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6170"/>
      </w:tblGrid>
      <w:tr w:rsidR="002B4454" w14:paraId="31DFEDB4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4277" w:type="dxa"/>
            <w:tcBorders>
              <w:top w:val="single" w:sz="4" w:space="0" w:color="auto"/>
            </w:tcBorders>
            <w:shd w:val="clear" w:color="auto" w:fill="auto"/>
          </w:tcPr>
          <w:p w14:paraId="3DD77B8F" w14:textId="77777777" w:rsidR="002B4454" w:rsidRDefault="00000000">
            <w:pPr>
              <w:pStyle w:val="Other10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7"/>
                <w:szCs w:val="17"/>
              </w:rPr>
              <w:t>0 B</w:t>
            </w:r>
          </w:p>
        </w:tc>
        <w:tc>
          <w:tcPr>
            <w:tcW w:w="6170" w:type="dxa"/>
            <w:tcBorders>
              <w:top w:val="single" w:sz="4" w:space="0" w:color="auto"/>
            </w:tcBorders>
            <w:shd w:val="clear" w:color="auto" w:fill="auto"/>
          </w:tcPr>
          <w:p w14:paraId="0EABE8EE" w14:textId="77777777" w:rsidR="002B4454" w:rsidRDefault="00000000">
            <w:pPr>
              <w:pStyle w:val="Other10"/>
              <w:tabs>
                <w:tab w:val="left" w:pos="3665"/>
                <w:tab w:val="left" w:pos="4824"/>
              </w:tabs>
              <w:spacing w:after="22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JEDNÁVKA</w:t>
            </w:r>
            <w:r>
              <w:rPr>
                <w:rStyle w:val="Other1"/>
                <w:sz w:val="20"/>
                <w:szCs w:val="20"/>
              </w:rPr>
              <w:tab/>
              <w:t>Číslo:</w:t>
            </w:r>
            <w:r>
              <w:rPr>
                <w:rStyle w:val="Other1"/>
                <w:sz w:val="20"/>
                <w:szCs w:val="20"/>
              </w:rPr>
              <w:tab/>
              <w:t>30028945</w:t>
            </w:r>
          </w:p>
          <w:p w14:paraId="7413ACFA" w14:textId="77777777" w:rsidR="002B4454" w:rsidRDefault="00000000">
            <w:pPr>
              <w:pStyle w:val="Other10"/>
              <w:ind w:right="24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List:1/1</w:t>
            </w:r>
          </w:p>
        </w:tc>
      </w:tr>
      <w:tr w:rsidR="002B4454" w14:paraId="71316C7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AEE808" w14:textId="77777777" w:rsidR="002B4454" w:rsidRDefault="00000000">
            <w:pPr>
              <w:pStyle w:val="Other1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170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bottom"/>
          </w:tcPr>
          <w:p w14:paraId="2F086C59" w14:textId="77777777" w:rsidR="002B4454" w:rsidRDefault="00000000">
            <w:pPr>
              <w:pStyle w:val="Other10"/>
            </w:pPr>
            <w:r>
              <w:rPr>
                <w:rStyle w:val="Other1"/>
              </w:rPr>
              <w:t>| Dodavatel:</w:t>
            </w:r>
          </w:p>
        </w:tc>
      </w:tr>
      <w:tr w:rsidR="002B4454" w14:paraId="5C13C99C" w14:textId="77777777">
        <w:tblPrEx>
          <w:tblCellMar>
            <w:top w:w="0" w:type="dxa"/>
            <w:bottom w:w="0" w:type="dxa"/>
          </w:tblCellMar>
        </w:tblPrEx>
        <w:trPr>
          <w:trHeight w:hRule="exact" w:val="1505"/>
          <w:jc w:val="center"/>
        </w:trPr>
        <w:tc>
          <w:tcPr>
            <w:tcW w:w="4277" w:type="dxa"/>
            <w:shd w:val="clear" w:color="auto" w:fill="auto"/>
          </w:tcPr>
          <w:p w14:paraId="101B2524" w14:textId="77777777" w:rsidR="002B4454" w:rsidRDefault="00000000">
            <w:pPr>
              <w:pStyle w:val="Other10"/>
              <w:spacing w:line="353" w:lineRule="auto"/>
              <w:ind w:left="92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7C6C9F21" w14:textId="77777777" w:rsidR="002B4454" w:rsidRDefault="00000000">
            <w:pPr>
              <w:pStyle w:val="Other10"/>
              <w:spacing w:line="353" w:lineRule="auto"/>
              <w:ind w:firstLine="500"/>
            </w:pPr>
            <w:r>
              <w:rPr>
                <w:rStyle w:val="Other1"/>
              </w:rPr>
              <w:t>IČO: 00844896</w:t>
            </w:r>
          </w:p>
          <w:p w14:paraId="6E21B902" w14:textId="77777777" w:rsidR="002B4454" w:rsidRDefault="00000000">
            <w:pPr>
              <w:pStyle w:val="Other10"/>
              <w:spacing w:line="353" w:lineRule="auto"/>
              <w:ind w:firstLine="50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170" w:type="dxa"/>
            <w:tcBorders>
              <w:left w:val="dashed" w:sz="4" w:space="0" w:color="auto"/>
            </w:tcBorders>
            <w:shd w:val="clear" w:color="auto" w:fill="auto"/>
          </w:tcPr>
          <w:p w14:paraId="1EC38407" w14:textId="77777777" w:rsidR="002B4454" w:rsidRDefault="00000000">
            <w:pPr>
              <w:pStyle w:val="Other10"/>
              <w:tabs>
                <w:tab w:val="left" w:pos="1606"/>
                <w:tab w:val="left" w:pos="1951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LAB</w:t>
            </w:r>
            <w:r>
              <w:rPr>
                <w:rStyle w:val="Other1"/>
              </w:rPr>
              <w:tab/>
              <w:t>MARK a.S.</w:t>
            </w:r>
          </w:p>
          <w:p w14:paraId="4DACD596" w14:textId="77777777" w:rsidR="002B4454" w:rsidRDefault="00000000">
            <w:pPr>
              <w:pStyle w:val="Other10"/>
              <w:tabs>
                <w:tab w:val="left" w:pos="1606"/>
                <w:tab w:val="left" w:pos="1951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Pod</w:t>
            </w:r>
            <w:r>
              <w:rPr>
                <w:rStyle w:val="Other1"/>
              </w:rPr>
              <w:tab/>
              <w:t>Cihelnou 23</w:t>
            </w:r>
          </w:p>
          <w:p w14:paraId="7A8ABB8C" w14:textId="77777777" w:rsidR="002B4454" w:rsidRDefault="00000000">
            <w:pPr>
              <w:pStyle w:val="Other10"/>
              <w:tabs>
                <w:tab w:val="left" w:pos="1613"/>
                <w:tab w:val="left" w:pos="1958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161</w:t>
            </w:r>
            <w:r>
              <w:rPr>
                <w:rStyle w:val="Other1"/>
              </w:rPr>
              <w:tab/>
              <w:t>00 Praha 6</w:t>
            </w:r>
          </w:p>
          <w:p w14:paraId="3749E4D1" w14:textId="77777777" w:rsidR="002B4454" w:rsidRDefault="00000000">
            <w:pPr>
              <w:pStyle w:val="Other10"/>
            </w:pPr>
            <w:r>
              <w:rPr>
                <w:rStyle w:val="Other1"/>
              </w:rPr>
              <w:t>1</w:t>
            </w:r>
          </w:p>
          <w:p w14:paraId="28DC029D" w14:textId="77777777" w:rsidR="002B4454" w:rsidRDefault="00000000">
            <w:pPr>
              <w:pStyle w:val="Other10"/>
              <w:tabs>
                <w:tab w:val="left" w:pos="1174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25713001</w:t>
            </w:r>
          </w:p>
          <w:p w14:paraId="1B5D0EF7" w14:textId="77777777" w:rsidR="002B4454" w:rsidRDefault="00000000">
            <w:pPr>
              <w:pStyle w:val="Other10"/>
              <w:tabs>
                <w:tab w:val="left" w:pos="1174"/>
                <w:tab w:val="left" w:pos="3708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CZ25713001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ebertova@labmark.cz</w:t>
              </w:r>
            </w:hyperlink>
          </w:p>
        </w:tc>
      </w:tr>
      <w:tr w:rsidR="002B4454" w14:paraId="0511771D" w14:textId="77777777">
        <w:tblPrEx>
          <w:tblCellMar>
            <w:top w:w="0" w:type="dxa"/>
            <w:bottom w:w="0" w:type="dxa"/>
          </w:tblCellMar>
        </w:tblPrEx>
        <w:trPr>
          <w:trHeight w:hRule="exact" w:val="1145"/>
          <w:jc w:val="center"/>
        </w:trPr>
        <w:tc>
          <w:tcPr>
            <w:tcW w:w="4277" w:type="dxa"/>
            <w:tcBorders>
              <w:top w:val="single" w:sz="4" w:space="0" w:color="auto"/>
            </w:tcBorders>
            <w:shd w:val="clear" w:color="auto" w:fill="auto"/>
          </w:tcPr>
          <w:p w14:paraId="7E2A4221" w14:textId="77777777" w:rsidR="002B4454" w:rsidRDefault="00000000">
            <w:pPr>
              <w:pStyle w:val="Other10"/>
              <w:tabs>
                <w:tab w:val="right" w:pos="2542"/>
                <w:tab w:val="right" w:pos="3478"/>
              </w:tabs>
              <w:spacing w:before="140" w:after="4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28 .11.2023</w:t>
            </w:r>
          </w:p>
          <w:p w14:paraId="3637F1BC" w14:textId="77777777" w:rsidR="002B4454" w:rsidRDefault="00000000">
            <w:pPr>
              <w:pStyle w:val="Other10"/>
              <w:tabs>
                <w:tab w:val="right" w:pos="2542"/>
                <w:tab w:val="right" w:pos="3478"/>
              </w:tabs>
              <w:spacing w:after="4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1.12.2023</w:t>
            </w:r>
          </w:p>
          <w:p w14:paraId="1B419BFB" w14:textId="77777777" w:rsidR="002B4454" w:rsidRDefault="00000000">
            <w:pPr>
              <w:pStyle w:val="Other10"/>
              <w:tabs>
                <w:tab w:val="right" w:pos="2513"/>
              </w:tabs>
              <w:spacing w:after="4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6170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F09A820" w14:textId="77777777" w:rsidR="002B4454" w:rsidRDefault="00000000">
            <w:pPr>
              <w:pStyle w:val="Other10"/>
              <w:spacing w:after="40"/>
            </w:pPr>
            <w:r>
              <w:rPr>
                <w:rStyle w:val="Other1"/>
              </w:rPr>
              <w:t>| Konečný příjemce:</w:t>
            </w:r>
          </w:p>
          <w:p w14:paraId="7083B973" w14:textId="77777777" w:rsidR="002B4454" w:rsidRDefault="00000000">
            <w:pPr>
              <w:pStyle w:val="Other10"/>
              <w:tabs>
                <w:tab w:val="left" w:pos="1598"/>
                <w:tab w:val="right" w:pos="3960"/>
              </w:tabs>
              <w:spacing w:after="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086E6B37" w14:textId="77777777" w:rsidR="002B4454" w:rsidRDefault="00000000">
            <w:pPr>
              <w:pStyle w:val="Other10"/>
              <w:tabs>
                <w:tab w:val="left" w:pos="1598"/>
              </w:tabs>
              <w:spacing w:after="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0F13C8F7" w14:textId="77777777" w:rsidR="002B4454" w:rsidRDefault="00000000">
            <w:pPr>
              <w:pStyle w:val="Other10"/>
              <w:tabs>
                <w:tab w:val="left" w:pos="1598"/>
              </w:tabs>
              <w:spacing w:after="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2B4454" w14:paraId="7C5DBAA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33CAD" w14:textId="77777777" w:rsidR="002B4454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617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1F0B619C" w14:textId="77777777" w:rsidR="002B4454" w:rsidRDefault="00000000">
            <w:pPr>
              <w:pStyle w:val="Other10"/>
            </w:pPr>
            <w:r>
              <w:rPr>
                <w:rStyle w:val="Other1"/>
              </w:rPr>
              <w:t>1</w:t>
            </w:r>
          </w:p>
          <w:p w14:paraId="12AC7052" w14:textId="77777777" w:rsidR="002B4454" w:rsidRDefault="00000000">
            <w:pPr>
              <w:pStyle w:val="Other1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0KB laboratoř NsP HAVÍŘOV 5. Patro!</w:t>
            </w:r>
          </w:p>
        </w:tc>
      </w:tr>
    </w:tbl>
    <w:p w14:paraId="32CF643A" w14:textId="77777777" w:rsidR="002B4454" w:rsidRDefault="002B4454">
      <w:pPr>
        <w:spacing w:after="139" w:line="1" w:lineRule="exact"/>
      </w:pPr>
    </w:p>
    <w:p w14:paraId="5944D5C4" w14:textId="77777777" w:rsidR="002B4454" w:rsidRDefault="00000000">
      <w:pPr>
        <w:pStyle w:val="Bodytext10"/>
        <w:pBdr>
          <w:bottom w:val="single" w:sz="4" w:space="0" w:color="auto"/>
        </w:pBdr>
        <w:spacing w:after="140" w:line="360" w:lineRule="auto"/>
        <w:jc w:val="both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6170"/>
      </w:tblGrid>
      <w:tr w:rsidR="002B4454" w14:paraId="383766E7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4277" w:type="dxa"/>
            <w:shd w:val="clear" w:color="auto" w:fill="auto"/>
          </w:tcPr>
          <w:p w14:paraId="40C9B218" w14:textId="77777777" w:rsidR="002B4454" w:rsidRDefault="00000000">
            <w:pPr>
              <w:pStyle w:val="Other10"/>
              <w:tabs>
                <w:tab w:val="left" w:pos="1418"/>
              </w:tabs>
            </w:pPr>
            <w:r>
              <w:rPr>
                <w:rStyle w:val="Other1"/>
              </w:rPr>
              <w:t>Kód položky</w:t>
            </w:r>
            <w:r>
              <w:rPr>
                <w:rStyle w:val="Other1"/>
              </w:rPr>
              <w:tab/>
              <w:t>Název položky</w:t>
            </w:r>
          </w:p>
        </w:tc>
        <w:tc>
          <w:tcPr>
            <w:tcW w:w="6170" w:type="dxa"/>
            <w:shd w:val="clear" w:color="auto" w:fill="auto"/>
          </w:tcPr>
          <w:p w14:paraId="14C22028" w14:textId="77777777" w:rsidR="002B4454" w:rsidRDefault="00000000">
            <w:pPr>
              <w:pStyle w:val="Other10"/>
              <w:tabs>
                <w:tab w:val="left" w:pos="2620"/>
                <w:tab w:val="left" w:pos="5442"/>
              </w:tabs>
              <w:ind w:firstLine="820"/>
            </w:pPr>
            <w:r>
              <w:rPr>
                <w:rStyle w:val="Other1"/>
              </w:rPr>
              <w:t>Dodavatelský kód</w:t>
            </w:r>
            <w:r>
              <w:rPr>
                <w:rStyle w:val="Other1"/>
              </w:rPr>
              <w:tab/>
              <w:t>JMN Objednané Cena/jedn.</w:t>
            </w:r>
            <w:r>
              <w:rPr>
                <w:rStyle w:val="Other1"/>
              </w:rPr>
              <w:tab/>
              <w:t>Celkem</w:t>
            </w:r>
          </w:p>
          <w:p w14:paraId="76586569" w14:textId="77777777" w:rsidR="002B4454" w:rsidRDefault="00000000">
            <w:pPr>
              <w:pStyle w:val="Other10"/>
              <w:tabs>
                <w:tab w:val="left" w:pos="4552"/>
              </w:tabs>
              <w:ind w:left="3220"/>
            </w:pPr>
            <w:r>
              <w:rPr>
                <w:rStyle w:val="Other1"/>
              </w:rPr>
              <w:t>množství</w:t>
            </w:r>
            <w:r>
              <w:rPr>
                <w:rStyle w:val="Other1"/>
              </w:rPr>
              <w:tab/>
              <w:t>[Kč] hodnota [Kč]</w:t>
            </w:r>
          </w:p>
        </w:tc>
      </w:tr>
      <w:tr w:rsidR="002B4454" w14:paraId="1D34C60C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38C33" w14:textId="77777777" w:rsidR="002B4454" w:rsidRDefault="00000000">
            <w:pPr>
              <w:pStyle w:val="Other10"/>
              <w:tabs>
                <w:tab w:val="left" w:pos="1332"/>
              </w:tabs>
              <w:spacing w:after="40"/>
            </w:pPr>
            <w:r>
              <w:rPr>
                <w:rStyle w:val="Other1"/>
              </w:rPr>
              <w:t>N047034</w:t>
            </w:r>
            <w:r>
              <w:rPr>
                <w:rStyle w:val="Other1"/>
              </w:rPr>
              <w:tab/>
              <w:t>Sample Dilution Vials Universal</w:t>
            </w:r>
          </w:p>
          <w:p w14:paraId="2BD66A07" w14:textId="77777777" w:rsidR="002B4454" w:rsidRDefault="00000000">
            <w:pPr>
              <w:pStyle w:val="Other10"/>
              <w:tabs>
                <w:tab w:val="left" w:pos="1332"/>
              </w:tabs>
              <w:spacing w:after="40"/>
            </w:pPr>
            <w:r>
              <w:rPr>
                <w:rStyle w:val="Other1"/>
              </w:rPr>
              <w:t>N047188</w:t>
            </w:r>
            <w:r>
              <w:rPr>
                <w:rStyle w:val="Other1"/>
              </w:rPr>
              <w:tab/>
              <w:t>RF</w:t>
            </w:r>
          </w:p>
          <w:p w14:paraId="5BAE5ECA" w14:textId="77777777" w:rsidR="002B4454" w:rsidRDefault="00000000">
            <w:pPr>
              <w:pStyle w:val="Other10"/>
              <w:tabs>
                <w:tab w:val="left" w:pos="1332"/>
              </w:tabs>
              <w:spacing w:after="40"/>
            </w:pPr>
            <w:r>
              <w:rPr>
                <w:rStyle w:val="Other1"/>
              </w:rPr>
              <w:t>N000942</w:t>
            </w:r>
            <w:r>
              <w:rPr>
                <w:rStyle w:val="Other1"/>
              </w:rPr>
              <w:tab/>
              <w:t>CRP (3) High Sensitive</w:t>
            </w:r>
          </w:p>
          <w:p w14:paraId="4B7759D4" w14:textId="77777777" w:rsidR="002B4454" w:rsidRDefault="00000000">
            <w:pPr>
              <w:pStyle w:val="Other10"/>
              <w:tabs>
                <w:tab w:val="left" w:pos="1325"/>
                <w:tab w:val="right" w:pos="3578"/>
              </w:tabs>
              <w:spacing w:after="40"/>
            </w:pPr>
            <w:r>
              <w:rPr>
                <w:rStyle w:val="Other1"/>
              </w:rPr>
              <w:t>N000010</w:t>
            </w:r>
            <w:r>
              <w:rPr>
                <w:rStyle w:val="Other1"/>
              </w:rPr>
              <w:tab/>
              <w:t>Standard F C0VID-19 Ag</w:t>
            </w:r>
            <w:r>
              <w:rPr>
                <w:rStyle w:val="Other1"/>
              </w:rPr>
              <w:tab/>
              <w:t>FIA</w:t>
            </w:r>
          </w:p>
        </w:tc>
        <w:tc>
          <w:tcPr>
            <w:tcW w:w="6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DE9D1" w14:textId="77777777" w:rsidR="002B4454" w:rsidRDefault="00000000">
            <w:pPr>
              <w:pStyle w:val="Other10"/>
              <w:tabs>
                <w:tab w:val="right" w:pos="2930"/>
                <w:tab w:val="right" w:pos="3966"/>
                <w:tab w:val="right" w:pos="4269"/>
                <w:tab w:val="right" w:pos="4866"/>
                <w:tab w:val="right" w:pos="5385"/>
                <w:tab w:val="right" w:pos="5961"/>
              </w:tabs>
              <w:spacing w:after="40"/>
              <w:ind w:firstLine="820"/>
            </w:pPr>
            <w:r>
              <w:rPr>
                <w:rStyle w:val="Other1"/>
              </w:rPr>
              <w:t>MST-0019U</w:t>
            </w:r>
            <w:r>
              <w:rPr>
                <w:rStyle w:val="Other1"/>
              </w:rPr>
              <w:tab/>
              <w:t>BAL</w:t>
            </w:r>
            <w:r>
              <w:rPr>
                <w:rStyle w:val="Other1"/>
              </w:rPr>
              <w:tab/>
              <w:t>1,000</w:t>
            </w:r>
            <w:r>
              <w:rPr>
                <w:rStyle w:val="Other1"/>
              </w:rPr>
              <w:tab/>
              <w:t>3</w:t>
            </w:r>
            <w:r>
              <w:rPr>
                <w:rStyle w:val="Other1"/>
              </w:rPr>
              <w:tab/>
              <w:t>509,00</w:t>
            </w:r>
            <w:r>
              <w:rPr>
                <w:rStyle w:val="Other1"/>
              </w:rPr>
              <w:tab/>
              <w:t>3</w:t>
            </w:r>
            <w:r>
              <w:rPr>
                <w:rStyle w:val="Other1"/>
              </w:rPr>
              <w:tab/>
              <w:t>509,00</w:t>
            </w:r>
          </w:p>
          <w:p w14:paraId="5CBFBB8F" w14:textId="77777777" w:rsidR="002B4454" w:rsidRDefault="00000000">
            <w:pPr>
              <w:pStyle w:val="Other10"/>
              <w:tabs>
                <w:tab w:val="right" w:pos="2922"/>
                <w:tab w:val="right" w:pos="3959"/>
                <w:tab w:val="right" w:pos="4262"/>
                <w:tab w:val="right" w:pos="4859"/>
                <w:tab w:val="right" w:pos="5378"/>
                <w:tab w:val="right" w:pos="5954"/>
              </w:tabs>
              <w:spacing w:after="40"/>
              <w:ind w:firstLine="820"/>
            </w:pPr>
            <w:r>
              <w:rPr>
                <w:rStyle w:val="Other1"/>
              </w:rPr>
              <w:t>KAI-230</w:t>
            </w:r>
            <w:r>
              <w:rPr>
                <w:rStyle w:val="Other1"/>
              </w:rPr>
              <w:tab/>
              <w:t>BAL</w:t>
            </w:r>
            <w:r>
              <w:rPr>
                <w:rStyle w:val="Other1"/>
              </w:rPr>
              <w:tab/>
              <w:t>1,000</w:t>
            </w:r>
            <w:r>
              <w:rPr>
                <w:rStyle w:val="Other1"/>
              </w:rPr>
              <w:tab/>
              <w:t>3</w:t>
            </w:r>
            <w:r>
              <w:rPr>
                <w:rStyle w:val="Other1"/>
              </w:rPr>
              <w:tab/>
              <w:t>085,50</w:t>
            </w:r>
            <w:r>
              <w:rPr>
                <w:rStyle w:val="Other1"/>
              </w:rPr>
              <w:tab/>
              <w:t>3</w:t>
            </w:r>
            <w:r>
              <w:rPr>
                <w:rStyle w:val="Other1"/>
              </w:rPr>
              <w:tab/>
              <w:t>085,50</w:t>
            </w:r>
          </w:p>
          <w:p w14:paraId="428B4579" w14:textId="77777777" w:rsidR="002B4454" w:rsidRDefault="00000000">
            <w:pPr>
              <w:pStyle w:val="Other10"/>
              <w:tabs>
                <w:tab w:val="right" w:pos="2922"/>
                <w:tab w:val="right" w:pos="3959"/>
                <w:tab w:val="right" w:pos="4262"/>
                <w:tab w:val="right" w:pos="4859"/>
                <w:tab w:val="right" w:pos="5378"/>
                <w:tab w:val="right" w:pos="5954"/>
              </w:tabs>
              <w:spacing w:after="40"/>
              <w:ind w:firstLine="820"/>
            </w:pPr>
            <w:r>
              <w:rPr>
                <w:rStyle w:val="Other1"/>
              </w:rPr>
              <w:t>KAI-082</w:t>
            </w:r>
            <w:r>
              <w:rPr>
                <w:rStyle w:val="Other1"/>
              </w:rPr>
              <w:tab/>
              <w:t>KS</w:t>
            </w:r>
            <w:r>
              <w:rPr>
                <w:rStyle w:val="Other1"/>
              </w:rPr>
              <w:tab/>
              <w:t>10,000</w:t>
            </w:r>
            <w:r>
              <w:rPr>
                <w:rStyle w:val="Other1"/>
              </w:rPr>
              <w:tab/>
              <w:t>6</w:t>
            </w:r>
            <w:r>
              <w:rPr>
                <w:rStyle w:val="Other1"/>
              </w:rPr>
              <w:tab/>
              <w:t>751,80</w:t>
            </w:r>
            <w:r>
              <w:rPr>
                <w:rStyle w:val="Other1"/>
              </w:rPr>
              <w:tab/>
              <w:t>67</w:t>
            </w:r>
            <w:r>
              <w:rPr>
                <w:rStyle w:val="Other1"/>
              </w:rPr>
              <w:tab/>
              <w:t>518,00</w:t>
            </w:r>
          </w:p>
          <w:p w14:paraId="73F51BB4" w14:textId="77777777" w:rsidR="002B4454" w:rsidRDefault="00000000">
            <w:pPr>
              <w:pStyle w:val="Other10"/>
              <w:tabs>
                <w:tab w:val="right" w:pos="2908"/>
                <w:tab w:val="right" w:pos="3945"/>
                <w:tab w:val="right" w:pos="4247"/>
                <w:tab w:val="right" w:pos="4845"/>
                <w:tab w:val="right" w:pos="5363"/>
                <w:tab w:val="right" w:pos="5939"/>
              </w:tabs>
              <w:spacing w:after="40"/>
              <w:ind w:firstLine="820"/>
            </w:pPr>
            <w:r>
              <w:rPr>
                <w:rStyle w:val="Other1"/>
              </w:rPr>
              <w:t>10COV30D</w:t>
            </w:r>
            <w:r>
              <w:rPr>
                <w:rStyle w:val="Other1"/>
              </w:rPr>
              <w:tab/>
              <w:t>BAL</w:t>
            </w:r>
            <w:r>
              <w:rPr>
                <w:rStyle w:val="Other1"/>
              </w:rPr>
              <w:tab/>
              <w:t>3,000</w:t>
            </w:r>
            <w:r>
              <w:rPr>
                <w:rStyle w:val="Other1"/>
              </w:rPr>
              <w:tab/>
              <w:t>4</w:t>
            </w:r>
            <w:r>
              <w:rPr>
                <w:rStyle w:val="Other1"/>
              </w:rPr>
              <w:tab/>
              <w:t>519,35</w:t>
            </w:r>
            <w:r>
              <w:rPr>
                <w:rStyle w:val="Other1"/>
              </w:rPr>
              <w:tab/>
              <w:t>13</w:t>
            </w:r>
            <w:r>
              <w:rPr>
                <w:rStyle w:val="Other1"/>
              </w:rPr>
              <w:tab/>
              <w:t>558,05</w:t>
            </w:r>
          </w:p>
        </w:tc>
      </w:tr>
      <w:tr w:rsidR="002B4454" w14:paraId="1857A99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77" w:type="dxa"/>
            <w:shd w:val="clear" w:color="auto" w:fill="auto"/>
            <w:vAlign w:val="bottom"/>
          </w:tcPr>
          <w:p w14:paraId="0C9E855E" w14:textId="77777777" w:rsidR="002B4454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6170" w:type="dxa"/>
            <w:shd w:val="clear" w:color="auto" w:fill="auto"/>
            <w:vAlign w:val="bottom"/>
          </w:tcPr>
          <w:p w14:paraId="386F13CE" w14:textId="77777777" w:rsidR="002B4454" w:rsidRDefault="00000000">
            <w:pPr>
              <w:pStyle w:val="Other10"/>
              <w:tabs>
                <w:tab w:val="left" w:pos="1793"/>
              </w:tabs>
              <w:ind w:right="160"/>
              <w:jc w:val="right"/>
            </w:pPr>
            <w:r>
              <w:rPr>
                <w:rStyle w:val="Other1"/>
              </w:rPr>
              <w:t>15,000</w:t>
            </w:r>
            <w:r>
              <w:rPr>
                <w:rStyle w:val="Other1"/>
              </w:rPr>
              <w:tab/>
              <w:t>87 670,55</w:t>
            </w:r>
          </w:p>
        </w:tc>
      </w:tr>
    </w:tbl>
    <w:p w14:paraId="7610F072" w14:textId="77777777" w:rsidR="002B4454" w:rsidRDefault="002B4454">
      <w:pPr>
        <w:spacing w:after="6699" w:line="1" w:lineRule="exact"/>
      </w:pPr>
    </w:p>
    <w:p w14:paraId="02E53E47" w14:textId="77777777" w:rsidR="002B4454" w:rsidRDefault="00000000">
      <w:pPr>
        <w:pStyle w:val="Bodytext10"/>
        <w:spacing w:after="240" w:line="240" w:lineRule="auto"/>
        <w:jc w:val="both"/>
      </w:pPr>
      <w:r>
        <w:rPr>
          <w:rStyle w:val="Bodytext1"/>
        </w:rPr>
        <w:t>Organizace je vedena u Krajského obchodního soudu v Ostravě,spis.zn. Pr.vložka 880</w:t>
      </w:r>
    </w:p>
    <w:p w14:paraId="2F92DCD2" w14:textId="77777777" w:rsidR="002B4454" w:rsidRDefault="00000000">
      <w:pPr>
        <w:pStyle w:val="Bodytext10"/>
        <w:tabs>
          <w:tab w:val="left" w:pos="5184"/>
        </w:tabs>
        <w:spacing w:after="200" w:line="240" w:lineRule="auto"/>
        <w:jc w:val="both"/>
      </w:pPr>
      <w:r>
        <w:rPr>
          <w:rStyle w:val="Bodytext1"/>
        </w:rPr>
        <w:t>ISYS SW | Vyhotovil: Iveta Borová</w:t>
      </w:r>
      <w:r>
        <w:rPr>
          <w:rStyle w:val="Bodytext1"/>
        </w:rPr>
        <w:tab/>
        <w:t>Podpis:</w:t>
      </w:r>
    </w:p>
    <w:sectPr w:rsidR="002B4454">
      <w:pgSz w:w="11900" w:h="16840"/>
      <w:pgMar w:top="716" w:right="746" w:bottom="716" w:left="706" w:header="288" w:footer="2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49B5" w14:textId="77777777" w:rsidR="00847CBC" w:rsidRDefault="00847CBC">
      <w:r>
        <w:separator/>
      </w:r>
    </w:p>
  </w:endnote>
  <w:endnote w:type="continuationSeparator" w:id="0">
    <w:p w14:paraId="026E9E10" w14:textId="77777777" w:rsidR="00847CBC" w:rsidRDefault="0084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14B2" w14:textId="77777777" w:rsidR="00847CBC" w:rsidRDefault="00847CBC"/>
  </w:footnote>
  <w:footnote w:type="continuationSeparator" w:id="0">
    <w:p w14:paraId="764D2605" w14:textId="77777777" w:rsidR="00847CBC" w:rsidRDefault="00847C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54"/>
    <w:rsid w:val="002B4454"/>
    <w:rsid w:val="00847CBC"/>
    <w:rsid w:val="00A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1A8A"/>
  <w15:docId w15:val="{5BE99851-EA29-4956-B876-A164A45A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Other10">
    <w:name w:val="Other|1"/>
    <w:basedOn w:val="Normln"/>
    <w:link w:val="Other1"/>
    <w:rPr>
      <w:rFonts w:ascii="Courier New" w:eastAsia="Courier New" w:hAnsi="Courier New" w:cs="Courier New"/>
      <w:sz w:val="14"/>
      <w:szCs w:val="14"/>
    </w:rPr>
  </w:style>
  <w:style w:type="paragraph" w:customStyle="1" w:styleId="Bodytext10">
    <w:name w:val="Body text|1"/>
    <w:basedOn w:val="Normln"/>
    <w:link w:val="Bodytext1"/>
    <w:pPr>
      <w:spacing w:after="170" w:line="300" w:lineRule="auto"/>
    </w:pPr>
    <w:rPr>
      <w:rFonts w:ascii="Courier New" w:eastAsia="Courier New" w:hAnsi="Courier New" w:cs="Courier Ne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ertova@labmar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2023-11-28T14:13:00Z</dcterms:created>
  <dcterms:modified xsi:type="dcterms:W3CDTF">2023-11-28T14:13:00Z</dcterms:modified>
</cp:coreProperties>
</file>