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E20F" w14:textId="5E8584D6" w:rsidR="00B84D93" w:rsidRPr="009F53A4" w:rsidRDefault="00B84D93" w:rsidP="009F53A4">
      <w:pPr>
        <w:pStyle w:val="Bezmezer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Kupní s</w:t>
      </w:r>
      <w:r w:rsidRPr="00244396">
        <w:rPr>
          <w:b/>
          <w:bCs/>
          <w:spacing w:val="20"/>
          <w:sz w:val="28"/>
          <w:szCs w:val="28"/>
        </w:rPr>
        <w:t xml:space="preserve">mlouva </w:t>
      </w:r>
      <w:r>
        <w:rPr>
          <w:b/>
          <w:bCs/>
          <w:spacing w:val="20"/>
          <w:sz w:val="28"/>
          <w:szCs w:val="28"/>
        </w:rPr>
        <w:t xml:space="preserve">č. </w:t>
      </w:r>
      <w:r w:rsidR="00101327" w:rsidRPr="00101327">
        <w:rPr>
          <w:b/>
          <w:bCs/>
          <w:spacing w:val="20"/>
          <w:sz w:val="28"/>
          <w:szCs w:val="28"/>
        </w:rPr>
        <w:t>23Sml0001</w:t>
      </w:r>
      <w:r w:rsidR="00185207">
        <w:rPr>
          <w:b/>
          <w:bCs/>
          <w:spacing w:val="20"/>
          <w:sz w:val="28"/>
          <w:szCs w:val="28"/>
        </w:rPr>
        <w:t>1</w:t>
      </w:r>
    </w:p>
    <w:p w14:paraId="230D4E1D" w14:textId="77777777" w:rsidR="00B84D93" w:rsidRDefault="00B84D93" w:rsidP="009F53A4">
      <w:pPr>
        <w:pStyle w:val="Bezmezer"/>
      </w:pPr>
    </w:p>
    <w:p w14:paraId="507A8141" w14:textId="77777777" w:rsidR="00B84D93" w:rsidRDefault="00B84D93" w:rsidP="009F53A4">
      <w:pPr>
        <w:pStyle w:val="Bezmezer"/>
      </w:pPr>
    </w:p>
    <w:p w14:paraId="06BD88D6" w14:textId="77777777" w:rsidR="00B84D93" w:rsidRPr="002A6444" w:rsidRDefault="00B84D93" w:rsidP="009F53A4">
      <w:pPr>
        <w:pStyle w:val="WW-PlainText"/>
        <w:jc w:val="center"/>
        <w:outlineLvl w:val="0"/>
        <w:rPr>
          <w:rFonts w:ascii="Calibri" w:hAnsi="Calibri" w:cs="Calibri"/>
          <w:b/>
          <w:bCs/>
          <w:sz w:val="24"/>
          <w:szCs w:val="24"/>
          <w:lang w:val="cs-CZ"/>
        </w:rPr>
      </w:pPr>
      <w:r w:rsidRPr="002A6444">
        <w:rPr>
          <w:rFonts w:ascii="Calibri" w:hAnsi="Calibri" w:cs="Calibri"/>
          <w:b/>
          <w:bCs/>
          <w:sz w:val="24"/>
          <w:szCs w:val="24"/>
          <w:lang w:val="cs-CZ"/>
        </w:rPr>
        <w:t>I.</w:t>
      </w:r>
    </w:p>
    <w:p w14:paraId="303734A3" w14:textId="77777777" w:rsidR="00B84D93" w:rsidRPr="002A6444" w:rsidRDefault="00B84D93" w:rsidP="009F53A4">
      <w:pPr>
        <w:pStyle w:val="WW-PlainText"/>
        <w:jc w:val="center"/>
        <w:outlineLvl w:val="0"/>
        <w:rPr>
          <w:rFonts w:ascii="Calibri" w:hAnsi="Calibri" w:cs="Calibri"/>
          <w:b/>
          <w:bCs/>
          <w:sz w:val="24"/>
          <w:szCs w:val="24"/>
          <w:lang w:val="cs-CZ"/>
        </w:rPr>
      </w:pPr>
      <w:r w:rsidRPr="002A6444">
        <w:rPr>
          <w:rFonts w:ascii="Calibri" w:hAnsi="Calibri" w:cs="Calibri"/>
          <w:b/>
          <w:bCs/>
          <w:sz w:val="24"/>
          <w:szCs w:val="24"/>
          <w:lang w:val="cs-CZ"/>
        </w:rPr>
        <w:t>Smluvní strany</w:t>
      </w:r>
    </w:p>
    <w:p w14:paraId="50EB2236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7B1C8487" w14:textId="3355A2FE" w:rsidR="00422C2A" w:rsidRDefault="00185207" w:rsidP="009F53A4">
      <w:pPr>
        <w:pStyle w:val="Bezmezer"/>
        <w:rPr>
          <w:b/>
          <w:bCs/>
          <w:sz w:val="24"/>
          <w:szCs w:val="24"/>
        </w:rPr>
      </w:pPr>
      <w:r w:rsidRPr="00185207">
        <w:rPr>
          <w:b/>
          <w:bCs/>
          <w:sz w:val="24"/>
          <w:szCs w:val="24"/>
        </w:rPr>
        <w:t>Domov pro seniory Foltýnova, příspěvková organizace</w:t>
      </w:r>
    </w:p>
    <w:p w14:paraId="2E651E2A" w14:textId="7A8FC98F" w:rsidR="00422C2A" w:rsidRDefault="00742690" w:rsidP="009F53A4">
      <w:pPr>
        <w:pStyle w:val="Bezmezer"/>
        <w:rPr>
          <w:sz w:val="24"/>
          <w:szCs w:val="24"/>
        </w:rPr>
      </w:pPr>
      <w:r w:rsidRPr="00742690">
        <w:rPr>
          <w:sz w:val="24"/>
          <w:szCs w:val="24"/>
        </w:rPr>
        <w:t xml:space="preserve">se sídlem </w:t>
      </w:r>
      <w:proofErr w:type="gramStart"/>
      <w:r w:rsidR="00185207" w:rsidRPr="00185207">
        <w:rPr>
          <w:sz w:val="24"/>
          <w:szCs w:val="24"/>
        </w:rPr>
        <w:t>Brno - Bystrc</w:t>
      </w:r>
      <w:proofErr w:type="gramEnd"/>
      <w:r w:rsidR="00185207" w:rsidRPr="00185207">
        <w:rPr>
          <w:sz w:val="24"/>
          <w:szCs w:val="24"/>
        </w:rPr>
        <w:t>, Foltýnova 1008/21, PSČ 63500</w:t>
      </w:r>
    </w:p>
    <w:p w14:paraId="5786B45A" w14:textId="77777777" w:rsidR="00185207" w:rsidRDefault="00185207" w:rsidP="009F53A4">
      <w:pPr>
        <w:pStyle w:val="Bezmezer"/>
        <w:rPr>
          <w:sz w:val="24"/>
          <w:szCs w:val="24"/>
        </w:rPr>
      </w:pPr>
      <w:r w:rsidRPr="00D60574">
        <w:t>zapsaná v </w:t>
      </w:r>
      <w:proofErr w:type="spellStart"/>
      <w:r w:rsidRPr="00D60574">
        <w:t>Pr</w:t>
      </w:r>
      <w:proofErr w:type="spellEnd"/>
      <w:r w:rsidRPr="00D60574">
        <w:t xml:space="preserve"> 20 vedená u Krajského soudu v Brně</w:t>
      </w:r>
      <w:r w:rsidRPr="00742690">
        <w:rPr>
          <w:sz w:val="24"/>
          <w:szCs w:val="24"/>
        </w:rPr>
        <w:t xml:space="preserve"> </w:t>
      </w:r>
    </w:p>
    <w:p w14:paraId="7941D195" w14:textId="03329F0C" w:rsidR="00742690" w:rsidRDefault="00742690" w:rsidP="009F53A4">
      <w:pPr>
        <w:pStyle w:val="Bezmezer"/>
        <w:rPr>
          <w:sz w:val="24"/>
          <w:szCs w:val="24"/>
        </w:rPr>
      </w:pPr>
      <w:r w:rsidRPr="00742690">
        <w:rPr>
          <w:sz w:val="24"/>
          <w:szCs w:val="24"/>
        </w:rPr>
        <w:t xml:space="preserve">jednající v osobě </w:t>
      </w:r>
      <w:r w:rsidR="00185207" w:rsidRPr="00D60574">
        <w:t xml:space="preserve">Ing. </w:t>
      </w:r>
      <w:r w:rsidR="00903DE6">
        <w:t>Jana</w:t>
      </w:r>
      <w:r w:rsidR="00185207" w:rsidRPr="00D60574">
        <w:t xml:space="preserve"> B</w:t>
      </w:r>
      <w:r w:rsidR="00903DE6">
        <w:t>ohuňovská</w:t>
      </w:r>
      <w:r w:rsidR="00185207" w:rsidRPr="00D60574">
        <w:t>, ředitelka</w:t>
      </w:r>
    </w:p>
    <w:p w14:paraId="707B0A62" w14:textId="28506484" w:rsidR="00B84D93" w:rsidRPr="002A6444" w:rsidRDefault="00B84D93" w:rsidP="00F3373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</w:t>
      </w:r>
      <w:r w:rsidRPr="002A6444">
        <w:rPr>
          <w:sz w:val="24"/>
          <w:szCs w:val="24"/>
        </w:rPr>
        <w:t xml:space="preserve">: </w:t>
      </w:r>
      <w:r w:rsidR="00185207" w:rsidRPr="00185207">
        <w:rPr>
          <w:sz w:val="24"/>
          <w:szCs w:val="24"/>
        </w:rPr>
        <w:t>70887055</w:t>
      </w:r>
      <w:r w:rsidRPr="002A6444">
        <w:rPr>
          <w:sz w:val="24"/>
          <w:szCs w:val="24"/>
        </w:rPr>
        <w:tab/>
      </w:r>
      <w:r w:rsidRPr="002A6444">
        <w:rPr>
          <w:sz w:val="24"/>
          <w:szCs w:val="24"/>
        </w:rPr>
        <w:tab/>
      </w:r>
      <w:r w:rsidRPr="002A6444">
        <w:rPr>
          <w:sz w:val="24"/>
          <w:szCs w:val="24"/>
        </w:rPr>
        <w:tab/>
        <w:t xml:space="preserve">DIČ: </w:t>
      </w:r>
      <w:r w:rsidR="00185207" w:rsidRPr="00185207">
        <w:rPr>
          <w:sz w:val="24"/>
          <w:szCs w:val="24"/>
        </w:rPr>
        <w:t>CZ70887055</w:t>
      </w:r>
    </w:p>
    <w:p w14:paraId="3B4A52B4" w14:textId="77777777" w:rsidR="00B84D93" w:rsidRPr="002A6444" w:rsidRDefault="00B84D93" w:rsidP="009F53A4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 xml:space="preserve"> (dále jen „</w:t>
      </w:r>
      <w:r w:rsidRPr="006D24A6">
        <w:rPr>
          <w:b/>
          <w:bCs/>
          <w:sz w:val="24"/>
          <w:szCs w:val="24"/>
        </w:rPr>
        <w:t>kupující</w:t>
      </w:r>
      <w:r w:rsidRPr="002A6444">
        <w:rPr>
          <w:sz w:val="24"/>
          <w:szCs w:val="24"/>
        </w:rPr>
        <w:t>“) na straně jedné</w:t>
      </w:r>
    </w:p>
    <w:p w14:paraId="2D539C08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7B95B42C" w14:textId="77777777" w:rsidR="00B84D93" w:rsidRPr="002A6444" w:rsidRDefault="00B84D93" w:rsidP="009F53A4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>a</w:t>
      </w:r>
    </w:p>
    <w:p w14:paraId="392DF0F3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32816296" w14:textId="77777777" w:rsidR="00B84D93" w:rsidRPr="002A6444" w:rsidRDefault="00B84D93" w:rsidP="009F53A4">
      <w:pPr>
        <w:pStyle w:val="Bezmezer"/>
        <w:rPr>
          <w:b/>
          <w:bCs/>
          <w:sz w:val="24"/>
          <w:szCs w:val="24"/>
        </w:rPr>
      </w:pPr>
      <w:r w:rsidRPr="002A6444">
        <w:rPr>
          <w:b/>
          <w:bCs/>
          <w:sz w:val="24"/>
          <w:szCs w:val="24"/>
        </w:rPr>
        <w:t>VYSCO plus s.r.o.</w:t>
      </w:r>
    </w:p>
    <w:p w14:paraId="28AFD2D6" w14:textId="77777777" w:rsidR="00B84D93" w:rsidRPr="002A6444" w:rsidRDefault="00B84D93" w:rsidP="009F53A4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 xml:space="preserve">se sídlem Brno, Kubelíkova </w:t>
      </w:r>
      <w:proofErr w:type="gramStart"/>
      <w:r w:rsidRPr="002A6444">
        <w:rPr>
          <w:sz w:val="24"/>
          <w:szCs w:val="24"/>
        </w:rPr>
        <w:t>22B</w:t>
      </w:r>
      <w:proofErr w:type="gramEnd"/>
      <w:r w:rsidRPr="002A6444">
        <w:rPr>
          <w:sz w:val="24"/>
          <w:szCs w:val="24"/>
        </w:rPr>
        <w:t>, PSČ 628 00</w:t>
      </w:r>
    </w:p>
    <w:p w14:paraId="7C381403" w14:textId="77777777" w:rsidR="00B84D93" w:rsidRPr="002A6444" w:rsidRDefault="00B84D93" w:rsidP="009F53A4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 xml:space="preserve">společnost je zapsána v OR Krajského soudu v Brně, odd. C, </w:t>
      </w:r>
      <w:proofErr w:type="spellStart"/>
      <w:r w:rsidRPr="002A6444">
        <w:rPr>
          <w:sz w:val="24"/>
          <w:szCs w:val="24"/>
        </w:rPr>
        <w:t>vl</w:t>
      </w:r>
      <w:proofErr w:type="spellEnd"/>
      <w:r w:rsidRPr="002A6444">
        <w:rPr>
          <w:sz w:val="24"/>
          <w:szCs w:val="24"/>
        </w:rPr>
        <w:t>. 38220</w:t>
      </w:r>
    </w:p>
    <w:p w14:paraId="0E64A0BE" w14:textId="77777777" w:rsidR="00B84D93" w:rsidRPr="002A6444" w:rsidRDefault="00B84D93" w:rsidP="009F53A4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 xml:space="preserve">jednající v osobě Jindřich </w:t>
      </w:r>
      <w:proofErr w:type="gramStart"/>
      <w:r w:rsidRPr="002A6444">
        <w:rPr>
          <w:sz w:val="24"/>
          <w:szCs w:val="24"/>
        </w:rPr>
        <w:t>Beránek - jednatel</w:t>
      </w:r>
      <w:proofErr w:type="gramEnd"/>
    </w:p>
    <w:p w14:paraId="457750FF" w14:textId="77777777" w:rsidR="00B84D93" w:rsidRPr="002A6444" w:rsidRDefault="00B84D93" w:rsidP="009F53A4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 xml:space="preserve">bankovní spojení: Česká </w:t>
      </w:r>
      <w:proofErr w:type="gramStart"/>
      <w:r w:rsidRPr="002A6444">
        <w:rPr>
          <w:sz w:val="24"/>
          <w:szCs w:val="24"/>
        </w:rPr>
        <w:t xml:space="preserve">spořitelna  </w:t>
      </w:r>
      <w:proofErr w:type="spellStart"/>
      <w:r w:rsidRPr="002A6444">
        <w:rPr>
          <w:sz w:val="24"/>
          <w:szCs w:val="24"/>
        </w:rPr>
        <w:t>č.ú</w:t>
      </w:r>
      <w:proofErr w:type="spellEnd"/>
      <w:r w:rsidRPr="002A6444">
        <w:rPr>
          <w:sz w:val="24"/>
          <w:szCs w:val="24"/>
        </w:rPr>
        <w:t>.</w:t>
      </w:r>
      <w:proofErr w:type="gramEnd"/>
      <w:r w:rsidRPr="002A6444">
        <w:rPr>
          <w:sz w:val="24"/>
          <w:szCs w:val="24"/>
        </w:rPr>
        <w:t xml:space="preserve"> 2025545399/0800</w:t>
      </w:r>
    </w:p>
    <w:p w14:paraId="0D6B146A" w14:textId="77777777" w:rsidR="00B84D93" w:rsidRPr="002A6444" w:rsidRDefault="00B84D93" w:rsidP="009F53A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</w:t>
      </w:r>
      <w:r w:rsidRPr="002A6444">
        <w:rPr>
          <w:sz w:val="24"/>
          <w:szCs w:val="24"/>
        </w:rPr>
        <w:t xml:space="preserve">: 26228157 </w:t>
      </w:r>
      <w:r w:rsidRPr="002A6444">
        <w:rPr>
          <w:sz w:val="24"/>
          <w:szCs w:val="24"/>
        </w:rPr>
        <w:tab/>
      </w:r>
      <w:r w:rsidRPr="002A6444">
        <w:rPr>
          <w:sz w:val="24"/>
          <w:szCs w:val="24"/>
        </w:rPr>
        <w:tab/>
      </w:r>
      <w:r w:rsidRPr="002A6444">
        <w:rPr>
          <w:sz w:val="24"/>
          <w:szCs w:val="24"/>
        </w:rPr>
        <w:tab/>
        <w:t>DIČ: CZ26228157</w:t>
      </w:r>
    </w:p>
    <w:p w14:paraId="5FFAEED0" w14:textId="77777777" w:rsidR="00B84D93" w:rsidRPr="002A6444" w:rsidRDefault="00B84D93" w:rsidP="009F53A4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>(dále jen „</w:t>
      </w:r>
      <w:r w:rsidRPr="006D24A6">
        <w:rPr>
          <w:b/>
          <w:bCs/>
          <w:sz w:val="24"/>
          <w:szCs w:val="24"/>
        </w:rPr>
        <w:t>prodávající</w:t>
      </w:r>
      <w:r w:rsidRPr="002A6444">
        <w:rPr>
          <w:sz w:val="24"/>
          <w:szCs w:val="24"/>
        </w:rPr>
        <w:t xml:space="preserve">“) na straně druhé </w:t>
      </w:r>
    </w:p>
    <w:p w14:paraId="38A88644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3433BD57" w14:textId="77777777" w:rsidR="00B84D93" w:rsidRPr="002A6444" w:rsidRDefault="00B84D93" w:rsidP="009F53A4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>(</w:t>
      </w:r>
      <w:r>
        <w:rPr>
          <w:sz w:val="24"/>
          <w:szCs w:val="24"/>
        </w:rPr>
        <w:t>kupující</w:t>
      </w:r>
      <w:r w:rsidRPr="002A6444">
        <w:rPr>
          <w:sz w:val="24"/>
          <w:szCs w:val="24"/>
        </w:rPr>
        <w:t xml:space="preserve"> a </w:t>
      </w:r>
      <w:r>
        <w:rPr>
          <w:sz w:val="24"/>
          <w:szCs w:val="24"/>
        </w:rPr>
        <w:t>prodávající</w:t>
      </w:r>
      <w:r w:rsidRPr="002A6444">
        <w:rPr>
          <w:sz w:val="24"/>
          <w:szCs w:val="24"/>
        </w:rPr>
        <w:t xml:space="preserve"> dále také jako „</w:t>
      </w:r>
      <w:r w:rsidRPr="002A6444">
        <w:rPr>
          <w:b/>
          <w:bCs/>
          <w:sz w:val="24"/>
          <w:szCs w:val="24"/>
        </w:rPr>
        <w:t>smluvní strany</w:t>
      </w:r>
      <w:r w:rsidRPr="002A6444">
        <w:rPr>
          <w:sz w:val="24"/>
          <w:szCs w:val="24"/>
        </w:rPr>
        <w:t>“)</w:t>
      </w:r>
    </w:p>
    <w:p w14:paraId="3FF375E4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79FE8A03" w14:textId="77777777" w:rsidR="00B84D93" w:rsidRDefault="00B84D93" w:rsidP="009F53A4">
      <w:pPr>
        <w:pStyle w:val="Bezmezer"/>
        <w:jc w:val="both"/>
        <w:rPr>
          <w:sz w:val="24"/>
          <w:szCs w:val="24"/>
        </w:rPr>
      </w:pPr>
      <w:r w:rsidRPr="002A6444">
        <w:rPr>
          <w:sz w:val="24"/>
          <w:szCs w:val="24"/>
        </w:rPr>
        <w:t xml:space="preserve">Shora uvedené smluvní strany se v souladu s ustanovením </w:t>
      </w:r>
      <w:r w:rsidR="00BA3E39">
        <w:rPr>
          <w:sz w:val="24"/>
          <w:szCs w:val="24"/>
        </w:rPr>
        <w:t xml:space="preserve">§ 2079 a násl. </w:t>
      </w:r>
      <w:r w:rsidRPr="002A6444">
        <w:rPr>
          <w:sz w:val="24"/>
          <w:szCs w:val="24"/>
        </w:rPr>
        <w:t xml:space="preserve"> Zákona č. </w:t>
      </w:r>
      <w:r w:rsidR="00E90967">
        <w:rPr>
          <w:sz w:val="24"/>
          <w:szCs w:val="24"/>
        </w:rPr>
        <w:t xml:space="preserve"> 89/2012</w:t>
      </w:r>
      <w:r w:rsidRPr="002A6444">
        <w:rPr>
          <w:sz w:val="24"/>
          <w:szCs w:val="24"/>
        </w:rPr>
        <w:t xml:space="preserve"> Sb.</w:t>
      </w:r>
      <w:proofErr w:type="gramStart"/>
      <w:r w:rsidRPr="002A6444">
        <w:rPr>
          <w:sz w:val="24"/>
          <w:szCs w:val="24"/>
        </w:rPr>
        <w:t xml:space="preserve">, </w:t>
      </w:r>
      <w:r w:rsidR="00E90967">
        <w:rPr>
          <w:sz w:val="24"/>
          <w:szCs w:val="24"/>
        </w:rPr>
        <w:t xml:space="preserve"> občanský</w:t>
      </w:r>
      <w:proofErr w:type="gramEnd"/>
      <w:r w:rsidRPr="002A6444">
        <w:rPr>
          <w:sz w:val="24"/>
          <w:szCs w:val="24"/>
        </w:rPr>
        <w:t xml:space="preserve"> zákoník, ve znění pozdějších předpisů dohodly na uzavření této</w:t>
      </w:r>
    </w:p>
    <w:p w14:paraId="35017B4B" w14:textId="77777777" w:rsidR="00B84D93" w:rsidRPr="002A6444" w:rsidRDefault="00B84D93" w:rsidP="009F53A4">
      <w:pPr>
        <w:pStyle w:val="Bezmezer"/>
        <w:jc w:val="both"/>
        <w:rPr>
          <w:sz w:val="24"/>
          <w:szCs w:val="24"/>
        </w:rPr>
      </w:pPr>
    </w:p>
    <w:p w14:paraId="14E3BCCC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7FCE9BB2" w14:textId="77777777" w:rsidR="00B84D93" w:rsidRPr="002A6444" w:rsidRDefault="00B84D93" w:rsidP="009F53A4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Kupní s</w:t>
      </w:r>
      <w:r w:rsidRPr="002A6444">
        <w:rPr>
          <w:sz w:val="24"/>
          <w:szCs w:val="24"/>
        </w:rPr>
        <w:t xml:space="preserve">mlouvy </w:t>
      </w:r>
    </w:p>
    <w:p w14:paraId="343807B5" w14:textId="77777777" w:rsidR="00B84D93" w:rsidRPr="002A6444" w:rsidRDefault="00B84D93" w:rsidP="009F53A4">
      <w:pPr>
        <w:pStyle w:val="Bezmezer"/>
        <w:jc w:val="center"/>
        <w:rPr>
          <w:sz w:val="24"/>
          <w:szCs w:val="24"/>
        </w:rPr>
      </w:pPr>
      <w:r w:rsidRPr="002A6444">
        <w:rPr>
          <w:sz w:val="24"/>
          <w:szCs w:val="24"/>
        </w:rPr>
        <w:t>(dále jen „</w:t>
      </w:r>
      <w:r w:rsidRPr="002A6444">
        <w:rPr>
          <w:b/>
          <w:bCs/>
          <w:sz w:val="24"/>
          <w:szCs w:val="24"/>
        </w:rPr>
        <w:t>smlouva</w:t>
      </w:r>
      <w:r w:rsidRPr="002A6444">
        <w:rPr>
          <w:sz w:val="24"/>
          <w:szCs w:val="24"/>
        </w:rPr>
        <w:t>“)</w:t>
      </w:r>
    </w:p>
    <w:p w14:paraId="648C70F6" w14:textId="77777777" w:rsidR="00B84D93" w:rsidRDefault="00B84D93" w:rsidP="009F53A4">
      <w:pPr>
        <w:pStyle w:val="Bezmezer"/>
        <w:rPr>
          <w:sz w:val="24"/>
          <w:szCs w:val="24"/>
        </w:rPr>
      </w:pPr>
    </w:p>
    <w:p w14:paraId="7AD66EC5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0F6480DE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1DB07D85" w14:textId="77777777" w:rsidR="00B84D93" w:rsidRPr="002A6444" w:rsidRDefault="00B84D93" w:rsidP="009F53A4">
      <w:pPr>
        <w:pStyle w:val="Bezmezer"/>
        <w:jc w:val="center"/>
        <w:rPr>
          <w:b/>
          <w:bCs/>
          <w:sz w:val="24"/>
          <w:szCs w:val="24"/>
        </w:rPr>
      </w:pPr>
      <w:r w:rsidRPr="002A6444">
        <w:rPr>
          <w:b/>
          <w:bCs/>
          <w:sz w:val="24"/>
          <w:szCs w:val="24"/>
        </w:rPr>
        <w:t>II.</w:t>
      </w:r>
    </w:p>
    <w:p w14:paraId="16CC2BFD" w14:textId="77777777" w:rsidR="00B84D93" w:rsidRPr="002A6444" w:rsidRDefault="00B84D93" w:rsidP="009F53A4">
      <w:pPr>
        <w:pStyle w:val="Bezmezer"/>
        <w:jc w:val="center"/>
        <w:rPr>
          <w:b/>
          <w:bCs/>
          <w:sz w:val="24"/>
          <w:szCs w:val="24"/>
        </w:rPr>
      </w:pPr>
      <w:r w:rsidRPr="002A6444">
        <w:rPr>
          <w:b/>
          <w:bCs/>
          <w:sz w:val="24"/>
          <w:szCs w:val="24"/>
        </w:rPr>
        <w:t>Prohlášení smluvních stran</w:t>
      </w:r>
    </w:p>
    <w:p w14:paraId="31C04621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384F22D3" w14:textId="77777777" w:rsidR="00B84D93" w:rsidRDefault="00B84D93" w:rsidP="002A64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A6444">
        <w:rPr>
          <w:sz w:val="24"/>
          <w:szCs w:val="24"/>
        </w:rPr>
        <w:t>.</w:t>
      </w:r>
      <w:r w:rsidRPr="002A6444">
        <w:rPr>
          <w:sz w:val="24"/>
          <w:szCs w:val="24"/>
        </w:rPr>
        <w:tab/>
        <w:t xml:space="preserve">Smluvní strany prohlašují, že identifikační údaje uvedené v čl. I. této smlouvy odpovídají aktuálnímu stavu a že osobami jednajícími při uzavření této smlouvy jsou osoby oprávněné k jednání za smluvní strany bez jakéhokoliv omezení vnitřními předpisy smluvních stran. Jakékoliv změny údajů uvedených v článku I. této smlouvy, jež nastanou v době účinnosti této smlouvy, jsou smluvní strany povinny bez zbytečného odkladu písemně sdělit druhé smluvní straně.  </w:t>
      </w:r>
    </w:p>
    <w:p w14:paraId="4EF7D364" w14:textId="77777777" w:rsidR="00B84D93" w:rsidRDefault="00B84D93" w:rsidP="002A6444">
      <w:pPr>
        <w:pStyle w:val="Bezmezer"/>
        <w:jc w:val="both"/>
        <w:rPr>
          <w:sz w:val="24"/>
          <w:szCs w:val="24"/>
        </w:rPr>
      </w:pPr>
    </w:p>
    <w:p w14:paraId="14757BE5" w14:textId="77777777" w:rsidR="00B84D93" w:rsidRDefault="00B84D93" w:rsidP="002A6444">
      <w:pPr>
        <w:pStyle w:val="Bezmezer"/>
        <w:jc w:val="both"/>
        <w:rPr>
          <w:sz w:val="24"/>
          <w:szCs w:val="24"/>
        </w:rPr>
      </w:pPr>
    </w:p>
    <w:p w14:paraId="7A1ECE7D" w14:textId="77777777" w:rsidR="00B84D93" w:rsidRPr="002A6444" w:rsidRDefault="00B84D93" w:rsidP="002A6444">
      <w:pPr>
        <w:pStyle w:val="Bezmezer"/>
        <w:jc w:val="both"/>
        <w:rPr>
          <w:sz w:val="24"/>
          <w:szCs w:val="24"/>
        </w:rPr>
      </w:pPr>
    </w:p>
    <w:p w14:paraId="0AE48A7F" w14:textId="77777777" w:rsidR="00B84D93" w:rsidRPr="00F3438E" w:rsidRDefault="00B84D93" w:rsidP="00F3438E">
      <w:pPr>
        <w:pStyle w:val="Bezmezer"/>
        <w:jc w:val="center"/>
        <w:rPr>
          <w:b/>
          <w:bCs/>
          <w:sz w:val="24"/>
          <w:szCs w:val="24"/>
        </w:rPr>
      </w:pPr>
      <w:r w:rsidRPr="00F3438E">
        <w:rPr>
          <w:b/>
          <w:bCs/>
          <w:sz w:val="24"/>
          <w:szCs w:val="24"/>
        </w:rPr>
        <w:t>III.</w:t>
      </w:r>
    </w:p>
    <w:p w14:paraId="7CA1F1FD" w14:textId="77777777" w:rsidR="00B84D93" w:rsidRPr="00F3438E" w:rsidRDefault="00B84D93" w:rsidP="00F3438E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Předmět smlouvy</w:t>
      </w:r>
    </w:p>
    <w:p w14:paraId="6BCD7E87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457BF88E" w14:textId="0FA3AFDC" w:rsidR="00B84D93" w:rsidRDefault="00B84D93" w:rsidP="00F3438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ab/>
        <w:t xml:space="preserve"> </w:t>
      </w:r>
      <w:r w:rsidR="009C4610" w:rsidRPr="009C4610">
        <w:rPr>
          <w:sz w:val="24"/>
          <w:szCs w:val="24"/>
        </w:rPr>
        <w:t xml:space="preserve"> Předmětem</w:t>
      </w:r>
      <w:proofErr w:type="gramEnd"/>
      <w:r w:rsidR="009C4610" w:rsidRPr="009C4610">
        <w:rPr>
          <w:sz w:val="24"/>
          <w:szCs w:val="24"/>
        </w:rPr>
        <w:t xml:space="preserve"> této kupní smlouvy je závazek prodávajícího dodat kupujícímu na základě jeho objednávky potvrzené nabídkou dodavatele č. </w:t>
      </w:r>
      <w:r w:rsidR="00FC760B" w:rsidRPr="00FC760B">
        <w:rPr>
          <w:sz w:val="24"/>
          <w:szCs w:val="24"/>
        </w:rPr>
        <w:t>23NA00809</w:t>
      </w:r>
      <w:r w:rsidR="00422C2A" w:rsidRPr="00FC760B">
        <w:rPr>
          <w:sz w:val="24"/>
          <w:szCs w:val="24"/>
        </w:rPr>
        <w:t xml:space="preserve"> </w:t>
      </w:r>
      <w:r w:rsidR="009C4610" w:rsidRPr="00FC760B">
        <w:rPr>
          <w:sz w:val="24"/>
          <w:szCs w:val="24"/>
        </w:rPr>
        <w:t xml:space="preserve">ze dne </w:t>
      </w:r>
      <w:r w:rsidR="00FC760B" w:rsidRPr="00FC760B">
        <w:rPr>
          <w:sz w:val="24"/>
          <w:szCs w:val="24"/>
        </w:rPr>
        <w:t>22</w:t>
      </w:r>
      <w:r w:rsidR="009C4610" w:rsidRPr="00FC760B">
        <w:rPr>
          <w:sz w:val="24"/>
          <w:szCs w:val="24"/>
        </w:rPr>
        <w:t>.</w:t>
      </w:r>
      <w:r w:rsidR="00FC760B" w:rsidRPr="00FC760B">
        <w:rPr>
          <w:sz w:val="24"/>
          <w:szCs w:val="24"/>
        </w:rPr>
        <w:t>11</w:t>
      </w:r>
      <w:r w:rsidR="009C4610" w:rsidRPr="00FC760B">
        <w:rPr>
          <w:sz w:val="24"/>
          <w:szCs w:val="24"/>
        </w:rPr>
        <w:t>.20</w:t>
      </w:r>
      <w:r w:rsidR="00422C2A" w:rsidRPr="00FC760B">
        <w:rPr>
          <w:sz w:val="24"/>
          <w:szCs w:val="24"/>
        </w:rPr>
        <w:t>2</w:t>
      </w:r>
      <w:r w:rsidR="0067071F" w:rsidRPr="00FC760B">
        <w:rPr>
          <w:sz w:val="24"/>
          <w:szCs w:val="24"/>
        </w:rPr>
        <w:t>3</w:t>
      </w:r>
      <w:r w:rsidR="00E90967">
        <w:rPr>
          <w:sz w:val="24"/>
          <w:szCs w:val="24"/>
        </w:rPr>
        <w:t xml:space="preserve"> </w:t>
      </w:r>
      <w:r w:rsidR="00E90967" w:rsidRPr="009C4610">
        <w:rPr>
          <w:sz w:val="24"/>
          <w:szCs w:val="24"/>
        </w:rPr>
        <w:t xml:space="preserve">(příloha č. 1) </w:t>
      </w:r>
      <w:r w:rsidR="009C4610" w:rsidRPr="009C4610">
        <w:rPr>
          <w:sz w:val="24"/>
          <w:szCs w:val="24"/>
        </w:rPr>
        <w:t>zboží řádně, včas a do sjednaného místa plnění a závazek kupujícího dodané zboží řádně a včas převzít a zaplatit za ně touto smlouvou sjednanou cenu.</w:t>
      </w:r>
    </w:p>
    <w:p w14:paraId="3FFB2EA3" w14:textId="77777777" w:rsidR="00B84D93" w:rsidRDefault="00B84D93" w:rsidP="000334B8">
      <w:pPr>
        <w:pStyle w:val="Bezmezer"/>
        <w:rPr>
          <w:sz w:val="24"/>
          <w:szCs w:val="24"/>
        </w:rPr>
      </w:pPr>
    </w:p>
    <w:p w14:paraId="2238EEE5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7D318C32" w14:textId="77777777" w:rsidR="00B84D93" w:rsidRPr="00F3438E" w:rsidRDefault="00B84D93" w:rsidP="00F3438E">
      <w:pPr>
        <w:pStyle w:val="Bezmezer"/>
        <w:jc w:val="center"/>
        <w:rPr>
          <w:b/>
          <w:bCs/>
          <w:sz w:val="24"/>
          <w:szCs w:val="24"/>
        </w:rPr>
      </w:pPr>
      <w:r w:rsidRPr="00F3438E">
        <w:rPr>
          <w:b/>
          <w:bCs/>
          <w:sz w:val="24"/>
          <w:szCs w:val="24"/>
        </w:rPr>
        <w:t>IV.</w:t>
      </w:r>
    </w:p>
    <w:p w14:paraId="70DC6587" w14:textId="77777777" w:rsidR="00B84D93" w:rsidRPr="00F3438E" w:rsidRDefault="00B84D93" w:rsidP="00F3438E">
      <w:pPr>
        <w:pStyle w:val="Bezmezer"/>
        <w:jc w:val="center"/>
        <w:rPr>
          <w:b/>
          <w:bCs/>
          <w:sz w:val="24"/>
          <w:szCs w:val="24"/>
        </w:rPr>
      </w:pPr>
      <w:r w:rsidRPr="00F3438E">
        <w:rPr>
          <w:b/>
          <w:bCs/>
          <w:sz w:val="24"/>
          <w:szCs w:val="24"/>
        </w:rPr>
        <w:t xml:space="preserve">Předmět </w:t>
      </w:r>
      <w:r>
        <w:rPr>
          <w:b/>
          <w:bCs/>
          <w:sz w:val="24"/>
          <w:szCs w:val="24"/>
        </w:rPr>
        <w:t>plnění</w:t>
      </w:r>
      <w:r w:rsidR="004365B5">
        <w:rPr>
          <w:b/>
          <w:bCs/>
          <w:sz w:val="24"/>
          <w:szCs w:val="24"/>
        </w:rPr>
        <w:t xml:space="preserve"> a přechod vlastnického práva</w:t>
      </w:r>
    </w:p>
    <w:p w14:paraId="522FE68D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12AC8877" w14:textId="2A3D49CF" w:rsidR="00B84D93" w:rsidRDefault="00B84D93" w:rsidP="00440065">
      <w:pPr>
        <w:pStyle w:val="Bezmezer"/>
        <w:jc w:val="both"/>
        <w:rPr>
          <w:sz w:val="24"/>
          <w:szCs w:val="24"/>
        </w:rPr>
      </w:pPr>
      <w:r w:rsidRPr="002A6444">
        <w:rPr>
          <w:sz w:val="24"/>
          <w:szCs w:val="24"/>
        </w:rPr>
        <w:t>1.</w:t>
      </w:r>
      <w:r w:rsidRPr="002A6444">
        <w:rPr>
          <w:sz w:val="24"/>
          <w:szCs w:val="24"/>
        </w:rPr>
        <w:tab/>
      </w:r>
      <w:r>
        <w:rPr>
          <w:sz w:val="24"/>
          <w:szCs w:val="24"/>
        </w:rPr>
        <w:t xml:space="preserve">Prodávající se zavazuje dodat řádně a včas kupujícímu </w:t>
      </w:r>
      <w:r w:rsidR="0067071F">
        <w:rPr>
          <w:sz w:val="24"/>
          <w:szCs w:val="24"/>
        </w:rPr>
        <w:t>hardware a</w:t>
      </w:r>
      <w:r>
        <w:rPr>
          <w:sz w:val="24"/>
          <w:szCs w:val="24"/>
        </w:rPr>
        <w:t xml:space="preserve"> software (dále jen „zboží“) jehož specifikace je uvedena v příloze č. 1 této smlouvy</w:t>
      </w:r>
      <w:r w:rsidR="000939F9">
        <w:rPr>
          <w:sz w:val="24"/>
          <w:szCs w:val="24"/>
        </w:rPr>
        <w:t>, a</w:t>
      </w:r>
      <w:r w:rsidR="00634E1C">
        <w:rPr>
          <w:sz w:val="24"/>
          <w:szCs w:val="24"/>
        </w:rPr>
        <w:t xml:space="preserve"> </w:t>
      </w:r>
      <w:r w:rsidR="00634E1C" w:rsidRPr="009C4610">
        <w:rPr>
          <w:sz w:val="24"/>
          <w:szCs w:val="24"/>
        </w:rPr>
        <w:t>je nedílnou součástí této smlouvy</w:t>
      </w:r>
      <w:r>
        <w:rPr>
          <w:sz w:val="24"/>
          <w:szCs w:val="24"/>
        </w:rPr>
        <w:t>.</w:t>
      </w:r>
    </w:p>
    <w:p w14:paraId="7FFBFD84" w14:textId="77777777" w:rsidR="00B84D93" w:rsidRPr="002A6444" w:rsidRDefault="00B84D93" w:rsidP="00F3438E">
      <w:pPr>
        <w:pStyle w:val="Bezmezer"/>
        <w:jc w:val="both"/>
        <w:rPr>
          <w:sz w:val="24"/>
          <w:szCs w:val="24"/>
        </w:rPr>
      </w:pPr>
    </w:p>
    <w:p w14:paraId="0139AB51" w14:textId="77777777" w:rsidR="004365B5" w:rsidRPr="00CF4B02" w:rsidRDefault="00B84D93" w:rsidP="00823620">
      <w:pPr>
        <w:pStyle w:val="Bezmezer"/>
        <w:jc w:val="both"/>
        <w:rPr>
          <w:rFonts w:cs="Arial"/>
          <w:sz w:val="24"/>
          <w:szCs w:val="24"/>
          <w:highlight w:val="yellow"/>
        </w:rPr>
      </w:pPr>
      <w:r w:rsidRPr="002A6444">
        <w:rPr>
          <w:sz w:val="24"/>
          <w:szCs w:val="24"/>
        </w:rPr>
        <w:t>2.</w:t>
      </w:r>
      <w:r w:rsidRPr="002A6444">
        <w:rPr>
          <w:sz w:val="24"/>
          <w:szCs w:val="24"/>
        </w:rPr>
        <w:tab/>
      </w:r>
      <w:r w:rsidR="004365B5" w:rsidRPr="00CF4B02">
        <w:rPr>
          <w:rFonts w:cs="Arial"/>
          <w:sz w:val="24"/>
          <w:szCs w:val="24"/>
        </w:rPr>
        <w:t xml:space="preserve">Kupující nabývá vlastnického práva ke zboží teprve úplným zaplacením kupní ceny. V případě, že nebude kupní cena ve stanovené lhůtě uhrazena, vyhrazuje si dodavatel právo odebrat zpět dodané zboží nebo </w:t>
      </w:r>
      <w:r w:rsidR="004365B5" w:rsidRPr="00C34B19">
        <w:rPr>
          <w:rFonts w:cs="Arial"/>
          <w:sz w:val="24"/>
          <w:szCs w:val="24"/>
        </w:rPr>
        <w:t>jeho část, a je též oprávněn účtovat kupujícímu veškeré náklady s tím spojené, a to v plné výši.</w:t>
      </w:r>
    </w:p>
    <w:p w14:paraId="1C6DE75E" w14:textId="77777777" w:rsidR="004365B5" w:rsidRPr="00CF4B02" w:rsidRDefault="004365B5" w:rsidP="004365B5">
      <w:pPr>
        <w:ind w:firstLine="708"/>
        <w:jc w:val="both"/>
        <w:rPr>
          <w:rFonts w:cs="Arial"/>
          <w:sz w:val="21"/>
          <w:szCs w:val="21"/>
        </w:rPr>
      </w:pPr>
      <w:r w:rsidRPr="00CF4B02">
        <w:rPr>
          <w:rFonts w:cs="Arial"/>
          <w:sz w:val="24"/>
          <w:szCs w:val="24"/>
        </w:rPr>
        <w:t>Nebezpečí škody na zboží přechází na kupujícího okamžikem převzetí od prodávajícího a v případě odesílání zboží jeho předáním prvnímu dopravci pro přepravu do místa určení</w:t>
      </w:r>
      <w:r w:rsidRPr="00CF4B02">
        <w:rPr>
          <w:rFonts w:cs="Arial"/>
          <w:sz w:val="21"/>
          <w:szCs w:val="21"/>
        </w:rPr>
        <w:t xml:space="preserve">. </w:t>
      </w:r>
    </w:p>
    <w:p w14:paraId="3F51C9AE" w14:textId="77777777" w:rsidR="004365B5" w:rsidRDefault="004365B5" w:rsidP="00F3438E">
      <w:pPr>
        <w:pStyle w:val="Bezmezer"/>
        <w:jc w:val="both"/>
        <w:rPr>
          <w:sz w:val="24"/>
          <w:szCs w:val="24"/>
        </w:rPr>
      </w:pPr>
    </w:p>
    <w:p w14:paraId="3FB2F6F5" w14:textId="77777777" w:rsidR="00B84D93" w:rsidRPr="00212C5D" w:rsidRDefault="00B84D93" w:rsidP="00212C5D">
      <w:pPr>
        <w:pStyle w:val="Bezmezer"/>
        <w:jc w:val="center"/>
        <w:rPr>
          <w:b/>
          <w:bCs/>
          <w:sz w:val="24"/>
          <w:szCs w:val="24"/>
        </w:rPr>
      </w:pPr>
      <w:r w:rsidRPr="00212C5D">
        <w:rPr>
          <w:b/>
          <w:bCs/>
          <w:sz w:val="24"/>
          <w:szCs w:val="24"/>
        </w:rPr>
        <w:t>V.</w:t>
      </w:r>
    </w:p>
    <w:p w14:paraId="4FB8F5F6" w14:textId="77777777" w:rsidR="00B84D93" w:rsidRPr="00F3438E" w:rsidRDefault="00B84D93" w:rsidP="00F3438E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Doba a místo plnění</w:t>
      </w:r>
    </w:p>
    <w:p w14:paraId="05C0B9DC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4DA6D814" w14:textId="6B30E817" w:rsidR="00B84D93" w:rsidRDefault="00B84D93" w:rsidP="009F53A4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>1.</w:t>
      </w:r>
      <w:r w:rsidRPr="002A6444">
        <w:rPr>
          <w:sz w:val="24"/>
          <w:szCs w:val="24"/>
        </w:rPr>
        <w:tab/>
      </w:r>
      <w:r>
        <w:rPr>
          <w:sz w:val="24"/>
          <w:szCs w:val="24"/>
        </w:rPr>
        <w:t xml:space="preserve">Prodávající dodá zboží kupujícímu do </w:t>
      </w:r>
      <w:r w:rsidR="00185207">
        <w:rPr>
          <w:sz w:val="24"/>
          <w:szCs w:val="24"/>
        </w:rPr>
        <w:t>4</w:t>
      </w:r>
      <w:r w:rsidRPr="00CF4B02">
        <w:rPr>
          <w:sz w:val="24"/>
          <w:szCs w:val="24"/>
        </w:rPr>
        <w:t>0</w:t>
      </w:r>
      <w:r>
        <w:rPr>
          <w:sz w:val="24"/>
          <w:szCs w:val="24"/>
        </w:rPr>
        <w:t xml:space="preserve"> kalendářních dnů ode dne podpisu této smlouvy.</w:t>
      </w:r>
    </w:p>
    <w:p w14:paraId="14BC6916" w14:textId="77777777" w:rsidR="00B84D93" w:rsidRDefault="00B84D93" w:rsidP="009F53A4">
      <w:pPr>
        <w:pStyle w:val="Bezmezer"/>
        <w:rPr>
          <w:sz w:val="24"/>
          <w:szCs w:val="24"/>
        </w:rPr>
      </w:pPr>
    </w:p>
    <w:p w14:paraId="1B182119" w14:textId="77777777" w:rsidR="00B84D93" w:rsidRDefault="00B84D93" w:rsidP="009F53A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 </w:t>
      </w:r>
      <w:r w:rsidR="002B2E2C" w:rsidRPr="00823620">
        <w:rPr>
          <w:sz w:val="24"/>
          <w:szCs w:val="24"/>
        </w:rPr>
        <w:t xml:space="preserve">V případě </w:t>
      </w:r>
      <w:r w:rsidR="002B2E2C" w:rsidRPr="00823620">
        <w:rPr>
          <w:rFonts w:ascii="Verdana" w:hAnsi="Verdana"/>
          <w:sz w:val="20"/>
          <w:szCs w:val="20"/>
        </w:rPr>
        <w:t xml:space="preserve">odeslání zboží na adresu kupujícího </w:t>
      </w:r>
      <w:r w:rsidR="00D4036A" w:rsidRPr="00823620">
        <w:rPr>
          <w:sz w:val="24"/>
          <w:szCs w:val="24"/>
        </w:rPr>
        <w:t>uvedenou v </w:t>
      </w:r>
      <w:proofErr w:type="spellStart"/>
      <w:r w:rsidR="00D4036A" w:rsidRPr="00823620">
        <w:rPr>
          <w:sz w:val="24"/>
          <w:szCs w:val="24"/>
        </w:rPr>
        <w:t>čl</w:t>
      </w:r>
      <w:proofErr w:type="spellEnd"/>
      <w:r w:rsidR="00D4036A" w:rsidRPr="00823620">
        <w:rPr>
          <w:sz w:val="24"/>
          <w:szCs w:val="24"/>
        </w:rPr>
        <w:t xml:space="preserve"> I. této smlouvy</w:t>
      </w:r>
      <w:r w:rsidR="00D4036A" w:rsidRPr="00823620">
        <w:rPr>
          <w:rFonts w:ascii="Verdana" w:hAnsi="Verdana"/>
          <w:sz w:val="20"/>
          <w:szCs w:val="20"/>
        </w:rPr>
        <w:t xml:space="preserve"> </w:t>
      </w:r>
      <w:r w:rsidR="002B2E2C" w:rsidRPr="00823620">
        <w:rPr>
          <w:rFonts w:ascii="Verdana" w:hAnsi="Verdana"/>
          <w:sz w:val="20"/>
          <w:szCs w:val="20"/>
        </w:rPr>
        <w:t>se uskutečňuje dodání zboží (plnění) jeho předáním prvnímu dopravci k přepravě pro kupujícího</w:t>
      </w:r>
      <w:r w:rsidRPr="00823620">
        <w:rPr>
          <w:sz w:val="24"/>
          <w:szCs w:val="24"/>
        </w:rPr>
        <w:t xml:space="preserve"> </w:t>
      </w:r>
    </w:p>
    <w:p w14:paraId="07BA8717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19DD2A04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54A198D2" w14:textId="77777777" w:rsidR="00B84D93" w:rsidRPr="00F3438E" w:rsidRDefault="00B84D93" w:rsidP="00F3438E">
      <w:pPr>
        <w:pStyle w:val="Bezmezer"/>
        <w:jc w:val="center"/>
        <w:rPr>
          <w:b/>
          <w:bCs/>
          <w:sz w:val="24"/>
          <w:szCs w:val="24"/>
        </w:rPr>
      </w:pPr>
      <w:r w:rsidRPr="00F3438E">
        <w:rPr>
          <w:b/>
          <w:bCs/>
          <w:sz w:val="24"/>
          <w:szCs w:val="24"/>
        </w:rPr>
        <w:t>VI.</w:t>
      </w:r>
    </w:p>
    <w:p w14:paraId="56708110" w14:textId="77777777" w:rsidR="00B84D93" w:rsidRPr="00F3438E" w:rsidRDefault="00B84D93" w:rsidP="00F3438E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Kupní cena </w:t>
      </w:r>
    </w:p>
    <w:p w14:paraId="3514154F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5E825103" w14:textId="5F25F560" w:rsidR="00B84D93" w:rsidRPr="002A6444" w:rsidRDefault="00B84D93" w:rsidP="00F3438E">
      <w:pPr>
        <w:pStyle w:val="Bezmezer"/>
        <w:jc w:val="both"/>
        <w:rPr>
          <w:sz w:val="24"/>
          <w:szCs w:val="24"/>
        </w:rPr>
      </w:pPr>
      <w:r w:rsidRPr="002A6444">
        <w:rPr>
          <w:sz w:val="24"/>
          <w:szCs w:val="24"/>
        </w:rPr>
        <w:t>1.</w:t>
      </w:r>
      <w:r w:rsidRPr="002A6444">
        <w:rPr>
          <w:sz w:val="24"/>
          <w:szCs w:val="24"/>
        </w:rPr>
        <w:tab/>
      </w:r>
      <w:r w:rsidR="00D0564E" w:rsidRPr="00D0564E">
        <w:rPr>
          <w:sz w:val="24"/>
          <w:szCs w:val="24"/>
        </w:rPr>
        <w:t xml:space="preserve">Kupní cena je sjednána na základě dohody smluvních stran v souladu se zák. č. 526/1990 Sb. o cenách, v platném znění, a to ve výši </w:t>
      </w:r>
      <w:proofErr w:type="spellStart"/>
      <w:proofErr w:type="gramStart"/>
      <w:r w:rsidR="006D0C72">
        <w:rPr>
          <w:sz w:val="24"/>
          <w:szCs w:val="24"/>
        </w:rPr>
        <w:t>třistačtyřicetdvatisícdvěstěosmdesátsedm</w:t>
      </w:r>
      <w:proofErr w:type="spellEnd"/>
      <w:r w:rsidR="00D0564E" w:rsidRPr="00D0564E">
        <w:rPr>
          <w:sz w:val="24"/>
          <w:szCs w:val="24"/>
        </w:rPr>
        <w:t>,-</w:t>
      </w:r>
      <w:proofErr w:type="gramEnd"/>
      <w:r w:rsidR="00D0564E" w:rsidRPr="00D0564E">
        <w:rPr>
          <w:sz w:val="24"/>
          <w:szCs w:val="24"/>
        </w:rPr>
        <w:t xml:space="preserve"> Kč bez DPH (slovy). Kupní cena je na sjednaný rozsah dodávky zboží pevná.</w:t>
      </w:r>
    </w:p>
    <w:p w14:paraId="486ACDB6" w14:textId="77777777" w:rsidR="00B84D93" w:rsidRPr="002A6444" w:rsidRDefault="00B84D93" w:rsidP="00F3438E">
      <w:pPr>
        <w:pStyle w:val="Bezmezer"/>
        <w:jc w:val="both"/>
        <w:rPr>
          <w:sz w:val="24"/>
          <w:szCs w:val="24"/>
        </w:rPr>
      </w:pPr>
    </w:p>
    <w:p w14:paraId="44628EFE" w14:textId="77777777" w:rsidR="00B84D93" w:rsidRPr="002A6444" w:rsidRDefault="00B84D93" w:rsidP="00F3438E">
      <w:pPr>
        <w:pStyle w:val="Bezmezer"/>
        <w:jc w:val="both"/>
        <w:rPr>
          <w:sz w:val="24"/>
          <w:szCs w:val="24"/>
        </w:rPr>
      </w:pPr>
      <w:r w:rsidRPr="002A6444">
        <w:rPr>
          <w:sz w:val="24"/>
          <w:szCs w:val="24"/>
        </w:rPr>
        <w:t>2.</w:t>
      </w:r>
      <w:r w:rsidRPr="002A6444">
        <w:rPr>
          <w:sz w:val="24"/>
          <w:szCs w:val="24"/>
        </w:rPr>
        <w:tab/>
        <w:t xml:space="preserve">K takto sjednané ceně bude </w:t>
      </w:r>
      <w:r w:rsidR="00DA0EEB">
        <w:rPr>
          <w:sz w:val="24"/>
          <w:szCs w:val="24"/>
        </w:rPr>
        <w:t xml:space="preserve">připočtena </w:t>
      </w:r>
      <w:r w:rsidRPr="002A6444">
        <w:rPr>
          <w:sz w:val="24"/>
          <w:szCs w:val="24"/>
        </w:rPr>
        <w:t>DPH ve výši určené platnými právními předpisy v době fakturace.</w:t>
      </w:r>
    </w:p>
    <w:p w14:paraId="141471E1" w14:textId="77777777" w:rsidR="00B84D93" w:rsidRPr="002A6444" w:rsidRDefault="00B84D93" w:rsidP="00F3438E">
      <w:pPr>
        <w:pStyle w:val="Bezmezer"/>
        <w:jc w:val="both"/>
        <w:rPr>
          <w:sz w:val="24"/>
          <w:szCs w:val="24"/>
        </w:rPr>
      </w:pPr>
    </w:p>
    <w:p w14:paraId="6F6182C7" w14:textId="77777777" w:rsidR="00B84D93" w:rsidRPr="008701DA" w:rsidRDefault="00B84D93" w:rsidP="00F3438E">
      <w:pPr>
        <w:pStyle w:val="Bezmezer"/>
        <w:jc w:val="both"/>
        <w:rPr>
          <w:sz w:val="24"/>
          <w:szCs w:val="24"/>
        </w:rPr>
      </w:pPr>
      <w:r w:rsidRPr="00E05784">
        <w:rPr>
          <w:sz w:val="24"/>
          <w:szCs w:val="24"/>
        </w:rPr>
        <w:t>3.</w:t>
      </w:r>
      <w:r w:rsidRPr="00E05784">
        <w:rPr>
          <w:sz w:val="24"/>
          <w:szCs w:val="24"/>
        </w:rPr>
        <w:tab/>
      </w:r>
      <w:r w:rsidRPr="008701DA">
        <w:rPr>
          <w:sz w:val="24"/>
          <w:szCs w:val="24"/>
        </w:rPr>
        <w:t xml:space="preserve">Veškeré změny, doplňky, zúžení nebo rozšíření předmětu plnění oproti touto smlouvou sjednanému rozsahu, na návrh kupujícího nebo prodávajícího, budou před jejich realizací </w:t>
      </w:r>
      <w:r w:rsidRPr="008701DA">
        <w:rPr>
          <w:sz w:val="24"/>
          <w:szCs w:val="24"/>
        </w:rPr>
        <w:lastRenderedPageBreak/>
        <w:t>písemně odsouhlaseny oprávněnými zástupci smluvních stran, včetně jejich ocenění a budou sjednané dodatkem k této smlouvě.</w:t>
      </w:r>
    </w:p>
    <w:p w14:paraId="0AE2F56C" w14:textId="77777777" w:rsidR="00B84D93" w:rsidRDefault="00B84D93">
      <w:pPr>
        <w:rPr>
          <w:b/>
          <w:bCs/>
          <w:sz w:val="24"/>
          <w:szCs w:val="24"/>
        </w:rPr>
      </w:pPr>
    </w:p>
    <w:p w14:paraId="3FEDDDB7" w14:textId="77777777" w:rsidR="00B84D93" w:rsidRPr="00F3438E" w:rsidRDefault="00B84D93" w:rsidP="00F3438E">
      <w:pPr>
        <w:pStyle w:val="Bezmezer"/>
        <w:jc w:val="center"/>
        <w:rPr>
          <w:b/>
          <w:bCs/>
          <w:sz w:val="24"/>
          <w:szCs w:val="24"/>
        </w:rPr>
      </w:pPr>
      <w:r w:rsidRPr="00F3438E">
        <w:rPr>
          <w:b/>
          <w:bCs/>
          <w:sz w:val="24"/>
          <w:szCs w:val="24"/>
        </w:rPr>
        <w:t>VII.</w:t>
      </w:r>
    </w:p>
    <w:p w14:paraId="235F9923" w14:textId="77777777" w:rsidR="00B84D93" w:rsidRPr="00F3438E" w:rsidRDefault="00B84D93" w:rsidP="00F3438E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Platební podmínky</w:t>
      </w:r>
    </w:p>
    <w:p w14:paraId="25829D85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1EE1CDF0" w14:textId="77777777" w:rsidR="00B84D93" w:rsidRPr="00915BBA" w:rsidRDefault="00B84D93" w:rsidP="00F3438E">
      <w:pPr>
        <w:pStyle w:val="Bezmezer"/>
        <w:jc w:val="both"/>
        <w:rPr>
          <w:color w:val="FF0000"/>
          <w:sz w:val="24"/>
          <w:szCs w:val="24"/>
        </w:rPr>
      </w:pPr>
      <w:r w:rsidRPr="002A6444">
        <w:rPr>
          <w:sz w:val="24"/>
          <w:szCs w:val="24"/>
        </w:rPr>
        <w:t>1.</w:t>
      </w:r>
      <w:r w:rsidRPr="002A6444">
        <w:rPr>
          <w:sz w:val="24"/>
          <w:szCs w:val="24"/>
        </w:rPr>
        <w:tab/>
      </w:r>
      <w:r>
        <w:rPr>
          <w:sz w:val="24"/>
          <w:szCs w:val="24"/>
        </w:rPr>
        <w:t>Kupní cenu</w:t>
      </w:r>
      <w:r w:rsidR="001961E5">
        <w:rPr>
          <w:sz w:val="24"/>
          <w:szCs w:val="24"/>
        </w:rPr>
        <w:t xml:space="preserve"> včetně DPH</w:t>
      </w:r>
      <w:r>
        <w:rPr>
          <w:sz w:val="24"/>
          <w:szCs w:val="24"/>
        </w:rPr>
        <w:t xml:space="preserve"> u</w:t>
      </w:r>
      <w:r w:rsidRPr="002A6444">
        <w:rPr>
          <w:sz w:val="24"/>
          <w:szCs w:val="24"/>
        </w:rPr>
        <w:t xml:space="preserve">hradí </w:t>
      </w:r>
      <w:r>
        <w:rPr>
          <w:sz w:val="24"/>
          <w:szCs w:val="24"/>
        </w:rPr>
        <w:t>kupující</w:t>
      </w:r>
      <w:r w:rsidR="00D0564E">
        <w:rPr>
          <w:sz w:val="24"/>
          <w:szCs w:val="24"/>
        </w:rPr>
        <w:t xml:space="preserve"> </w:t>
      </w:r>
      <w:r w:rsidR="00D0564E" w:rsidRPr="00D0564E">
        <w:rPr>
          <w:sz w:val="24"/>
          <w:szCs w:val="24"/>
        </w:rPr>
        <w:t>bezhotovostním platebním stykem</w:t>
      </w:r>
      <w:r w:rsidRPr="002A6444">
        <w:rPr>
          <w:sz w:val="24"/>
          <w:szCs w:val="24"/>
        </w:rPr>
        <w:t xml:space="preserve"> na základě</w:t>
      </w:r>
      <w:r>
        <w:rPr>
          <w:sz w:val="24"/>
          <w:szCs w:val="24"/>
        </w:rPr>
        <w:t xml:space="preserve"> </w:t>
      </w:r>
      <w:r w:rsidRPr="002A6444">
        <w:rPr>
          <w:sz w:val="24"/>
          <w:szCs w:val="24"/>
        </w:rPr>
        <w:t>faktury</w:t>
      </w:r>
      <w:r w:rsidR="001D5045">
        <w:rPr>
          <w:sz w:val="24"/>
          <w:szCs w:val="24"/>
        </w:rPr>
        <w:t xml:space="preserve"> (faktur)</w:t>
      </w:r>
      <w:r>
        <w:rPr>
          <w:sz w:val="24"/>
          <w:szCs w:val="24"/>
        </w:rPr>
        <w:t xml:space="preserve"> vystavené</w:t>
      </w:r>
      <w:r w:rsidRPr="002A6444">
        <w:rPr>
          <w:sz w:val="24"/>
          <w:szCs w:val="24"/>
        </w:rPr>
        <w:t xml:space="preserve"> </w:t>
      </w:r>
      <w:r>
        <w:rPr>
          <w:sz w:val="24"/>
          <w:szCs w:val="24"/>
        </w:rPr>
        <w:t>prodávajícím</w:t>
      </w:r>
      <w:r w:rsidRPr="002A64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D5045">
        <w:rPr>
          <w:sz w:val="24"/>
          <w:szCs w:val="24"/>
        </w:rPr>
        <w:t>Faktura bude vystavena</w:t>
      </w:r>
      <w:r w:rsidR="00086D67" w:rsidRPr="001D5045">
        <w:rPr>
          <w:sz w:val="24"/>
          <w:szCs w:val="24"/>
        </w:rPr>
        <w:t xml:space="preserve"> </w:t>
      </w:r>
      <w:r w:rsidRPr="001D5045">
        <w:rPr>
          <w:sz w:val="24"/>
          <w:szCs w:val="24"/>
        </w:rPr>
        <w:t>po dodání zboží a bude předána kupujícímu nebo zaslána na adresu</w:t>
      </w:r>
      <w:r w:rsidR="00086D67" w:rsidRPr="001D5045">
        <w:rPr>
          <w:sz w:val="24"/>
          <w:szCs w:val="24"/>
        </w:rPr>
        <w:t xml:space="preserve"> kupujícího</w:t>
      </w:r>
      <w:r w:rsidRPr="001D5045">
        <w:rPr>
          <w:sz w:val="24"/>
          <w:szCs w:val="24"/>
        </w:rPr>
        <w:t xml:space="preserve"> uvedenou v </w:t>
      </w:r>
      <w:proofErr w:type="spellStart"/>
      <w:r w:rsidRPr="001D5045">
        <w:rPr>
          <w:sz w:val="24"/>
          <w:szCs w:val="24"/>
        </w:rPr>
        <w:t>čl</w:t>
      </w:r>
      <w:proofErr w:type="spellEnd"/>
      <w:r w:rsidRPr="001D5045">
        <w:rPr>
          <w:sz w:val="24"/>
          <w:szCs w:val="24"/>
        </w:rPr>
        <w:t xml:space="preserve"> I. této smlouvy. </w:t>
      </w:r>
    </w:p>
    <w:p w14:paraId="57A622C3" w14:textId="77777777" w:rsidR="00B84D93" w:rsidRPr="001D5045" w:rsidRDefault="00B84D93" w:rsidP="00F3438E">
      <w:pPr>
        <w:pStyle w:val="Bezmezer"/>
        <w:jc w:val="both"/>
        <w:rPr>
          <w:sz w:val="24"/>
          <w:szCs w:val="24"/>
        </w:rPr>
      </w:pPr>
    </w:p>
    <w:p w14:paraId="1B9083FC" w14:textId="1EF5D8C0" w:rsidR="00086D67" w:rsidRPr="001D5045" w:rsidRDefault="00B84D93" w:rsidP="00F3438E">
      <w:pPr>
        <w:pStyle w:val="Bezmezer"/>
        <w:jc w:val="both"/>
        <w:rPr>
          <w:sz w:val="24"/>
          <w:szCs w:val="24"/>
        </w:rPr>
      </w:pPr>
      <w:r w:rsidRPr="001D5045">
        <w:rPr>
          <w:sz w:val="24"/>
          <w:szCs w:val="24"/>
        </w:rPr>
        <w:t>2.</w:t>
      </w:r>
      <w:r w:rsidRPr="001D5045">
        <w:rPr>
          <w:sz w:val="24"/>
          <w:szCs w:val="24"/>
        </w:rPr>
        <w:tab/>
      </w:r>
      <w:r w:rsidR="00086D67" w:rsidRPr="001D5045">
        <w:rPr>
          <w:sz w:val="24"/>
          <w:szCs w:val="24"/>
        </w:rPr>
        <w:t>Kupující se zavazuje uhradit kupní cen</w:t>
      </w:r>
      <w:r w:rsidR="00C03FC6">
        <w:rPr>
          <w:sz w:val="24"/>
          <w:szCs w:val="24"/>
        </w:rPr>
        <w:t>u</w:t>
      </w:r>
      <w:r w:rsidR="00DC3884" w:rsidRPr="001D5045">
        <w:rPr>
          <w:sz w:val="24"/>
          <w:szCs w:val="24"/>
        </w:rPr>
        <w:t xml:space="preserve"> včetně DPH</w:t>
      </w:r>
      <w:r w:rsidR="00086D67" w:rsidRPr="001D5045">
        <w:rPr>
          <w:sz w:val="24"/>
          <w:szCs w:val="24"/>
        </w:rPr>
        <w:t xml:space="preserve"> nejpozdě</w:t>
      </w:r>
      <w:r w:rsidR="00C03FC6">
        <w:rPr>
          <w:sz w:val="24"/>
          <w:szCs w:val="24"/>
        </w:rPr>
        <w:t xml:space="preserve">ji do </w:t>
      </w:r>
      <w:r w:rsidR="00742690">
        <w:rPr>
          <w:sz w:val="24"/>
          <w:szCs w:val="24"/>
        </w:rPr>
        <w:t>1</w:t>
      </w:r>
      <w:r w:rsidR="00185207">
        <w:rPr>
          <w:sz w:val="24"/>
          <w:szCs w:val="24"/>
        </w:rPr>
        <w:t>5</w:t>
      </w:r>
      <w:r w:rsidR="00086D67" w:rsidRPr="001D5045">
        <w:rPr>
          <w:sz w:val="24"/>
          <w:szCs w:val="24"/>
        </w:rPr>
        <w:t xml:space="preserve"> dnů ode dne vystavení faktury.</w:t>
      </w:r>
    </w:p>
    <w:p w14:paraId="122418AA" w14:textId="77777777" w:rsidR="009D6CA3" w:rsidRDefault="009D6CA3" w:rsidP="00F3438E">
      <w:pPr>
        <w:pStyle w:val="Bezmezer"/>
        <w:jc w:val="both"/>
        <w:rPr>
          <w:color w:val="FF0000"/>
          <w:sz w:val="24"/>
          <w:szCs w:val="24"/>
        </w:rPr>
      </w:pPr>
    </w:p>
    <w:p w14:paraId="0DD2FB7E" w14:textId="77777777" w:rsidR="00B84D93" w:rsidRPr="002A6444" w:rsidRDefault="00B84D93" w:rsidP="00987A0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A6444">
        <w:rPr>
          <w:sz w:val="24"/>
          <w:szCs w:val="24"/>
        </w:rPr>
        <w:t>.</w:t>
      </w:r>
      <w:r w:rsidRPr="002A6444">
        <w:rPr>
          <w:sz w:val="24"/>
          <w:szCs w:val="24"/>
        </w:rPr>
        <w:tab/>
        <w:t>Faktura bude mít náležitosti daňového dokladu v souladu s</w:t>
      </w:r>
      <w:r>
        <w:rPr>
          <w:sz w:val="24"/>
          <w:szCs w:val="24"/>
        </w:rPr>
        <w:t xml:space="preserve"> platnými </w:t>
      </w:r>
      <w:r w:rsidRPr="002A6444">
        <w:rPr>
          <w:sz w:val="24"/>
          <w:szCs w:val="24"/>
        </w:rPr>
        <w:t xml:space="preserve">právními předpisy. V případě, že faktura nebude obsahovat náležitosti daňového dokladu, </w:t>
      </w:r>
      <w:r>
        <w:rPr>
          <w:sz w:val="24"/>
          <w:szCs w:val="24"/>
        </w:rPr>
        <w:t>kupující</w:t>
      </w:r>
      <w:r w:rsidRPr="002A6444">
        <w:rPr>
          <w:sz w:val="24"/>
          <w:szCs w:val="24"/>
        </w:rPr>
        <w:t xml:space="preserve"> je oprávněn vrátit ji </w:t>
      </w:r>
      <w:r>
        <w:rPr>
          <w:sz w:val="24"/>
          <w:szCs w:val="24"/>
        </w:rPr>
        <w:t>prodávajícímu</w:t>
      </w:r>
      <w:r w:rsidRPr="002A6444">
        <w:rPr>
          <w:sz w:val="24"/>
          <w:szCs w:val="24"/>
        </w:rPr>
        <w:t xml:space="preserve"> na doplnění</w:t>
      </w:r>
      <w:r>
        <w:rPr>
          <w:sz w:val="24"/>
          <w:szCs w:val="24"/>
        </w:rPr>
        <w:t xml:space="preserve">. Prodávající se zavazuje chybějící náležitosti neprodleně doplnit. </w:t>
      </w:r>
      <w:r w:rsidRPr="002A6444">
        <w:rPr>
          <w:sz w:val="24"/>
          <w:szCs w:val="24"/>
        </w:rPr>
        <w:t xml:space="preserve"> </w:t>
      </w:r>
    </w:p>
    <w:p w14:paraId="7206BA0E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071CAE84" w14:textId="77777777" w:rsidR="00B84D93" w:rsidRPr="00F3438E" w:rsidRDefault="00B84D93" w:rsidP="00F3438E">
      <w:pPr>
        <w:pStyle w:val="Bezmezer"/>
        <w:jc w:val="center"/>
        <w:rPr>
          <w:b/>
          <w:bCs/>
          <w:sz w:val="24"/>
          <w:szCs w:val="24"/>
        </w:rPr>
      </w:pPr>
      <w:r w:rsidRPr="00F3438E">
        <w:rPr>
          <w:b/>
          <w:bCs/>
          <w:sz w:val="24"/>
          <w:szCs w:val="24"/>
        </w:rPr>
        <w:t>VIII.</w:t>
      </w:r>
    </w:p>
    <w:p w14:paraId="725FA224" w14:textId="77777777" w:rsidR="00B84D93" w:rsidRPr="00F3438E" w:rsidRDefault="00B84D93" w:rsidP="00F3438E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Reklamace a záruční doba </w:t>
      </w:r>
    </w:p>
    <w:p w14:paraId="59DC3504" w14:textId="77777777" w:rsidR="00B84D93" w:rsidRPr="002A6444" w:rsidRDefault="00B84D93" w:rsidP="009F53A4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 xml:space="preserve"> </w:t>
      </w:r>
    </w:p>
    <w:p w14:paraId="6FEAB0B1" w14:textId="77777777" w:rsidR="00005A11" w:rsidRPr="00CF4B02" w:rsidRDefault="00B84D93" w:rsidP="00F3438E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2A6444">
        <w:rPr>
          <w:sz w:val="24"/>
          <w:szCs w:val="24"/>
        </w:rPr>
        <w:t>1.</w:t>
      </w:r>
      <w:r w:rsidRPr="002A6444">
        <w:rPr>
          <w:sz w:val="24"/>
          <w:szCs w:val="24"/>
        </w:rPr>
        <w:tab/>
      </w:r>
      <w:r>
        <w:rPr>
          <w:sz w:val="24"/>
          <w:szCs w:val="24"/>
        </w:rPr>
        <w:t>Zástupce kupujícího je povinen při převzetí zboží jej zkontrolovat a prohlédnout.    Nesprávné množství a zjevné vady zboží při dodávce je kupující povinen reklamovat písemně ihned, nejpozději však do 2</w:t>
      </w:r>
      <w:r w:rsidR="00D0564E">
        <w:rPr>
          <w:sz w:val="24"/>
          <w:szCs w:val="24"/>
        </w:rPr>
        <w:t xml:space="preserve"> pracovních</w:t>
      </w:r>
      <w:r>
        <w:rPr>
          <w:sz w:val="24"/>
          <w:szCs w:val="24"/>
        </w:rPr>
        <w:t xml:space="preserve"> dní od převzetí zboží. V reklamaci je kupující povinen </w:t>
      </w:r>
      <w:r w:rsidRPr="00CF4B02">
        <w:rPr>
          <w:rFonts w:asciiTheme="minorHAnsi" w:hAnsiTheme="minorHAnsi"/>
          <w:sz w:val="24"/>
          <w:szCs w:val="24"/>
        </w:rPr>
        <w:t>vady popsat, popřípadě uvést, jak se projevují.</w:t>
      </w:r>
    </w:p>
    <w:p w14:paraId="19897921" w14:textId="77777777" w:rsidR="00B84D93" w:rsidRPr="00CF4B02" w:rsidRDefault="00005A11" w:rsidP="00F3438E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CF4B02">
        <w:rPr>
          <w:rFonts w:asciiTheme="minorHAnsi" w:hAnsiTheme="minorHAnsi" w:cs="Arial"/>
          <w:sz w:val="24"/>
          <w:szCs w:val="24"/>
        </w:rPr>
        <w:t>V případě převzetí zboží od dopravce je kupující povinen zkontrolovat jeho stav a množství a sepsat s dopravcem protokol o zjištěných závadách. V případě škody na zásilce je kupující povinen řešit tuto záležitost s dopravcem samostatně a ihned informovat prodávajícího.</w:t>
      </w:r>
    </w:p>
    <w:p w14:paraId="49F8A029" w14:textId="77777777" w:rsidR="00005A11" w:rsidRDefault="00005A11" w:rsidP="00F3438E">
      <w:pPr>
        <w:pStyle w:val="Bezmezer"/>
        <w:jc w:val="both"/>
        <w:rPr>
          <w:sz w:val="24"/>
          <w:szCs w:val="24"/>
        </w:rPr>
      </w:pPr>
    </w:p>
    <w:p w14:paraId="62250F12" w14:textId="77777777" w:rsidR="00B84D93" w:rsidRDefault="00B84D93" w:rsidP="00F3438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2C01EFF" w14:textId="77777777" w:rsidR="00B84D93" w:rsidRPr="002A6444" w:rsidRDefault="00B84D93" w:rsidP="00F3438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A6444">
        <w:rPr>
          <w:sz w:val="24"/>
          <w:szCs w:val="24"/>
        </w:rPr>
        <w:t>.</w:t>
      </w:r>
      <w:r w:rsidRPr="002A6444">
        <w:rPr>
          <w:sz w:val="24"/>
          <w:szCs w:val="24"/>
        </w:rPr>
        <w:tab/>
      </w:r>
      <w:r>
        <w:rPr>
          <w:sz w:val="24"/>
          <w:szCs w:val="24"/>
        </w:rPr>
        <w:t>Za vady zboží, na něž se vztahuje záruka za jakost, odpovídá prodávající v rozsahu poskytnuté záruky. Délka z</w:t>
      </w:r>
      <w:r w:rsidRPr="002A6444">
        <w:rPr>
          <w:sz w:val="24"/>
          <w:szCs w:val="24"/>
        </w:rPr>
        <w:t>áruční dob</w:t>
      </w:r>
      <w:r>
        <w:rPr>
          <w:sz w:val="24"/>
          <w:szCs w:val="24"/>
        </w:rPr>
        <w:t xml:space="preserve">y je uvedena v dodacím listu, který je kupujícímu předán spolu se </w:t>
      </w:r>
      <w:r w:rsidRPr="00977EAC">
        <w:rPr>
          <w:sz w:val="24"/>
          <w:szCs w:val="24"/>
        </w:rPr>
        <w:t>zbožím</w:t>
      </w:r>
      <w:r w:rsidR="00CF4B02">
        <w:rPr>
          <w:sz w:val="24"/>
          <w:szCs w:val="24"/>
        </w:rPr>
        <w:t>.</w:t>
      </w:r>
      <w:r w:rsidRPr="00977EAC">
        <w:rPr>
          <w:sz w:val="24"/>
          <w:szCs w:val="24"/>
        </w:rPr>
        <w:t xml:space="preserve">   </w:t>
      </w:r>
    </w:p>
    <w:p w14:paraId="5F720755" w14:textId="77777777" w:rsidR="00B84D93" w:rsidRPr="002A6444" w:rsidRDefault="00B84D93" w:rsidP="00F3438E">
      <w:pPr>
        <w:pStyle w:val="Bezmezer"/>
        <w:jc w:val="both"/>
        <w:rPr>
          <w:sz w:val="24"/>
          <w:szCs w:val="24"/>
        </w:rPr>
      </w:pPr>
    </w:p>
    <w:p w14:paraId="34903AE5" w14:textId="77777777" w:rsidR="00B84D93" w:rsidRPr="002A6444" w:rsidRDefault="00B84D93" w:rsidP="00F3438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A6444">
        <w:rPr>
          <w:sz w:val="24"/>
          <w:szCs w:val="24"/>
        </w:rPr>
        <w:t>.</w:t>
      </w:r>
      <w:r w:rsidRPr="002A6444">
        <w:rPr>
          <w:sz w:val="24"/>
          <w:szCs w:val="24"/>
        </w:rPr>
        <w:tab/>
        <w:t>Záruka se nevzt</w:t>
      </w:r>
      <w:r>
        <w:rPr>
          <w:sz w:val="24"/>
          <w:szCs w:val="24"/>
        </w:rPr>
        <w:t>ahuje na programové vybavení (software</w:t>
      </w:r>
      <w:r w:rsidRPr="002A6444">
        <w:rPr>
          <w:sz w:val="24"/>
          <w:szCs w:val="24"/>
        </w:rPr>
        <w:t xml:space="preserve">). </w:t>
      </w:r>
      <w:r>
        <w:rPr>
          <w:sz w:val="24"/>
          <w:szCs w:val="24"/>
        </w:rPr>
        <w:t>Prodávající</w:t>
      </w:r>
      <w:r w:rsidRPr="002A6444">
        <w:rPr>
          <w:sz w:val="24"/>
          <w:szCs w:val="24"/>
        </w:rPr>
        <w:t xml:space="preserve"> neodpovídá za správnou funkci softwarových produktů, k software </w:t>
      </w:r>
      <w:r>
        <w:rPr>
          <w:sz w:val="24"/>
          <w:szCs w:val="24"/>
        </w:rPr>
        <w:t>prodávající</w:t>
      </w:r>
      <w:r w:rsidRPr="002A6444">
        <w:rPr>
          <w:sz w:val="24"/>
          <w:szCs w:val="24"/>
        </w:rPr>
        <w:t xml:space="preserve"> pouze převádí uživatelská práva. Obsah záruky poskytované nositelem autorských práv se řídí licenčním ujednáním k software, které je součástí softwarového produktu. </w:t>
      </w:r>
    </w:p>
    <w:p w14:paraId="1C303611" w14:textId="77777777" w:rsidR="00B84D93" w:rsidRPr="002A6444" w:rsidRDefault="00B84D93" w:rsidP="00F3438E">
      <w:pPr>
        <w:pStyle w:val="Bezmezer"/>
        <w:jc w:val="both"/>
        <w:rPr>
          <w:sz w:val="24"/>
          <w:szCs w:val="24"/>
        </w:rPr>
      </w:pPr>
    </w:p>
    <w:p w14:paraId="0096D99C" w14:textId="77777777" w:rsidR="00B84D93" w:rsidRDefault="00B84D93" w:rsidP="000577D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A6444">
        <w:rPr>
          <w:sz w:val="24"/>
          <w:szCs w:val="24"/>
        </w:rPr>
        <w:t>.</w:t>
      </w:r>
      <w:r w:rsidRPr="002A6444">
        <w:rPr>
          <w:sz w:val="24"/>
          <w:szCs w:val="24"/>
        </w:rPr>
        <w:tab/>
        <w:t>Záruka se též nevztahuje na opotřebení součástí zboží</w:t>
      </w:r>
      <w:r>
        <w:rPr>
          <w:sz w:val="24"/>
          <w:szCs w:val="24"/>
        </w:rPr>
        <w:t>, u nichž</w:t>
      </w:r>
      <w:r w:rsidRPr="002A6444">
        <w:rPr>
          <w:sz w:val="24"/>
          <w:szCs w:val="24"/>
        </w:rPr>
        <w:t xml:space="preserve"> výrobce limitoval životnost takové součásti, jestliže tato byla překročena, a na přirozené opotřebení součástí při výrob</w:t>
      </w:r>
      <w:r>
        <w:rPr>
          <w:sz w:val="24"/>
          <w:szCs w:val="24"/>
        </w:rPr>
        <w:t>cem doporučeném užívání zboží (</w:t>
      </w:r>
      <w:r w:rsidRPr="002A6444">
        <w:rPr>
          <w:sz w:val="24"/>
          <w:szCs w:val="24"/>
        </w:rPr>
        <w:t>např. filtry,</w:t>
      </w:r>
      <w:r>
        <w:rPr>
          <w:sz w:val="24"/>
          <w:szCs w:val="24"/>
        </w:rPr>
        <w:t xml:space="preserve"> válce,</w:t>
      </w:r>
      <w:r w:rsidRPr="002A6444">
        <w:rPr>
          <w:sz w:val="24"/>
          <w:szCs w:val="24"/>
        </w:rPr>
        <w:t xml:space="preserve"> přirozený pokles kapacity akumulátorů</w:t>
      </w:r>
      <w:r>
        <w:rPr>
          <w:sz w:val="24"/>
          <w:szCs w:val="24"/>
        </w:rPr>
        <w:t xml:space="preserve"> </w:t>
      </w:r>
      <w:r w:rsidRPr="002A6444">
        <w:rPr>
          <w:sz w:val="24"/>
          <w:szCs w:val="24"/>
        </w:rPr>
        <w:t>apod.)</w:t>
      </w:r>
    </w:p>
    <w:p w14:paraId="3626E853" w14:textId="77777777" w:rsidR="00B84D93" w:rsidRDefault="00B84D93" w:rsidP="00F3438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Prodávající </w:t>
      </w:r>
      <w:r w:rsidRPr="006F1525">
        <w:rPr>
          <w:sz w:val="24"/>
          <w:szCs w:val="24"/>
        </w:rPr>
        <w:t>nezodpovídá za vady způsobené běžným opotřebením ani za vady způsobené neodbornou manipulací</w:t>
      </w:r>
      <w:r>
        <w:rPr>
          <w:sz w:val="24"/>
          <w:szCs w:val="24"/>
        </w:rPr>
        <w:t xml:space="preserve">, nedodržením pokynů pro údržbu, neodbornou instalací </w:t>
      </w:r>
      <w:r>
        <w:rPr>
          <w:sz w:val="24"/>
          <w:szCs w:val="24"/>
        </w:rPr>
        <w:lastRenderedPageBreak/>
        <w:t>softwaru nebo přídavných zařízení, zanesenými počítačovými viry a následkem nepředvídatelných událostí tzv. vyšší mocí (oheň, voda, blesk, elektrostatický výboj apod.)</w:t>
      </w:r>
      <w:r w:rsidRPr="006F1525">
        <w:rPr>
          <w:sz w:val="24"/>
          <w:szCs w:val="24"/>
        </w:rPr>
        <w:t>.</w:t>
      </w:r>
      <w:r>
        <w:rPr>
          <w:sz w:val="24"/>
          <w:szCs w:val="24"/>
        </w:rPr>
        <w:t xml:space="preserve"> Prodávající</w:t>
      </w:r>
      <w:r w:rsidR="00D44B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rovněž </w:t>
      </w:r>
      <w:r w:rsidRPr="002A6444">
        <w:rPr>
          <w:sz w:val="24"/>
          <w:szCs w:val="24"/>
        </w:rPr>
        <w:t xml:space="preserve">nezodpovídá za vady, které byly způsobeny použitím podkladů poskytnutých </w:t>
      </w:r>
      <w:r>
        <w:rPr>
          <w:sz w:val="24"/>
          <w:szCs w:val="24"/>
        </w:rPr>
        <w:t>kupujícím</w:t>
      </w:r>
      <w:r w:rsidRPr="002A6444">
        <w:rPr>
          <w:sz w:val="24"/>
          <w:szCs w:val="24"/>
        </w:rPr>
        <w:t xml:space="preserve"> a </w:t>
      </w:r>
      <w:r>
        <w:rPr>
          <w:sz w:val="24"/>
          <w:szCs w:val="24"/>
        </w:rPr>
        <w:t>prodávající</w:t>
      </w:r>
      <w:r w:rsidRPr="002A6444">
        <w:rPr>
          <w:sz w:val="24"/>
          <w:szCs w:val="24"/>
        </w:rPr>
        <w:t xml:space="preserve"> ani při vynaložení odborné péče nemohl zjistit jejich nevhodnost nebo na nevhodnost </w:t>
      </w:r>
      <w:r>
        <w:rPr>
          <w:sz w:val="24"/>
          <w:szCs w:val="24"/>
        </w:rPr>
        <w:t>kupujícího</w:t>
      </w:r>
      <w:r w:rsidRPr="002A6444">
        <w:rPr>
          <w:sz w:val="24"/>
          <w:szCs w:val="24"/>
        </w:rPr>
        <w:t xml:space="preserve"> upozornil a ten na jejich použití trval.</w:t>
      </w:r>
      <w:r>
        <w:rPr>
          <w:sz w:val="24"/>
          <w:szCs w:val="24"/>
        </w:rPr>
        <w:t xml:space="preserve"> </w:t>
      </w:r>
    </w:p>
    <w:p w14:paraId="0DAB89E7" w14:textId="77777777" w:rsidR="00313398" w:rsidRDefault="00313398">
      <w:pPr>
        <w:spacing w:after="0" w:line="240" w:lineRule="auto"/>
        <w:rPr>
          <w:b/>
          <w:bCs/>
          <w:sz w:val="24"/>
          <w:szCs w:val="24"/>
        </w:rPr>
      </w:pPr>
    </w:p>
    <w:p w14:paraId="08D62861" w14:textId="77777777" w:rsidR="00F409AC" w:rsidRDefault="00F409AC">
      <w:pPr>
        <w:spacing w:after="0" w:line="240" w:lineRule="auto"/>
        <w:rPr>
          <w:b/>
          <w:bCs/>
          <w:sz w:val="24"/>
          <w:szCs w:val="24"/>
        </w:rPr>
      </w:pPr>
    </w:p>
    <w:p w14:paraId="1AD7D354" w14:textId="77777777" w:rsidR="00B84D93" w:rsidRPr="00F570A3" w:rsidRDefault="00B84D93" w:rsidP="00F570A3">
      <w:pPr>
        <w:pStyle w:val="Bezmezer"/>
        <w:jc w:val="center"/>
        <w:rPr>
          <w:b/>
          <w:bCs/>
          <w:sz w:val="24"/>
          <w:szCs w:val="24"/>
        </w:rPr>
      </w:pPr>
      <w:r w:rsidRPr="00F570A3">
        <w:rPr>
          <w:b/>
          <w:bCs/>
          <w:sz w:val="24"/>
          <w:szCs w:val="24"/>
        </w:rPr>
        <w:t>XI.</w:t>
      </w:r>
    </w:p>
    <w:p w14:paraId="64D2F8EF" w14:textId="77777777" w:rsidR="00B84D93" w:rsidRPr="00F570A3" w:rsidRDefault="00B84D93" w:rsidP="00F570A3">
      <w:pPr>
        <w:pStyle w:val="Bezmezer"/>
        <w:jc w:val="center"/>
        <w:rPr>
          <w:b/>
          <w:bCs/>
          <w:sz w:val="24"/>
          <w:szCs w:val="24"/>
        </w:rPr>
      </w:pPr>
      <w:r w:rsidRPr="00F570A3">
        <w:rPr>
          <w:b/>
          <w:bCs/>
          <w:sz w:val="24"/>
          <w:szCs w:val="24"/>
        </w:rPr>
        <w:t>Sankce</w:t>
      </w:r>
    </w:p>
    <w:p w14:paraId="0CA4C43D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280922B7" w14:textId="77777777" w:rsidR="00D0564E" w:rsidRPr="00D0564E" w:rsidRDefault="00D0564E" w:rsidP="00D0564E">
      <w:pPr>
        <w:pStyle w:val="Bezmezer"/>
        <w:jc w:val="both"/>
        <w:rPr>
          <w:sz w:val="24"/>
          <w:szCs w:val="24"/>
        </w:rPr>
      </w:pPr>
      <w:r w:rsidRPr="00D0564E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D0564E">
        <w:rPr>
          <w:sz w:val="24"/>
          <w:szCs w:val="24"/>
        </w:rPr>
        <w:t>V případě prodlení se zaplacením faktury má právo prodávající požadovat po kupujícím úhradu úroku z prodlení ve výši 0,05 % z dlužné částky za každý den prodlení.</w:t>
      </w:r>
    </w:p>
    <w:p w14:paraId="0185960F" w14:textId="77777777" w:rsidR="00D0564E" w:rsidRPr="00D0564E" w:rsidRDefault="00D0564E" w:rsidP="00D0564E">
      <w:pPr>
        <w:pStyle w:val="Bezmezer"/>
        <w:jc w:val="both"/>
        <w:rPr>
          <w:sz w:val="24"/>
          <w:szCs w:val="24"/>
        </w:rPr>
      </w:pPr>
    </w:p>
    <w:p w14:paraId="7CDA6D2D" w14:textId="77777777" w:rsidR="00D0564E" w:rsidRPr="00D0564E" w:rsidRDefault="00D0564E" w:rsidP="00D0564E">
      <w:pPr>
        <w:pStyle w:val="Bezmezer"/>
        <w:jc w:val="both"/>
        <w:rPr>
          <w:sz w:val="24"/>
          <w:szCs w:val="24"/>
        </w:rPr>
      </w:pPr>
      <w:r w:rsidRPr="00D0564E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0564E">
        <w:rPr>
          <w:sz w:val="24"/>
          <w:szCs w:val="24"/>
        </w:rPr>
        <w:t>V případě prodlení prodávajícího s dodáním zboží má právo kupující požadovat po prodávajícím úhradu smluvní pokuty ve výši 0,05 % z fakturova</w:t>
      </w:r>
      <w:r w:rsidR="007F2412">
        <w:rPr>
          <w:sz w:val="24"/>
          <w:szCs w:val="24"/>
        </w:rPr>
        <w:t xml:space="preserve">né částky za každý den prodlení, </w:t>
      </w:r>
      <w:r w:rsidR="007F2412" w:rsidRPr="007F2412">
        <w:rPr>
          <w:sz w:val="24"/>
          <w:szCs w:val="24"/>
        </w:rPr>
        <w:t>maxi</w:t>
      </w:r>
      <w:r w:rsidR="007F2412">
        <w:rPr>
          <w:sz w:val="24"/>
          <w:szCs w:val="24"/>
        </w:rPr>
        <w:t xml:space="preserve">málně však do výše </w:t>
      </w:r>
      <w:r w:rsidR="00CF4B02">
        <w:rPr>
          <w:sz w:val="24"/>
          <w:szCs w:val="24"/>
        </w:rPr>
        <w:t>2</w:t>
      </w:r>
      <w:r w:rsidR="00CF4B02" w:rsidRPr="007F2412">
        <w:rPr>
          <w:sz w:val="24"/>
          <w:szCs w:val="24"/>
        </w:rPr>
        <w:t xml:space="preserve"> </w:t>
      </w:r>
      <w:r w:rsidR="007F2412" w:rsidRPr="007F2412">
        <w:rPr>
          <w:sz w:val="24"/>
          <w:szCs w:val="24"/>
        </w:rPr>
        <w:t>% z ceny zboží</w:t>
      </w:r>
      <w:r w:rsidR="00B10661">
        <w:rPr>
          <w:sz w:val="24"/>
          <w:szCs w:val="24"/>
        </w:rPr>
        <w:t>.</w:t>
      </w:r>
    </w:p>
    <w:p w14:paraId="629B4C3C" w14:textId="77777777" w:rsidR="00313398" w:rsidRDefault="00D0564E" w:rsidP="00313398">
      <w:pPr>
        <w:pStyle w:val="Bezmezer"/>
        <w:jc w:val="both"/>
        <w:rPr>
          <w:b/>
          <w:bCs/>
          <w:sz w:val="24"/>
          <w:szCs w:val="24"/>
        </w:rPr>
      </w:pPr>
      <w:r w:rsidRPr="00D0564E">
        <w:rPr>
          <w:sz w:val="24"/>
          <w:szCs w:val="24"/>
        </w:rPr>
        <w:t xml:space="preserve"> </w:t>
      </w:r>
    </w:p>
    <w:p w14:paraId="7AC88CF5" w14:textId="77777777" w:rsidR="00B84D93" w:rsidRPr="00F570A3" w:rsidRDefault="00B84D93" w:rsidP="00F570A3">
      <w:pPr>
        <w:pStyle w:val="Bezmezer"/>
        <w:jc w:val="center"/>
        <w:rPr>
          <w:b/>
          <w:bCs/>
          <w:sz w:val="24"/>
          <w:szCs w:val="24"/>
        </w:rPr>
      </w:pPr>
      <w:r w:rsidRPr="00F570A3">
        <w:rPr>
          <w:b/>
          <w:bCs/>
          <w:sz w:val="24"/>
          <w:szCs w:val="24"/>
        </w:rPr>
        <w:t>XII.</w:t>
      </w:r>
    </w:p>
    <w:p w14:paraId="7AD49A2C" w14:textId="77777777" w:rsidR="00B84D93" w:rsidRPr="00F570A3" w:rsidRDefault="00B84D93" w:rsidP="00F570A3">
      <w:pPr>
        <w:pStyle w:val="Bezmezer"/>
        <w:jc w:val="center"/>
        <w:rPr>
          <w:b/>
          <w:bCs/>
          <w:sz w:val="24"/>
          <w:szCs w:val="24"/>
        </w:rPr>
      </w:pPr>
      <w:r w:rsidRPr="00F570A3">
        <w:rPr>
          <w:b/>
          <w:bCs/>
          <w:sz w:val="24"/>
          <w:szCs w:val="24"/>
        </w:rPr>
        <w:t>Závěrečná ustanovení</w:t>
      </w:r>
    </w:p>
    <w:p w14:paraId="492B7DE6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2489BA65" w14:textId="77777777" w:rsidR="00B84D93" w:rsidRPr="002A6444" w:rsidRDefault="00B84D93" w:rsidP="00F570A3">
      <w:pPr>
        <w:pStyle w:val="Bezmezer"/>
        <w:jc w:val="both"/>
        <w:rPr>
          <w:sz w:val="24"/>
          <w:szCs w:val="24"/>
        </w:rPr>
      </w:pPr>
      <w:r w:rsidRPr="002A6444">
        <w:rPr>
          <w:sz w:val="24"/>
          <w:szCs w:val="24"/>
        </w:rPr>
        <w:t>1.</w:t>
      </w:r>
      <w:r w:rsidRPr="002A6444">
        <w:rPr>
          <w:sz w:val="24"/>
          <w:szCs w:val="24"/>
        </w:rPr>
        <w:tab/>
        <w:t>Tato smlouva nabývá platnosti a účinnosti dnem jejího podpisu smluvními stranami.</w:t>
      </w:r>
    </w:p>
    <w:p w14:paraId="52C0865D" w14:textId="77777777" w:rsidR="00B84D93" w:rsidRPr="002A6444" w:rsidRDefault="00B84D93" w:rsidP="00F570A3">
      <w:pPr>
        <w:pStyle w:val="Bezmezer"/>
        <w:jc w:val="both"/>
        <w:rPr>
          <w:sz w:val="24"/>
          <w:szCs w:val="24"/>
        </w:rPr>
      </w:pPr>
    </w:p>
    <w:p w14:paraId="3EEF772D" w14:textId="77777777" w:rsidR="00B84D93" w:rsidRPr="002A6444" w:rsidRDefault="00B84D93" w:rsidP="00F570A3">
      <w:pPr>
        <w:pStyle w:val="Bezmezer"/>
        <w:jc w:val="both"/>
        <w:rPr>
          <w:sz w:val="24"/>
          <w:szCs w:val="24"/>
        </w:rPr>
      </w:pPr>
      <w:r w:rsidRPr="002A6444">
        <w:rPr>
          <w:sz w:val="24"/>
          <w:szCs w:val="24"/>
        </w:rPr>
        <w:t>2.</w:t>
      </w:r>
      <w:r w:rsidRPr="002A6444">
        <w:rPr>
          <w:sz w:val="24"/>
          <w:szCs w:val="24"/>
        </w:rPr>
        <w:tab/>
        <w:t>Tuto smlouvu lze měnit pouze písemnou formou řádně číslovanými dodatky.</w:t>
      </w:r>
    </w:p>
    <w:p w14:paraId="03BBC794" w14:textId="77777777" w:rsidR="00B84D93" w:rsidRPr="002A6444" w:rsidRDefault="00B84D93" w:rsidP="00F570A3">
      <w:pPr>
        <w:pStyle w:val="Bezmezer"/>
        <w:jc w:val="both"/>
        <w:rPr>
          <w:sz w:val="24"/>
          <w:szCs w:val="24"/>
        </w:rPr>
      </w:pPr>
    </w:p>
    <w:p w14:paraId="55E41E27" w14:textId="77777777" w:rsidR="00450EAC" w:rsidRDefault="00B84D93" w:rsidP="003C4FCF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2A6444">
        <w:rPr>
          <w:sz w:val="24"/>
          <w:szCs w:val="24"/>
        </w:rPr>
        <w:t>3.</w:t>
      </w:r>
      <w:r w:rsidR="003C4FCF" w:rsidRPr="003C4FCF">
        <w:rPr>
          <w:rFonts w:ascii="Arial" w:hAnsi="Arial" w:cs="Arial"/>
          <w:sz w:val="21"/>
          <w:szCs w:val="21"/>
        </w:rPr>
        <w:t xml:space="preserve"> </w:t>
      </w:r>
      <w:r w:rsidR="00742690">
        <w:rPr>
          <w:rFonts w:ascii="Arial" w:hAnsi="Arial" w:cs="Arial"/>
          <w:sz w:val="21"/>
          <w:szCs w:val="21"/>
        </w:rPr>
        <w:tab/>
      </w:r>
      <w:r w:rsidR="003C4FCF" w:rsidRPr="00CF4B02">
        <w:rPr>
          <w:rFonts w:cs="Arial"/>
          <w:sz w:val="24"/>
          <w:szCs w:val="24"/>
        </w:rPr>
        <w:t>Právní vztahy touto smlouvou výslovně neupravené se řídí platným, českým právním řádem.</w:t>
      </w:r>
      <w:r w:rsidR="00450EAC">
        <w:rPr>
          <w:rFonts w:cs="Arial"/>
          <w:sz w:val="24"/>
          <w:szCs w:val="24"/>
        </w:rPr>
        <w:t xml:space="preserve"> </w:t>
      </w:r>
      <w:r w:rsidR="003C4FCF" w:rsidRPr="00CF4B02">
        <w:rPr>
          <w:rFonts w:cs="Arial"/>
          <w:sz w:val="24"/>
          <w:szCs w:val="24"/>
        </w:rPr>
        <w:t>Je-li nebo stane-li se některé ustanovení této smlouvy neplatné či neúčinné, nedotýká se to ostatních ustanovení této smlouvy, která zůstávají platná a účinná. Smluvní strany se v tomto případě zavazují dohodou nahradit ustanovení neplatné / neúčinné novým ustanovením platným / účinným, které nejlépe odpovídá původně zamýšlenému ekonomickému účelu ustanovení neplatného / neúčinného. Do té doby platí odpovídající úprava obecně závazných právních předpisů České republiky</w:t>
      </w:r>
      <w:r w:rsidR="00450EAC">
        <w:rPr>
          <w:rFonts w:ascii="Arial" w:hAnsi="Arial" w:cs="Arial"/>
          <w:sz w:val="21"/>
          <w:szCs w:val="21"/>
        </w:rPr>
        <w:t>.</w:t>
      </w:r>
    </w:p>
    <w:p w14:paraId="2B65B083" w14:textId="77777777" w:rsidR="003C4FCF" w:rsidRPr="002A6444" w:rsidRDefault="003C4FCF" w:rsidP="00F570A3">
      <w:pPr>
        <w:pStyle w:val="Bezmezer"/>
        <w:jc w:val="both"/>
        <w:rPr>
          <w:sz w:val="24"/>
          <w:szCs w:val="24"/>
        </w:rPr>
      </w:pPr>
    </w:p>
    <w:p w14:paraId="77314C1B" w14:textId="77777777" w:rsidR="00B84D93" w:rsidRPr="002A6444" w:rsidRDefault="00B84D93" w:rsidP="002B1E9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A6444">
        <w:rPr>
          <w:sz w:val="24"/>
          <w:szCs w:val="24"/>
        </w:rPr>
        <w:t>.</w:t>
      </w:r>
      <w:r w:rsidRPr="002A644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A6444">
        <w:rPr>
          <w:sz w:val="24"/>
          <w:szCs w:val="24"/>
        </w:rPr>
        <w:t>Smlouva je vyhotovena ve dvou stejnopisech, z nichž obdrží jeden každá ze smluvních stran.</w:t>
      </w:r>
    </w:p>
    <w:p w14:paraId="3941A2B1" w14:textId="77777777" w:rsidR="00C34B19" w:rsidRDefault="00B84D93" w:rsidP="00F570A3">
      <w:pPr>
        <w:pStyle w:val="Bezmezer"/>
        <w:jc w:val="both"/>
        <w:rPr>
          <w:sz w:val="24"/>
          <w:szCs w:val="24"/>
        </w:rPr>
      </w:pPr>
      <w:r w:rsidRPr="002A6444">
        <w:rPr>
          <w:sz w:val="24"/>
          <w:szCs w:val="24"/>
        </w:rPr>
        <w:t xml:space="preserve">   </w:t>
      </w:r>
    </w:p>
    <w:p w14:paraId="260B35F2" w14:textId="77777777" w:rsidR="00C34B19" w:rsidRDefault="00C34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214FFF" w14:textId="77777777" w:rsidR="00B84D93" w:rsidRPr="002A6444" w:rsidRDefault="00742690" w:rsidP="00F570A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</w:r>
      <w:r w:rsidRPr="001B1317">
        <w:rPr>
          <w:sz w:val="24"/>
          <w:szCs w:val="24"/>
        </w:rPr>
        <w:t xml:space="preserve">Tato smlouva podléhá podle zákona č. 340/2015 Sb., o registru smluv, v účinném znění, povinnosti uveřejnění v registru smluv zřízeném na základě citovaného zákona. Smluvní strany výslovně souhlasí s uveřejněním této smlouvy. Uveřejnění této smlouvy v registru smluv postupem podle citovaného zákona zajistí </w:t>
      </w:r>
      <w:r>
        <w:rPr>
          <w:sz w:val="24"/>
          <w:szCs w:val="24"/>
        </w:rPr>
        <w:t>objednatel</w:t>
      </w:r>
      <w:r w:rsidRPr="001B1317">
        <w:rPr>
          <w:sz w:val="24"/>
          <w:szCs w:val="24"/>
        </w:rPr>
        <w:t>.</w:t>
      </w:r>
    </w:p>
    <w:p w14:paraId="74069D42" w14:textId="77777777" w:rsidR="00742690" w:rsidRDefault="00742690" w:rsidP="00F570A3">
      <w:pPr>
        <w:pStyle w:val="Bezmezer"/>
        <w:jc w:val="both"/>
        <w:rPr>
          <w:sz w:val="24"/>
          <w:szCs w:val="24"/>
        </w:rPr>
      </w:pPr>
    </w:p>
    <w:p w14:paraId="3CCBF2F3" w14:textId="77777777" w:rsidR="00B84D93" w:rsidRDefault="00742690" w:rsidP="00F570A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84D93" w:rsidRPr="002A6444">
        <w:rPr>
          <w:sz w:val="24"/>
          <w:szCs w:val="24"/>
        </w:rPr>
        <w:t>.</w:t>
      </w:r>
      <w:r w:rsidR="00B84D93" w:rsidRPr="002A6444">
        <w:rPr>
          <w:sz w:val="24"/>
          <w:szCs w:val="24"/>
        </w:rPr>
        <w:tab/>
        <w:t xml:space="preserve">Smluvní strany prohlašují, že tato smlouva byla uzavřena vážně a svobodně, a že je jim znám význam jednotlivých ustanovení této smlouvy. Na důkaz svého souhlasu s </w:t>
      </w:r>
      <w:proofErr w:type="gramStart"/>
      <w:r w:rsidR="00B84D93" w:rsidRPr="002A6444">
        <w:rPr>
          <w:sz w:val="24"/>
          <w:szCs w:val="24"/>
        </w:rPr>
        <w:t>obsahem</w:t>
      </w:r>
      <w:proofErr w:type="gramEnd"/>
      <w:r w:rsidR="00B84D93" w:rsidRPr="002A6444">
        <w:rPr>
          <w:sz w:val="24"/>
          <w:szCs w:val="24"/>
        </w:rPr>
        <w:t xml:space="preserve"> jak je výše uvedeno připojují své podpisy.</w:t>
      </w:r>
    </w:p>
    <w:p w14:paraId="7734256C" w14:textId="77777777" w:rsidR="00B84D93" w:rsidRDefault="00B84D93" w:rsidP="00F570A3">
      <w:pPr>
        <w:pStyle w:val="Bezmezer"/>
        <w:jc w:val="both"/>
        <w:rPr>
          <w:sz w:val="24"/>
          <w:szCs w:val="24"/>
        </w:rPr>
      </w:pPr>
    </w:p>
    <w:p w14:paraId="268C9593" w14:textId="77777777" w:rsidR="00B84D93" w:rsidRDefault="00B84D93" w:rsidP="00F570A3">
      <w:pPr>
        <w:pStyle w:val="Bezmezer"/>
        <w:jc w:val="both"/>
        <w:rPr>
          <w:sz w:val="24"/>
          <w:szCs w:val="24"/>
        </w:rPr>
      </w:pPr>
    </w:p>
    <w:p w14:paraId="7A52ED42" w14:textId="4C758946" w:rsidR="00B84D93" w:rsidRPr="002A6444" w:rsidRDefault="00B84D93" w:rsidP="00F570A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proofErr w:type="gramStart"/>
      <w:r>
        <w:rPr>
          <w:sz w:val="24"/>
          <w:szCs w:val="24"/>
        </w:rPr>
        <w:t>1 :</w:t>
      </w:r>
      <w:proofErr w:type="gramEnd"/>
      <w:r>
        <w:rPr>
          <w:sz w:val="24"/>
          <w:szCs w:val="24"/>
        </w:rPr>
        <w:t xml:space="preserve"> nabídka </w:t>
      </w:r>
      <w:r w:rsidR="004C601D" w:rsidRPr="004C601D">
        <w:rPr>
          <w:sz w:val="24"/>
          <w:szCs w:val="24"/>
        </w:rPr>
        <w:t>23NA00809</w:t>
      </w:r>
    </w:p>
    <w:p w14:paraId="5A64FA68" w14:textId="77777777" w:rsidR="00B84D93" w:rsidRPr="002A6444" w:rsidRDefault="00B84D93" w:rsidP="009F53A4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 xml:space="preserve">  </w:t>
      </w:r>
    </w:p>
    <w:p w14:paraId="6EE74451" w14:textId="24823A27" w:rsidR="00B84D93" w:rsidRPr="002A6444" w:rsidRDefault="00B84D93" w:rsidP="009F53A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 Brně dne </w:t>
      </w:r>
      <w:r w:rsidR="004C601D" w:rsidRPr="004C601D">
        <w:rPr>
          <w:sz w:val="24"/>
          <w:szCs w:val="24"/>
        </w:rPr>
        <w:t>23</w:t>
      </w:r>
      <w:r w:rsidRPr="004C601D">
        <w:rPr>
          <w:sz w:val="24"/>
          <w:szCs w:val="24"/>
        </w:rPr>
        <w:t>.</w:t>
      </w:r>
      <w:r w:rsidR="004C601D" w:rsidRPr="004C601D">
        <w:rPr>
          <w:sz w:val="24"/>
          <w:szCs w:val="24"/>
        </w:rPr>
        <w:t xml:space="preserve"> 11</w:t>
      </w:r>
      <w:r w:rsidR="00C03FC6" w:rsidRPr="004C601D">
        <w:rPr>
          <w:sz w:val="24"/>
          <w:szCs w:val="24"/>
        </w:rPr>
        <w:t>. 20</w:t>
      </w:r>
      <w:r w:rsidR="00422C2A" w:rsidRPr="004C601D">
        <w:rPr>
          <w:sz w:val="24"/>
          <w:szCs w:val="24"/>
        </w:rPr>
        <w:t>2</w:t>
      </w:r>
      <w:r w:rsidR="0067071F" w:rsidRPr="004C601D">
        <w:rPr>
          <w:sz w:val="24"/>
          <w:szCs w:val="24"/>
        </w:rPr>
        <w:t>3</w:t>
      </w:r>
    </w:p>
    <w:p w14:paraId="3934BDC7" w14:textId="77777777" w:rsidR="00B84D93" w:rsidRDefault="00B84D93" w:rsidP="009F53A4">
      <w:pPr>
        <w:pStyle w:val="Bezmezer"/>
        <w:rPr>
          <w:sz w:val="24"/>
          <w:szCs w:val="24"/>
        </w:rPr>
      </w:pPr>
    </w:p>
    <w:p w14:paraId="75848F11" w14:textId="77777777" w:rsidR="00903DE6" w:rsidRDefault="00903DE6" w:rsidP="009F53A4">
      <w:pPr>
        <w:pStyle w:val="Bezmezer"/>
        <w:rPr>
          <w:sz w:val="24"/>
          <w:szCs w:val="24"/>
        </w:rPr>
      </w:pPr>
    </w:p>
    <w:p w14:paraId="1310B3E7" w14:textId="77777777" w:rsidR="00903DE6" w:rsidRPr="002A6444" w:rsidRDefault="00903DE6" w:rsidP="009F53A4">
      <w:pPr>
        <w:pStyle w:val="Bezmezer"/>
        <w:rPr>
          <w:sz w:val="24"/>
          <w:szCs w:val="24"/>
        </w:rPr>
      </w:pPr>
    </w:p>
    <w:p w14:paraId="376159EE" w14:textId="4E41337B" w:rsidR="00B84D93" w:rsidRPr="002A6444" w:rsidRDefault="00B84D93" w:rsidP="00EA1AE5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 xml:space="preserve">Za </w:t>
      </w:r>
      <w:r>
        <w:rPr>
          <w:sz w:val="24"/>
          <w:szCs w:val="24"/>
        </w:rPr>
        <w:t>kupujícího</w:t>
      </w:r>
    </w:p>
    <w:p w14:paraId="2CC3C2BF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6D12F792" w14:textId="77777777" w:rsidR="00B84D93" w:rsidRDefault="00B84D93" w:rsidP="009F53A4">
      <w:pPr>
        <w:pStyle w:val="Bezmezer"/>
        <w:rPr>
          <w:sz w:val="24"/>
          <w:szCs w:val="24"/>
        </w:rPr>
      </w:pPr>
    </w:p>
    <w:p w14:paraId="0BB0823F" w14:textId="77777777" w:rsidR="00313398" w:rsidRDefault="00313398" w:rsidP="009F53A4">
      <w:pPr>
        <w:pStyle w:val="Bezmezer"/>
        <w:rPr>
          <w:sz w:val="24"/>
          <w:szCs w:val="24"/>
        </w:rPr>
      </w:pPr>
    </w:p>
    <w:p w14:paraId="0D815513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35A9777F" w14:textId="77777777" w:rsidR="00B84D93" w:rsidRPr="002A6444" w:rsidRDefault="00B84D93" w:rsidP="009F53A4">
      <w:pPr>
        <w:pStyle w:val="Bezmezer"/>
        <w:rPr>
          <w:sz w:val="24"/>
          <w:szCs w:val="24"/>
        </w:rPr>
      </w:pPr>
    </w:p>
    <w:p w14:paraId="415A0274" w14:textId="3660D42B" w:rsidR="00B84D93" w:rsidRPr="002A6444" w:rsidRDefault="00B84D93" w:rsidP="00EA1AE5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>----------------------------------------</w:t>
      </w:r>
    </w:p>
    <w:p w14:paraId="351CE246" w14:textId="3BB85155" w:rsidR="00B84D93" w:rsidRPr="00210AD8" w:rsidRDefault="00903DE6" w:rsidP="009F53A4">
      <w:pPr>
        <w:pStyle w:val="Bezmezer"/>
        <w:rPr>
          <w:sz w:val="24"/>
          <w:szCs w:val="24"/>
        </w:rPr>
      </w:pPr>
      <w:r w:rsidRPr="00903DE6">
        <w:rPr>
          <w:sz w:val="24"/>
          <w:szCs w:val="24"/>
        </w:rPr>
        <w:t>Domov pro seniory Foltýnova, příspěvková organizace</w:t>
      </w:r>
    </w:p>
    <w:p w14:paraId="302171DF" w14:textId="23EC4BDC" w:rsidR="00B84D93" w:rsidRPr="002A6444" w:rsidRDefault="00903DE6" w:rsidP="009F53A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Ing. Jana Bohuňovská</w:t>
      </w:r>
    </w:p>
    <w:p w14:paraId="0E1A34B5" w14:textId="60CFA7A5" w:rsidR="00B84D93" w:rsidRDefault="00742690" w:rsidP="009F53A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ředitel</w:t>
      </w:r>
      <w:r w:rsidR="00903DE6">
        <w:rPr>
          <w:sz w:val="24"/>
          <w:szCs w:val="24"/>
        </w:rPr>
        <w:t>ka</w:t>
      </w:r>
    </w:p>
    <w:p w14:paraId="2538427A" w14:textId="77777777" w:rsidR="00903DE6" w:rsidRDefault="00903DE6" w:rsidP="009F53A4">
      <w:pPr>
        <w:pStyle w:val="Bezmezer"/>
        <w:rPr>
          <w:sz w:val="24"/>
          <w:szCs w:val="24"/>
        </w:rPr>
      </w:pPr>
    </w:p>
    <w:p w14:paraId="2ABC9564" w14:textId="77777777" w:rsidR="00903DE6" w:rsidRDefault="00903DE6" w:rsidP="009F53A4">
      <w:pPr>
        <w:pStyle w:val="Bezmezer"/>
        <w:rPr>
          <w:sz w:val="24"/>
          <w:szCs w:val="24"/>
        </w:rPr>
      </w:pPr>
    </w:p>
    <w:p w14:paraId="59653A12" w14:textId="77777777" w:rsidR="00903DE6" w:rsidRDefault="00903DE6" w:rsidP="009F53A4">
      <w:pPr>
        <w:pStyle w:val="Bezmezer"/>
        <w:rPr>
          <w:sz w:val="24"/>
          <w:szCs w:val="24"/>
        </w:rPr>
      </w:pPr>
    </w:p>
    <w:p w14:paraId="05E6E240" w14:textId="77777777" w:rsidR="00903DE6" w:rsidRDefault="00903DE6" w:rsidP="009F53A4">
      <w:pPr>
        <w:pStyle w:val="Bezmezer"/>
        <w:rPr>
          <w:sz w:val="24"/>
          <w:szCs w:val="24"/>
        </w:rPr>
      </w:pPr>
    </w:p>
    <w:p w14:paraId="24C0924D" w14:textId="5790CDF9" w:rsidR="00903DE6" w:rsidRPr="002A6444" w:rsidRDefault="00903DE6" w:rsidP="00903DE6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 xml:space="preserve">Za </w:t>
      </w:r>
      <w:r>
        <w:rPr>
          <w:sz w:val="24"/>
          <w:szCs w:val="24"/>
        </w:rPr>
        <w:t>prodávajícího</w:t>
      </w:r>
    </w:p>
    <w:p w14:paraId="0AB95982" w14:textId="77777777" w:rsidR="00903DE6" w:rsidRPr="002A6444" w:rsidRDefault="00903DE6" w:rsidP="00903DE6">
      <w:pPr>
        <w:pStyle w:val="Bezmezer"/>
        <w:rPr>
          <w:sz w:val="24"/>
          <w:szCs w:val="24"/>
        </w:rPr>
      </w:pPr>
    </w:p>
    <w:p w14:paraId="03AB9949" w14:textId="77777777" w:rsidR="00903DE6" w:rsidRDefault="00903DE6" w:rsidP="00903DE6">
      <w:pPr>
        <w:pStyle w:val="Bezmezer"/>
        <w:rPr>
          <w:sz w:val="24"/>
          <w:szCs w:val="24"/>
        </w:rPr>
      </w:pPr>
    </w:p>
    <w:p w14:paraId="69243CD0" w14:textId="77777777" w:rsidR="00903DE6" w:rsidRDefault="00903DE6" w:rsidP="00903DE6">
      <w:pPr>
        <w:pStyle w:val="Bezmezer"/>
        <w:rPr>
          <w:sz w:val="24"/>
          <w:szCs w:val="24"/>
        </w:rPr>
      </w:pPr>
    </w:p>
    <w:p w14:paraId="2E3DF9B7" w14:textId="77777777" w:rsidR="00903DE6" w:rsidRPr="002A6444" w:rsidRDefault="00903DE6" w:rsidP="00903DE6">
      <w:pPr>
        <w:pStyle w:val="Bezmezer"/>
        <w:rPr>
          <w:sz w:val="24"/>
          <w:szCs w:val="24"/>
        </w:rPr>
      </w:pPr>
    </w:p>
    <w:p w14:paraId="1AA1A884" w14:textId="77777777" w:rsidR="00903DE6" w:rsidRPr="002A6444" w:rsidRDefault="00903DE6" w:rsidP="00903DE6">
      <w:pPr>
        <w:pStyle w:val="Bezmezer"/>
        <w:rPr>
          <w:sz w:val="24"/>
          <w:szCs w:val="24"/>
        </w:rPr>
      </w:pPr>
    </w:p>
    <w:p w14:paraId="46CA8AEC" w14:textId="693AB042" w:rsidR="00903DE6" w:rsidRPr="002A6444" w:rsidRDefault="00903DE6" w:rsidP="00903DE6">
      <w:pPr>
        <w:pStyle w:val="Bezmezer"/>
        <w:rPr>
          <w:sz w:val="24"/>
          <w:szCs w:val="24"/>
        </w:rPr>
      </w:pPr>
      <w:r w:rsidRPr="002A6444">
        <w:rPr>
          <w:sz w:val="24"/>
          <w:szCs w:val="24"/>
        </w:rPr>
        <w:t>---------------------------------------</w:t>
      </w:r>
    </w:p>
    <w:p w14:paraId="634057B3" w14:textId="16B76EA2" w:rsidR="00903DE6" w:rsidRPr="00210AD8" w:rsidRDefault="00903DE6" w:rsidP="00903DE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VYSCO plus s.r.o.</w:t>
      </w:r>
    </w:p>
    <w:p w14:paraId="3671514F" w14:textId="161BFF2A" w:rsidR="00903DE6" w:rsidRPr="002A6444" w:rsidRDefault="00903DE6" w:rsidP="00903DE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Jindřich Beránek</w:t>
      </w:r>
    </w:p>
    <w:p w14:paraId="34491107" w14:textId="4B18BE95" w:rsidR="00903DE6" w:rsidRPr="002A6444" w:rsidRDefault="00903DE6" w:rsidP="00903DE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jednatel</w:t>
      </w:r>
    </w:p>
    <w:p w14:paraId="1068EFB4" w14:textId="77777777" w:rsidR="00903DE6" w:rsidRPr="002A6444" w:rsidRDefault="00903DE6" w:rsidP="009F53A4">
      <w:pPr>
        <w:pStyle w:val="Bezmezer"/>
        <w:rPr>
          <w:sz w:val="24"/>
          <w:szCs w:val="24"/>
        </w:rPr>
      </w:pPr>
    </w:p>
    <w:sectPr w:rsidR="00903DE6" w:rsidRPr="002A6444" w:rsidSect="004309DD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005C" w14:textId="77777777" w:rsidR="004868CA" w:rsidRDefault="004868CA" w:rsidP="00F3438E">
      <w:pPr>
        <w:spacing w:after="0" w:line="240" w:lineRule="auto"/>
      </w:pPr>
      <w:r>
        <w:separator/>
      </w:r>
    </w:p>
  </w:endnote>
  <w:endnote w:type="continuationSeparator" w:id="0">
    <w:p w14:paraId="3C96AB53" w14:textId="77777777" w:rsidR="004868CA" w:rsidRDefault="004868CA" w:rsidP="00F3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0730" w14:textId="7DC0E056" w:rsidR="00742690" w:rsidRPr="00500657" w:rsidRDefault="00977EAC" w:rsidP="00742690">
    <w:pPr>
      <w:pStyle w:val="Bezmezer"/>
      <w:jc w:val="right"/>
      <w:rPr>
        <w:i/>
        <w:color w:val="808080" w:themeColor="background1" w:themeShade="80"/>
        <w:spacing w:val="20"/>
        <w:sz w:val="18"/>
        <w:szCs w:val="18"/>
      </w:rPr>
    </w:pPr>
    <w:r w:rsidRPr="00500657">
      <w:rPr>
        <w:i/>
        <w:color w:val="808080" w:themeColor="background1" w:themeShade="80"/>
        <w:spacing w:val="20"/>
        <w:sz w:val="18"/>
        <w:szCs w:val="18"/>
      </w:rPr>
      <w:t xml:space="preserve">Kupní smlouva č. </w:t>
    </w:r>
    <w:r w:rsidR="00101327" w:rsidRPr="00101327">
      <w:rPr>
        <w:i/>
        <w:color w:val="808080" w:themeColor="background1" w:themeShade="80"/>
        <w:spacing w:val="20"/>
        <w:sz w:val="18"/>
        <w:szCs w:val="18"/>
      </w:rPr>
      <w:t>23Sml0001</w:t>
    </w:r>
    <w:r w:rsidR="00185207">
      <w:rPr>
        <w:i/>
        <w:color w:val="808080" w:themeColor="background1" w:themeShade="80"/>
        <w:spacing w:val="20"/>
        <w:sz w:val="18"/>
        <w:szCs w:val="18"/>
      </w:rPr>
      <w:t>1</w:t>
    </w:r>
  </w:p>
  <w:p w14:paraId="7F8A8BDC" w14:textId="77777777" w:rsidR="00977EAC" w:rsidRPr="00500657" w:rsidRDefault="00977EAC" w:rsidP="004309DD">
    <w:pPr>
      <w:jc w:val="right"/>
      <w:rPr>
        <w:i/>
        <w:color w:val="808080" w:themeColor="background1" w:themeShade="80"/>
        <w:sz w:val="18"/>
        <w:szCs w:val="18"/>
      </w:rPr>
    </w:pPr>
    <w:r w:rsidRPr="00500657">
      <w:rPr>
        <w:i/>
        <w:color w:val="808080" w:themeColor="background1" w:themeShade="80"/>
        <w:sz w:val="18"/>
        <w:szCs w:val="18"/>
      </w:rPr>
      <w:t xml:space="preserve">Strana </w:t>
    </w:r>
    <w:r w:rsidRPr="00500657">
      <w:rPr>
        <w:i/>
        <w:color w:val="808080" w:themeColor="background1" w:themeShade="80"/>
        <w:sz w:val="18"/>
        <w:szCs w:val="18"/>
      </w:rPr>
      <w:fldChar w:fldCharType="begin"/>
    </w:r>
    <w:r w:rsidRPr="00500657">
      <w:rPr>
        <w:i/>
        <w:color w:val="808080" w:themeColor="background1" w:themeShade="80"/>
        <w:sz w:val="18"/>
        <w:szCs w:val="18"/>
      </w:rPr>
      <w:instrText xml:space="preserve"> PAGE </w:instrText>
    </w:r>
    <w:r w:rsidRPr="00500657">
      <w:rPr>
        <w:i/>
        <w:color w:val="808080" w:themeColor="background1" w:themeShade="80"/>
        <w:sz w:val="18"/>
        <w:szCs w:val="18"/>
      </w:rPr>
      <w:fldChar w:fldCharType="separate"/>
    </w:r>
    <w:r w:rsidR="00EA1AE5">
      <w:rPr>
        <w:i/>
        <w:noProof/>
        <w:color w:val="808080" w:themeColor="background1" w:themeShade="80"/>
        <w:sz w:val="18"/>
        <w:szCs w:val="18"/>
      </w:rPr>
      <w:t>5</w:t>
    </w:r>
    <w:r w:rsidRPr="00500657">
      <w:rPr>
        <w:i/>
        <w:color w:val="808080" w:themeColor="background1" w:themeShade="80"/>
        <w:sz w:val="18"/>
        <w:szCs w:val="18"/>
      </w:rPr>
      <w:fldChar w:fldCharType="end"/>
    </w:r>
    <w:r w:rsidRPr="00500657">
      <w:rPr>
        <w:i/>
        <w:color w:val="808080" w:themeColor="background1" w:themeShade="80"/>
        <w:sz w:val="18"/>
        <w:szCs w:val="18"/>
      </w:rPr>
      <w:t xml:space="preserve"> z </w:t>
    </w:r>
    <w:r w:rsidRPr="00500657">
      <w:rPr>
        <w:i/>
        <w:color w:val="808080" w:themeColor="background1" w:themeShade="80"/>
        <w:sz w:val="18"/>
        <w:szCs w:val="18"/>
      </w:rPr>
      <w:fldChar w:fldCharType="begin"/>
    </w:r>
    <w:r w:rsidRPr="00500657">
      <w:rPr>
        <w:i/>
        <w:color w:val="808080" w:themeColor="background1" w:themeShade="80"/>
        <w:sz w:val="18"/>
        <w:szCs w:val="18"/>
      </w:rPr>
      <w:instrText xml:space="preserve"> NUMPAGES  </w:instrText>
    </w:r>
    <w:r w:rsidRPr="00500657">
      <w:rPr>
        <w:i/>
        <w:color w:val="808080" w:themeColor="background1" w:themeShade="80"/>
        <w:sz w:val="18"/>
        <w:szCs w:val="18"/>
      </w:rPr>
      <w:fldChar w:fldCharType="separate"/>
    </w:r>
    <w:r w:rsidR="00EA1AE5">
      <w:rPr>
        <w:i/>
        <w:noProof/>
        <w:color w:val="808080" w:themeColor="background1" w:themeShade="80"/>
        <w:sz w:val="18"/>
        <w:szCs w:val="18"/>
      </w:rPr>
      <w:t>5</w:t>
    </w:r>
    <w:r w:rsidRPr="00500657">
      <w:rPr>
        <w:i/>
        <w:color w:val="808080" w:themeColor="background1" w:themeShade="80"/>
        <w:sz w:val="18"/>
        <w:szCs w:val="18"/>
      </w:rPr>
      <w:fldChar w:fldCharType="end"/>
    </w:r>
  </w:p>
  <w:p w14:paraId="01246572" w14:textId="77777777" w:rsidR="00977EAC" w:rsidRPr="00F3438E" w:rsidRDefault="00977EAC" w:rsidP="00F3438E">
    <w:pPr>
      <w:pStyle w:val="Bezmezer"/>
      <w:jc w:val="right"/>
      <w:rPr>
        <w:spacing w:val="20"/>
        <w:sz w:val="20"/>
        <w:szCs w:val="20"/>
      </w:rPr>
    </w:pPr>
  </w:p>
  <w:p w14:paraId="6C5476E4" w14:textId="77777777" w:rsidR="00977EAC" w:rsidRDefault="00977E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F55F" w14:textId="77777777" w:rsidR="004868CA" w:rsidRDefault="004868CA" w:rsidP="00F3438E">
      <w:pPr>
        <w:spacing w:after="0" w:line="240" w:lineRule="auto"/>
      </w:pPr>
      <w:r>
        <w:separator/>
      </w:r>
    </w:p>
  </w:footnote>
  <w:footnote w:type="continuationSeparator" w:id="0">
    <w:p w14:paraId="5DEFA95E" w14:textId="77777777" w:rsidR="004868CA" w:rsidRDefault="004868CA" w:rsidP="00F34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A4"/>
    <w:rsid w:val="00001220"/>
    <w:rsid w:val="00005A11"/>
    <w:rsid w:val="00024933"/>
    <w:rsid w:val="000334B8"/>
    <w:rsid w:val="000521BA"/>
    <w:rsid w:val="00056CAA"/>
    <w:rsid w:val="000577D0"/>
    <w:rsid w:val="000724F0"/>
    <w:rsid w:val="00082C1D"/>
    <w:rsid w:val="00086D67"/>
    <w:rsid w:val="000939F9"/>
    <w:rsid w:val="000A17D0"/>
    <w:rsid w:val="000B4C4D"/>
    <w:rsid w:val="000D1C07"/>
    <w:rsid w:val="000D2F24"/>
    <w:rsid w:val="000F3B11"/>
    <w:rsid w:val="000F7B9C"/>
    <w:rsid w:val="00101327"/>
    <w:rsid w:val="00111A2E"/>
    <w:rsid w:val="00120A0D"/>
    <w:rsid w:val="00150513"/>
    <w:rsid w:val="001775B7"/>
    <w:rsid w:val="00185207"/>
    <w:rsid w:val="00195E82"/>
    <w:rsid w:val="001961E5"/>
    <w:rsid w:val="001A243F"/>
    <w:rsid w:val="001A784A"/>
    <w:rsid w:val="001C2C87"/>
    <w:rsid w:val="001D5045"/>
    <w:rsid w:val="001E1141"/>
    <w:rsid w:val="001E5199"/>
    <w:rsid w:val="001E6AEA"/>
    <w:rsid w:val="00205380"/>
    <w:rsid w:val="00210AD8"/>
    <w:rsid w:val="00212C5D"/>
    <w:rsid w:val="00244396"/>
    <w:rsid w:val="00252ADF"/>
    <w:rsid w:val="002714D8"/>
    <w:rsid w:val="00273A10"/>
    <w:rsid w:val="00286D75"/>
    <w:rsid w:val="002A5A6E"/>
    <w:rsid w:val="002A6444"/>
    <w:rsid w:val="002B1E93"/>
    <w:rsid w:val="002B2E2C"/>
    <w:rsid w:val="002F105F"/>
    <w:rsid w:val="002F6405"/>
    <w:rsid w:val="00305005"/>
    <w:rsid w:val="003104F4"/>
    <w:rsid w:val="00313398"/>
    <w:rsid w:val="00314157"/>
    <w:rsid w:val="003459A3"/>
    <w:rsid w:val="00395F0E"/>
    <w:rsid w:val="003972B7"/>
    <w:rsid w:val="003A1C51"/>
    <w:rsid w:val="003C1535"/>
    <w:rsid w:val="003C390E"/>
    <w:rsid w:val="003C4FCF"/>
    <w:rsid w:val="003E0E83"/>
    <w:rsid w:val="00401B97"/>
    <w:rsid w:val="00402086"/>
    <w:rsid w:val="004119D4"/>
    <w:rsid w:val="004130DB"/>
    <w:rsid w:val="00422C2A"/>
    <w:rsid w:val="004309DD"/>
    <w:rsid w:val="00432F88"/>
    <w:rsid w:val="004365B5"/>
    <w:rsid w:val="00440065"/>
    <w:rsid w:val="00442CC3"/>
    <w:rsid w:val="0044745C"/>
    <w:rsid w:val="00450EAC"/>
    <w:rsid w:val="00471229"/>
    <w:rsid w:val="00477ABE"/>
    <w:rsid w:val="00483236"/>
    <w:rsid w:val="004868CA"/>
    <w:rsid w:val="004A118B"/>
    <w:rsid w:val="004A3B15"/>
    <w:rsid w:val="004A5202"/>
    <w:rsid w:val="004B266C"/>
    <w:rsid w:val="004C155A"/>
    <w:rsid w:val="004C5C4B"/>
    <w:rsid w:val="004C601D"/>
    <w:rsid w:val="004C7736"/>
    <w:rsid w:val="00500657"/>
    <w:rsid w:val="00523EAC"/>
    <w:rsid w:val="00525C86"/>
    <w:rsid w:val="00536A7F"/>
    <w:rsid w:val="00573976"/>
    <w:rsid w:val="00573BC2"/>
    <w:rsid w:val="00593F58"/>
    <w:rsid w:val="005944C1"/>
    <w:rsid w:val="005971BC"/>
    <w:rsid w:val="005A00E6"/>
    <w:rsid w:val="005A4EBE"/>
    <w:rsid w:val="005B43E9"/>
    <w:rsid w:val="005B61ED"/>
    <w:rsid w:val="005D0A58"/>
    <w:rsid w:val="005D2CFA"/>
    <w:rsid w:val="005D571B"/>
    <w:rsid w:val="005D58A4"/>
    <w:rsid w:val="00620452"/>
    <w:rsid w:val="006206CE"/>
    <w:rsid w:val="00634E1C"/>
    <w:rsid w:val="00651BA6"/>
    <w:rsid w:val="00661125"/>
    <w:rsid w:val="0067071F"/>
    <w:rsid w:val="00671F60"/>
    <w:rsid w:val="00675BD2"/>
    <w:rsid w:val="00675C8C"/>
    <w:rsid w:val="006A5E93"/>
    <w:rsid w:val="006A7D5E"/>
    <w:rsid w:val="006B6D58"/>
    <w:rsid w:val="006B7D9C"/>
    <w:rsid w:val="006C2E50"/>
    <w:rsid w:val="006D0C72"/>
    <w:rsid w:val="006D10F1"/>
    <w:rsid w:val="006D24A6"/>
    <w:rsid w:val="006D306C"/>
    <w:rsid w:val="006D400E"/>
    <w:rsid w:val="006E2A33"/>
    <w:rsid w:val="006F1525"/>
    <w:rsid w:val="006F16DC"/>
    <w:rsid w:val="0070073A"/>
    <w:rsid w:val="0071263E"/>
    <w:rsid w:val="00733959"/>
    <w:rsid w:val="00742690"/>
    <w:rsid w:val="0076658E"/>
    <w:rsid w:val="007774BA"/>
    <w:rsid w:val="007A5099"/>
    <w:rsid w:val="007E77DD"/>
    <w:rsid w:val="007F182F"/>
    <w:rsid w:val="007F2412"/>
    <w:rsid w:val="007F4812"/>
    <w:rsid w:val="00823620"/>
    <w:rsid w:val="00832137"/>
    <w:rsid w:val="0085698D"/>
    <w:rsid w:val="008701DA"/>
    <w:rsid w:val="008A0880"/>
    <w:rsid w:val="008B33CE"/>
    <w:rsid w:val="008E012D"/>
    <w:rsid w:val="008E022C"/>
    <w:rsid w:val="008F4F3E"/>
    <w:rsid w:val="0090048C"/>
    <w:rsid w:val="00903DE6"/>
    <w:rsid w:val="0091132D"/>
    <w:rsid w:val="00914DC3"/>
    <w:rsid w:val="00915BBA"/>
    <w:rsid w:val="00930A2B"/>
    <w:rsid w:val="00931E1B"/>
    <w:rsid w:val="00944335"/>
    <w:rsid w:val="00945109"/>
    <w:rsid w:val="009507B0"/>
    <w:rsid w:val="00956A67"/>
    <w:rsid w:val="009574F7"/>
    <w:rsid w:val="00972EF7"/>
    <w:rsid w:val="00977EAC"/>
    <w:rsid w:val="00984177"/>
    <w:rsid w:val="00987A02"/>
    <w:rsid w:val="009A3D3E"/>
    <w:rsid w:val="009A6DC6"/>
    <w:rsid w:val="009B0EA2"/>
    <w:rsid w:val="009C4610"/>
    <w:rsid w:val="009D6CA3"/>
    <w:rsid w:val="009E5DA3"/>
    <w:rsid w:val="009F51DA"/>
    <w:rsid w:val="009F51EE"/>
    <w:rsid w:val="009F53A4"/>
    <w:rsid w:val="00A00F7B"/>
    <w:rsid w:val="00A02BA1"/>
    <w:rsid w:val="00A02FDD"/>
    <w:rsid w:val="00A25150"/>
    <w:rsid w:val="00A30D64"/>
    <w:rsid w:val="00A82E60"/>
    <w:rsid w:val="00A86A1A"/>
    <w:rsid w:val="00AA69BD"/>
    <w:rsid w:val="00AB7AD2"/>
    <w:rsid w:val="00AC6E89"/>
    <w:rsid w:val="00AD5900"/>
    <w:rsid w:val="00AD5C3B"/>
    <w:rsid w:val="00AE0396"/>
    <w:rsid w:val="00AF6ABA"/>
    <w:rsid w:val="00B03804"/>
    <w:rsid w:val="00B10661"/>
    <w:rsid w:val="00B2117E"/>
    <w:rsid w:val="00B33968"/>
    <w:rsid w:val="00B578D9"/>
    <w:rsid w:val="00B657A8"/>
    <w:rsid w:val="00B82CA4"/>
    <w:rsid w:val="00B84D93"/>
    <w:rsid w:val="00B913A2"/>
    <w:rsid w:val="00BA3E39"/>
    <w:rsid w:val="00BB4D5D"/>
    <w:rsid w:val="00BC2027"/>
    <w:rsid w:val="00BD3602"/>
    <w:rsid w:val="00BD4852"/>
    <w:rsid w:val="00BD4A64"/>
    <w:rsid w:val="00BE7AEF"/>
    <w:rsid w:val="00C00CE1"/>
    <w:rsid w:val="00C03FC6"/>
    <w:rsid w:val="00C101E6"/>
    <w:rsid w:val="00C129D1"/>
    <w:rsid w:val="00C34B19"/>
    <w:rsid w:val="00C4433F"/>
    <w:rsid w:val="00C47115"/>
    <w:rsid w:val="00C917AF"/>
    <w:rsid w:val="00C96594"/>
    <w:rsid w:val="00CA16B6"/>
    <w:rsid w:val="00CB11F7"/>
    <w:rsid w:val="00CD59D3"/>
    <w:rsid w:val="00CE4E7C"/>
    <w:rsid w:val="00CF4B02"/>
    <w:rsid w:val="00D0564E"/>
    <w:rsid w:val="00D12404"/>
    <w:rsid w:val="00D30EB0"/>
    <w:rsid w:val="00D4036A"/>
    <w:rsid w:val="00D44439"/>
    <w:rsid w:val="00D44BAA"/>
    <w:rsid w:val="00D62218"/>
    <w:rsid w:val="00D74048"/>
    <w:rsid w:val="00D849F9"/>
    <w:rsid w:val="00D87BBF"/>
    <w:rsid w:val="00D964B4"/>
    <w:rsid w:val="00DA0EEB"/>
    <w:rsid w:val="00DC3884"/>
    <w:rsid w:val="00DC5952"/>
    <w:rsid w:val="00DE375F"/>
    <w:rsid w:val="00DF2443"/>
    <w:rsid w:val="00DF55F4"/>
    <w:rsid w:val="00E05784"/>
    <w:rsid w:val="00E21872"/>
    <w:rsid w:val="00E229A9"/>
    <w:rsid w:val="00E24C85"/>
    <w:rsid w:val="00E33520"/>
    <w:rsid w:val="00E57964"/>
    <w:rsid w:val="00E816C0"/>
    <w:rsid w:val="00E87037"/>
    <w:rsid w:val="00E90967"/>
    <w:rsid w:val="00EA0B6D"/>
    <w:rsid w:val="00EA1AE5"/>
    <w:rsid w:val="00EC1F0B"/>
    <w:rsid w:val="00ED7A7A"/>
    <w:rsid w:val="00F123FF"/>
    <w:rsid w:val="00F33737"/>
    <w:rsid w:val="00F3438E"/>
    <w:rsid w:val="00F35B19"/>
    <w:rsid w:val="00F409AC"/>
    <w:rsid w:val="00F45F66"/>
    <w:rsid w:val="00F51622"/>
    <w:rsid w:val="00F5617C"/>
    <w:rsid w:val="00F570A3"/>
    <w:rsid w:val="00FA51E2"/>
    <w:rsid w:val="00FB1B6E"/>
    <w:rsid w:val="00FB29BC"/>
    <w:rsid w:val="00FC2CAB"/>
    <w:rsid w:val="00FC760B"/>
    <w:rsid w:val="00FD278E"/>
    <w:rsid w:val="00FD2852"/>
    <w:rsid w:val="00FE57F4"/>
    <w:rsid w:val="00FF126D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137A2F"/>
  <w15:docId w15:val="{284CABE4-5008-4EF9-9FE8-E9B126C0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4BA"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9F53A4"/>
    <w:rPr>
      <w:rFonts w:cs="Calibri"/>
    </w:rPr>
  </w:style>
  <w:style w:type="paragraph" w:customStyle="1" w:styleId="WW-PlainText">
    <w:name w:val="WW-Plain Text"/>
    <w:basedOn w:val="Normln"/>
    <w:uiPriority w:val="99"/>
    <w:rsid w:val="009F53A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en-GB"/>
    </w:rPr>
  </w:style>
  <w:style w:type="paragraph" w:customStyle="1" w:styleId="WW-BodyText3">
    <w:name w:val="WW-Body Text 3"/>
    <w:basedOn w:val="Normln"/>
    <w:uiPriority w:val="99"/>
    <w:rsid w:val="009F53A4"/>
    <w:pPr>
      <w:suppressAutoHyphens/>
      <w:spacing w:after="0" w:line="240" w:lineRule="auto"/>
    </w:pPr>
    <w:rPr>
      <w:rFonts w:ascii="Times" w:hAnsi="Times" w:cs="Times"/>
      <w:sz w:val="24"/>
      <w:szCs w:val="24"/>
    </w:rPr>
  </w:style>
  <w:style w:type="paragraph" w:styleId="Zhlav">
    <w:name w:val="header"/>
    <w:basedOn w:val="Normln"/>
    <w:link w:val="ZhlavChar"/>
    <w:uiPriority w:val="99"/>
    <w:rsid w:val="00F34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3438E"/>
  </w:style>
  <w:style w:type="paragraph" w:styleId="Zpat">
    <w:name w:val="footer"/>
    <w:basedOn w:val="Normln"/>
    <w:link w:val="ZpatChar"/>
    <w:uiPriority w:val="99"/>
    <w:rsid w:val="00F34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3438E"/>
  </w:style>
  <w:style w:type="paragraph" w:styleId="Textbubliny">
    <w:name w:val="Balloon Text"/>
    <w:basedOn w:val="Normln"/>
    <w:link w:val="TextbublinyChar"/>
    <w:uiPriority w:val="99"/>
    <w:semiHidden/>
    <w:rsid w:val="0091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132D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3C4FCF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7CAA-2AB2-4E97-942D-0DB1D59F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7048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VYSCO plus s.r.o.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Jindřich Beránek</dc:creator>
  <cp:lastModifiedBy>Franzová Soňa</cp:lastModifiedBy>
  <cp:revision>2</cp:revision>
  <cp:lastPrinted>2023-11-23T15:21:00Z</cp:lastPrinted>
  <dcterms:created xsi:type="dcterms:W3CDTF">2023-11-28T13:46:00Z</dcterms:created>
  <dcterms:modified xsi:type="dcterms:W3CDTF">2023-11-28T13:46:00Z</dcterms:modified>
</cp:coreProperties>
</file>