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"/>
        <w:gridCol w:w="1239"/>
        <w:gridCol w:w="622"/>
        <w:gridCol w:w="585"/>
        <w:gridCol w:w="625"/>
        <w:gridCol w:w="1016"/>
        <w:gridCol w:w="606"/>
        <w:gridCol w:w="945"/>
        <w:gridCol w:w="591"/>
        <w:gridCol w:w="893"/>
        <w:gridCol w:w="577"/>
        <w:gridCol w:w="944"/>
        <w:gridCol w:w="563"/>
        <w:gridCol w:w="936"/>
        <w:gridCol w:w="169"/>
        <w:gridCol w:w="1013"/>
        <w:gridCol w:w="302"/>
        <w:gridCol w:w="737"/>
        <w:gridCol w:w="620"/>
        <w:gridCol w:w="2213"/>
        <w:gridCol w:w="472"/>
        <w:gridCol w:w="1628"/>
        <w:gridCol w:w="464"/>
        <w:gridCol w:w="1308"/>
        <w:gridCol w:w="459"/>
        <w:gridCol w:w="458"/>
        <w:gridCol w:w="457"/>
        <w:gridCol w:w="1587"/>
        <w:gridCol w:w="166"/>
      </w:tblGrid>
      <w:tr w:rsidR="0040575A" w:rsidRPr="0040575A" w14:paraId="57B28F43" w14:textId="77777777" w:rsidTr="002327C2">
        <w:trPr>
          <w:trHeight w:val="49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A54632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6BCB25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ZMĚNA BĚHEM VÝSTAVBY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1C5D2256" w14:textId="77777777" w:rsidR="0040575A" w:rsidRPr="0040575A" w:rsidRDefault="0040575A" w:rsidP="00405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ZBV č.: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3BFAF331" w14:textId="77777777" w:rsidR="0040575A" w:rsidRPr="0040575A" w:rsidRDefault="0040575A" w:rsidP="00405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5507040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44"/>
                <w:szCs w:val="44"/>
                <w:lang w:eastAsia="cs-CZ"/>
              </w:rPr>
            </w:pPr>
            <w:r w:rsidRPr="0040575A">
              <w:rPr>
                <w:rFonts w:ascii="Arial Black" w:eastAsia="Times New Roman" w:hAnsi="Arial Black" w:cs="Calibri"/>
                <w:b/>
                <w:bCs/>
                <w:color w:val="000000"/>
                <w:sz w:val="44"/>
                <w:szCs w:val="4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9EF0BBD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cs-CZ"/>
              </w:rPr>
              <w:t> </w:t>
            </w:r>
          </w:p>
        </w:tc>
        <w:tc>
          <w:tcPr>
            <w:tcW w:w="0" w:type="auto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A205E4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A6A6A6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i/>
                <w:iCs/>
                <w:color w:val="A6A6A6"/>
                <w:sz w:val="20"/>
                <w:szCs w:val="20"/>
                <w:lang w:eastAsia="cs-CZ"/>
              </w:rPr>
              <w:t>LOGA OBJEDNATELE, ZHOTOVITELE, PROJEKTANTA A SPRÁVCE STAVBY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CC8A01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2954B318" w14:textId="77777777" w:rsidTr="002327C2">
        <w:trPr>
          <w:trHeight w:val="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82EE65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A46774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C5A03E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454A87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ECF6DC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6B3BDB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8810AF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98D78A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35A3B8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7AA0E2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1EE71F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396211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180307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DD03F8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9216F3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2B456A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B6D8EE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0FF0E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F99EEF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70544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A6A6A6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35E725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2D56DA25" w14:textId="77777777" w:rsidTr="002327C2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1676A8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676D6E9D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cs-CZ"/>
              </w:rPr>
            </w:pPr>
            <w:proofErr w:type="gramStart"/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cs-CZ"/>
              </w:rPr>
              <w:t>ZMĚNOVÝ  LIST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C396D20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cs-CZ"/>
              </w:rPr>
              <w:t> 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1C5AA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A6A6A6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4CDFC5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327C2" w:rsidRPr="0040575A" w14:paraId="55CC3909" w14:textId="77777777" w:rsidTr="002327C2">
        <w:trPr>
          <w:trHeight w:val="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FB81E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B43BB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B6299A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AD061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8CF6E3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8C3B68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73E39A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9358E2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69A947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33EFC4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2607E6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ADE8DD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6F3453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DB35B7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4C8FA9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D4321C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742A8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A908FD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6EA8B7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EF5FB3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DB3981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DDF8BA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3FCFD2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B8799B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C20698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27C4EE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5EBFA5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8EFB03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E47712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327C2" w:rsidRPr="0040575A" w14:paraId="674AF53F" w14:textId="77777777" w:rsidTr="002327C2">
        <w:trPr>
          <w:trHeight w:val="37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6B4E8A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354D6AF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Název stavby: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760C5C1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Čekací stání pro malá plavidla na Vltavě, PK Vrané nad Vltavou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335D59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EF53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Smlouva: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21B2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81DF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číslo: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1E65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S/ŘVC/152/R/</w:t>
            </w:r>
            <w:proofErr w:type="spellStart"/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SoD</w:t>
            </w:r>
            <w:proofErr w:type="spellEnd"/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/2022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F7DF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1249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Termín dokončení dle původní </w:t>
            </w:r>
            <w:proofErr w:type="spellStart"/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SoD</w:t>
            </w:r>
            <w:proofErr w:type="spellEnd"/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54185" w14:textId="77777777" w:rsidR="0040575A" w:rsidRPr="0040575A" w:rsidRDefault="0040575A" w:rsidP="00405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31.07.2023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6EF598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327C2" w:rsidRPr="0040575A" w14:paraId="02CE78EC" w14:textId="77777777" w:rsidTr="002327C2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1AF643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4E5F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Číslo projektu: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6962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521 551 0021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A8B788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C1CA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4EAD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1493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ze dne: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19A8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20.12.2022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293C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5F0AEAA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Termín dokončení po této změně: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40D870C4" w14:textId="77777777" w:rsidR="0040575A" w:rsidRPr="0040575A" w:rsidRDefault="0040575A" w:rsidP="00405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31.7.2023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A6AEB3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327C2" w:rsidRPr="0040575A" w14:paraId="67633096" w14:textId="77777777" w:rsidTr="002327C2">
        <w:trPr>
          <w:trHeight w:val="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601A45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80A76B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4787A6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CFBD4C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41E7B3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06A755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F23EAC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FF20D1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3EDD61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63B384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EAC24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12CDAF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0D90B2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18D8D5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E74290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956FD5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9428A0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8B57BE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5EBBC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E55EAD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11E895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B872BD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BA9A62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65823B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E5ED0B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67AB16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BF4DF5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C27D58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F388C1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5EB69F40" w14:textId="77777777" w:rsidTr="002327C2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34BC96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B39C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Dotčený stavební / inženýrský objekt, provozní soubor:</w:t>
            </w:r>
          </w:p>
        </w:tc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3952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PS 01.2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65EC72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9E00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Smluvní strany a další přímí účastníci: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EE5533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43147AAB" w14:textId="77777777" w:rsidTr="002327C2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F08498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F9430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48DBAA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C3ED20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0CB20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F15D18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327C2" w:rsidRPr="0040575A" w14:paraId="6DBFA5A8" w14:textId="77777777" w:rsidTr="002327C2">
        <w:trPr>
          <w:trHeight w:val="3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3B2BC4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AEEA91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0D8DBE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A77ED0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CF86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2D04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Ředitelství vodních cest ČR se sídlem nábřeží L. Svobody 1222/12, 110 </w:t>
            </w:r>
            <w:proofErr w:type="gramStart"/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  Praha</w:t>
            </w:r>
            <w:proofErr w:type="gramEnd"/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0DDF2F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7BCC8E87" w14:textId="77777777" w:rsidTr="002327C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C42FE6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1260C9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BBD8A4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16E404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DA3A02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943EE4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E18232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F0A874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1F5B53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A36F9A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A14EF6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031644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1E0455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3D1F79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9156BE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D927E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DD92F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D5C5F9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327C2" w:rsidRPr="0040575A" w14:paraId="5612B5EE" w14:textId="77777777" w:rsidTr="002327C2">
        <w:trPr>
          <w:trHeight w:val="37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184CD5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6B65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Iniciátor změny: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784EB7F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Zhotovitel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EF4890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A7731" w14:textId="77777777" w:rsidR="0040575A" w:rsidRPr="0040575A" w:rsidRDefault="0040575A" w:rsidP="004057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B409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STRABAG </w:t>
            </w:r>
            <w:proofErr w:type="spellStart"/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Rail</w:t>
            </w:r>
            <w:proofErr w:type="spellEnd"/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a.s., železničářská 1585/29, 400 03 Ústí nad Labem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0E96D4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1D961937" w14:textId="77777777" w:rsidTr="002327C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6DA439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E5F4F9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97E4BD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30897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15841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678A67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327C2" w:rsidRPr="0040575A" w14:paraId="31435DA0" w14:textId="77777777" w:rsidTr="002327C2">
        <w:trPr>
          <w:trHeight w:val="33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252167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5AC8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Popis změny: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27845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70CCF4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8B02F" w14:textId="77777777" w:rsidR="0040575A" w:rsidRPr="0040575A" w:rsidRDefault="0040575A" w:rsidP="004057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Správce stavby:</w:t>
            </w:r>
          </w:p>
        </w:tc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BC94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Sdružení </w:t>
            </w:r>
            <w:proofErr w:type="spellStart"/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Garnets-Beting</w:t>
            </w:r>
            <w:proofErr w:type="spellEnd"/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Garnets</w:t>
            </w:r>
            <w:proofErr w:type="spellEnd"/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Consulting</w:t>
            </w:r>
            <w:proofErr w:type="spellEnd"/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a.s., Čs. Legií 445/4, 415 01 Teplice-Trnovany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5365AB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3D750931" w14:textId="77777777" w:rsidTr="002327C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06B849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hideMark/>
          </w:tcPr>
          <w:p w14:paraId="37CB4B6F" w14:textId="77777777" w:rsidR="0040575A" w:rsidRPr="0040575A" w:rsidRDefault="0040575A" w:rsidP="00232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Po odbourání vrchní vrstvy betonu bylo zjištěno, že podél zábradlí je cca 15 cm pod povrchem vybetonovaný sokl v šířce mezi </w:t>
            </w:r>
            <w:proofErr w:type="gramStart"/>
            <w:r w:rsidRPr="004057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15-20cm</w:t>
            </w:r>
            <w:proofErr w:type="gramEnd"/>
            <w:r w:rsidRPr="004057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. Z tohoto důvodu byl proveden další řez celé délky betonové části směrem k dolnímu čekacímu stání, a s tím souvisí také navýšení položek bourání betonu a opětovného zabetonování na šířku 60 cm v celé délce.  </w:t>
            </w:r>
            <w:r w:rsidRPr="004057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/>
              <w:t xml:space="preserve">Dle normy ČSN 33 2000-5-52 ed.2 je nutné kabely ukládat v hloubce min. </w:t>
            </w:r>
            <w:proofErr w:type="gramStart"/>
            <w:r w:rsidRPr="004057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30cm</w:t>
            </w:r>
            <w:proofErr w:type="gramEnd"/>
            <w:r w:rsidRPr="004057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pod chodníkem, proto bylo nutné doplnit výkop 40 cm, aby bylo zachováno krytí 35 cm nad chráničkami. </w:t>
            </w:r>
            <w:r w:rsidRPr="004057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/>
              <w:t>Z důvodu možného zaplavování území a podkladu, kde je velké množství balvanů, bylo provedeno obetonování všech komor, jak nově specifikovaných, tak i původních, aby nedošlo k jejich vyplavení a poškození. U velkých komor byl použit armovaný beton, u menších nebylo nutné beton armovat.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D19B75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9B7DF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3D36A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D66025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7E249D2D" w14:textId="77777777" w:rsidTr="002327C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DEE761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036242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815E26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B7B63" w14:textId="77777777" w:rsidR="0040575A" w:rsidRPr="0040575A" w:rsidRDefault="0040575A" w:rsidP="004057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Autorský dozor (AD):</w:t>
            </w:r>
          </w:p>
        </w:tc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94302" w14:textId="77777777" w:rsidR="0040575A" w:rsidRPr="0040575A" w:rsidRDefault="0040575A" w:rsidP="004057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Projekční </w:t>
            </w:r>
            <w:proofErr w:type="gramStart"/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společnost - Čekací</w:t>
            </w:r>
            <w:proofErr w:type="gramEnd"/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stání na Vltavě, vedoucí sdružení PROVOD - Inženýrská společnost s.r.o., V </w:t>
            </w:r>
            <w:proofErr w:type="spellStart"/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Podhájí</w:t>
            </w:r>
            <w:proofErr w:type="spellEnd"/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226/28, 400 01 Ústí nad Labem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EEC667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5FEC5E2C" w14:textId="77777777" w:rsidTr="002327C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DAECA8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59D38C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B98BF1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E73B5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CEAC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8278A2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32BA72A0" w14:textId="77777777" w:rsidTr="002327C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9E5B3E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C343AD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AC1A58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1F886C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656A25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49E794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E9EC5D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C18ECD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342302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D3DDEF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99ECC2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C0A864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ACF102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4ABED1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2B2FF9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804303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3BA076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4279C353" w14:textId="77777777" w:rsidTr="002327C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5CC422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812F72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AA0B8B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9F4D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Rozdělovník: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E9342E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0AB04617" w14:textId="77777777" w:rsidTr="002327C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4471E3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75F26B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85DAC5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9B90F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Paré</w:t>
            </w:r>
            <w:proofErr w:type="spellEnd"/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č.: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D4F6B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Verze zpracování: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C5C9E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Příjemce: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389DB5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137132BB" w14:textId="77777777" w:rsidTr="002327C2">
        <w:trPr>
          <w:trHeight w:val="37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77D9DB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91892F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ECB79A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7E18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3BF4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Elektronická verze: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EBCD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Objednatel, Správce stavby, 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F8F9C7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691A8A94" w14:textId="77777777" w:rsidTr="002327C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8B3F2B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A726A7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26A012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B5DC2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8A97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Tištěná verze:</w:t>
            </w:r>
          </w:p>
        </w:tc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AA18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Objednatel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4F3D40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3A4F5805" w14:textId="77777777" w:rsidTr="002327C2">
        <w:trPr>
          <w:trHeight w:val="19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A432EC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E66480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4E7310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50C19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20AFC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0435E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A953CE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17738966" w14:textId="77777777" w:rsidTr="002327C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F07E5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52B0D1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FA139F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A7FA5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FA38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Tištěná verze:</w:t>
            </w:r>
          </w:p>
        </w:tc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1299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Zhotovitel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E546A0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33028780" w14:textId="77777777" w:rsidTr="002327C2">
        <w:trPr>
          <w:trHeight w:val="13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66ACA2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9D9E13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A17A1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D54A9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9AC62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B10E4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F7E800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327C2" w:rsidRPr="0040575A" w14:paraId="7F5AC9DF" w14:textId="77777777" w:rsidTr="002327C2">
        <w:trPr>
          <w:trHeight w:val="1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0315163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B00FD5D" w14:textId="77777777" w:rsidR="0040575A" w:rsidRPr="0040575A" w:rsidRDefault="0040575A" w:rsidP="004057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004AF08" w14:textId="77777777" w:rsidR="0040575A" w:rsidRPr="0040575A" w:rsidRDefault="0040575A" w:rsidP="004057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EBB9302" w14:textId="77777777" w:rsidR="0040575A" w:rsidRPr="0040575A" w:rsidRDefault="0040575A" w:rsidP="004057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D038A0B" w14:textId="77777777" w:rsidR="0040575A" w:rsidRPr="0040575A" w:rsidRDefault="0040575A" w:rsidP="004057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BD3AB6C" w14:textId="77777777" w:rsidR="0040575A" w:rsidRPr="0040575A" w:rsidRDefault="0040575A" w:rsidP="004057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2644FDD" w14:textId="77777777" w:rsidR="0040575A" w:rsidRPr="0040575A" w:rsidRDefault="0040575A" w:rsidP="004057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D588E0D" w14:textId="77777777" w:rsidR="0040575A" w:rsidRPr="0040575A" w:rsidRDefault="0040575A" w:rsidP="004057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94E6E79" w14:textId="77777777" w:rsidR="0040575A" w:rsidRPr="0040575A" w:rsidRDefault="0040575A" w:rsidP="004057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0F10B6C" w14:textId="77777777" w:rsidR="0040575A" w:rsidRPr="0040575A" w:rsidRDefault="0040575A" w:rsidP="004057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2A50048E" w14:textId="77777777" w:rsidR="0040575A" w:rsidRPr="0040575A" w:rsidRDefault="0040575A" w:rsidP="004057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ACB78A7" w14:textId="77777777" w:rsidR="0040575A" w:rsidRPr="0040575A" w:rsidRDefault="0040575A" w:rsidP="004057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AE079EE" w14:textId="77777777" w:rsidR="0040575A" w:rsidRPr="0040575A" w:rsidRDefault="0040575A" w:rsidP="004057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20B28272" w14:textId="77777777" w:rsidR="0040575A" w:rsidRPr="0040575A" w:rsidRDefault="0040575A" w:rsidP="004057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B4300D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48519F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1142FAE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1A0D47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220319C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C0053C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39C23B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812CC2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042F594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2781A42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38278E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2F660E5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941DFB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F2FAEA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34CAB7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584A7947" w14:textId="77777777" w:rsidTr="002327C2">
        <w:trPr>
          <w:trHeight w:val="158"/>
        </w:trPr>
        <w:tc>
          <w:tcPr>
            <w:tcW w:w="0" w:type="auto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F617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06FD8084" w14:textId="77777777" w:rsidTr="002327C2">
        <w:trPr>
          <w:trHeight w:val="203"/>
        </w:trPr>
        <w:tc>
          <w:tcPr>
            <w:tcW w:w="0" w:type="auto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14:paraId="3C1B865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7AA69055" w14:textId="77777777" w:rsidTr="002327C2">
        <w:trPr>
          <w:trHeight w:val="33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637F15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6B316E1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Charakter změny: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259550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C987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A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026026D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0D40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A61419D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1D7F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4BB5579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11CACF9D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C8B668B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B849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34FC7E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6B4944D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navrhovaných změn ZÁPORNÝCH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EDEDED"/>
            <w:vAlign w:val="center"/>
            <w:hideMark/>
          </w:tcPr>
          <w:p w14:paraId="68AA2E67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3C31CDA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navrhovaných změn KLADNÝCH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EDEDED"/>
            <w:vAlign w:val="center"/>
            <w:hideMark/>
          </w:tcPr>
          <w:p w14:paraId="4F36C590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03461483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navrhovaných změn záporných a kladných CELKEM: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28D87F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70E2F3D1" w14:textId="77777777" w:rsidTr="002327C2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2FC102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B048AF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85548E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D9BD7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46ADC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85E85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42F0FCC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7DD5C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28031B9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008A0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BB35B0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0754F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752574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EAFB5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DB8E31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C2D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DFAC7A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8C9676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1915E7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14BDF8B0" w14:textId="77777777" w:rsidTr="002327C2">
        <w:trPr>
          <w:trHeight w:val="34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DB0966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7DD6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(nehodící se škrtněte)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945209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0023D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C6BA08E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B634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21D09E4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113AE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30DB045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3026C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4B6BDF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75EE8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C4B8FF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9DE22E2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59ED2E90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B202AE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C1A7234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3D9BF4A8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3059A9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9093AC0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621F96B0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0E4CDF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085F6C36" w14:textId="77777777" w:rsidTr="002327C2">
        <w:trPr>
          <w:trHeight w:val="37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6FA32E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77FC63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BE5422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52838F3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-19 939,20 Kč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14:paraId="731D8722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-0,06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ED620C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7B47532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276 058,06 Kč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14:paraId="3100BF27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0,87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4B219A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F8EF761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256 118,86 Kč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6AB52AAA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0,80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332A13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6C5901F4" w14:textId="77777777" w:rsidTr="002327C2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FC7140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93F05" w14:textId="77777777" w:rsidR="0040575A" w:rsidRPr="0040575A" w:rsidRDefault="0040575A" w:rsidP="0040575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Popis a zdůvodnění nepředvídatelnosti, nemožnosti oddělení dodatečných prací (služeb, stavebních prací) od původní zakázky a nezbytnost změny pro dokončení předmětu původní zakázky v zatřídění dle Směrnice č.S-11/2016 o oběhu smluv a o zadávání veřejných zakázek Ředitelství vodních cest ČR v souladu s § 222 - Změna závazku ze smlouvy na veřejnou zakázku Zákona 134/2016 Sb. - Zákon o zadávání veřejných zakázek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1D365C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5F5522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F5D4C2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93E5D0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884146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E0EE5F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C982F6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56089E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397D8F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36C028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1A8E93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808322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D790B8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7BB787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E09E31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04BEC128" w14:textId="77777777" w:rsidTr="002327C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DACD45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A5BF52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4DA008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0A5285C6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Časový vliv na termín dokončení díla / uvedení do provozu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AE2AAC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327C2" w:rsidRPr="0040575A" w14:paraId="70A22FAB" w14:textId="77777777" w:rsidTr="002327C2">
        <w:trPr>
          <w:trHeight w:val="58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04D0B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4C86E6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4112E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0B4D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Počet dnů v rámci aktuálního ZL: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76D1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Počet dnů z předchozích </w:t>
            </w:r>
            <w:proofErr w:type="gramStart"/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ZL::</w:t>
            </w:r>
            <w:proofErr w:type="gramEnd"/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6114B4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Počet dnů prodloužení termínu dokončení celkem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464231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5CDCA6B1" w14:textId="77777777" w:rsidTr="002327C2">
        <w:trPr>
          <w:trHeight w:val="3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90BB3E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10247D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F8BCF0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7FE3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E56E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AE8F1E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3B549C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327C2" w:rsidRPr="0040575A" w14:paraId="68135EB0" w14:textId="77777777" w:rsidTr="002327C2">
        <w:trPr>
          <w:trHeight w:val="10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7F3CC1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EEA390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A9A4F6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CE5137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B2959A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C6070A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ACF41A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C15EB2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FEBD29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4FBFD3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22E36E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1FDACA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BD5C0B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24E02F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5D5A90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0C375A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5861D6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523C58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85E873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D753BE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87728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421AB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B0868C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CA862E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2E6EBD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FF2929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EE6B8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9F9DC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6752B8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2B711376" w14:textId="77777777" w:rsidTr="002327C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A2469D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C55A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ZMĚNA SMLOUVY NENÍ PODSTATNOU ZMĚNOU TJ. SPADÁ POD JEDEN Z BODŮ A-</w:t>
            </w:r>
            <w:proofErr w:type="gramStart"/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E </w:t>
            </w: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(</w:t>
            </w:r>
            <w:proofErr w:type="gramEnd"/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nevztahuje se na ní odstavec 3 článku 40 Směrnice č.S-11/2016 o oběhu smluv a o zadávání veřejných zakázek Ředitelství vodních cest ČR) Verze 1.0</w:t>
            </w: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86E187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32AD8DBC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REKAPITULACE CENY DÍLA VČ. TOHOTO AKTUÁLNÍHO ZMĚNOVÉHO LISTU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7232C8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05A0A35A" w14:textId="77777777" w:rsidTr="002327C2">
        <w:trPr>
          <w:trHeight w:val="16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C04617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F1C1CF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4914BC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144B9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6A57C5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41664648" w14:textId="77777777" w:rsidTr="002327C2">
        <w:trPr>
          <w:trHeight w:val="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EA7639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6A3DAD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102FD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07558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B698F9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BB5478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485D31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CFF28E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D0740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EFF985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E84281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F03803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45B2AE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889C73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AD81D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5C14A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E9190A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327C2" w:rsidRPr="0040575A" w14:paraId="3DB1EA2C" w14:textId="77777777" w:rsidTr="002327C2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BA3112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9D696B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861644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15B5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Cena díla dle původní </w:t>
            </w:r>
            <w:proofErr w:type="gramStart"/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smlouvy:   </w:t>
            </w:r>
            <w:proofErr w:type="gramEnd"/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</w:t>
            </w: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(přijaté nabídky Zhotovitele)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B2A57D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8021C" w14:textId="77777777" w:rsidR="0040575A" w:rsidRPr="0040575A" w:rsidRDefault="0040575A" w:rsidP="00405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31 859 557,19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0F5B87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0B3731FB" w14:textId="77777777" w:rsidTr="002327C2">
        <w:trPr>
          <w:trHeight w:val="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D715E0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130BCF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5CDE66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70E0B9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0DF5C7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3EB65C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8AC324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1117D0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6F52D4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6D6290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0F0ADA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C43839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1C051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EFCC11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1875E0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12E020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D10090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327C2" w:rsidRPr="0040575A" w14:paraId="5B58BB44" w14:textId="77777777" w:rsidTr="002327C2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F8514E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F7F5D3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427365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D302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Aktuální cena </w:t>
            </w:r>
            <w:proofErr w:type="gramStart"/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díla:   </w:t>
            </w:r>
            <w:proofErr w:type="gramEnd"/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           (včetně tohoto Změnového listu)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50E168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1F269" w14:textId="77777777" w:rsidR="0040575A" w:rsidRPr="0040575A" w:rsidRDefault="0040575A" w:rsidP="00405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34 807 780,05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C3D6BA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327C2" w:rsidRPr="0040575A" w14:paraId="3A37168E" w14:textId="77777777" w:rsidTr="002327C2">
        <w:trPr>
          <w:trHeight w:val="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614FD6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E4B947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48A9C7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4A1BD9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BF3892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8E1463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5500D9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B26309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3242AA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D84981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2CC75C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CEA2F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A4EB18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FC583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6CFF75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351810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8CFC61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EED39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63932E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B61E3D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6D88F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62D376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FB4A23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FC12DB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103B5B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5F57C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2B7DB9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26F205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C37F82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327C2" w:rsidRPr="0040575A" w14:paraId="59BAB180" w14:textId="77777777" w:rsidTr="002327C2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E69162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2FA4E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9682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Nejde o podstatnou změnu závazku, neboť změna: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8ADE75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053B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Celková změna ceny díla v </w:t>
            </w:r>
            <w:proofErr w:type="gramStart"/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Kč:   </w:t>
            </w:r>
            <w:proofErr w:type="gramEnd"/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</w:t>
            </w: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(součet všech přípočtů a odpočtů)         </w:t>
            </w: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B+C+D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5E850E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54579" w14:textId="77777777" w:rsidR="0040575A" w:rsidRPr="0040575A" w:rsidRDefault="0040575A" w:rsidP="00405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2 948 222,86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9F727B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73897835" w14:textId="77777777" w:rsidTr="002327C2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A38738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52829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(1)</w:t>
            </w:r>
          </w:p>
        </w:tc>
        <w:tc>
          <w:tcPr>
            <w:tcW w:w="0" w:type="auto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27B1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by neumožnila účast jiných dodavatelů, ani nemohla ovlivnit výběr dodavatele v původním řízení;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CA200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03B056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34C2DD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C878C1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7151E6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03D028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F97DBF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FDDD55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C4F33C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581BE1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D667B1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F8D933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555D86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95CF54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E3ADEF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41B09297" w14:textId="77777777" w:rsidTr="002327C2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BD5837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21299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5A36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29B8C6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646706CA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Posouzení změny ceny ve vztahu k zákonu o zadávání veřejných zakázek - § 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F7C616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35CDE4E4" w14:textId="77777777" w:rsidTr="002327C2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DF4883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A8C43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(2)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3977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nemění ekonomickou rovnováhu ve prospěch dodavatele;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5579C9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5D1FCC5C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Změnové listy </w:t>
            </w:r>
            <w:proofErr w:type="gramStart"/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celkem </w:t>
            </w: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aktuální</w:t>
            </w:r>
            <w:proofErr w:type="gramEnd"/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hodnoty předchozích změn vč. tohoto ZL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7EFCE6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55117C13" w14:textId="77777777" w:rsidTr="002327C2">
        <w:trPr>
          <w:trHeight w:val="14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6D2BD6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898DE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(3)</w:t>
            </w:r>
          </w:p>
        </w:tc>
        <w:tc>
          <w:tcPr>
            <w:tcW w:w="0" w:type="auto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D59E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nevede k významnému rozšíření předmětu. Tato změna nemá vliv na výši ceny plnění a předmětem změny je: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A00052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DD1C4F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7EFD5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9CAE8B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84ED86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D1918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9C9EB2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24DEBB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259859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F66696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6E5E70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CDC351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6ED3C1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62854D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44BA54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514B1061" w14:textId="77777777" w:rsidTr="002327C2">
        <w:trPr>
          <w:trHeight w:val="44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AD1BD7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5E72E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6A8DE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FD311D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12C9D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Charakter změny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DF9815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4B036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Limit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B49093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472A7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Kč bez DPH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BDF566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33A56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Procenta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0E1CB8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3E4F9366" w14:textId="77777777" w:rsidTr="002327C2">
        <w:trPr>
          <w:trHeight w:val="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7C0348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hideMark/>
          </w:tcPr>
          <w:p w14:paraId="33AAF57B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4098478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2CFBCED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533B0A0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1AFCE5B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7306882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5CA15F9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35DCD23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737A325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31EA3F0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02818A8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3EACF8D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0CD45EF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A4B7C4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CEA734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9551DF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16B8F4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639A7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62A7A2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69C6A8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9B09B4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7410C5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584405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DA66EA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4EEE28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B75B00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CF006D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F4251F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0888622B" w14:textId="77777777" w:rsidTr="002327C2">
        <w:trPr>
          <w:trHeight w:val="45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DD6970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BF13A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B                                             </w:t>
            </w:r>
          </w:p>
        </w:tc>
        <w:tc>
          <w:tcPr>
            <w:tcW w:w="0" w:type="auto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2458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Nejde o podstatnou změnu závazku, neboť finanční limit změny (a souhrn všech předpokládaných změn smlouvy) nepřevýší 15 % původní hodnoty veřejné zakázky na stavební práce (10 % u ostatních zakázek).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C02A88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93F3A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B86A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Kladné a záporné změny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8F8EAB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13D9B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7B535F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3B8E5" w14:textId="77777777" w:rsidR="0040575A" w:rsidRPr="0040575A" w:rsidRDefault="0040575A" w:rsidP="00405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438E83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63109E0" w14:textId="77777777" w:rsidR="0040575A" w:rsidRPr="0040575A" w:rsidRDefault="0040575A" w:rsidP="00405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254C14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50CF5955" w14:textId="77777777" w:rsidTr="002327C2">
        <w:trPr>
          <w:trHeight w:val="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32AD22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CC29E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70391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F4B0DB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D59B73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5D77AE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91A37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C37E52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75E6DA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CA21FE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2AF82A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2349D2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7EDD5A" w14:textId="77777777" w:rsidR="0040575A" w:rsidRPr="0040575A" w:rsidRDefault="0040575A" w:rsidP="00405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FEB842" w14:textId="77777777" w:rsidR="0040575A" w:rsidRPr="0040575A" w:rsidRDefault="0040575A" w:rsidP="00405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EEFB1D7" w14:textId="77777777" w:rsidR="0040575A" w:rsidRPr="0040575A" w:rsidRDefault="0040575A" w:rsidP="00405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C86543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85A2E1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6A69C8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79AE5436" w14:textId="77777777" w:rsidTr="002327C2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DA2E28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D8336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3997C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810D4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64D9A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C08B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Pouze kladné změny (vícepráce)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227A41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F8628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55AB18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971C4" w14:textId="77777777" w:rsidR="0040575A" w:rsidRPr="0040575A" w:rsidRDefault="0040575A" w:rsidP="00405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2 447 200,00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96E515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833F24B" w14:textId="77777777" w:rsidR="0040575A" w:rsidRPr="0040575A" w:rsidRDefault="0040575A" w:rsidP="00405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7,68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BE2DFB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3B7CAE97" w14:textId="77777777" w:rsidTr="002327C2">
        <w:trPr>
          <w:trHeight w:val="98"/>
        </w:trPr>
        <w:tc>
          <w:tcPr>
            <w:tcW w:w="0" w:type="auto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FE193E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BF2E6B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08AF63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E148B1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529263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6AC91B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55E924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1EE9F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50179D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4AC559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25D7BC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762FC1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B6D633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E84B1B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3A286C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D1A780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0578536F" w14:textId="77777777" w:rsidTr="002327C2">
        <w:trPr>
          <w:trHeight w:val="40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942BA3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E7DE9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</w:t>
            </w:r>
          </w:p>
        </w:tc>
        <w:tc>
          <w:tcPr>
            <w:tcW w:w="0" w:type="auto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13AC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Nejde o podstatnou změnu závazku, neboť dodatečné stavební práce /služby od dodavatele původní veřejné zakázky jsou nezbytné a změna v osobě dodavatele: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C1788D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905E2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372E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Pouze kladné změny (vícepráce)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6AC3D3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6633E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80A14B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8BBF8" w14:textId="77777777" w:rsidR="0040575A" w:rsidRPr="0040575A" w:rsidRDefault="0040575A" w:rsidP="00405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2 110 602,78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0DFE1A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7DF8A5E" w14:textId="77777777" w:rsidR="0040575A" w:rsidRPr="0040575A" w:rsidRDefault="0040575A" w:rsidP="00405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6,62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5CC30C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3C627A1D" w14:textId="77777777" w:rsidTr="002327C2">
        <w:trPr>
          <w:trHeight w:val="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425769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4300E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858DF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BA4B2A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866435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631A9C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A4A52D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57DF8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626784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CE15E3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CE91C36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5EBF33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7DDAC1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E20C46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A1B848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CB7F21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7CFBF1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7E2A1B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2913947A" w14:textId="77777777" w:rsidTr="002327C2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8F390D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07531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0B061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F5D32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1A87B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C+D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9241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Pouze kladné změny (vícepráce)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90A630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66AED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C0B5F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21448" w14:textId="77777777" w:rsidR="0040575A" w:rsidRPr="0040575A" w:rsidRDefault="0040575A" w:rsidP="00405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4 557 802,78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9A0ED8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DC5A9D0" w14:textId="77777777" w:rsidR="0040575A" w:rsidRPr="0040575A" w:rsidRDefault="0040575A" w:rsidP="00405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14,31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31072D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1065158A" w14:textId="77777777" w:rsidTr="002327C2">
        <w:trPr>
          <w:trHeight w:val="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F33E06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44587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(a)</w:t>
            </w:r>
          </w:p>
        </w:tc>
        <w:tc>
          <w:tcPr>
            <w:tcW w:w="0" w:type="auto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C26C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není možná z ekonomických nebo technických důvodů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E489F3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3111C0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26C4B8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F9A229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72D6BF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492F72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51FB37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C35779C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A3A742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F87369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14615B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BB3B8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1E6CF0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EA03EF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49C6F4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4B4B879D" w14:textId="77777777" w:rsidTr="002327C2">
        <w:trPr>
          <w:trHeight w:val="46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F80B7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DC1D1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54947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8D0209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E799A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C+D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BC66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Kladné i záporné změny (</w:t>
            </w:r>
            <w:proofErr w:type="gramStart"/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vícepráce - méněpráce</w:t>
            </w:r>
            <w:proofErr w:type="gramEnd"/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CC69BB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03D35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348D48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EE4D5" w14:textId="77777777" w:rsidR="0040575A" w:rsidRPr="0040575A" w:rsidRDefault="0040575A" w:rsidP="00405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2 948 222,86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26DC7B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894DAB5" w14:textId="77777777" w:rsidR="0040575A" w:rsidRPr="0040575A" w:rsidRDefault="0040575A" w:rsidP="00405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9,25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1970FF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22B77C0A" w14:textId="77777777" w:rsidTr="002327C2">
        <w:trPr>
          <w:trHeight w:val="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B9E5DA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B1A9E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(b)</w:t>
            </w:r>
          </w:p>
        </w:tc>
        <w:tc>
          <w:tcPr>
            <w:tcW w:w="0" w:type="auto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9088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by zadavateli způsobila značné obtíže nebo výrazné zvýšení nákladů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B88D08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AB4885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ADF153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B3D03C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EC75A7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0E73BC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1ED67B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BB074DB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B7FB0D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CAF827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42DEE9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12625D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F876C6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9573CA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2BFCA0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01F0317F" w14:textId="77777777" w:rsidTr="002327C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41E564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E01EE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0D962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B4605A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47778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B+C+D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8043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Všechny kladné i záporné změny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646B91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6FAED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45%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245149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3AB11" w14:textId="77777777" w:rsidR="0040575A" w:rsidRPr="0040575A" w:rsidRDefault="0040575A" w:rsidP="00405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2 948 222,86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C36663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DFC5147" w14:textId="77777777" w:rsidR="0040575A" w:rsidRPr="0040575A" w:rsidRDefault="0040575A" w:rsidP="00405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9,25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3C6EFF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1F24DC12" w14:textId="77777777" w:rsidTr="002327C2">
        <w:trPr>
          <w:trHeight w:val="16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6A77E0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B72F3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(c) </w:t>
            </w:r>
          </w:p>
        </w:tc>
        <w:tc>
          <w:tcPr>
            <w:tcW w:w="0" w:type="auto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57D8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hodnota dodatečných stavebních prací / služeb nepřekročí 50 % původní hodnoty závazku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1FEDA6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90C5F6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AB5CE8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BC133D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DEF73C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63AB3D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511878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C88689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821EF1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8DEAEC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1E31B0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0917BA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8412C1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744CB8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5404F0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0AC52E03" w14:textId="77777777" w:rsidTr="002327C2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41B632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B8778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CD9EF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F58B41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69028776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Aktuální změnový list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113AC4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6AB58880" w14:textId="77777777" w:rsidTr="002327C2">
        <w:trPr>
          <w:trHeight w:val="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982D32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AEA48A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8F1A97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A0058E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A5EB79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EB5B51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BF1AEE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1CF31C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4B4732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9B3A32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B86B0C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939E46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CFBBF7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0EC609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41609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223200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890811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21DC5438" w14:textId="77777777" w:rsidTr="002327C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142905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7F40F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A9B7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Nejde o podstatnou změnu závazku, neboť: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03C2BE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C4CCA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AAEC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Kladné a záporné změny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29EBF4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DAA01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00FACF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B2B39" w14:textId="77777777" w:rsidR="0040575A" w:rsidRPr="0040575A" w:rsidRDefault="0040575A" w:rsidP="00405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E6627B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400DE2CE" w14:textId="77777777" w:rsidR="0040575A" w:rsidRPr="0040575A" w:rsidRDefault="0040575A" w:rsidP="00405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FC2DE7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7AE5370C" w14:textId="77777777" w:rsidTr="002327C2">
        <w:trPr>
          <w:trHeight w:val="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C97A09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990AE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(a)</w:t>
            </w:r>
          </w:p>
        </w:tc>
        <w:tc>
          <w:tcPr>
            <w:tcW w:w="0" w:type="auto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067C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a) potřeba změny vznikla v důsledku okolností, které zadavatel jednající s náležitou péčí nemohl předvídat.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00963C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44BAA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EB8925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9D239D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101D63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E84693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8C4CC9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0E917B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93EB78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142BF6" w14:textId="77777777" w:rsidR="0040575A" w:rsidRPr="0040575A" w:rsidRDefault="0040575A" w:rsidP="00405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EE73563" w14:textId="77777777" w:rsidR="0040575A" w:rsidRPr="0040575A" w:rsidRDefault="0040575A" w:rsidP="00405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6F7F993" w14:textId="77777777" w:rsidR="0040575A" w:rsidRPr="0040575A" w:rsidRDefault="0040575A" w:rsidP="00405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22E316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12919D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0D0875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7BBAAACB" w14:textId="77777777" w:rsidTr="002327C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67DCB4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EBFAB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FD565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EE5C24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B4855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2A83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Pouze kladné změny (vícepráce)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72D115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E0C25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B24B85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1A837" w14:textId="77777777" w:rsidR="0040575A" w:rsidRPr="0040575A" w:rsidRDefault="0040575A" w:rsidP="00405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25F3D6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AC3F9E1" w14:textId="77777777" w:rsidR="0040575A" w:rsidRPr="0040575A" w:rsidRDefault="0040575A" w:rsidP="00405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B55F59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193C1779" w14:textId="77777777" w:rsidTr="002327C2">
        <w:trPr>
          <w:trHeight w:val="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33715E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4FDE9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1C008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F4C3C0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AA82A0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061BCB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092893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A69B5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2A1E6F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827735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C7FCA7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D87CBA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D9C2F4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BCE11B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B8A039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8B9034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CBFE74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9186DE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17749A3A" w14:textId="77777777" w:rsidTr="002327C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15D426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C9C4F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95CCC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1DE166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F6AE1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4094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Pouze kladné změny (vícepráce)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666182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98523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935319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BFEDD" w14:textId="77777777" w:rsidR="0040575A" w:rsidRPr="0040575A" w:rsidRDefault="0040575A" w:rsidP="00405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276 058,10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F2D470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70B33E8" w14:textId="77777777" w:rsidR="0040575A" w:rsidRPr="0040575A" w:rsidRDefault="0040575A" w:rsidP="00405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0,87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3D32D1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656259F9" w14:textId="77777777" w:rsidTr="002327C2">
        <w:trPr>
          <w:trHeight w:val="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F4D6D9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362B4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(b)</w:t>
            </w:r>
          </w:p>
        </w:tc>
        <w:tc>
          <w:tcPr>
            <w:tcW w:w="0" w:type="auto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E434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nemění celkovou povahu zakázky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B878A8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9DA3C6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44D043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9A71A3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AA60D0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F4E4C8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9DA134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E238FBF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54E685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C05457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146D63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961DE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B0714A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9AFC7F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797609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41F9F908" w14:textId="77777777" w:rsidTr="002327C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92297B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236E2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4473E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61F3A3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8120A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C+D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8D1D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Pouze kladné změny (vícepráce)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87E90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34793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3DD955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5FFC5" w14:textId="77777777" w:rsidR="0040575A" w:rsidRPr="0040575A" w:rsidRDefault="0040575A" w:rsidP="00405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276 058,10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F21FD0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45F42AC4" w14:textId="77777777" w:rsidR="0040575A" w:rsidRPr="0040575A" w:rsidRDefault="0040575A" w:rsidP="00405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0,87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319706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1D70D86E" w14:textId="77777777" w:rsidTr="002327C2">
        <w:trPr>
          <w:trHeight w:val="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DD38B0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9BE06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(c)</w:t>
            </w:r>
          </w:p>
        </w:tc>
        <w:tc>
          <w:tcPr>
            <w:tcW w:w="0" w:type="auto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BB94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hodnota dodatečných stavebních prací, služeb nebo dodávek (tj. víceprací) nepřekročí 50 % původní hodnoty závazku.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60FD57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7D666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DCDBF4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930D6E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1B1EF6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23B24A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1FAF94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4392ED8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0C6F49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BA2938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701BAB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64EC2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2C5513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6C88C4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6BA8AE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5A8829B7" w14:textId="77777777" w:rsidTr="002327C2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D2BB32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83B12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313AC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6A7E06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94EB3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C+D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CFD2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Kladné i záporné změny (</w:t>
            </w:r>
            <w:proofErr w:type="gramStart"/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vícepráce - méněpráce</w:t>
            </w:r>
            <w:proofErr w:type="gramEnd"/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AF95A2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443A3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DA3AA4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7DBAD" w14:textId="77777777" w:rsidR="0040575A" w:rsidRPr="0040575A" w:rsidRDefault="0040575A" w:rsidP="00405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256 118,90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043680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14FB52ED" w14:textId="77777777" w:rsidR="0040575A" w:rsidRPr="0040575A" w:rsidRDefault="0040575A" w:rsidP="00405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0,80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8A91B4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0DD1F4C4" w14:textId="77777777" w:rsidTr="002327C2">
        <w:trPr>
          <w:trHeight w:val="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4B530C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1D910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514C4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4E8030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C8149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DCA5C1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3BAE8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7A3588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087BA4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2035A4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5ABB0CE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AACC9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176A89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2DD75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9AAC01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69898A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726595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53E9B2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0ABB7EA0" w14:textId="77777777" w:rsidTr="002327C2">
        <w:trPr>
          <w:trHeight w:val="52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AA7CA6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0C00D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8A3AB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EFC225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DB6CC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B+C+D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A98A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Všechny kladné i záporné změny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D5E679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9563C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45%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2E2D1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49769" w14:textId="77777777" w:rsidR="0040575A" w:rsidRPr="0040575A" w:rsidRDefault="0040575A" w:rsidP="00405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256 118,90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DB158A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7A20F3F" w14:textId="77777777" w:rsidR="0040575A" w:rsidRPr="0040575A" w:rsidRDefault="0040575A" w:rsidP="00405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0,80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F2FE04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2DC04128" w14:textId="77777777" w:rsidTr="002327C2">
        <w:trPr>
          <w:trHeight w:val="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5F5858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FADB5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(d)</w:t>
            </w:r>
          </w:p>
        </w:tc>
        <w:tc>
          <w:tcPr>
            <w:tcW w:w="0" w:type="auto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7DEA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hodnota dodatečných stavebních prací, služeb nebo dodávek (tj. víceprací) nepřekročí 50 % původní hodnoty závazku.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A75AE1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FA3B69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6A1893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E19D74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0647F9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A803BB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47FD69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58230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B451BB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544F04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0C3BC5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1D7E4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681F21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231FC3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2A6380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34040416" w14:textId="77777777" w:rsidTr="002327C2">
        <w:trPr>
          <w:trHeight w:val="45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390627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1F2FC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789B0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5DFCB5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95945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2859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Neposuzuje, pouze informativní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A3C677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5077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CDD85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09BA0" w14:textId="77777777" w:rsidR="0040575A" w:rsidRPr="0040575A" w:rsidRDefault="0040575A" w:rsidP="00405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D8F412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BC39B4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A290DD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07B10126" w14:textId="77777777" w:rsidTr="002327C2">
        <w:trPr>
          <w:trHeight w:val="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91D8ED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FCC51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20C83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5AC96F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927ED5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BC95FF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772C75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9563B5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C2F06D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2653B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066D68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4407EE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950AAC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6B34AE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74CB6B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50A529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80E2E1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30BD32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5B3CC529" w14:textId="77777777" w:rsidTr="002327C2">
        <w:trPr>
          <w:trHeight w:val="56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C85D13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B71C1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BD8FA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63C9F5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A4DE9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BB40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Neposuzuje se. Hodnota vždy ≤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F46E00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C102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D55557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CE470" w14:textId="77777777" w:rsidR="0040575A" w:rsidRPr="0040575A" w:rsidRDefault="0040575A" w:rsidP="00405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29482A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66595C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22F4A2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327C2" w:rsidRPr="0040575A" w14:paraId="2D98EADE" w14:textId="77777777" w:rsidTr="002327C2">
        <w:trPr>
          <w:trHeight w:val="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5648D9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D9794B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B3134A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9BDD46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289E58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F3861A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106772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16750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8936CA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ABCDCF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A770CA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42D8A0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216330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8B125C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F033C0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A21BDB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B78F1A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9DC308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F3F354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6EB335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81D6EF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C35E15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A121BD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C22BF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B1E8DE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E36E6E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B4616A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ADF9E2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FC2C1F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327C2" w:rsidRPr="0040575A" w14:paraId="7A1A0DC6" w14:textId="77777777" w:rsidTr="002327C2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E7705F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C9ADE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E</w:t>
            </w:r>
          </w:p>
        </w:tc>
        <w:tc>
          <w:tcPr>
            <w:tcW w:w="0" w:type="auto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DEAB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Za podstatnou změnu závazku se nepovažuje záměna jedné nebo více položek soupisu stavebních prací za předpokladu, že: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3629E4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center"/>
            <w:hideMark/>
          </w:tcPr>
          <w:p w14:paraId="095E4F21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PODPIS ZMĚNOVÉHO LISTU VYJADŘUJE SOUHLAS NÍŽE PODEPSANÉHO SE ZMĚNOU, V TOMTO ZMĚNOVÉM LISTU UVEDENOU.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20E4FD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276113C6" w14:textId="77777777" w:rsidTr="002327C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48F4BE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5EFDB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37019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C44974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6B888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E6297A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7E6EF1F0" w14:textId="77777777" w:rsidTr="002327C2">
        <w:trPr>
          <w:trHeight w:val="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24063A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3AE30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3EDE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66A0AB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7D29BBA9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4511308A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3F7FF892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2B6FDC19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7D5B6380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36051D16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7D39AAEE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285F79C7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71CF90F2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42F882F5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52C4D256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63C60535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3EC2A589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C55461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327C2" w:rsidRPr="0040575A" w14:paraId="2E71E522" w14:textId="77777777" w:rsidTr="002327C2">
        <w:trPr>
          <w:trHeight w:val="56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144819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D66EF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(a)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2C52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nové položky soupisu stavebních prací představují srovnatelný druh materiálu nebo prací ve vztahu k nahrazovaným položkám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4E3394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center"/>
            <w:hideMark/>
          </w:tcPr>
          <w:p w14:paraId="6C19EC4D" w14:textId="77777777" w:rsidR="0040575A" w:rsidRPr="0040575A" w:rsidRDefault="0040575A" w:rsidP="0040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Objednatel a Zhotovitel se dohodli, že u výše uvedeného SO/PS, který je součástí výše uvedené Stavby, budou provedeny Změny, jež jsou podrobně popsány, zdůvodněny, dokladovány a oceněny v dokumentaci této Změny. Smluvní strany shodně prohlašují, že Změny dle tohoto Změnového listu nejsou zlepšením dle čl. 13.2 Smluvních podmínek</w:t>
            </w:r>
            <w:r w:rsidRPr="0040575A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.</w:t>
            </w:r>
            <w:r w:rsidRPr="00405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                    Tento Změnový list představuje dodatek Smlouvy. Smlouva se mění v rozsahu upraveném v tomto Změnovém listu. V ostatním zůstávají práva a povinnosti Objednatele a Zhotovitele sjednané ve Smlouvě nedotčeny.                                                                                                                                                     Na důkaz toho připojují příslušné osoby oprávněné jednat jménem nebo v zastoupení Objednatele a Zhotovitele své podpisy.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98B420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7CFB5C25" w14:textId="77777777" w:rsidTr="002327C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2701F3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A8755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(b)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66F2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cena materiálu nebo prací podle nových položek soupisu stavebních prací je ve vztahu k nahrazovaným položkám stejná nebo nižší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C7298C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5D4126" w14:textId="77777777" w:rsidR="0040575A" w:rsidRPr="0040575A" w:rsidRDefault="0040575A" w:rsidP="0040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B9923B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40789072" w14:textId="77777777" w:rsidTr="002327C2">
        <w:trPr>
          <w:trHeight w:val="63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20AFAA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E4185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(c)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439E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D0EEBD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79D65E" w14:textId="77777777" w:rsidR="0040575A" w:rsidRPr="0040575A" w:rsidRDefault="0040575A" w:rsidP="0040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D21B06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1B964B5C" w14:textId="77777777" w:rsidTr="002327C2">
        <w:trPr>
          <w:trHeight w:val="115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C4A2E2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A0FC5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(d)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BE4FC" w14:textId="77777777" w:rsidR="0040575A" w:rsidRPr="0040575A" w:rsidRDefault="0040575A" w:rsidP="004057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zadavatel vyhotoví o každé jednotlivé záměně přehled obsahující nové položky soupisu stavebních prací s vymezením položek v původním soupisu stavebních prací, které jsou takto nahrazovány, spolu s podrobným a srozumitelným odůvodněním srovnatelnosti materiálu nebo prací a stejné nebo vyšší kvality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AC917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54FD5B" w14:textId="77777777" w:rsidR="0040575A" w:rsidRPr="0040575A" w:rsidRDefault="0040575A" w:rsidP="0040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D8893A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61217174" w14:textId="77777777" w:rsidTr="002327C2">
        <w:trPr>
          <w:trHeight w:val="2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FD5D76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hideMark/>
          </w:tcPr>
          <w:p w14:paraId="79B528C3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5E9B06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66241BE8" w14:textId="77777777" w:rsidTr="002327C2">
        <w:trPr>
          <w:trHeight w:val="97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A49A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B875B1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87E1F7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F49254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9E72EF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AC3389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41DA39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5D932C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E3F059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887FB7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987336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88AF65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BD61D2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5EB4F7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515559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442D92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9505CB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0C08BA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B78216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0680DF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8AE704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CD75E5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30AC2E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4A4052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925AF0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B77829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89A7F8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FD9E39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BD55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327C2" w:rsidRPr="0040575A" w14:paraId="08D4D580" w14:textId="77777777" w:rsidTr="002327C2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24F810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F16AD8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40C242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D2EB2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93A65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960038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3755D2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882FFE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4A001E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975011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8B7757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1234E1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276E69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6786DA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51411E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DFFFAD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47438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8F7679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64CFC5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27A821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0DC401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C9430A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C1BC6F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0ACF06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590B21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B0CAEB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97693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BAC287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698392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61FB1B1B" w14:textId="77777777" w:rsidTr="002327C2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80F448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2CC59FC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Vyjádření, podpisy: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48F64D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C1D6EB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2E3D8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FC0B7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5175E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825014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EAFAD6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49C3EB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91F5E8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3795B2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1AA83F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59484C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DB7748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1FF3B6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796099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327C2" w:rsidRPr="0040575A" w14:paraId="77618497" w14:textId="77777777" w:rsidTr="002327C2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94BC38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A9A1C3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53A418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6F0AB1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9DF688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ABA6D4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CFEC29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47AE7B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A17B29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A2C232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A4D5B2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4AE7B5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4BDF3B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63CC2F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4119DF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2E59A7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D62C41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10A1E9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C44957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E26034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5915A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BA0BDE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0A201A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22699D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DE7D69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21F6B3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A61F8F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B984A6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C6C721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704168D8" w14:textId="77777777" w:rsidTr="002327C2">
        <w:trPr>
          <w:trHeight w:val="40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328837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7B08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Projektant / Autorský dozor: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D4B746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2BE1D3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2729F1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24D26D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4D7F3E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BB3B63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86112C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F1B014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A0C496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9852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Jméno: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F262FF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70AE7C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6B91D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6D44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CB56B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ACB05B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9A7501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9546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Podpis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AE8EF6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53439E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F9E085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CB2DF0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521E45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327C2" w:rsidRPr="0040575A" w14:paraId="295DECF4" w14:textId="77777777" w:rsidTr="002327C2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86009C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2D82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Projekční </w:t>
            </w:r>
            <w:proofErr w:type="gramStart"/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společnost - Čekací</w:t>
            </w:r>
            <w:proofErr w:type="gramEnd"/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stání na Vltavě, vedoucí sdružení PROVOD - Inženýrská společnost s.r.o., V </w:t>
            </w:r>
            <w:proofErr w:type="spellStart"/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Podhájí</w:t>
            </w:r>
            <w:proofErr w:type="spellEnd"/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226/28, 400 01 Ústí nad Labem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60B1BF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DD895" w14:textId="0D69C581" w:rsidR="0040575A" w:rsidRPr="0040575A" w:rsidRDefault="002327C2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AAA8E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5C1E07B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1B165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3534715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7ED658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327C2" w:rsidRPr="0040575A" w14:paraId="739524B7" w14:textId="77777777" w:rsidTr="002327C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58037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28AAAC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CC5678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20C55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03E54C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47DB9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9BF322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F2D76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D3E8C3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327C2" w:rsidRPr="0040575A" w14:paraId="7CEEDB52" w14:textId="77777777" w:rsidTr="002327C2">
        <w:trPr>
          <w:trHeight w:val="3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BAE766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F01BD1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0C0DDF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2115F0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F77257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8E65B7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84EE3E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58902E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440714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7461D6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7E2371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C67EB7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9C1B92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7E812F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D2C376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455D0D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B3AB0D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59DDF3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489686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675D61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1A3C29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26D139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D946D0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228819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700269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BD64E0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77CFA4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099459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30E76C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1B4ECBDA" w14:textId="77777777" w:rsidTr="002327C2">
        <w:trPr>
          <w:trHeight w:val="30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260D9B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E18BB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Vyjádření:</w:t>
            </w:r>
          </w:p>
        </w:tc>
        <w:tc>
          <w:tcPr>
            <w:tcW w:w="0" w:type="auto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4E577528" w14:textId="77777777" w:rsidR="0040575A" w:rsidRPr="0040575A" w:rsidRDefault="0040575A" w:rsidP="004057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Projekt předpokládal bourání betonové vrstvy v menším rozsahu podél stávajícího zábradlí v betonovém chodníku. Po zahájení prací došlo ke zjištění nových skutečností, které vedly k navýšení objemu prací, a to k odkrytí vrchní betonové vrstvy a zjištění skutečné velikosti základového bloku pod zábradlím. Tím došlo k posunutí trasy kabelů dále od zábradlí a celá plocha mezi zábradlím a vnější hranou výkopu se musela nově zabetonovat. Zhotovitel svým postupem zajistil bezpečné uložení kabelových komor. Se změnou souhlasíme.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C36545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327C2" w:rsidRPr="0040575A" w14:paraId="53BEE3D1" w14:textId="77777777" w:rsidTr="002327C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8EF24C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96334D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DF0208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01CF33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1ABA83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162713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89E74F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1FB139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82B16C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153CA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1C508F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EF5E95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B04660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2CAC45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7DB985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E6F63B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251733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9BD07A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3DA636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C2393C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BE8DF6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FD06A4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989440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202FF5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80B1ED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DAB4E1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FE07BF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1FF720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FC5D66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4A4308BE" w14:textId="77777777" w:rsidTr="002327C2">
        <w:trPr>
          <w:trHeight w:val="46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D369DD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1536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Správce stavby / TDS: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1F9BFF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546DC0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4865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Jméno: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35354A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EE2A33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B6E9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0ED5A0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CA3EF4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0234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Podpis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3F55CF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6FD30B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327C2" w:rsidRPr="0040575A" w14:paraId="77AEAB80" w14:textId="77777777" w:rsidTr="002327C2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8B32B3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D3CF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Sdružení </w:t>
            </w:r>
            <w:proofErr w:type="spellStart"/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Garnets-Beting</w:t>
            </w:r>
            <w:proofErr w:type="spellEnd"/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Garnets</w:t>
            </w:r>
            <w:proofErr w:type="spellEnd"/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Consulting</w:t>
            </w:r>
            <w:proofErr w:type="spellEnd"/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a.s., Čs. Legií 445/4, 415 01 Teplice-Trnovany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697A3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38F8A" w14:textId="398C0578" w:rsidR="0040575A" w:rsidRPr="0040575A" w:rsidRDefault="002327C2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26740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0E3D202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07779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6B84E77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4B10F8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327C2" w:rsidRPr="0040575A" w14:paraId="2A3CF373" w14:textId="77777777" w:rsidTr="002327C2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2F6437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C85F5E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3887E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C35F1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2501C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C2F1A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BCBDB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C7554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B201E7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327C2" w:rsidRPr="0040575A" w14:paraId="36855509" w14:textId="77777777" w:rsidTr="002327C2">
        <w:trPr>
          <w:trHeight w:val="3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F545C2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260ABD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1AD6F9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59E997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72717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17829D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9E9F2C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F127AD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2FEF10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97092F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EC32B9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6CA84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80BD3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CE8499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65AFDF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BCCDE4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D78B19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A42FA7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68EF7E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5C82E0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B99D03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6D52DB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B4687C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BD320F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DA4E83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A6C83A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00488E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9058FF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571B6F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3B682176" w14:textId="77777777" w:rsidTr="002327C2">
        <w:trPr>
          <w:trHeight w:val="30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41C074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0BDF6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Vyjádření:</w:t>
            </w:r>
          </w:p>
        </w:tc>
        <w:tc>
          <w:tcPr>
            <w:tcW w:w="0" w:type="auto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5E94478E" w14:textId="77777777" w:rsidR="0040575A" w:rsidRPr="0040575A" w:rsidRDefault="0040575A" w:rsidP="004057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S ohledem na skutečný stav zjištěný po odbourání stávajících konstrukčních vrstev betonového krytu obslužného chodníku a stav spodní vody zjištěný při provádění zemních prací, případně při výskytu srážkových událostí v průběhu výstavby, byla zjištěna potřeba nadlepšení a úprava technického řešení. </w:t>
            </w:r>
            <w:proofErr w:type="spellStart"/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SpSt</w:t>
            </w:r>
            <w:proofErr w:type="spellEnd"/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považuje změny za opodstatněné a na základě vyjádření AD s nimi souhlasí.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989ED7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327C2" w:rsidRPr="0040575A" w14:paraId="62814C9E" w14:textId="77777777" w:rsidTr="002327C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4D871E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E97649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0F9F5D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0598A9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27310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891AA4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3E0C8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27309B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249A1E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DD4F9A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E795FB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15AD61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4D3F0B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1C69DC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BA0D54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423F9A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32CB61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551411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93B729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8A8DEA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172A2F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E349D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B94314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F32EE9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FF7A96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B2A996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C4B5FC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2A635F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D70914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662B060D" w14:textId="77777777" w:rsidTr="002327C2">
        <w:trPr>
          <w:trHeight w:val="50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56539B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4060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34857F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96390A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0013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Jméno: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A2ADF6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9C953D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1A49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333EDA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A30ED5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F16D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Podpis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7EC6BA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3EAEA4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327C2" w:rsidRPr="0040575A" w14:paraId="2FA46A35" w14:textId="77777777" w:rsidTr="002327C2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B94138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D6CE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STRABAG </w:t>
            </w:r>
            <w:proofErr w:type="spellStart"/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Rail</w:t>
            </w:r>
            <w:proofErr w:type="spellEnd"/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a.s., železničářská 1585/29, 400 03 Ústí nad Labem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08558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5F3F0" w14:textId="287422A1" w:rsidR="0040575A" w:rsidRPr="0040575A" w:rsidRDefault="002327C2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2BF43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1C44940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EFDDA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46166AD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50C9B0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327C2" w:rsidRPr="0040575A" w14:paraId="7A41536F" w14:textId="77777777" w:rsidTr="002327C2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18B471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7336DB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05B57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0F6CD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CF99C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B0BB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0D033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1DE8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802B0B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327C2" w:rsidRPr="0040575A" w14:paraId="122C1BCC" w14:textId="77777777" w:rsidTr="002327C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72AC10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E3D407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EDF74F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D97104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757765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164A51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D1DBB3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A3393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8D6DAD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595EDC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3CFC14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437E19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ED7562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610AAE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87A05A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C37194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8D0A0B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6B1641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E5AA71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6CA0A0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FEFB07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951C41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0DC476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DABF1D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86A950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BE352E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AEF63D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CD5403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C0D380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7A0F3D43" w14:textId="77777777" w:rsidTr="002327C2">
        <w:trPr>
          <w:trHeight w:val="52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133291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D2CB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Garant Smlouvy Objednatele: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E69CAB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B91AA1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6FA4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Jméno: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E2BC83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0AD953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23CA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E1D3B5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27B57A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F9E3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Podpis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DC6063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0E8479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327C2" w:rsidRPr="0040575A" w14:paraId="56B0115B" w14:textId="77777777" w:rsidTr="002327C2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5AE2DE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496D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Ředitelství vodních cest ČR se sídlem nábřeží L. Svobody 1222/12, 110 </w:t>
            </w:r>
            <w:proofErr w:type="gramStart"/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  Praha</w:t>
            </w:r>
            <w:proofErr w:type="gramEnd"/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BC9E3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E5643" w14:textId="09C87455" w:rsidR="0040575A" w:rsidRPr="0040575A" w:rsidRDefault="002327C2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XXXXXXXXX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0FF75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778FDA5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B8D68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220B1AD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F107D9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327C2" w:rsidRPr="0040575A" w14:paraId="59B66792" w14:textId="77777777" w:rsidTr="002327C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B96ACA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E6B097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560E6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73D49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AFAE2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B7D27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12456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FE156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788E49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327C2" w:rsidRPr="0040575A" w14:paraId="6868642F" w14:textId="77777777" w:rsidTr="002327C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5B0297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233F43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E2C424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2F7CAB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729241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05ACDD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69692A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984242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D6C853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73FC27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412F74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6A598F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9EB0A3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F38D7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286CB8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3A9D7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BB874A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E6076B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5B67BC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4B8725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306572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54A692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2B1E6C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DEF045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58618E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475652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6B654D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BE1CDD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0A2962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46DBB634" w14:textId="77777777" w:rsidTr="002327C2">
        <w:trPr>
          <w:trHeight w:val="57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D85A7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400B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Supervize: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46D4D9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47830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9D10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Jméno: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65593B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C10FC4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BAC2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EF8250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0B0E3E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49A9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Podpis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04A919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7C0B48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327C2" w:rsidRPr="0040575A" w14:paraId="72BE97B5" w14:textId="77777777" w:rsidTr="002327C2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5E9D27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BF67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Ředitelství vodních cest ČR se sídlem nábřeží L. Svobody 1222/12, 110 </w:t>
            </w:r>
            <w:proofErr w:type="gramStart"/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  Praha</w:t>
            </w:r>
            <w:proofErr w:type="gramEnd"/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6A5DB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AEBD5" w14:textId="42030AF7" w:rsidR="0040575A" w:rsidRPr="0040575A" w:rsidRDefault="002327C2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XXXXXXXXX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5631D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6BC3727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0B9CF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0C90B5A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696657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327C2" w:rsidRPr="0040575A" w14:paraId="096451F3" w14:textId="77777777" w:rsidTr="002327C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4CEFE0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3F4355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B06DC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6F62B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2A41D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2CECF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C608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5F105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90329B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327C2" w:rsidRPr="0040575A" w14:paraId="5BFBE5A8" w14:textId="77777777" w:rsidTr="002327C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8A887E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472A4B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D25439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99DD1A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681453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84A375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238BF1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07DD0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6B813C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EDB0A1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41EDDB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F2C624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4C37C2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A8005F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C71CE5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505B1E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85C92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5828A6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C05465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1689A8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4FBF5F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118F4C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73588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517EB8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1B3E55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D7172F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454A1C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DCF620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7EF8CD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4DDBAC70" w14:textId="77777777" w:rsidTr="002327C2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9A6430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6846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Vedoucí oddělení vnitřní správy, správce rozpočtu: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9F2AFA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E4A392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FFEB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Jméno: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95C638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862841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3193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89A194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AC9C17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0D7C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Podpis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633322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516FC5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327C2" w:rsidRPr="0040575A" w14:paraId="7A8589FB" w14:textId="77777777" w:rsidTr="002327C2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F7310D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8EA6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Ředitelství vodních cest ČR se sídlem nábřeží L. Svobody 1222/12, 110 </w:t>
            </w:r>
            <w:proofErr w:type="gramStart"/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  Praha</w:t>
            </w:r>
            <w:proofErr w:type="gramEnd"/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247DF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0D713" w14:textId="64A7E0D9" w:rsidR="0040575A" w:rsidRPr="0040575A" w:rsidRDefault="002327C2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XXXXXXXXX</w:t>
            </w:r>
            <w:r w:rsidR="0040575A"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47E13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1C98221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5FE8C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6171E4C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962488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327C2" w:rsidRPr="0040575A" w14:paraId="3A29DFBA" w14:textId="77777777" w:rsidTr="002327C2">
        <w:trPr>
          <w:trHeight w:val="34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00B56B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E09D5E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5F3C9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A4E9B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A7D2E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538AB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FD664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4A46F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790D43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327C2" w:rsidRPr="0040575A" w14:paraId="469EC408" w14:textId="77777777" w:rsidTr="002327C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378C0A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A84B27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FBE942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D46AD2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B6D9D3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7351DF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BCBAEF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0383C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1E371E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D94F05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5D4785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31999C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82DC1B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E6D291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CCE96F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C81AD4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5E1AE8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DF11ED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6385DE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B76DA8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9AB548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CD76C5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F63BAD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02B7C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350E43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150288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B2F003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527CA3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284AAF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64B6A786" w14:textId="77777777" w:rsidTr="002327C2">
        <w:trPr>
          <w:trHeight w:val="64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3D330A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DACD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Statutární orgán – ředitel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9DD775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385BB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4234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Jméno: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E6AF8F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8DD29B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5339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1E9A61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B957F9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CCFB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Podpis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ACAB0F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CF3169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327C2" w:rsidRPr="0040575A" w14:paraId="7C180EAE" w14:textId="77777777" w:rsidTr="002327C2">
        <w:trPr>
          <w:trHeight w:val="33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E45A58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B404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Ředitelství vodních cest ČR se sídlem nábřeží L. Svobody 1222/12, 110 </w:t>
            </w:r>
            <w:proofErr w:type="gramStart"/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  Praha</w:t>
            </w:r>
            <w:proofErr w:type="gramEnd"/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0E75C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A43A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Ing. Lubomír Fojtů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91C25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4DD8922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6C2EF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3951E40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5A528B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327C2" w:rsidRPr="0040575A" w14:paraId="1B974EB2" w14:textId="77777777" w:rsidTr="002327C2">
        <w:trPr>
          <w:trHeight w:val="40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1F8225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74B656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E513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FFD18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14FFC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A46A4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8EE7F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668A7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2DB8C0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327C2" w:rsidRPr="0040575A" w14:paraId="00C75E96" w14:textId="77777777" w:rsidTr="002327C2">
        <w:trPr>
          <w:trHeight w:val="2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16B2C2F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2EDDEA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A82DE7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99C7CF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3735A3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B57B55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1ED46C2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646BC3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2AF307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5E4398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F809FB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47C83A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17D46D4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B70DFB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443155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C95BA3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715982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127A4D7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8FB4EB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C076C9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23DDB9F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0C3516A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BB29BD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E10A60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1FBD184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4584FA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AF5866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832D09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07A597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185A4E69" w14:textId="77777777" w:rsidTr="002327C2">
        <w:trPr>
          <w:trHeight w:val="1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45BF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9B4EE" w14:textId="77777777" w:rsidR="0040575A" w:rsidRPr="0040575A" w:rsidRDefault="0040575A" w:rsidP="0040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EE083" w14:textId="77777777" w:rsidR="0040575A" w:rsidRPr="0040575A" w:rsidRDefault="0040575A" w:rsidP="0040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7B118" w14:textId="77777777" w:rsidR="0040575A" w:rsidRPr="0040575A" w:rsidRDefault="0040575A" w:rsidP="0040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1C5B3" w14:textId="77777777" w:rsidR="0040575A" w:rsidRPr="0040575A" w:rsidRDefault="0040575A" w:rsidP="0040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A5804" w14:textId="77777777" w:rsidR="0040575A" w:rsidRPr="0040575A" w:rsidRDefault="0040575A" w:rsidP="0040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F722F" w14:textId="77777777" w:rsidR="0040575A" w:rsidRPr="0040575A" w:rsidRDefault="0040575A" w:rsidP="0040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C6205" w14:textId="77777777" w:rsidR="0040575A" w:rsidRPr="0040575A" w:rsidRDefault="0040575A" w:rsidP="0040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937DA" w14:textId="77777777" w:rsidR="0040575A" w:rsidRPr="0040575A" w:rsidRDefault="0040575A" w:rsidP="0040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07E76" w14:textId="77777777" w:rsidR="0040575A" w:rsidRPr="0040575A" w:rsidRDefault="0040575A" w:rsidP="0040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04DA8" w14:textId="77777777" w:rsidR="0040575A" w:rsidRPr="0040575A" w:rsidRDefault="0040575A" w:rsidP="0040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0093D" w14:textId="77777777" w:rsidR="0040575A" w:rsidRPr="0040575A" w:rsidRDefault="0040575A" w:rsidP="0040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F2F84" w14:textId="77777777" w:rsidR="0040575A" w:rsidRPr="0040575A" w:rsidRDefault="0040575A" w:rsidP="0040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ECA4D" w14:textId="77777777" w:rsidR="0040575A" w:rsidRPr="0040575A" w:rsidRDefault="0040575A" w:rsidP="0040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39C4E" w14:textId="77777777" w:rsidR="0040575A" w:rsidRPr="0040575A" w:rsidRDefault="0040575A" w:rsidP="0040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015E2" w14:textId="77777777" w:rsidR="0040575A" w:rsidRPr="0040575A" w:rsidRDefault="0040575A" w:rsidP="0040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445C2" w14:textId="77777777" w:rsidR="0040575A" w:rsidRPr="0040575A" w:rsidRDefault="0040575A" w:rsidP="0040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50855" w14:textId="77777777" w:rsidR="0040575A" w:rsidRPr="0040575A" w:rsidRDefault="0040575A" w:rsidP="0040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D6B3C" w14:textId="77777777" w:rsidR="0040575A" w:rsidRPr="0040575A" w:rsidRDefault="0040575A" w:rsidP="0040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7CC23" w14:textId="77777777" w:rsidR="0040575A" w:rsidRPr="0040575A" w:rsidRDefault="0040575A" w:rsidP="0040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F57EB" w14:textId="77777777" w:rsidR="0040575A" w:rsidRPr="0040575A" w:rsidRDefault="0040575A" w:rsidP="0040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CC038" w14:textId="77777777" w:rsidR="0040575A" w:rsidRPr="0040575A" w:rsidRDefault="0040575A" w:rsidP="0040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6E2C1" w14:textId="77777777" w:rsidR="0040575A" w:rsidRPr="0040575A" w:rsidRDefault="0040575A" w:rsidP="0040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61214" w14:textId="77777777" w:rsidR="0040575A" w:rsidRPr="0040575A" w:rsidRDefault="0040575A" w:rsidP="0040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06ECB" w14:textId="77777777" w:rsidR="0040575A" w:rsidRPr="0040575A" w:rsidRDefault="0040575A" w:rsidP="0040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7404E" w14:textId="77777777" w:rsidR="0040575A" w:rsidRPr="0040575A" w:rsidRDefault="0040575A" w:rsidP="0040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AD305" w14:textId="77777777" w:rsidR="0040575A" w:rsidRPr="0040575A" w:rsidRDefault="0040575A" w:rsidP="0040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E22C3" w14:textId="77777777" w:rsidR="0040575A" w:rsidRPr="0040575A" w:rsidRDefault="0040575A" w:rsidP="0040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8524E" w14:textId="77777777" w:rsidR="0040575A" w:rsidRPr="0040575A" w:rsidRDefault="0040575A" w:rsidP="0040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75A" w:rsidRPr="0040575A" w14:paraId="032D04C0" w14:textId="77777777" w:rsidTr="002327C2">
        <w:trPr>
          <w:trHeight w:val="3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EBDFA" w14:textId="77777777" w:rsidR="0040575A" w:rsidRPr="0040575A" w:rsidRDefault="0040575A" w:rsidP="0040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284B03A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6E8D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05B0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*Pozn.:  Ve Změnovém listu vyplňovat pouze modře vyznačená pole, veškerá ostatní data zadávat pouze v Rekapitulaci Změnových </w:t>
            </w:r>
            <w:proofErr w:type="gramStart"/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listů !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0CED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40575A" w:rsidRPr="0040575A" w14:paraId="58938E4B" w14:textId="77777777" w:rsidTr="002327C2">
        <w:trPr>
          <w:trHeight w:val="2198"/>
        </w:trPr>
        <w:tc>
          <w:tcPr>
            <w:tcW w:w="0" w:type="auto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BF504" w14:textId="77777777" w:rsidR="0040575A" w:rsidRPr="0040575A" w:rsidRDefault="0040575A" w:rsidP="0040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575A" w:rsidRPr="0040575A" w14:paraId="6F34D87F" w14:textId="77777777" w:rsidTr="002327C2">
        <w:trPr>
          <w:trHeight w:val="398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C6BD1F" w14:textId="77777777" w:rsidR="0040575A" w:rsidRPr="0040575A" w:rsidRDefault="0040575A" w:rsidP="0040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21AF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Posouzení změny ceny ve vztahu k zákonu o zadávání veřejných zakázek - § 222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E235C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40575A" w:rsidRPr="0040575A" w14:paraId="216B450D" w14:textId="77777777" w:rsidTr="002327C2">
        <w:trPr>
          <w:trHeight w:val="398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62607E" w14:textId="77777777" w:rsidR="0040575A" w:rsidRPr="0040575A" w:rsidRDefault="0040575A" w:rsidP="0040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E1CB26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4806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E62E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Hodnoty změn jsou v souladu se Zákonem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552B4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40575A" w:rsidRPr="0040575A" w14:paraId="1B46D71A" w14:textId="77777777" w:rsidTr="002327C2">
        <w:trPr>
          <w:trHeight w:val="398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B44C4E9" w14:textId="77777777" w:rsidR="0040575A" w:rsidRPr="0040575A" w:rsidRDefault="0040575A" w:rsidP="0040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CACA"/>
            <w:noWrap/>
            <w:vAlign w:val="center"/>
            <w:hideMark/>
          </w:tcPr>
          <w:p w14:paraId="0842F98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BBCE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AFCB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Pokud se po zadání změny vybarví příslušné políčko červeně, hodnota aktuální změny a/nebo součet hodnot změn aktuálního a předchozích ZL překračuje limit, daný ZZVZ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DFD58D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40575A" w:rsidRPr="0040575A" w14:paraId="5E023B94" w14:textId="77777777" w:rsidTr="002327C2">
        <w:trPr>
          <w:trHeight w:val="398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7B6B87F" w14:textId="77777777" w:rsidR="0040575A" w:rsidRPr="0040575A" w:rsidRDefault="0040575A" w:rsidP="0040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08E8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F8488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2327C2" w:rsidRPr="0040575A" w14:paraId="6EFB8BE8" w14:textId="77777777" w:rsidTr="002327C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6B477E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467C7C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C6823B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22EF81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EEFCD8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0AC07E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2B8670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54B11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71B62E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0AE08B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F9040C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C12AB6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473BD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ED0106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F133DE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3B918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849C4A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10901E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19A8AE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0CEA7A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302FAF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4640B7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D188D6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1F5729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03A2AA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284198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0D4DC8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11C607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8AD64A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575A" w:rsidRPr="0040575A" w14:paraId="54157BF0" w14:textId="77777777" w:rsidTr="002327C2">
        <w:trPr>
          <w:trHeight w:val="50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333331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B3A0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Přílohy Změnového listu: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12E7F2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FD1D09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F3D0D1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42D424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54FD8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28F0C6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4DC3FC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086DBF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0B1F23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5A707F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3EA827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69B543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FF98A2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336F14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DD2563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941F1F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1EB775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14E988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F3D5A6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FC26E4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10D3E2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327C2" w:rsidRPr="0040575A" w14:paraId="33906090" w14:textId="77777777" w:rsidTr="002327C2">
        <w:trPr>
          <w:trHeight w:val="1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7407B0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FBBC6E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1C986B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B41362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FC747B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B161CC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A59EE9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722952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4C00C7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6AA5C1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9C913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17AB14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AF0F97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9A02FC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1562A2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19B145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568647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0E1E8D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5AD6DD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95BE21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4FD840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CBE6A5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003549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AD1FB4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4A1B08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9FE0DC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264348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940351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F42DFC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327C2" w:rsidRPr="0040575A" w14:paraId="0CDE15BE" w14:textId="77777777" w:rsidTr="002327C2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4D54AC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2A5A9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1)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0BBA176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Rozpočet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D21213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4F1EE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6)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07C2307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FCA52E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BEDB7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11)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433B785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B84B34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327C2" w:rsidRPr="0040575A" w14:paraId="6BB24D05" w14:textId="77777777" w:rsidTr="002327C2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EF4CBE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01BE3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2)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467AB6A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CBEAAD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CE972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7)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2984B79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385163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32D4E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12)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0BDDC89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66494E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327C2" w:rsidRPr="0040575A" w14:paraId="074B26D6" w14:textId="77777777" w:rsidTr="002327C2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2419B8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73985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3)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3C6669C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FF3BAB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E379A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8)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47B7C8D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0A1AFC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18246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13)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374F593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A1EB67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327C2" w:rsidRPr="0040575A" w14:paraId="6C47100B" w14:textId="77777777" w:rsidTr="002327C2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91DA25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A42E5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4)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261509C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2424A8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EF7F4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9)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4E9B2AF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1CB87E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9FB77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14)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2DA0EDC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1CFCF0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327C2" w:rsidRPr="0040575A" w14:paraId="3B59D3B6" w14:textId="77777777" w:rsidTr="002327C2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D3F6C8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38509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5)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248365D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FE6AC1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4D708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10)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4A9A1E3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5868C7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83CB9" w14:textId="77777777" w:rsidR="0040575A" w:rsidRPr="0040575A" w:rsidRDefault="0040575A" w:rsidP="0040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15)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4DCE7094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3C1C2C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327C2" w:rsidRPr="0040575A" w14:paraId="6A3FAD53" w14:textId="77777777" w:rsidTr="002327C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001BC64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49297D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6D7EB3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467C2F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BAEA49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5EC22AB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EFAEBC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B346CF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25460033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098279B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D8475D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0DA9857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B71B6F1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1484027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275E2FB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359860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C788340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65028FC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C411367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279237A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2F6EB8D9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5B61DDF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6A4C0F6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298B8C1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98AF9FE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13A56DBA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C6F33FD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12A4C52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EBED6B5" w14:textId="77777777" w:rsidR="0040575A" w:rsidRPr="0040575A" w:rsidRDefault="0040575A" w:rsidP="0040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57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6B8B91C8" w14:textId="77777777" w:rsidR="001105C6" w:rsidRDefault="001105C6"/>
    <w:sectPr w:rsidR="001105C6" w:rsidSect="0040575A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5A"/>
    <w:rsid w:val="001105C6"/>
    <w:rsid w:val="002327C2"/>
    <w:rsid w:val="0040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86C87"/>
  <w15:chartTrackingRefBased/>
  <w15:docId w15:val="{48D6E4E8-A370-4530-8F38-37F96886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0575A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0575A"/>
    <w:rPr>
      <w:color w:val="954F72"/>
      <w:u w:val="single"/>
    </w:rPr>
  </w:style>
  <w:style w:type="paragraph" w:customStyle="1" w:styleId="msonormal0">
    <w:name w:val="msonormal"/>
    <w:basedOn w:val="Normln"/>
    <w:rsid w:val="00405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0">
    <w:name w:val="font0"/>
    <w:basedOn w:val="Normln"/>
    <w:rsid w:val="0040575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cs-CZ"/>
    </w:rPr>
  </w:style>
  <w:style w:type="paragraph" w:customStyle="1" w:styleId="font5">
    <w:name w:val="font5"/>
    <w:basedOn w:val="Normln"/>
    <w:rsid w:val="0040575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0"/>
      <w:szCs w:val="20"/>
      <w:lang w:eastAsia="cs-CZ"/>
    </w:rPr>
  </w:style>
  <w:style w:type="paragraph" w:customStyle="1" w:styleId="font6">
    <w:name w:val="font6"/>
    <w:basedOn w:val="Normln"/>
    <w:rsid w:val="0040575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cs-CZ"/>
    </w:rPr>
  </w:style>
  <w:style w:type="paragraph" w:customStyle="1" w:styleId="font7">
    <w:name w:val="font7"/>
    <w:basedOn w:val="Normln"/>
    <w:rsid w:val="0040575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font8">
    <w:name w:val="font8"/>
    <w:basedOn w:val="Normln"/>
    <w:rsid w:val="0040575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B050"/>
      <w:sz w:val="20"/>
      <w:szCs w:val="20"/>
      <w:lang w:eastAsia="cs-CZ"/>
    </w:rPr>
  </w:style>
  <w:style w:type="paragraph" w:customStyle="1" w:styleId="xl63">
    <w:name w:val="xl63"/>
    <w:basedOn w:val="Normln"/>
    <w:rsid w:val="0040575A"/>
    <w:pPr>
      <w:pBdr>
        <w:top w:val="single" w:sz="4" w:space="0" w:color="auto"/>
        <w:lef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4">
    <w:name w:val="xl64"/>
    <w:basedOn w:val="Normln"/>
    <w:rsid w:val="0040575A"/>
    <w:pPr>
      <w:pBdr>
        <w:top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40575A"/>
    <w:pPr>
      <w:pBdr>
        <w:top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40575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40575A"/>
    <w:pPr>
      <w:pBdr>
        <w:lef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4057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69">
    <w:name w:val="xl69"/>
    <w:basedOn w:val="Normln"/>
    <w:rsid w:val="0040575A"/>
    <w:pPr>
      <w:pBdr>
        <w:top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70">
    <w:name w:val="xl70"/>
    <w:basedOn w:val="Normln"/>
    <w:rsid w:val="004057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sz w:val="44"/>
      <w:szCs w:val="44"/>
      <w:lang w:eastAsia="cs-CZ"/>
    </w:rPr>
  </w:style>
  <w:style w:type="paragraph" w:customStyle="1" w:styleId="xl71">
    <w:name w:val="xl71"/>
    <w:basedOn w:val="Normln"/>
    <w:rsid w:val="0040575A"/>
    <w:pP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cs-CZ"/>
    </w:rPr>
  </w:style>
  <w:style w:type="paragraph" w:customStyle="1" w:styleId="xl72">
    <w:name w:val="xl72"/>
    <w:basedOn w:val="Normln"/>
    <w:rsid w:val="0040575A"/>
    <w:pPr>
      <w:pBdr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40575A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40575A"/>
    <w:pPr>
      <w:pBdr>
        <w:lef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  <w:lang w:eastAsia="cs-CZ"/>
    </w:rPr>
  </w:style>
  <w:style w:type="paragraph" w:customStyle="1" w:styleId="xl75">
    <w:name w:val="xl75"/>
    <w:basedOn w:val="Normln"/>
    <w:rsid w:val="0040575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6">
    <w:name w:val="xl76"/>
    <w:basedOn w:val="Normln"/>
    <w:rsid w:val="0040575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40575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40575A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9">
    <w:name w:val="xl79"/>
    <w:basedOn w:val="Normln"/>
    <w:rsid w:val="0040575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0">
    <w:name w:val="xl80"/>
    <w:basedOn w:val="Normln"/>
    <w:rsid w:val="0040575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40575A"/>
    <w:pPr>
      <w:pBdr>
        <w:left w:val="single" w:sz="4" w:space="0" w:color="auto"/>
        <w:bottom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40575A"/>
    <w:pPr>
      <w:pBdr>
        <w:bottom w:val="single" w:sz="4" w:space="0" w:color="auto"/>
      </w:pBdr>
      <w:shd w:val="clear" w:color="000000" w:fill="EDEDED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40575A"/>
    <w:pPr>
      <w:pBdr>
        <w:bottom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40575A"/>
    <w:pPr>
      <w:pBdr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4057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40575A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40575A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88">
    <w:name w:val="xl88"/>
    <w:basedOn w:val="Normln"/>
    <w:rsid w:val="0040575A"/>
    <w:pP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4057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0">
    <w:name w:val="xl90"/>
    <w:basedOn w:val="Normln"/>
    <w:rsid w:val="0040575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1">
    <w:name w:val="xl91"/>
    <w:basedOn w:val="Normln"/>
    <w:rsid w:val="0040575A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40575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40575A"/>
    <w:pPr>
      <w:shd w:val="clear" w:color="000000" w:fill="EDEDE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40575A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40575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40575A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40575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40575A"/>
    <w:pPr>
      <w:shd w:val="clear" w:color="000000" w:fill="EDEDED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40575A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0">
    <w:name w:val="xl100"/>
    <w:basedOn w:val="Normln"/>
    <w:rsid w:val="0040575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40575A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40575A"/>
    <w:pP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3">
    <w:name w:val="xl103"/>
    <w:basedOn w:val="Normln"/>
    <w:rsid w:val="0040575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4">
    <w:name w:val="xl104"/>
    <w:basedOn w:val="Normln"/>
    <w:rsid w:val="0040575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40575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6">
    <w:name w:val="xl106"/>
    <w:basedOn w:val="Normln"/>
    <w:rsid w:val="004057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cs-CZ"/>
    </w:rPr>
  </w:style>
  <w:style w:type="paragraph" w:customStyle="1" w:styleId="xl107">
    <w:name w:val="xl107"/>
    <w:basedOn w:val="Normln"/>
    <w:rsid w:val="0040575A"/>
    <w:pPr>
      <w:shd w:val="clear" w:color="000000" w:fill="E7F1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8">
    <w:name w:val="xl108"/>
    <w:basedOn w:val="Normln"/>
    <w:rsid w:val="0040575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9">
    <w:name w:val="xl109"/>
    <w:basedOn w:val="Normln"/>
    <w:rsid w:val="0040575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40575A"/>
    <w:pP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40575A"/>
    <w:pPr>
      <w:shd w:val="clear" w:color="000000" w:fill="FECAC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2">
    <w:name w:val="xl112"/>
    <w:basedOn w:val="Normln"/>
    <w:rsid w:val="0040575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3">
    <w:name w:val="xl113"/>
    <w:basedOn w:val="Normln"/>
    <w:rsid w:val="0040575A"/>
    <w:pPr>
      <w:shd w:val="clear" w:color="000000" w:fill="E7F1F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40575A"/>
    <w:pPr>
      <w:pBdr>
        <w:bottom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cs-CZ"/>
    </w:rPr>
  </w:style>
  <w:style w:type="paragraph" w:customStyle="1" w:styleId="xl115">
    <w:name w:val="xl115"/>
    <w:basedOn w:val="Normln"/>
    <w:rsid w:val="0040575A"/>
    <w:pP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116">
    <w:name w:val="xl116"/>
    <w:basedOn w:val="Normln"/>
    <w:rsid w:val="0040575A"/>
    <w:pP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7">
    <w:name w:val="xl117"/>
    <w:basedOn w:val="Normln"/>
    <w:rsid w:val="0040575A"/>
    <w:pP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8">
    <w:name w:val="xl118"/>
    <w:basedOn w:val="Normln"/>
    <w:rsid w:val="00405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9">
    <w:name w:val="xl119"/>
    <w:basedOn w:val="Normln"/>
    <w:rsid w:val="0040575A"/>
    <w:pP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0">
    <w:name w:val="xl120"/>
    <w:basedOn w:val="Normln"/>
    <w:rsid w:val="0040575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1">
    <w:name w:val="xl121"/>
    <w:basedOn w:val="Normln"/>
    <w:rsid w:val="0040575A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2">
    <w:name w:val="xl122"/>
    <w:basedOn w:val="Normln"/>
    <w:rsid w:val="0040575A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3">
    <w:name w:val="xl123"/>
    <w:basedOn w:val="Normln"/>
    <w:rsid w:val="0040575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4">
    <w:name w:val="xl124"/>
    <w:basedOn w:val="Normln"/>
    <w:rsid w:val="00405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5">
    <w:name w:val="xl125"/>
    <w:basedOn w:val="Normln"/>
    <w:rsid w:val="0040575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6">
    <w:name w:val="xl126"/>
    <w:basedOn w:val="Normln"/>
    <w:rsid w:val="0040575A"/>
    <w:pP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7">
    <w:name w:val="xl127"/>
    <w:basedOn w:val="Normln"/>
    <w:rsid w:val="0040575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8">
    <w:name w:val="xl128"/>
    <w:basedOn w:val="Normln"/>
    <w:rsid w:val="00405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9">
    <w:name w:val="xl129"/>
    <w:basedOn w:val="Normln"/>
    <w:rsid w:val="0040575A"/>
    <w:pPr>
      <w:pBdr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0">
    <w:name w:val="xl130"/>
    <w:basedOn w:val="Normln"/>
    <w:rsid w:val="0040575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1">
    <w:name w:val="xl131"/>
    <w:basedOn w:val="Normln"/>
    <w:rsid w:val="0040575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2">
    <w:name w:val="xl132"/>
    <w:basedOn w:val="Normln"/>
    <w:rsid w:val="0040575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3">
    <w:name w:val="xl133"/>
    <w:basedOn w:val="Normln"/>
    <w:rsid w:val="004057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4">
    <w:name w:val="xl134"/>
    <w:basedOn w:val="Normln"/>
    <w:rsid w:val="004057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5">
    <w:name w:val="xl135"/>
    <w:basedOn w:val="Normln"/>
    <w:rsid w:val="0040575A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6">
    <w:name w:val="xl136"/>
    <w:basedOn w:val="Normln"/>
    <w:rsid w:val="0040575A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7">
    <w:name w:val="xl137"/>
    <w:basedOn w:val="Normln"/>
    <w:rsid w:val="0040575A"/>
    <w:pPr>
      <w:pBdr>
        <w:top w:val="single" w:sz="4" w:space="0" w:color="auto"/>
        <w:bottom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8">
    <w:name w:val="xl138"/>
    <w:basedOn w:val="Normln"/>
    <w:rsid w:val="0040575A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9">
    <w:name w:val="xl139"/>
    <w:basedOn w:val="Normln"/>
    <w:rsid w:val="0040575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0">
    <w:name w:val="xl140"/>
    <w:basedOn w:val="Normln"/>
    <w:rsid w:val="0040575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1">
    <w:name w:val="xl141"/>
    <w:basedOn w:val="Normln"/>
    <w:rsid w:val="004057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2">
    <w:name w:val="xl142"/>
    <w:basedOn w:val="Normln"/>
    <w:rsid w:val="0040575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3">
    <w:name w:val="xl143"/>
    <w:basedOn w:val="Normln"/>
    <w:rsid w:val="004057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4">
    <w:name w:val="xl144"/>
    <w:basedOn w:val="Normln"/>
    <w:rsid w:val="00405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5">
    <w:name w:val="xl145"/>
    <w:basedOn w:val="Normln"/>
    <w:rsid w:val="00405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6">
    <w:name w:val="xl146"/>
    <w:basedOn w:val="Normln"/>
    <w:rsid w:val="004057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7">
    <w:name w:val="xl147"/>
    <w:basedOn w:val="Normln"/>
    <w:rsid w:val="0040575A"/>
    <w:pPr>
      <w:pBdr>
        <w:top w:val="single" w:sz="8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8">
    <w:name w:val="xl148"/>
    <w:basedOn w:val="Normln"/>
    <w:rsid w:val="0040575A"/>
    <w:pPr>
      <w:pBdr>
        <w:bottom w:val="single" w:sz="8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9">
    <w:name w:val="xl149"/>
    <w:basedOn w:val="Normln"/>
    <w:rsid w:val="0040575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0">
    <w:name w:val="xl150"/>
    <w:basedOn w:val="Normln"/>
    <w:rsid w:val="004057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1">
    <w:name w:val="xl151"/>
    <w:basedOn w:val="Normln"/>
    <w:rsid w:val="0040575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2">
    <w:name w:val="xl152"/>
    <w:basedOn w:val="Normln"/>
    <w:rsid w:val="004057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3">
    <w:name w:val="xl153"/>
    <w:basedOn w:val="Normln"/>
    <w:rsid w:val="00405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4">
    <w:name w:val="xl154"/>
    <w:basedOn w:val="Normln"/>
    <w:rsid w:val="004057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5">
    <w:name w:val="xl155"/>
    <w:basedOn w:val="Normln"/>
    <w:rsid w:val="0040575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6">
    <w:name w:val="xl156"/>
    <w:basedOn w:val="Normln"/>
    <w:rsid w:val="00405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7">
    <w:name w:val="xl157"/>
    <w:basedOn w:val="Normln"/>
    <w:rsid w:val="0040575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158">
    <w:name w:val="xl158"/>
    <w:basedOn w:val="Normln"/>
    <w:rsid w:val="004057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9">
    <w:name w:val="xl159"/>
    <w:basedOn w:val="Normln"/>
    <w:rsid w:val="00405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0">
    <w:name w:val="xl160"/>
    <w:basedOn w:val="Normln"/>
    <w:rsid w:val="004057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1">
    <w:name w:val="xl161"/>
    <w:basedOn w:val="Normln"/>
    <w:rsid w:val="0040575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2">
    <w:name w:val="xl162"/>
    <w:basedOn w:val="Normln"/>
    <w:rsid w:val="0040575A"/>
    <w:pP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3">
    <w:name w:val="xl163"/>
    <w:basedOn w:val="Normln"/>
    <w:rsid w:val="0040575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paragraph" w:customStyle="1" w:styleId="xl164">
    <w:name w:val="xl164"/>
    <w:basedOn w:val="Normln"/>
    <w:rsid w:val="0040575A"/>
    <w:pP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paragraph" w:customStyle="1" w:styleId="xl165">
    <w:name w:val="xl165"/>
    <w:basedOn w:val="Normln"/>
    <w:rsid w:val="0040575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6">
    <w:name w:val="xl166"/>
    <w:basedOn w:val="Normln"/>
    <w:rsid w:val="004057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7">
    <w:name w:val="xl167"/>
    <w:basedOn w:val="Normln"/>
    <w:rsid w:val="0040575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8">
    <w:name w:val="xl168"/>
    <w:basedOn w:val="Normln"/>
    <w:rsid w:val="0040575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9">
    <w:name w:val="xl169"/>
    <w:basedOn w:val="Normln"/>
    <w:rsid w:val="0040575A"/>
    <w:pPr>
      <w:shd w:val="clear" w:color="000000" w:fill="E7F1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0">
    <w:name w:val="xl170"/>
    <w:basedOn w:val="Normln"/>
    <w:rsid w:val="0040575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1">
    <w:name w:val="xl171"/>
    <w:basedOn w:val="Normln"/>
    <w:rsid w:val="0040575A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2">
    <w:name w:val="xl172"/>
    <w:basedOn w:val="Normln"/>
    <w:rsid w:val="0040575A"/>
    <w:pPr>
      <w:shd w:val="clear" w:color="000000" w:fill="E7F1F9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73">
    <w:name w:val="xl173"/>
    <w:basedOn w:val="Normln"/>
    <w:rsid w:val="0040575A"/>
    <w:pPr>
      <w:shd w:val="clear" w:color="000000" w:fill="E7F1F9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74">
    <w:name w:val="xl174"/>
    <w:basedOn w:val="Normln"/>
    <w:rsid w:val="0040575A"/>
    <w:pP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75">
    <w:name w:val="xl175"/>
    <w:basedOn w:val="Normln"/>
    <w:rsid w:val="0040575A"/>
    <w:pP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76">
    <w:name w:val="xl176"/>
    <w:basedOn w:val="Normln"/>
    <w:rsid w:val="004057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177">
    <w:name w:val="xl177"/>
    <w:basedOn w:val="Normln"/>
    <w:rsid w:val="004057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178">
    <w:name w:val="xl178"/>
    <w:basedOn w:val="Normln"/>
    <w:rsid w:val="0040575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6A6A6"/>
      <w:sz w:val="24"/>
      <w:szCs w:val="24"/>
      <w:lang w:eastAsia="cs-CZ"/>
    </w:rPr>
  </w:style>
  <w:style w:type="paragraph" w:customStyle="1" w:styleId="xl179">
    <w:name w:val="xl179"/>
    <w:basedOn w:val="Normln"/>
    <w:rsid w:val="004057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  <w:lang w:eastAsia="cs-CZ"/>
    </w:rPr>
  </w:style>
  <w:style w:type="paragraph" w:customStyle="1" w:styleId="xl180">
    <w:name w:val="xl180"/>
    <w:basedOn w:val="Normln"/>
    <w:rsid w:val="0040575A"/>
    <w:pPr>
      <w:pBdr>
        <w:top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  <w:lang w:eastAsia="cs-CZ"/>
    </w:rPr>
  </w:style>
  <w:style w:type="paragraph" w:customStyle="1" w:styleId="xl181">
    <w:name w:val="xl181"/>
    <w:basedOn w:val="Normln"/>
    <w:rsid w:val="004057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  <w:lang w:eastAsia="cs-CZ"/>
    </w:rPr>
  </w:style>
  <w:style w:type="paragraph" w:customStyle="1" w:styleId="xl182">
    <w:name w:val="xl182"/>
    <w:basedOn w:val="Normln"/>
    <w:rsid w:val="0040575A"/>
    <w:pP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83">
    <w:name w:val="xl183"/>
    <w:basedOn w:val="Normln"/>
    <w:rsid w:val="0040575A"/>
    <w:pP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84">
    <w:name w:val="xl184"/>
    <w:basedOn w:val="Normln"/>
    <w:rsid w:val="0040575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2014</Words>
  <Characters>11884</Characters>
  <Application>Microsoft Office Word</Application>
  <DocSecurity>0</DocSecurity>
  <Lines>99</Lines>
  <Paragraphs>27</Paragraphs>
  <ScaleCrop>false</ScaleCrop>
  <Company/>
  <LinksUpToDate>false</LinksUpToDate>
  <CharactersWithSpaces>13871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2</cp:revision>
  <dcterms:created xsi:type="dcterms:W3CDTF">2023-11-28T12:24:00Z</dcterms:created>
  <dcterms:modified xsi:type="dcterms:W3CDTF">2023-11-28T12:30:00Z</dcterms:modified>
</cp:coreProperties>
</file>