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41" w:rsidRDefault="00B25141" w:rsidP="00B25141">
      <w:r w:rsidRPr="00B25141">
        <w:t>pá 10.11.2023 12:01</w:t>
      </w:r>
      <w:bookmarkStart w:id="0" w:name="_GoBack"/>
      <w:bookmarkEnd w:id="0"/>
    </w:p>
    <w:p w:rsidR="00B25141" w:rsidRDefault="00B25141" w:rsidP="00B25141">
      <w:hyperlink r:id="rId4" w:history="1">
        <w:r w:rsidRPr="005E67C3">
          <w:rPr>
            <w:rStyle w:val="Hypertextovodkaz"/>
          </w:rPr>
          <w:t>foubikova@isstbn.cz</w:t>
        </w:r>
      </w:hyperlink>
    </w:p>
    <w:p w:rsidR="00B25141" w:rsidRDefault="00B25141" w:rsidP="00B25141"/>
    <w:p w:rsidR="00B25141" w:rsidRDefault="00B25141" w:rsidP="00B25141">
      <w:r>
        <w:t>Vážený pane Ledecký,</w:t>
      </w:r>
    </w:p>
    <w:p w:rsidR="00B25141" w:rsidRDefault="00B25141" w:rsidP="00B25141">
      <w:r>
        <w:t>na základě Vaší nabídky ze dne 7. 11. 2023 objednávám opravu střechy na budově 1 (klempířské a hydroizolační práce včetně nájmu plošiny) následovně:</w:t>
      </w:r>
    </w:p>
    <w:p w:rsidR="00B25141" w:rsidRDefault="00B25141" w:rsidP="00B25141"/>
    <w:p w:rsidR="00B25141" w:rsidRDefault="00B25141" w:rsidP="00B2514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Demontáž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roura svodová k dalšímu použití m 76 60 170,00 12920,00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atika k dalšímu použití m 21 30 293,00 6153,00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hromosvod k dalšímu použití m 21 55,00 1155,00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odstranění polystyrenu m 21 120,00 2520,00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Dodávka a montáž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roura svodová m 76 270,00 20520,00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výroba atypických spon nerez ks 44 850,00 37400,00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 xml:space="preserve">OSB atika </w:t>
      </w:r>
      <w:proofErr w:type="spellStart"/>
      <w:r>
        <w:rPr>
          <w:rFonts w:ascii="CIDFont+F2" w:hAnsi="CIDFont+F2"/>
          <w:sz w:val="20"/>
          <w:szCs w:val="20"/>
        </w:rPr>
        <w:t>tl</w:t>
      </w:r>
      <w:proofErr w:type="spellEnd"/>
      <w:r>
        <w:rPr>
          <w:rFonts w:ascii="CIDFont+F2" w:hAnsi="CIDFont+F2"/>
          <w:sz w:val="20"/>
          <w:szCs w:val="20"/>
        </w:rPr>
        <w:t>. 22 m2 6 970,00 5820,00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montáž atiky m 21 450,00 9450,00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úprava žlabu ks 2 1600,00 3200,00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proofErr w:type="spellStart"/>
      <w:r>
        <w:rPr>
          <w:rFonts w:ascii="CIDFont+F2" w:hAnsi="CIDFont+F2"/>
          <w:sz w:val="20"/>
          <w:szCs w:val="20"/>
        </w:rPr>
        <w:t>přefalcování</w:t>
      </w:r>
      <w:proofErr w:type="spellEnd"/>
      <w:r>
        <w:rPr>
          <w:rFonts w:ascii="CIDFont+F2" w:hAnsi="CIDFont+F2"/>
          <w:sz w:val="20"/>
          <w:szCs w:val="20"/>
        </w:rPr>
        <w:t xml:space="preserve"> krytiny ks 2 2300,00 4600,00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hromosvod m 21 70,00 1470,00</w:t>
      </w:r>
    </w:p>
    <w:p w:rsidR="00B25141" w:rsidRDefault="00B25141" w:rsidP="00B25141">
      <w:pPr>
        <w:autoSpaceDE w:val="0"/>
        <w:autoSpaceDN w:val="0"/>
        <w:rPr>
          <w:rFonts w:ascii="CIDFont+F1" w:hAnsi="CIDFont+F1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3" w:hAnsi="CIDFont+F3"/>
          <w:sz w:val="20"/>
          <w:szCs w:val="20"/>
        </w:rPr>
      </w:pPr>
      <w:r>
        <w:rPr>
          <w:rFonts w:ascii="CIDFont+F3" w:hAnsi="CIDFont+F3"/>
          <w:sz w:val="20"/>
          <w:szCs w:val="20"/>
        </w:rPr>
        <w:t>CELKEM bez DPH 105208,00</w:t>
      </w:r>
    </w:p>
    <w:p w:rsidR="00B25141" w:rsidRDefault="00B25141" w:rsidP="00B25141">
      <w:pPr>
        <w:autoSpaceDE w:val="0"/>
        <w:autoSpaceDN w:val="0"/>
        <w:rPr>
          <w:rFonts w:ascii="CIDFont+F3" w:hAnsi="CIDFont+F3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nájem plošiny h 80 950,00 76000,00 bez DPH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Celková cena činí 181.208,- Kč bez DPH, tj. 219.261,68 Kč, je konečná a nepřekročitelná.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Vzhledem k hodnotě objednávky bude tato zveřejněna v registru smluv.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>Prosím o potvrzení přijetí.</w:t>
      </w: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</w:p>
    <w:p w:rsidR="00B25141" w:rsidRDefault="00B25141" w:rsidP="00B25141">
      <w:pPr>
        <w:autoSpaceDE w:val="0"/>
        <w:autoSpaceDN w:val="0"/>
        <w:rPr>
          <w:rFonts w:ascii="CIDFont+F2" w:hAnsi="CIDFont+F2"/>
          <w:sz w:val="20"/>
          <w:szCs w:val="20"/>
        </w:rPr>
      </w:pPr>
      <w:r>
        <w:rPr>
          <w:rFonts w:ascii="CIDFont+F2" w:hAnsi="CIDFont+F2"/>
          <w:sz w:val="20"/>
          <w:szCs w:val="20"/>
        </w:rPr>
        <w:t xml:space="preserve">S pozdravem a díky </w:t>
      </w:r>
    </w:p>
    <w:p w:rsidR="00B25141" w:rsidRDefault="00B25141" w:rsidP="00B25141">
      <w:pPr>
        <w:rPr>
          <w:rFonts w:ascii="CIDFont+F2" w:hAnsi="CIDFont+F2"/>
          <w:sz w:val="18"/>
          <w:szCs w:val="18"/>
        </w:rPr>
      </w:pPr>
    </w:p>
    <w:p w:rsidR="00B25141" w:rsidRDefault="00B25141" w:rsidP="00B25141">
      <w:pPr>
        <w:rPr>
          <w:lang w:eastAsia="cs-CZ"/>
        </w:rPr>
      </w:pPr>
      <w:r>
        <w:rPr>
          <w:lang w:eastAsia="cs-CZ"/>
        </w:rPr>
        <w:t>Ing. Soňa Foubíková</w:t>
      </w:r>
    </w:p>
    <w:p w:rsidR="00B25141" w:rsidRDefault="00B25141" w:rsidP="00B25141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B25141" w:rsidRDefault="00B25141" w:rsidP="00B25141">
      <w:pPr>
        <w:rPr>
          <w:lang w:eastAsia="cs-CZ"/>
        </w:rPr>
      </w:pPr>
      <w:r>
        <w:rPr>
          <w:lang w:eastAsia="cs-CZ"/>
        </w:rPr>
        <w:t xml:space="preserve">Integrovaná střední škola technická, Benešov, </w:t>
      </w:r>
      <w:proofErr w:type="spellStart"/>
      <w:r>
        <w:rPr>
          <w:lang w:eastAsia="cs-CZ"/>
        </w:rPr>
        <w:t>Černoleská</w:t>
      </w:r>
      <w:proofErr w:type="spellEnd"/>
      <w:r>
        <w:rPr>
          <w:lang w:eastAsia="cs-CZ"/>
        </w:rPr>
        <w:t xml:space="preserve"> 1997</w:t>
      </w:r>
    </w:p>
    <w:p w:rsidR="00B25141" w:rsidRDefault="00B25141" w:rsidP="00B25141">
      <w:pPr>
        <w:rPr>
          <w:lang w:eastAsia="cs-CZ"/>
        </w:rPr>
      </w:pPr>
      <w:r>
        <w:rPr>
          <w:lang w:eastAsia="cs-CZ"/>
        </w:rPr>
        <w:t>IČ 186 20 442</w:t>
      </w:r>
    </w:p>
    <w:p w:rsidR="00B25141" w:rsidRDefault="00B25141" w:rsidP="00B25141">
      <w:pPr>
        <w:rPr>
          <w:lang w:eastAsia="cs-CZ"/>
        </w:rPr>
      </w:pPr>
      <w:r>
        <w:rPr>
          <w:lang w:eastAsia="cs-CZ"/>
        </w:rPr>
        <w:t>Tel. 317 726 130, 601 564</w:t>
      </w:r>
      <w:r>
        <w:rPr>
          <w:lang w:eastAsia="cs-CZ"/>
        </w:rPr>
        <w:t> </w:t>
      </w:r>
      <w:r>
        <w:rPr>
          <w:lang w:eastAsia="cs-CZ"/>
        </w:rPr>
        <w:t>040</w:t>
      </w:r>
    </w:p>
    <w:p w:rsidR="00B25141" w:rsidRDefault="00B25141"/>
    <w:sectPr w:rsidR="00B2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1"/>
    <w:rsid w:val="00B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A027"/>
  <w15:chartTrackingRefBased/>
  <w15:docId w15:val="{0F3AF5FA-7DB2-4220-8E01-E799776B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514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1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2023-11-28T12:38:00Z</dcterms:created>
  <dcterms:modified xsi:type="dcterms:W3CDTF">2023-11-28T12:39:00Z</dcterms:modified>
</cp:coreProperties>
</file>