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49" w:rsidRDefault="00A20A49" w:rsidP="00A20A49">
      <w:r w:rsidRPr="00A20A49">
        <w:t>st 22.11.2023 10:57</w:t>
      </w:r>
    </w:p>
    <w:p w:rsidR="00A20A49" w:rsidRDefault="00A20A49" w:rsidP="00A20A49">
      <w:hyperlink r:id="rId5" w:history="1">
        <w:r w:rsidRPr="005B5222">
          <w:rPr>
            <w:rStyle w:val="Hypertextovodkaz"/>
          </w:rPr>
          <w:t>foubikova@isstbn.cz</w:t>
        </w:r>
      </w:hyperlink>
    </w:p>
    <w:p w:rsidR="00A20A49" w:rsidRDefault="00A20A49" w:rsidP="00A20A49"/>
    <w:p w:rsidR="00A20A49" w:rsidRDefault="00A20A49" w:rsidP="00A20A49">
      <w:r>
        <w:t>Dobrý den, pane Tůmo,</w:t>
      </w:r>
    </w:p>
    <w:p w:rsidR="00A20A49" w:rsidRDefault="00A20A49" w:rsidP="00A20A49">
      <w:r>
        <w:t xml:space="preserve">objednávám stavební práce dle Vaší nabídky, a to: </w:t>
      </w:r>
    </w:p>
    <w:p w:rsidR="00A20A49" w:rsidRDefault="00A20A49" w:rsidP="00A20A49">
      <w:pPr>
        <w:pStyle w:val="Odstavecseseznamem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zadeklování</w:t>
      </w:r>
      <w:proofErr w:type="spellEnd"/>
      <w:r>
        <w:rPr>
          <w:rFonts w:eastAsia="Times New Roman"/>
        </w:rPr>
        <w:t xml:space="preserve"> stoupačky v B1,</w:t>
      </w:r>
    </w:p>
    <w:p w:rsidR="00A20A49" w:rsidRDefault="00A20A49" w:rsidP="00A20A49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opravu fasády po poškození ptactvem,</w:t>
      </w:r>
    </w:p>
    <w:p w:rsidR="00A20A49" w:rsidRDefault="00A20A49" w:rsidP="00A20A49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zhotovení příčky v dílnách elektroniků.</w:t>
      </w:r>
    </w:p>
    <w:p w:rsidR="00A20A49" w:rsidRDefault="00A20A49" w:rsidP="00A20A49">
      <w:r>
        <w:t>Nabídnutou cenu, tj. 60.553,- Kč bez DPH, považujte laskavě za konečnou a nepřekročitelnou.</w:t>
      </w:r>
    </w:p>
    <w:p w:rsidR="00A20A49" w:rsidRDefault="00A20A49" w:rsidP="00A20A49">
      <w:r>
        <w:t xml:space="preserve">Fakturační údaje: </w:t>
      </w:r>
    </w:p>
    <w:p w:rsidR="00A20A49" w:rsidRDefault="00A20A49" w:rsidP="00A20A49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A20A49" w:rsidRDefault="00A20A49" w:rsidP="00A20A49">
      <w:proofErr w:type="spellStart"/>
      <w:r>
        <w:t>Černoleská</w:t>
      </w:r>
      <w:proofErr w:type="spellEnd"/>
      <w:r>
        <w:t xml:space="preserve"> 1997</w:t>
      </w:r>
    </w:p>
    <w:p w:rsidR="00A20A49" w:rsidRDefault="00A20A49" w:rsidP="00A20A49">
      <w:r>
        <w:t>256 01 Benešov</w:t>
      </w:r>
    </w:p>
    <w:p w:rsidR="00A20A49" w:rsidRDefault="00A20A49" w:rsidP="00A20A49">
      <w:r>
        <w:t>IČ 18620442</w:t>
      </w:r>
    </w:p>
    <w:p w:rsidR="00A20A49" w:rsidRDefault="00A20A49" w:rsidP="00A20A49">
      <w:r>
        <w:t>Prosím o potvrzení o přijetí objednávky, poté vložím do registru smluv.</w:t>
      </w:r>
    </w:p>
    <w:p w:rsidR="00A20A49" w:rsidRDefault="00A20A49" w:rsidP="00A20A49">
      <w:r>
        <w:t>Termín provedení prací – dle telefonické dohody, termín předání díla – do 15. 12. 2023.</w:t>
      </w:r>
    </w:p>
    <w:p w:rsidR="00A20A49" w:rsidRDefault="00A20A49" w:rsidP="00A20A49"/>
    <w:p w:rsidR="00A20A49" w:rsidRDefault="00A20A49" w:rsidP="00A20A49">
      <w:r>
        <w:t xml:space="preserve">S pozdravem a díky </w:t>
      </w:r>
    </w:p>
    <w:p w:rsidR="00A20A49" w:rsidRDefault="00A20A49" w:rsidP="00A20A49"/>
    <w:p w:rsidR="00A20A49" w:rsidRDefault="00A20A49" w:rsidP="00A20A49">
      <w:pPr>
        <w:rPr>
          <w:lang w:eastAsia="cs-CZ"/>
        </w:rPr>
      </w:pPr>
      <w:r>
        <w:rPr>
          <w:lang w:eastAsia="cs-CZ"/>
        </w:rPr>
        <w:t>Ing. Soňa Foubíková</w:t>
      </w:r>
    </w:p>
    <w:p w:rsidR="00A20A49" w:rsidRDefault="00A20A49" w:rsidP="00A20A49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A20A49" w:rsidRDefault="00A20A49" w:rsidP="00A20A49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A20A49" w:rsidRDefault="00A20A49" w:rsidP="00A20A49">
      <w:pPr>
        <w:rPr>
          <w:lang w:eastAsia="cs-CZ"/>
        </w:rPr>
      </w:pPr>
      <w:r>
        <w:rPr>
          <w:lang w:eastAsia="cs-CZ"/>
        </w:rPr>
        <w:t>IČ 186 20 442</w:t>
      </w:r>
    </w:p>
    <w:p w:rsidR="00A20A49" w:rsidRDefault="00A20A49" w:rsidP="00A20A49">
      <w:pPr>
        <w:rPr>
          <w:lang w:eastAsia="cs-CZ"/>
        </w:rPr>
      </w:pPr>
      <w:r>
        <w:rPr>
          <w:lang w:eastAsia="cs-CZ"/>
        </w:rPr>
        <w:t>Tel. 317 726 130, 601 564 040</w:t>
      </w:r>
    </w:p>
    <w:p w:rsidR="00A20A49" w:rsidRDefault="00A20A49" w:rsidP="00A20A49"/>
    <w:p w:rsidR="00A20A49" w:rsidRDefault="00A20A49" w:rsidP="00A20A49"/>
    <w:p w:rsidR="00A20A49" w:rsidRDefault="00A20A49" w:rsidP="00A20A49"/>
    <w:p w:rsidR="00A20A49" w:rsidRDefault="00A20A49" w:rsidP="00A20A4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TUMApan@seznam.cz</w:t>
        </w:r>
      </w:hyperlink>
      <w:r>
        <w:rPr>
          <w:lang w:eastAsia="cs-CZ"/>
        </w:rPr>
        <w:t xml:space="preserve"> &lt;</w:t>
      </w:r>
      <w:hyperlink r:id="rId7" w:history="1">
        <w:r>
          <w:rPr>
            <w:rStyle w:val="Hypertextovodkaz"/>
            <w:lang w:eastAsia="cs-CZ"/>
          </w:rPr>
          <w:t>TUMApan@seznam.cz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21, 2023 8:26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cenové nabídky, cenový rozpis</w:t>
      </w:r>
    </w:p>
    <w:p w:rsidR="00A20A49" w:rsidRDefault="00A20A49"/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0"/>
        <w:gridCol w:w="5"/>
        <w:gridCol w:w="934"/>
        <w:gridCol w:w="23"/>
        <w:gridCol w:w="6"/>
        <w:gridCol w:w="117"/>
        <w:gridCol w:w="146"/>
        <w:gridCol w:w="691"/>
        <w:gridCol w:w="9"/>
        <w:gridCol w:w="951"/>
        <w:gridCol w:w="12"/>
        <w:gridCol w:w="785"/>
        <w:gridCol w:w="163"/>
        <w:gridCol w:w="12"/>
        <w:gridCol w:w="357"/>
        <w:gridCol w:w="532"/>
        <w:gridCol w:w="59"/>
      </w:tblGrid>
      <w:tr w:rsidR="00A20A49" w:rsidRPr="00A20A49" w:rsidTr="00A20A49">
        <w:trPr>
          <w:gridAfter w:val="1"/>
          <w:wAfter w:w="55" w:type="dxa"/>
          <w:trHeight w:val="420"/>
        </w:trPr>
        <w:tc>
          <w:tcPr>
            <w:tcW w:w="66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20A4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Cenová nabídka na </w:t>
            </w:r>
            <w:proofErr w:type="spellStart"/>
            <w:r w:rsidRPr="00A20A4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zadeklování</w:t>
            </w:r>
            <w:proofErr w:type="spellEnd"/>
            <w:r w:rsidRPr="00A20A4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stoupačky</w:t>
            </w: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Práce :</w:t>
            </w:r>
            <w:proofErr w:type="gramEnd"/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3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5 000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3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Materiál :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3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20A49">
              <w:rPr>
                <w:rFonts w:eastAsia="Times New Roman"/>
                <w:color w:val="000000"/>
                <w:lang w:eastAsia="cs-CZ"/>
              </w:rPr>
              <w:t>centrisová</w:t>
            </w:r>
            <w:proofErr w:type="spellEnd"/>
            <w:r w:rsidRPr="00A20A49">
              <w:rPr>
                <w:rFonts w:eastAsia="Times New Roman"/>
                <w:color w:val="000000"/>
                <w:lang w:eastAsia="cs-CZ"/>
              </w:rPr>
              <w:t xml:space="preserve"> deska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1 420 Kč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latě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460 Kč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3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spojovací materiál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200 Kč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pěna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281 Kč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3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2 361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Doprava :</w:t>
            </w:r>
            <w:proofErr w:type="gramEnd"/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3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1 000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15"/>
        </w:trPr>
        <w:tc>
          <w:tcPr>
            <w:tcW w:w="61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0A4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Celková částka bez DPH činí 8 361 Kč.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3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V Benešově 7.11.2023</w:t>
            </w: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Pavel Tůma</w:t>
            </w:r>
          </w:p>
        </w:tc>
      </w:tr>
      <w:tr w:rsidR="00A20A49" w:rsidRPr="00A20A49" w:rsidTr="00A20A49">
        <w:trPr>
          <w:gridAfter w:val="1"/>
          <w:wAfter w:w="55" w:type="dxa"/>
          <w:trHeight w:val="300"/>
        </w:trPr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420"/>
        </w:trPr>
        <w:tc>
          <w:tcPr>
            <w:tcW w:w="4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20A4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Cenový rozpis na opravu fasády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Práce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9 000 Kč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Materiál :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 xml:space="preserve">polystyren </w:t>
            </w:r>
            <w:proofErr w:type="gramStart"/>
            <w:r w:rsidRPr="00A20A49">
              <w:rPr>
                <w:rFonts w:eastAsia="Times New Roman"/>
                <w:color w:val="000000"/>
                <w:lang w:eastAsia="cs-CZ"/>
              </w:rPr>
              <w:t>4m2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420 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lepidlo 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200 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pěna 1x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280 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lepení 1x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100 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fasáda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2 108 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penetrace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310 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3 418 Kč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Plošina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9 500 Kč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Doprava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2 000 Kč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15"/>
        </w:trPr>
        <w:tc>
          <w:tcPr>
            <w:tcW w:w="4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0A4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Celková částka bez DPH činí 23 918 Kč.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trHeight w:val="300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V Benešově 7.11.2023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Pavel Tůma</w:t>
            </w:r>
          </w:p>
        </w:tc>
      </w:tr>
      <w:tr w:rsidR="00A20A49" w:rsidRPr="00A20A49" w:rsidTr="00A20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420"/>
        </w:trPr>
        <w:tc>
          <w:tcPr>
            <w:tcW w:w="48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20A4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Cenová nabídka na zhotovení příčky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Práce :</w:t>
            </w:r>
            <w:proofErr w:type="gram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lastRenderedPageBreak/>
              <w:t>zajištění materiálu a vybavení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odstranění stávající příčky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založení a vyzdění příčky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usazení zárubní + dveře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omítky + štuk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malba + nátěr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zakrytí podlahy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15 000 Kč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Materiál :</w:t>
            </w:r>
            <w:proofErr w:type="gramEnd"/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A20A49">
              <w:rPr>
                <w:rFonts w:eastAsia="Times New Roman"/>
                <w:color w:val="000000"/>
                <w:lang w:eastAsia="cs-CZ"/>
              </w:rPr>
              <w:t>ytong</w:t>
            </w:r>
            <w:proofErr w:type="spellEnd"/>
            <w:r w:rsidRPr="00A20A49">
              <w:rPr>
                <w:rFonts w:eastAsia="Times New Roman"/>
                <w:color w:val="000000"/>
                <w:lang w:eastAsia="cs-CZ"/>
              </w:rPr>
              <w:t xml:space="preserve"> 7,5 cm - 50 ks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2 837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color w:val="000000"/>
                <w:lang w:eastAsia="cs-CZ"/>
              </w:rPr>
              <w:t>malta - 2x</w:t>
            </w:r>
            <w:proofErr w:type="gramEnd"/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329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color w:val="000000"/>
                <w:lang w:eastAsia="cs-CZ"/>
              </w:rPr>
              <w:t>lepidlo - 2x</w:t>
            </w:r>
            <w:proofErr w:type="gramEnd"/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561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perlinka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57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color w:val="000000"/>
                <w:lang w:eastAsia="cs-CZ"/>
              </w:rPr>
              <w:t>štuk - 1x</w:t>
            </w:r>
            <w:proofErr w:type="gram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311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color w:val="000000"/>
                <w:lang w:eastAsia="cs-CZ"/>
              </w:rPr>
              <w:t>penetrace - 2l</w:t>
            </w:r>
            <w:proofErr w:type="gramEnd"/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288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kotvy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200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zakrývací papíry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200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zárubně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1 810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dveře + kování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1 600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malba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500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barva + doplňky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500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lepení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100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pěna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281 Kč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9 574 Kč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38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Manipulace s materiálem a </w:t>
            </w: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odpadem :</w:t>
            </w:r>
            <w:proofErr w:type="gram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1 800 Kč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Odpad :</w:t>
            </w:r>
            <w:proofErr w:type="gram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500 Kč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Doprava :</w:t>
            </w:r>
            <w:proofErr w:type="gram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>cena :</w:t>
            </w:r>
            <w:proofErr w:type="gramEnd"/>
            <w:r w:rsidRPr="00A20A4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1 400 Kč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15"/>
        </w:trPr>
        <w:tc>
          <w:tcPr>
            <w:tcW w:w="48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0A4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Celková částka bez DPH činí 28 274 Kč.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0A49" w:rsidRPr="00A20A49" w:rsidTr="00A20A49">
        <w:trPr>
          <w:gridAfter w:val="3"/>
          <w:wAfter w:w="944" w:type="dxa"/>
          <w:trHeight w:val="300"/>
        </w:trPr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V Benešově 7.11.2023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49" w:rsidRPr="00A20A49" w:rsidRDefault="00A20A49" w:rsidP="00A20A49">
            <w:pPr>
              <w:rPr>
                <w:rFonts w:eastAsia="Times New Roman"/>
                <w:color w:val="000000"/>
                <w:lang w:eastAsia="cs-CZ"/>
              </w:rPr>
            </w:pPr>
            <w:r w:rsidRPr="00A20A49">
              <w:rPr>
                <w:rFonts w:eastAsia="Times New Roman"/>
                <w:color w:val="000000"/>
                <w:lang w:eastAsia="cs-CZ"/>
              </w:rPr>
              <w:t>Pavel Tůma</w:t>
            </w:r>
          </w:p>
        </w:tc>
      </w:tr>
    </w:tbl>
    <w:p w:rsidR="00A20A49" w:rsidRDefault="00A20A49">
      <w:bookmarkStart w:id="0" w:name="_GoBack"/>
      <w:bookmarkEnd w:id="0"/>
    </w:p>
    <w:sectPr w:rsidR="00A2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276A1"/>
    <w:multiLevelType w:val="hybridMultilevel"/>
    <w:tmpl w:val="404644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49"/>
    <w:rsid w:val="00A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EAB5"/>
  <w15:chartTrackingRefBased/>
  <w15:docId w15:val="{61969021-E3FE-48DD-B99F-0DA4BE99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A4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0A4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20A49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A20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MApa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MApan@seznam.cz" TargetMode="External"/><Relationship Id="rId5" Type="http://schemas.openxmlformats.org/officeDocument/2006/relationships/hyperlink" Target="mailto:foubikova@isstb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2023-11-28T11:27:00Z</dcterms:created>
  <dcterms:modified xsi:type="dcterms:W3CDTF">2023-11-28T11:31:00Z</dcterms:modified>
</cp:coreProperties>
</file>