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FD" w:rsidRDefault="004B3FF1" w:rsidP="004B3F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Dodatek č. 1 </w:t>
      </w:r>
      <w:r w:rsidRPr="004B3FF1">
        <w:rPr>
          <w:rFonts w:ascii="Arial" w:hAnsi="Arial" w:cs="Arial"/>
          <w:b/>
          <w:sz w:val="24"/>
          <w:szCs w:val="24"/>
        </w:rPr>
        <w:t>ke kupní smlouvě</w:t>
      </w:r>
      <w:r w:rsidR="000D27FD">
        <w:rPr>
          <w:rFonts w:ascii="Arial" w:hAnsi="Arial" w:cs="Arial"/>
          <w:b/>
          <w:sz w:val="24"/>
          <w:szCs w:val="24"/>
        </w:rPr>
        <w:t>,</w:t>
      </w:r>
    </w:p>
    <w:p w:rsidR="004B3FF1" w:rsidRPr="004B3FF1" w:rsidRDefault="004B3FF1" w:rsidP="004B3FF1">
      <w:pPr>
        <w:jc w:val="both"/>
        <w:rPr>
          <w:rFonts w:ascii="Arial" w:hAnsi="Arial" w:cs="Arial"/>
          <w:b/>
          <w:sz w:val="24"/>
          <w:szCs w:val="24"/>
        </w:rPr>
      </w:pPr>
      <w:r w:rsidRPr="004B3FF1">
        <w:rPr>
          <w:rFonts w:ascii="Arial" w:hAnsi="Arial" w:cs="Arial"/>
          <w:b/>
          <w:sz w:val="24"/>
          <w:szCs w:val="24"/>
        </w:rPr>
        <w:t>předmětem které je prodej a koupě včetně montáže kovových šatních skříněk</w:t>
      </w:r>
    </w:p>
    <w:p w:rsidR="004B3FF1" w:rsidRPr="004B3FF1" w:rsidRDefault="004B3FF1" w:rsidP="004B3FF1">
      <w:pPr>
        <w:jc w:val="both"/>
        <w:rPr>
          <w:rFonts w:ascii="Arial" w:hAnsi="Arial" w:cs="Arial"/>
          <w:sz w:val="24"/>
          <w:szCs w:val="24"/>
        </w:rPr>
      </w:pPr>
    </w:p>
    <w:p w:rsidR="004B3FF1" w:rsidRPr="009F40A2" w:rsidRDefault="004B3FF1" w:rsidP="004B3FF1">
      <w:pPr>
        <w:jc w:val="both"/>
        <w:rPr>
          <w:rFonts w:ascii="Arial" w:hAnsi="Arial" w:cs="Arial"/>
        </w:rPr>
      </w:pPr>
      <w:r w:rsidRPr="009F40A2">
        <w:rPr>
          <w:rFonts w:ascii="Arial" w:hAnsi="Arial" w:cs="Arial"/>
        </w:rPr>
        <w:t>uzavřen</w:t>
      </w:r>
      <w:r>
        <w:rPr>
          <w:rFonts w:ascii="Arial" w:hAnsi="Arial" w:cs="Arial"/>
        </w:rPr>
        <w:t>é</w:t>
      </w:r>
      <w:r w:rsidRPr="009F40A2">
        <w:rPr>
          <w:rFonts w:ascii="Arial" w:hAnsi="Arial" w:cs="Arial"/>
        </w:rPr>
        <w:t xml:space="preserve"> dle § 2079 a n. zákona č. 89/2012 Sb., občanský zákoník, ve znění pozdějších předpisů </w:t>
      </w:r>
      <w:r>
        <w:rPr>
          <w:rFonts w:ascii="Arial" w:hAnsi="Arial" w:cs="Arial"/>
        </w:rPr>
        <w:t>(dále jen „občanský zákoník“)</w:t>
      </w:r>
    </w:p>
    <w:p w:rsidR="004B3FF1" w:rsidRPr="009F40A2" w:rsidRDefault="004B3FF1" w:rsidP="004B3FF1">
      <w:pPr>
        <w:pStyle w:val="Nadpis4"/>
        <w:rPr>
          <w:rFonts w:ascii="Arial" w:hAnsi="Arial" w:cs="Arial"/>
          <w:sz w:val="20"/>
        </w:rPr>
      </w:pPr>
    </w:p>
    <w:p w:rsidR="004B3FF1" w:rsidRPr="009F40A2" w:rsidRDefault="000D27FD" w:rsidP="000D27FD">
      <w:pPr>
        <w:pStyle w:val="Textvbloku1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mezi:</w:t>
      </w:r>
    </w:p>
    <w:p w:rsidR="004B3FF1" w:rsidRDefault="004B3FF1" w:rsidP="004B3FF1">
      <w:pPr>
        <w:pStyle w:val="Textvbloku1"/>
        <w:rPr>
          <w:rFonts w:ascii="Arial" w:hAnsi="Arial" w:cs="Arial"/>
          <w:b/>
          <w:sz w:val="20"/>
          <w:u w:val="single"/>
        </w:rPr>
      </w:pPr>
    </w:p>
    <w:p w:rsidR="004B3FF1" w:rsidRPr="009F40A2" w:rsidRDefault="004B3FF1" w:rsidP="004B3FF1">
      <w:pPr>
        <w:pStyle w:val="Textvbloku1"/>
        <w:rPr>
          <w:rFonts w:ascii="Arial" w:hAnsi="Arial" w:cs="Arial"/>
          <w:b/>
          <w:sz w:val="20"/>
          <w:u w:val="single"/>
        </w:rPr>
      </w:pPr>
    </w:p>
    <w:p w:rsidR="004B3FF1" w:rsidRPr="009F40A2" w:rsidRDefault="00EC5268" w:rsidP="000D27FD">
      <w:pPr>
        <w:pStyle w:val="Textvbloku1"/>
        <w:tabs>
          <w:tab w:val="left" w:pos="567"/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k</w:t>
      </w:r>
      <w:r w:rsidR="004B3FF1">
        <w:rPr>
          <w:rFonts w:ascii="Arial" w:hAnsi="Arial" w:cs="Arial"/>
          <w:b/>
          <w:sz w:val="20"/>
          <w:u w:val="single"/>
        </w:rPr>
        <w:t>upu</w:t>
      </w:r>
      <w:r w:rsidR="004B3FF1" w:rsidRPr="009F40A2">
        <w:rPr>
          <w:rFonts w:ascii="Arial" w:hAnsi="Arial" w:cs="Arial"/>
          <w:b/>
          <w:sz w:val="20"/>
          <w:u w:val="single"/>
        </w:rPr>
        <w:t>jící</w:t>
      </w:r>
      <w:r w:rsidR="000D27FD">
        <w:rPr>
          <w:rFonts w:ascii="Arial" w:hAnsi="Arial" w:cs="Arial"/>
          <w:b/>
          <w:sz w:val="20"/>
          <w:u w:val="single"/>
        </w:rPr>
        <w:t>m</w:t>
      </w:r>
    </w:p>
    <w:p w:rsidR="004B3FF1" w:rsidRPr="009F40A2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left="454"/>
        <w:rPr>
          <w:rFonts w:ascii="Arial" w:hAnsi="Arial" w:cs="Arial"/>
          <w:sz w:val="20"/>
        </w:rPr>
      </w:pPr>
    </w:p>
    <w:p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9F40A2">
        <w:rPr>
          <w:rFonts w:ascii="Arial" w:hAnsi="Arial" w:cs="Arial"/>
          <w:sz w:val="20"/>
        </w:rPr>
        <w:t xml:space="preserve">Název: </w:t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9F40A2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b/>
          <w:sz w:val="20"/>
        </w:rPr>
        <w:t>Gymnázium Otrokovice</w:t>
      </w:r>
    </w:p>
    <w:p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Sídlo: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tř. Spojenců 907, 765 02 Otrokovice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</w:p>
    <w:p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Zastoupený: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Mgr. Ivo Kramářem, ředitelem školy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</w:p>
    <w:p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IČO: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61716693</w:t>
      </w:r>
    </w:p>
    <w:p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Bankovní spojení: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170161085/0300</w:t>
      </w:r>
    </w:p>
    <w:p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Telefon: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+420 577 926 230</w:t>
      </w:r>
    </w:p>
    <w:p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E-mail: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hyperlink r:id="rId8" w:history="1">
        <w:r w:rsidRPr="00BA4178">
          <w:rPr>
            <w:rStyle w:val="Hypertextovodkaz"/>
            <w:rFonts w:ascii="Arial" w:hAnsi="Arial" w:cs="Arial"/>
            <w:sz w:val="20"/>
          </w:rPr>
          <w:t>kramar@gyotr.cz</w:t>
        </w:r>
      </w:hyperlink>
      <w:r w:rsidRPr="00BA4178">
        <w:rPr>
          <w:rFonts w:ascii="Arial" w:hAnsi="Arial" w:cs="Arial"/>
          <w:sz w:val="20"/>
        </w:rPr>
        <w:t xml:space="preserve">  </w:t>
      </w:r>
    </w:p>
    <w:p w:rsidR="004B3FF1" w:rsidRPr="00BA4178" w:rsidRDefault="004B3FF1" w:rsidP="004B3FF1">
      <w:pPr>
        <w:pStyle w:val="Textvbloku1"/>
        <w:rPr>
          <w:rFonts w:ascii="Arial" w:hAnsi="Arial" w:cs="Arial"/>
          <w:sz w:val="20"/>
        </w:rPr>
      </w:pPr>
      <w:r w:rsidRPr="00BA4178">
        <w:rPr>
          <w:rFonts w:ascii="Arial" w:hAnsi="Arial" w:cs="Arial"/>
          <w:sz w:val="20"/>
        </w:rPr>
        <w:t>IS DS:</w:t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</w:r>
      <w:r w:rsidRPr="00BA4178">
        <w:rPr>
          <w:rFonts w:ascii="Arial" w:hAnsi="Arial" w:cs="Arial"/>
          <w:sz w:val="20"/>
        </w:rPr>
        <w:tab/>
        <w:t>j4vjmja</w:t>
      </w:r>
    </w:p>
    <w:p w:rsidR="004B3FF1" w:rsidRPr="009F40A2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(dále jen „kupující“)</w:t>
      </w:r>
    </w:p>
    <w:p w:rsidR="004B3FF1" w:rsidRDefault="004B3FF1" w:rsidP="004B3FF1">
      <w:pPr>
        <w:pStyle w:val="Textvbloku1"/>
        <w:rPr>
          <w:rFonts w:ascii="Arial" w:hAnsi="Arial" w:cs="Arial"/>
          <w:b/>
          <w:sz w:val="20"/>
        </w:rPr>
      </w:pPr>
    </w:p>
    <w:p w:rsidR="004B3FF1" w:rsidRPr="009F40A2" w:rsidRDefault="000D27FD" w:rsidP="004B3FF1">
      <w:pPr>
        <w:pStyle w:val="Textvbloku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:rsidR="000D27FD" w:rsidRDefault="000D27FD" w:rsidP="000D27FD">
      <w:pPr>
        <w:pStyle w:val="Textvbloku1"/>
        <w:rPr>
          <w:rFonts w:ascii="Arial" w:hAnsi="Arial" w:cs="Arial"/>
          <w:b/>
          <w:sz w:val="20"/>
          <w:u w:val="single"/>
        </w:rPr>
      </w:pPr>
    </w:p>
    <w:p w:rsidR="004B3FF1" w:rsidRPr="00E42E50" w:rsidRDefault="000D27FD" w:rsidP="000D27FD">
      <w:pPr>
        <w:pStyle w:val="Textvbloku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</w:t>
      </w:r>
      <w:r w:rsidR="004B3FF1" w:rsidRPr="00E42E50">
        <w:rPr>
          <w:rFonts w:ascii="Arial" w:hAnsi="Arial" w:cs="Arial"/>
          <w:b/>
          <w:sz w:val="20"/>
          <w:u w:val="single"/>
        </w:rPr>
        <w:t>rodávající</w:t>
      </w:r>
      <w:r>
        <w:rPr>
          <w:rFonts w:ascii="Arial" w:hAnsi="Arial" w:cs="Arial"/>
          <w:b/>
          <w:sz w:val="20"/>
          <w:u w:val="single"/>
        </w:rPr>
        <w:t>m</w:t>
      </w:r>
    </w:p>
    <w:p w:rsidR="004B3FF1" w:rsidRPr="00E42E50" w:rsidRDefault="004B3FF1" w:rsidP="004B3FF1">
      <w:pPr>
        <w:pStyle w:val="Textvbloku1"/>
        <w:ind w:left="454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</w:p>
    <w:p w:rsidR="004B3FF1" w:rsidRPr="00E42E50" w:rsidRDefault="004B3FF1" w:rsidP="004B3FF1">
      <w:pPr>
        <w:pStyle w:val="Textvbloku1"/>
        <w:tabs>
          <w:tab w:val="left" w:pos="3402"/>
          <w:tab w:val="left" w:pos="3544"/>
          <w:tab w:val="left" w:pos="3969"/>
        </w:tabs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Název:</w:t>
      </w:r>
      <w:r w:rsidRPr="00E42E50">
        <w:rPr>
          <w:rFonts w:ascii="Arial" w:hAnsi="Arial" w:cs="Arial"/>
          <w:sz w:val="20"/>
        </w:rPr>
        <w:tab/>
      </w:r>
      <w:r w:rsidRPr="00C253EE">
        <w:rPr>
          <w:rFonts w:ascii="Arial" w:hAnsi="Arial" w:cs="Arial"/>
          <w:b/>
          <w:sz w:val="20"/>
        </w:rPr>
        <w:tab/>
        <w:t>IN SPACE s.r.o.</w:t>
      </w:r>
      <w:r w:rsidRPr="00E42E50">
        <w:rPr>
          <w:rFonts w:ascii="Arial" w:hAnsi="Arial" w:cs="Arial"/>
          <w:sz w:val="20"/>
        </w:rPr>
        <w:tab/>
      </w:r>
    </w:p>
    <w:p w:rsidR="004B3FF1" w:rsidRPr="00E42E50" w:rsidRDefault="004B3FF1" w:rsidP="004B3FF1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Sídlo:</w:t>
      </w:r>
      <w:r w:rsidRPr="00E42E50">
        <w:rPr>
          <w:rFonts w:ascii="Arial" w:hAnsi="Arial" w:cs="Arial"/>
          <w:sz w:val="20"/>
        </w:rPr>
        <w:tab/>
      </w:r>
      <w:bookmarkStart w:id="0" w:name="_GoBack"/>
      <w:bookmarkEnd w:id="0"/>
      <w:r w:rsidRPr="00E42E50">
        <w:rPr>
          <w:rFonts w:ascii="Arial" w:hAnsi="Arial" w:cs="Arial"/>
          <w:sz w:val="20"/>
        </w:rPr>
        <w:tab/>
        <w:t>Hůlkova 1109/20, 197 00 Praha 9 - Kbely</w:t>
      </w:r>
    </w:p>
    <w:p w:rsidR="004B3FF1" w:rsidRPr="00E42E50" w:rsidRDefault="004B3FF1" w:rsidP="004B3FF1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Zastoupený:</w:t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  <w:t>Ing. Barborou Cekotovou, jednatelkou společnosti</w:t>
      </w:r>
      <w:r w:rsidRPr="00E42E50">
        <w:rPr>
          <w:rFonts w:ascii="Arial" w:hAnsi="Arial" w:cs="Arial"/>
          <w:sz w:val="20"/>
        </w:rPr>
        <w:tab/>
      </w:r>
    </w:p>
    <w:p w:rsidR="004B3FF1" w:rsidRPr="00E42E50" w:rsidRDefault="004B3FF1" w:rsidP="004B3FF1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IČO:</w:t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  <w:t>05529581</w:t>
      </w:r>
    </w:p>
    <w:p w:rsidR="004B3FF1" w:rsidRPr="00E42E50" w:rsidRDefault="004B3FF1" w:rsidP="004B3FF1">
      <w:pPr>
        <w:pStyle w:val="Textvbloku1"/>
        <w:tabs>
          <w:tab w:val="left" w:pos="3402"/>
          <w:tab w:val="left" w:pos="3544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DIČ:</w:t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  <w:t>CZ05529581</w:t>
      </w:r>
      <w:r w:rsidRPr="00E42E50">
        <w:rPr>
          <w:rFonts w:ascii="Arial" w:hAnsi="Arial" w:cs="Arial"/>
          <w:sz w:val="20"/>
        </w:rPr>
        <w:tab/>
      </w:r>
    </w:p>
    <w:p w:rsidR="004B3FF1" w:rsidRPr="00E42E50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Je plátcem DPH</w:t>
      </w:r>
      <w:r w:rsidRPr="00E42E50">
        <w:rPr>
          <w:rFonts w:ascii="Arial" w:hAnsi="Arial" w:cs="Arial"/>
          <w:sz w:val="20"/>
        </w:rPr>
        <w:tab/>
        <w:t xml:space="preserve">   </w:t>
      </w:r>
      <w:r w:rsidRPr="00E42E50">
        <w:rPr>
          <w:rFonts w:ascii="Arial" w:hAnsi="Arial" w:cs="Arial"/>
          <w:sz w:val="20"/>
        </w:rPr>
        <w:tab/>
      </w:r>
    </w:p>
    <w:p w:rsidR="004B3FF1" w:rsidRPr="00E42E50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Bankovní spojení:</w:t>
      </w:r>
      <w:r w:rsidRPr="00E42E50">
        <w:rPr>
          <w:rFonts w:ascii="Arial" w:hAnsi="Arial" w:cs="Arial"/>
          <w:sz w:val="20"/>
        </w:rPr>
        <w:tab/>
        <w:t xml:space="preserve">  RB č.ú.:</w:t>
      </w:r>
      <w:r w:rsidRPr="00E42E5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E42E50">
        <w:rPr>
          <w:rFonts w:ascii="Arial" w:hAnsi="Arial" w:cs="Arial"/>
          <w:sz w:val="20"/>
          <w:shd w:val="clear" w:color="auto" w:fill="FFFFFF"/>
        </w:rPr>
        <w:t>9691796001/5500</w:t>
      </w:r>
    </w:p>
    <w:p w:rsidR="004B3FF1" w:rsidRPr="00E42E50" w:rsidRDefault="004B3FF1" w:rsidP="004B3FF1">
      <w:pPr>
        <w:pStyle w:val="Textvbloku1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Telefon:</w:t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  <w:t>601203422</w:t>
      </w:r>
    </w:p>
    <w:p w:rsidR="004B3FF1" w:rsidRPr="00E42E50" w:rsidRDefault="004B3FF1" w:rsidP="004B3FF1">
      <w:pPr>
        <w:pStyle w:val="Textvbloku1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E-mail:</w:t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</w:r>
      <w:r w:rsidRPr="00E42E50">
        <w:rPr>
          <w:rFonts w:ascii="Arial" w:hAnsi="Arial" w:cs="Arial"/>
          <w:sz w:val="20"/>
        </w:rPr>
        <w:tab/>
        <w:t>barbora@in-space.cz</w:t>
      </w:r>
    </w:p>
    <w:p w:rsidR="004B3FF1" w:rsidRPr="00E42E50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IS DS:</w:t>
      </w:r>
      <w:r w:rsidRPr="00E42E50">
        <w:rPr>
          <w:rFonts w:ascii="Arial" w:hAnsi="Arial" w:cs="Arial"/>
          <w:sz w:val="20"/>
        </w:rPr>
        <w:tab/>
        <w:t xml:space="preserve">  wbp6nxp</w:t>
      </w:r>
    </w:p>
    <w:p w:rsidR="004B3FF1" w:rsidRPr="00E42E50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Kontaktní osoba:</w:t>
      </w:r>
      <w:r w:rsidRPr="00E42E50">
        <w:rPr>
          <w:rFonts w:ascii="Arial" w:hAnsi="Arial" w:cs="Arial"/>
          <w:sz w:val="20"/>
        </w:rPr>
        <w:tab/>
        <w:t xml:space="preserve">  Ing. Hamáček Petr, tel.:774 636 990 e-mail: </w:t>
      </w:r>
      <w:hyperlink r:id="rId9" w:history="1">
        <w:r w:rsidRPr="00E42E50">
          <w:rPr>
            <w:rStyle w:val="Hypertextovodkaz"/>
            <w:rFonts w:ascii="Arial" w:hAnsi="Arial" w:cs="Arial"/>
            <w:sz w:val="20"/>
          </w:rPr>
          <w:t>petr@in-space.cz</w:t>
        </w:r>
      </w:hyperlink>
    </w:p>
    <w:p w:rsidR="004B3FF1" w:rsidRPr="00E42E50" w:rsidRDefault="004B3FF1" w:rsidP="004B3FF1">
      <w:pPr>
        <w:pStyle w:val="Textvbloku1"/>
        <w:tabs>
          <w:tab w:val="left" w:pos="3402"/>
          <w:tab w:val="left" w:pos="3686"/>
          <w:tab w:val="left" w:pos="3969"/>
        </w:tabs>
        <w:ind w:right="0"/>
        <w:rPr>
          <w:rFonts w:ascii="Arial" w:hAnsi="Arial" w:cs="Arial"/>
          <w:sz w:val="20"/>
        </w:rPr>
      </w:pPr>
      <w:r w:rsidRPr="00E42E50">
        <w:rPr>
          <w:rFonts w:ascii="Arial" w:hAnsi="Arial" w:cs="Arial"/>
          <w:sz w:val="20"/>
        </w:rPr>
        <w:t>(dále jen „prodávající“)</w:t>
      </w:r>
    </w:p>
    <w:p w:rsidR="00D244E8" w:rsidRDefault="00D244E8"/>
    <w:p w:rsidR="000D27FD" w:rsidRDefault="000D27FD"/>
    <w:p w:rsidR="000D27FD" w:rsidRPr="00AC6302" w:rsidRDefault="000D27FD">
      <w:pPr>
        <w:rPr>
          <w:rStyle w:val="Siln"/>
        </w:rPr>
      </w:pPr>
      <w:r w:rsidRPr="00AC6302">
        <w:rPr>
          <w:rStyle w:val="Siln"/>
        </w:rPr>
        <w:t xml:space="preserve">1. </w:t>
      </w:r>
    </w:p>
    <w:p w:rsidR="000D27FD" w:rsidRDefault="000D27FD">
      <w:pPr>
        <w:rPr>
          <w:rFonts w:ascii="Arial" w:hAnsi="Arial" w:cs="Arial"/>
        </w:rPr>
      </w:pPr>
      <w:r w:rsidRPr="000D27FD">
        <w:rPr>
          <w:rFonts w:ascii="Arial" w:hAnsi="Arial" w:cs="Arial"/>
        </w:rPr>
        <w:t>Příloha č. 1</w:t>
      </w:r>
      <w:r w:rsidR="00AC6302">
        <w:rPr>
          <w:rFonts w:ascii="Arial" w:hAnsi="Arial" w:cs="Arial"/>
        </w:rPr>
        <w:t xml:space="preserve"> z</w:t>
      </w:r>
      <w:r w:rsidR="00EC5268">
        <w:rPr>
          <w:rFonts w:ascii="Arial" w:hAnsi="Arial" w:cs="Arial"/>
        </w:rPr>
        <w:t>e</w:t>
      </w:r>
      <w:r w:rsidR="00AC6302">
        <w:rPr>
          <w:rFonts w:ascii="Arial" w:hAnsi="Arial" w:cs="Arial"/>
        </w:rPr>
        <w:t xml:space="preserve"> článku 2. </w:t>
      </w:r>
      <w:r w:rsidRPr="000D27FD">
        <w:rPr>
          <w:rFonts w:ascii="Arial" w:hAnsi="Arial" w:cs="Arial"/>
        </w:rPr>
        <w:t>výše uvedené smlouvy se rozšiřuje o</w:t>
      </w:r>
      <w:r>
        <w:rPr>
          <w:rFonts w:ascii="Arial" w:hAnsi="Arial" w:cs="Arial"/>
        </w:rPr>
        <w:t xml:space="preserve"> 360 kusů podložek černých plastových pod obuv šířky 250 mm</w:t>
      </w:r>
      <w:r w:rsidR="002F63D9">
        <w:rPr>
          <w:rFonts w:ascii="Arial" w:hAnsi="Arial" w:cs="Arial"/>
        </w:rPr>
        <w:t xml:space="preserve"> v ceně 69 100,00 Kč bez DPH.</w:t>
      </w:r>
    </w:p>
    <w:p w:rsidR="000D27FD" w:rsidRDefault="000D27FD">
      <w:pPr>
        <w:rPr>
          <w:rFonts w:ascii="Arial" w:hAnsi="Arial" w:cs="Arial"/>
        </w:rPr>
      </w:pPr>
    </w:p>
    <w:p w:rsidR="000D27FD" w:rsidRPr="00AC6302" w:rsidRDefault="000D27FD">
      <w:pPr>
        <w:rPr>
          <w:rFonts w:ascii="Arial" w:hAnsi="Arial" w:cs="Arial"/>
          <w:b/>
        </w:rPr>
      </w:pPr>
      <w:r w:rsidRPr="00AC6302">
        <w:rPr>
          <w:rFonts w:ascii="Arial" w:hAnsi="Arial" w:cs="Arial"/>
          <w:b/>
        </w:rPr>
        <w:t xml:space="preserve">2. </w:t>
      </w:r>
    </w:p>
    <w:p w:rsidR="00AC6302" w:rsidRPr="00AC6302" w:rsidRDefault="00AC6302">
      <w:pPr>
        <w:rPr>
          <w:rFonts w:ascii="Arial" w:hAnsi="Arial" w:cs="Arial"/>
        </w:rPr>
      </w:pPr>
      <w:r w:rsidRPr="00AC6302">
        <w:rPr>
          <w:rFonts w:ascii="Arial" w:hAnsi="Arial" w:cs="Arial"/>
        </w:rPr>
        <w:t>Článek 6., odstavec 6.1 výše uvedené kupní smlouvy se mění takto:</w:t>
      </w:r>
    </w:p>
    <w:p w:rsidR="00AC6302" w:rsidRPr="00AC6302" w:rsidRDefault="00AC6302" w:rsidP="00AC6302">
      <w:pPr>
        <w:pStyle w:val="Textvbloku1"/>
        <w:ind w:left="454" w:right="-91"/>
        <w:rPr>
          <w:rFonts w:ascii="Arial" w:hAnsi="Arial" w:cs="Arial"/>
          <w:sz w:val="20"/>
        </w:rPr>
      </w:pPr>
      <w:r w:rsidRPr="00AC6302">
        <w:rPr>
          <w:rFonts w:ascii="Arial" w:hAnsi="Arial" w:cs="Arial"/>
          <w:sz w:val="20"/>
        </w:rPr>
        <w:t xml:space="preserve">Celková cena bez DPH: </w:t>
      </w:r>
      <w:r w:rsidRPr="00AC6302">
        <w:rPr>
          <w:rFonts w:ascii="Arial" w:hAnsi="Arial" w:cs="Arial"/>
          <w:sz w:val="20"/>
        </w:rPr>
        <w:tab/>
      </w:r>
      <w:r w:rsidRPr="00AC6302">
        <w:rPr>
          <w:rFonts w:ascii="Arial" w:hAnsi="Arial" w:cs="Arial"/>
          <w:sz w:val="20"/>
        </w:rPr>
        <w:tab/>
        <w:t xml:space="preserve">722 600,00 Kč, </w:t>
      </w:r>
    </w:p>
    <w:p w:rsidR="00AC6302" w:rsidRPr="00AC6302" w:rsidRDefault="00AC6302" w:rsidP="00AC6302">
      <w:pPr>
        <w:pStyle w:val="Textvbloku1"/>
        <w:ind w:left="454" w:right="-91"/>
        <w:rPr>
          <w:rFonts w:ascii="Arial" w:hAnsi="Arial" w:cs="Arial"/>
          <w:sz w:val="20"/>
        </w:rPr>
      </w:pPr>
      <w:r w:rsidRPr="00AC6302">
        <w:rPr>
          <w:rFonts w:ascii="Arial" w:hAnsi="Arial" w:cs="Arial"/>
          <w:sz w:val="20"/>
        </w:rPr>
        <w:t xml:space="preserve">DPH 21% činí: </w:t>
      </w:r>
      <w:r w:rsidRPr="00AC6302">
        <w:rPr>
          <w:rFonts w:ascii="Arial" w:hAnsi="Arial" w:cs="Arial"/>
          <w:sz w:val="20"/>
        </w:rPr>
        <w:tab/>
      </w:r>
      <w:r w:rsidRPr="00AC6302">
        <w:rPr>
          <w:rFonts w:ascii="Arial" w:hAnsi="Arial" w:cs="Arial"/>
          <w:sz w:val="20"/>
        </w:rPr>
        <w:tab/>
      </w:r>
      <w:r w:rsidRPr="00AC6302">
        <w:rPr>
          <w:rFonts w:ascii="Arial" w:hAnsi="Arial" w:cs="Arial"/>
          <w:sz w:val="20"/>
        </w:rPr>
        <w:tab/>
        <w:t xml:space="preserve">151 746,00 Kč, </w:t>
      </w:r>
    </w:p>
    <w:p w:rsidR="00AC6302" w:rsidRPr="00AC6302" w:rsidRDefault="00AC6302" w:rsidP="00AC6302">
      <w:pPr>
        <w:pStyle w:val="Textvbloku1"/>
        <w:ind w:left="454" w:right="-91"/>
        <w:rPr>
          <w:rFonts w:ascii="Arial" w:hAnsi="Arial" w:cs="Arial"/>
          <w:sz w:val="20"/>
        </w:rPr>
      </w:pPr>
      <w:r w:rsidRPr="00AC6302">
        <w:rPr>
          <w:rFonts w:ascii="Arial" w:hAnsi="Arial" w:cs="Arial"/>
          <w:sz w:val="20"/>
        </w:rPr>
        <w:t xml:space="preserve">Celková cena včetně DPH: </w:t>
      </w:r>
      <w:r w:rsidRPr="00AC6302">
        <w:rPr>
          <w:rFonts w:ascii="Arial" w:hAnsi="Arial" w:cs="Arial"/>
          <w:sz w:val="20"/>
        </w:rPr>
        <w:tab/>
        <w:t>874 346,00 Kč.</w:t>
      </w:r>
    </w:p>
    <w:p w:rsidR="00AC6302" w:rsidRDefault="00AC6302">
      <w:pPr>
        <w:rPr>
          <w:rFonts w:ascii="Arial" w:hAnsi="Arial" w:cs="Arial"/>
          <w:b/>
        </w:rPr>
      </w:pPr>
    </w:p>
    <w:p w:rsidR="00AC6302" w:rsidRPr="00AC6302" w:rsidRDefault="00AC6302">
      <w:pPr>
        <w:rPr>
          <w:rFonts w:ascii="Arial" w:hAnsi="Arial" w:cs="Arial"/>
          <w:b/>
        </w:rPr>
      </w:pPr>
      <w:r w:rsidRPr="00AC6302">
        <w:rPr>
          <w:rFonts w:ascii="Arial" w:hAnsi="Arial" w:cs="Arial"/>
          <w:b/>
        </w:rPr>
        <w:t>3.</w:t>
      </w:r>
    </w:p>
    <w:p w:rsidR="00AC6302" w:rsidRDefault="00AC6302">
      <w:pPr>
        <w:rPr>
          <w:rFonts w:ascii="Arial" w:hAnsi="Arial" w:cs="Arial"/>
        </w:rPr>
      </w:pPr>
      <w:r w:rsidRPr="00AC6302">
        <w:rPr>
          <w:rFonts w:ascii="Arial" w:hAnsi="Arial" w:cs="Arial"/>
        </w:rPr>
        <w:t>Ostatní ujednání smlouvy se nemění</w:t>
      </w:r>
      <w:r>
        <w:rPr>
          <w:rFonts w:ascii="Arial" w:hAnsi="Arial" w:cs="Arial"/>
        </w:rPr>
        <w:t>.</w:t>
      </w:r>
    </w:p>
    <w:p w:rsidR="00AC6302" w:rsidRDefault="00AC6302">
      <w:pPr>
        <w:rPr>
          <w:rFonts w:ascii="Arial" w:hAnsi="Arial" w:cs="Arial"/>
        </w:rPr>
      </w:pPr>
    </w:p>
    <w:p w:rsidR="00AC6302" w:rsidRPr="00AC6302" w:rsidRDefault="00AC6302">
      <w:pPr>
        <w:rPr>
          <w:rFonts w:ascii="Arial" w:hAnsi="Arial" w:cs="Arial"/>
          <w:b/>
        </w:rPr>
      </w:pPr>
      <w:r w:rsidRPr="00AC6302">
        <w:rPr>
          <w:rFonts w:ascii="Arial" w:hAnsi="Arial" w:cs="Arial"/>
          <w:b/>
        </w:rPr>
        <w:t xml:space="preserve">4. </w:t>
      </w:r>
    </w:p>
    <w:p w:rsidR="00AC6302" w:rsidRDefault="00AC6302">
      <w:pPr>
        <w:rPr>
          <w:rFonts w:ascii="Arial" w:hAnsi="Arial" w:cs="Arial"/>
        </w:rPr>
      </w:pPr>
      <w:r w:rsidRPr="009F40A2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  <w:r w:rsidRPr="009F40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009F40A2">
        <w:rPr>
          <w:rFonts w:ascii="Arial" w:hAnsi="Arial" w:cs="Arial"/>
        </w:rPr>
        <w:t xml:space="preserve"> se vy</w:t>
      </w:r>
      <w:r>
        <w:rPr>
          <w:rFonts w:ascii="Arial" w:hAnsi="Arial" w:cs="Arial"/>
        </w:rPr>
        <w:t>hoto</w:t>
      </w:r>
      <w:r w:rsidR="002F63D9">
        <w:rPr>
          <w:rFonts w:ascii="Arial" w:hAnsi="Arial" w:cs="Arial"/>
        </w:rPr>
        <w:t>vuje</w:t>
      </w:r>
      <w:r w:rsidRPr="009F40A2">
        <w:rPr>
          <w:rFonts w:ascii="Arial" w:hAnsi="Arial" w:cs="Arial"/>
        </w:rPr>
        <w:t xml:space="preserve"> ve </w:t>
      </w:r>
      <w:r>
        <w:rPr>
          <w:rFonts w:ascii="Arial" w:hAnsi="Arial" w:cs="Arial"/>
        </w:rPr>
        <w:t>2</w:t>
      </w:r>
      <w:r w:rsidRPr="009F40A2">
        <w:rPr>
          <w:rFonts w:ascii="Arial" w:hAnsi="Arial" w:cs="Arial"/>
        </w:rPr>
        <w:t xml:space="preserve"> vyhotoveních, přičemž prodávající a kupující obdrží po </w:t>
      </w:r>
      <w:r>
        <w:rPr>
          <w:rFonts w:ascii="Arial" w:hAnsi="Arial" w:cs="Arial"/>
        </w:rPr>
        <w:t>jednom</w:t>
      </w:r>
      <w:r w:rsidRPr="009F40A2">
        <w:rPr>
          <w:rFonts w:ascii="Arial" w:hAnsi="Arial" w:cs="Arial"/>
        </w:rPr>
        <w:t xml:space="preserve"> stejnopise</w:t>
      </w:r>
    </w:p>
    <w:p w:rsidR="00EC5268" w:rsidRDefault="00EC5268">
      <w:pPr>
        <w:rPr>
          <w:rFonts w:ascii="Arial" w:hAnsi="Arial" w:cs="Arial"/>
        </w:rPr>
      </w:pPr>
    </w:p>
    <w:p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Pr="009F40A2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lastRenderedPageBreak/>
        <w:t xml:space="preserve">V </w:t>
      </w:r>
      <w:r>
        <w:rPr>
          <w:rFonts w:ascii="Arial" w:hAnsi="Arial" w:cs="Arial"/>
        </w:rPr>
        <w:t>Otrokovicích</w:t>
      </w:r>
      <w:r w:rsidRPr="009F40A2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2E50">
        <w:rPr>
          <w:rFonts w:ascii="Arial" w:hAnsi="Arial" w:cs="Arial"/>
        </w:rPr>
        <w:t xml:space="preserve">V Praze dne </w:t>
      </w:r>
    </w:p>
    <w:p w:rsidR="00EC5268" w:rsidRPr="009F40A2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 kupujícího: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prodávajícího:</w:t>
      </w:r>
    </w:p>
    <w:p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Pr="009F40A2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</w:p>
    <w:p w:rsidR="00EC5268" w:rsidRPr="009F40A2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</w:p>
    <w:p w:rsidR="00EC5268" w:rsidRPr="009F40A2" w:rsidRDefault="00EC5268" w:rsidP="00EC5268">
      <w:pPr>
        <w:widowControl w:val="0"/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9F40A2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  <w:r w:rsidRPr="009F40A2">
        <w:rPr>
          <w:rFonts w:ascii="Arial" w:hAnsi="Arial" w:cs="Arial"/>
        </w:rPr>
        <w:t>………………</w:t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9F40A2">
        <w:rPr>
          <w:rFonts w:ascii="Arial" w:hAnsi="Arial" w:cs="Arial"/>
        </w:rPr>
        <w:tab/>
      </w:r>
      <w:r w:rsidRPr="0015313A">
        <w:rPr>
          <w:rFonts w:ascii="Arial" w:hAnsi="Arial" w:cs="Arial"/>
        </w:rPr>
        <w:t>………………………………….….</w:t>
      </w:r>
    </w:p>
    <w:p w:rsidR="00EC5268" w:rsidRPr="009F40A2" w:rsidRDefault="00EC5268" w:rsidP="00EC5268">
      <w:pPr>
        <w:widowControl w:val="0"/>
        <w:tabs>
          <w:tab w:val="num" w:pos="567"/>
        </w:tabs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Ivo Kramář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Barbora Cekotová</w:t>
      </w:r>
    </w:p>
    <w:p w:rsidR="00EC5268" w:rsidRPr="009F40A2" w:rsidRDefault="00EC5268" w:rsidP="00EC5268">
      <w:pPr>
        <w:widowControl w:val="0"/>
        <w:tabs>
          <w:tab w:val="num" w:pos="567"/>
        </w:tabs>
        <w:suppressAutoHyphens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ředitel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jednatelka společnosti IN SPACE s.r.o.      </w:t>
      </w:r>
    </w:p>
    <w:p w:rsidR="00EC5268" w:rsidRPr="00AC6302" w:rsidRDefault="00EC5268">
      <w:pPr>
        <w:rPr>
          <w:rFonts w:ascii="Arial" w:hAnsi="Arial" w:cs="Arial"/>
        </w:rPr>
      </w:pPr>
    </w:p>
    <w:sectPr w:rsidR="00EC5268" w:rsidRPr="00AC6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2CF" w:rsidRDefault="004F72CF" w:rsidP="004B3FF1">
      <w:r>
        <w:separator/>
      </w:r>
    </w:p>
  </w:endnote>
  <w:endnote w:type="continuationSeparator" w:id="0">
    <w:p w:rsidR="004F72CF" w:rsidRDefault="004F72CF" w:rsidP="004B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2CF" w:rsidRDefault="004F72CF" w:rsidP="004B3FF1">
      <w:r>
        <w:separator/>
      </w:r>
    </w:p>
  </w:footnote>
  <w:footnote w:type="continuationSeparator" w:id="0">
    <w:p w:rsidR="004F72CF" w:rsidRDefault="004F72CF" w:rsidP="004B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/>
        <w:i w:val="0"/>
        <w:iCs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Arial" w:hint="default"/>
        <w:b w:val="0"/>
        <w:bCs/>
        <w:i w:val="0"/>
        <w:i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/>
        <w:sz w:val="20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hAnsi="Arial" w:cs="Arial" w:hint="default"/>
        <w:b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F1"/>
    <w:rsid w:val="000D27FD"/>
    <w:rsid w:val="002F63D9"/>
    <w:rsid w:val="003A5A77"/>
    <w:rsid w:val="004B3FF1"/>
    <w:rsid w:val="004F72CF"/>
    <w:rsid w:val="006C1C31"/>
    <w:rsid w:val="00870C73"/>
    <w:rsid w:val="008E202A"/>
    <w:rsid w:val="00AC6302"/>
    <w:rsid w:val="00D244E8"/>
    <w:rsid w:val="00EC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CAA1"/>
  <w15:chartTrackingRefBased/>
  <w15:docId w15:val="{ECFCF7E4-1426-43B6-871C-0584C05B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F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4B3FF1"/>
    <w:pPr>
      <w:keepNext/>
      <w:jc w:val="both"/>
      <w:outlineLvl w:val="3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B3FF1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styleId="Hypertextovodkaz">
    <w:name w:val="Hyperlink"/>
    <w:rsid w:val="004B3FF1"/>
    <w:rPr>
      <w:color w:val="0000FF"/>
      <w:u w:val="single"/>
    </w:rPr>
  </w:style>
  <w:style w:type="paragraph" w:customStyle="1" w:styleId="Textvbloku1">
    <w:name w:val="Text v bloku1"/>
    <w:basedOn w:val="Normln"/>
    <w:rsid w:val="004B3FF1"/>
    <w:pPr>
      <w:widowControl w:val="0"/>
      <w:ind w:right="-92"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FF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F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B3FF1"/>
    <w:rPr>
      <w:vertAlign w:val="superscript"/>
    </w:rPr>
  </w:style>
  <w:style w:type="character" w:styleId="Siln">
    <w:name w:val="Strong"/>
    <w:basedOn w:val="Standardnpsmoodstavce"/>
    <w:uiPriority w:val="22"/>
    <w:qFormat/>
    <w:rsid w:val="000D2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mar@gyot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@in-spa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45AA-095A-4CF9-B07B-02019E2A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Ivo</dc:creator>
  <cp:keywords/>
  <dc:description/>
  <cp:lastModifiedBy>Kramář Ivo</cp:lastModifiedBy>
  <cp:revision>3</cp:revision>
  <dcterms:created xsi:type="dcterms:W3CDTF">2023-11-27T10:46:00Z</dcterms:created>
  <dcterms:modified xsi:type="dcterms:W3CDTF">2023-11-27T13:33:00Z</dcterms:modified>
</cp:coreProperties>
</file>