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282F1" w14:textId="14D28705" w:rsidR="008B0CF5" w:rsidRDefault="00927A37">
      <w:pPr>
        <w:pStyle w:val="Nadpis1"/>
        <w:spacing w:before="34"/>
        <w:ind w:right="2321"/>
      </w:pPr>
      <w:r>
        <w:rPr>
          <w:color w:val="010202"/>
        </w:rPr>
        <w:t xml:space="preserve">DODATEK </w:t>
      </w:r>
      <w:r w:rsidR="00ED3B19">
        <w:rPr>
          <w:color w:val="010202"/>
        </w:rPr>
        <w:t>Č</w:t>
      </w:r>
      <w:r>
        <w:rPr>
          <w:color w:val="010202"/>
        </w:rPr>
        <w:t>. 1</w:t>
      </w:r>
    </w:p>
    <w:p w14:paraId="1F862FAB" w14:textId="74C34634" w:rsidR="008B0CF5" w:rsidRDefault="00927A37">
      <w:pPr>
        <w:ind w:left="2316" w:right="2323"/>
        <w:jc w:val="center"/>
        <w:rPr>
          <w:b/>
          <w:sz w:val="24"/>
        </w:rPr>
      </w:pPr>
      <w:r>
        <w:rPr>
          <w:b/>
          <w:color w:val="010202"/>
          <w:sz w:val="24"/>
        </w:rPr>
        <w:t>KE SMLOUV</w:t>
      </w:r>
      <w:r w:rsidR="00ED3B19">
        <w:rPr>
          <w:b/>
          <w:color w:val="010202"/>
          <w:sz w:val="24"/>
        </w:rPr>
        <w:t>Ě</w:t>
      </w:r>
      <w:r>
        <w:rPr>
          <w:b/>
          <w:color w:val="010202"/>
          <w:sz w:val="24"/>
        </w:rPr>
        <w:t xml:space="preserve"> O PROVEDEN</w:t>
      </w:r>
      <w:r w:rsidR="00ED3B19">
        <w:rPr>
          <w:b/>
          <w:color w:val="010202"/>
          <w:sz w:val="24"/>
        </w:rPr>
        <w:t>Í</w:t>
      </w:r>
      <w:r>
        <w:rPr>
          <w:b/>
          <w:color w:val="010202"/>
          <w:sz w:val="24"/>
        </w:rPr>
        <w:t xml:space="preserve"> LABORATORN</w:t>
      </w:r>
      <w:r w:rsidR="00ED3B19">
        <w:rPr>
          <w:b/>
          <w:color w:val="010202"/>
          <w:sz w:val="24"/>
        </w:rPr>
        <w:t>Í</w:t>
      </w:r>
      <w:r>
        <w:rPr>
          <w:b/>
          <w:color w:val="010202"/>
          <w:sz w:val="24"/>
        </w:rPr>
        <w:t>CH TEST</w:t>
      </w:r>
      <w:r w:rsidR="00ED3B19">
        <w:rPr>
          <w:b/>
          <w:color w:val="010202"/>
          <w:sz w:val="24"/>
        </w:rPr>
        <w:t>Ů</w:t>
      </w:r>
      <w:r>
        <w:rPr>
          <w:b/>
          <w:color w:val="010202"/>
          <w:sz w:val="24"/>
        </w:rPr>
        <w:t xml:space="preserve"> </w:t>
      </w:r>
      <w:r w:rsidR="00CF12DD">
        <w:rPr>
          <w:b/>
          <w:color w:val="010202"/>
          <w:sz w:val="24"/>
        </w:rPr>
        <w:t>č</w:t>
      </w:r>
      <w:r>
        <w:rPr>
          <w:b/>
          <w:color w:val="010202"/>
          <w:sz w:val="24"/>
        </w:rPr>
        <w:t>. 2022-923 ze dne 21.10.2022</w:t>
      </w:r>
    </w:p>
    <w:p w14:paraId="79DF7DF9" w14:textId="77777777" w:rsidR="008B0CF5" w:rsidRDefault="008B0CF5">
      <w:pPr>
        <w:pStyle w:val="Zkladntext"/>
        <w:spacing w:before="9"/>
        <w:rPr>
          <w:b/>
          <w:sz w:val="19"/>
        </w:rPr>
      </w:pPr>
    </w:p>
    <w:p w14:paraId="0DF0A4E8" w14:textId="77777777" w:rsidR="008B0CF5" w:rsidRDefault="00927A37">
      <w:pPr>
        <w:pStyle w:val="Zkladntext"/>
        <w:spacing w:before="52"/>
        <w:ind w:left="112"/>
      </w:pPr>
      <w:r>
        <w:rPr>
          <w:color w:val="010202"/>
          <w:u w:val="single" w:color="010202"/>
        </w:rPr>
        <w:t>Smluvní strany:</w:t>
      </w:r>
    </w:p>
    <w:p w14:paraId="63F31E0A" w14:textId="77777777" w:rsidR="008B0CF5" w:rsidRDefault="008B0CF5">
      <w:pPr>
        <w:pStyle w:val="Zkladntext"/>
        <w:spacing w:before="8"/>
        <w:rPr>
          <w:sz w:val="19"/>
        </w:rPr>
      </w:pPr>
    </w:p>
    <w:p w14:paraId="00D44399" w14:textId="5E910085" w:rsidR="008B0CF5" w:rsidRDefault="00927A37">
      <w:pPr>
        <w:spacing w:before="52"/>
        <w:ind w:left="112" w:right="5220"/>
        <w:rPr>
          <w:sz w:val="24"/>
        </w:rPr>
      </w:pPr>
      <w:r>
        <w:rPr>
          <w:b/>
          <w:color w:val="010202"/>
          <w:sz w:val="24"/>
        </w:rPr>
        <w:t>Vysok</w:t>
      </w:r>
      <w:r w:rsidR="0052019D">
        <w:rPr>
          <w:b/>
          <w:color w:val="010202"/>
          <w:sz w:val="24"/>
        </w:rPr>
        <w:t>á</w:t>
      </w:r>
      <w:r>
        <w:rPr>
          <w:b/>
          <w:color w:val="010202"/>
          <w:sz w:val="24"/>
        </w:rPr>
        <w:t xml:space="preserve"> </w:t>
      </w:r>
      <w:r w:rsidR="0052019D">
        <w:rPr>
          <w:b/>
          <w:color w:val="010202"/>
          <w:sz w:val="24"/>
        </w:rPr>
        <w:t>š</w:t>
      </w:r>
      <w:r>
        <w:rPr>
          <w:b/>
          <w:color w:val="010202"/>
          <w:sz w:val="24"/>
        </w:rPr>
        <w:t>kola chemicko-technologick</w:t>
      </w:r>
      <w:r w:rsidR="0052019D">
        <w:rPr>
          <w:b/>
          <w:color w:val="010202"/>
          <w:sz w:val="24"/>
        </w:rPr>
        <w:t>á</w:t>
      </w:r>
      <w:r>
        <w:rPr>
          <w:b/>
          <w:color w:val="010202"/>
          <w:sz w:val="24"/>
        </w:rPr>
        <w:t xml:space="preserve"> v Praze </w:t>
      </w:r>
      <w:r>
        <w:rPr>
          <w:color w:val="010202"/>
          <w:sz w:val="24"/>
        </w:rPr>
        <w:t>se sídlem: Technická 1905/5, 166 28 Praha 6 ICO: 60461373</w:t>
      </w:r>
    </w:p>
    <w:p w14:paraId="6A31EF84" w14:textId="77777777" w:rsidR="008B0CF5" w:rsidRDefault="00927A37">
      <w:pPr>
        <w:pStyle w:val="Zkladntext"/>
        <w:spacing w:line="292" w:lineRule="exact"/>
        <w:ind w:left="112"/>
      </w:pPr>
      <w:r>
        <w:rPr>
          <w:color w:val="010202"/>
        </w:rPr>
        <w:t>DIC: CZ60461373</w:t>
      </w:r>
    </w:p>
    <w:p w14:paraId="18BE77DE" w14:textId="7153EF87" w:rsidR="008B0CF5" w:rsidRDefault="00927A37">
      <w:pPr>
        <w:pStyle w:val="Zkladntext"/>
        <w:ind w:left="112" w:right="5256"/>
      </w:pPr>
      <w:r>
        <w:rPr>
          <w:color w:val="010202"/>
        </w:rPr>
        <w:t xml:space="preserve">zastoupená: </w:t>
      </w:r>
      <w:r w:rsidR="008947C2">
        <w:rPr>
          <w:color w:val="010202"/>
        </w:rPr>
        <w:t>xxxxx</w:t>
      </w:r>
      <w:r>
        <w:rPr>
          <w:color w:val="010202"/>
        </w:rPr>
        <w:t xml:space="preserve">, kvestorkou </w:t>
      </w:r>
      <w:r w:rsidR="008947C2">
        <w:rPr>
          <w:color w:val="010202"/>
        </w:rPr>
        <w:t xml:space="preserve">                                     </w:t>
      </w:r>
      <w:r>
        <w:rPr>
          <w:color w:val="010202"/>
        </w:rPr>
        <w:t>(dále jen „</w:t>
      </w:r>
      <w:r>
        <w:rPr>
          <w:b/>
          <w:color w:val="010202"/>
        </w:rPr>
        <w:t>VŠCHT</w:t>
      </w:r>
      <w:r>
        <w:rPr>
          <w:color w:val="010202"/>
        </w:rPr>
        <w:t>“ nebo „</w:t>
      </w:r>
      <w:r>
        <w:rPr>
          <w:b/>
          <w:color w:val="010202"/>
        </w:rPr>
        <w:t>objednatel</w:t>
      </w:r>
      <w:r>
        <w:rPr>
          <w:color w:val="010202"/>
        </w:rPr>
        <w:t>“)</w:t>
      </w:r>
    </w:p>
    <w:p w14:paraId="5E094794" w14:textId="77777777" w:rsidR="008B0CF5" w:rsidRDefault="008B0CF5">
      <w:pPr>
        <w:pStyle w:val="Zkladntext"/>
        <w:spacing w:before="11"/>
        <w:rPr>
          <w:sz w:val="23"/>
        </w:rPr>
      </w:pPr>
    </w:p>
    <w:p w14:paraId="250BE0FE" w14:textId="77777777" w:rsidR="008B0CF5" w:rsidRDefault="00927A37">
      <w:pPr>
        <w:pStyle w:val="Zkladntext"/>
        <w:ind w:left="112"/>
      </w:pPr>
      <w:r>
        <w:rPr>
          <w:color w:val="010202"/>
          <w:w w:val="99"/>
        </w:rPr>
        <w:t>a</w:t>
      </w:r>
    </w:p>
    <w:p w14:paraId="53C33D26" w14:textId="77777777" w:rsidR="008B0CF5" w:rsidRDefault="008B0CF5">
      <w:pPr>
        <w:pStyle w:val="Zkladntext"/>
        <w:spacing w:before="1"/>
      </w:pPr>
    </w:p>
    <w:p w14:paraId="040DC296" w14:textId="7932E4C2" w:rsidR="008B0CF5" w:rsidRDefault="00E90190">
      <w:pPr>
        <w:pStyle w:val="Nadpis1"/>
        <w:ind w:left="112"/>
        <w:jc w:val="left"/>
      </w:pPr>
      <w:r>
        <w:rPr>
          <w:color w:val="010202"/>
        </w:rPr>
        <w:t>Ú</w:t>
      </w:r>
      <w:r w:rsidR="00927A37">
        <w:rPr>
          <w:color w:val="010202"/>
        </w:rPr>
        <w:t>stav molekul</w:t>
      </w:r>
      <w:r>
        <w:rPr>
          <w:color w:val="010202"/>
        </w:rPr>
        <w:t>ární</w:t>
      </w:r>
      <w:r w:rsidR="00927A37">
        <w:rPr>
          <w:color w:val="010202"/>
        </w:rPr>
        <w:t xml:space="preserve"> genetiky AV CR, v. v. i.</w:t>
      </w:r>
    </w:p>
    <w:p w14:paraId="1EEE9790" w14:textId="1DBE7951" w:rsidR="008B0CF5" w:rsidRDefault="00927A37">
      <w:pPr>
        <w:pStyle w:val="Zkladntext"/>
        <w:ind w:left="112" w:right="4852"/>
      </w:pPr>
      <w:r>
        <w:rPr>
          <w:color w:val="010202"/>
        </w:rPr>
        <w:t>se sídlem: Praha 4, V</w:t>
      </w:r>
      <w:r w:rsidR="003B72A5">
        <w:rPr>
          <w:color w:val="010202"/>
        </w:rPr>
        <w:t>ídeňská</w:t>
      </w:r>
      <w:r>
        <w:rPr>
          <w:color w:val="010202"/>
        </w:rPr>
        <w:t xml:space="preserve"> 1083, PSC 142 20 ICO: 68378050</w:t>
      </w:r>
    </w:p>
    <w:p w14:paraId="42392317" w14:textId="77777777" w:rsidR="008B0CF5" w:rsidRDefault="00927A37">
      <w:pPr>
        <w:pStyle w:val="Zkladntext"/>
        <w:spacing w:line="292" w:lineRule="exact"/>
        <w:ind w:left="112"/>
      </w:pPr>
      <w:r>
        <w:rPr>
          <w:color w:val="010202"/>
        </w:rPr>
        <w:t>DIC: CZ68378050</w:t>
      </w:r>
    </w:p>
    <w:p w14:paraId="2503F08A" w14:textId="1E5140F9" w:rsidR="008B0CF5" w:rsidRDefault="00927A37">
      <w:pPr>
        <w:pStyle w:val="Zkladntext"/>
        <w:ind w:left="112" w:right="2075"/>
      </w:pPr>
      <w:r>
        <w:rPr>
          <w:color w:val="010202"/>
        </w:rPr>
        <w:t>zapsaný v rejst</w:t>
      </w:r>
      <w:r w:rsidR="00492471">
        <w:rPr>
          <w:color w:val="010202"/>
        </w:rPr>
        <w:t>ří</w:t>
      </w:r>
      <w:r>
        <w:rPr>
          <w:color w:val="010202"/>
        </w:rPr>
        <w:t>ku ve</w:t>
      </w:r>
      <w:r w:rsidR="00492471">
        <w:rPr>
          <w:color w:val="010202"/>
        </w:rPr>
        <w:t>ř</w:t>
      </w:r>
      <w:r>
        <w:rPr>
          <w:color w:val="010202"/>
        </w:rPr>
        <w:t>ejn</w:t>
      </w:r>
      <w:r w:rsidR="00492471">
        <w:rPr>
          <w:color w:val="010202"/>
        </w:rPr>
        <w:t>ý</w:t>
      </w:r>
      <w:r>
        <w:rPr>
          <w:color w:val="010202"/>
        </w:rPr>
        <w:t>ch v</w:t>
      </w:r>
      <w:r w:rsidR="00492471">
        <w:rPr>
          <w:color w:val="010202"/>
        </w:rPr>
        <w:t>ý</w:t>
      </w:r>
      <w:r>
        <w:rPr>
          <w:color w:val="010202"/>
        </w:rPr>
        <w:t>zkumn</w:t>
      </w:r>
      <w:r w:rsidR="00492471">
        <w:rPr>
          <w:color w:val="010202"/>
        </w:rPr>
        <w:t>ý</w:t>
      </w:r>
      <w:r>
        <w:rPr>
          <w:color w:val="010202"/>
        </w:rPr>
        <w:t>ch instituc</w:t>
      </w:r>
      <w:r w:rsidR="00492471">
        <w:rPr>
          <w:color w:val="010202"/>
        </w:rPr>
        <w:t>í</w:t>
      </w:r>
      <w:r>
        <w:rPr>
          <w:color w:val="010202"/>
        </w:rPr>
        <w:t xml:space="preserve"> vedeném MŠMT zastoupený </w:t>
      </w:r>
      <w:r w:rsidR="00633822">
        <w:rPr>
          <w:color w:val="010202"/>
        </w:rPr>
        <w:t>xxxxx</w:t>
      </w:r>
      <w:r>
        <w:rPr>
          <w:color w:val="010202"/>
        </w:rPr>
        <w:t xml:space="preserve">, </w:t>
      </w:r>
      <w:r w:rsidR="00633822">
        <w:rPr>
          <w:color w:val="010202"/>
        </w:rPr>
        <w:t>ř</w:t>
      </w:r>
      <w:r>
        <w:rPr>
          <w:color w:val="010202"/>
        </w:rPr>
        <w:t>editelem</w:t>
      </w:r>
    </w:p>
    <w:p w14:paraId="232FA70A" w14:textId="77777777" w:rsidR="008B0CF5" w:rsidRDefault="00927A37">
      <w:pPr>
        <w:spacing w:line="293" w:lineRule="exact"/>
        <w:ind w:left="112"/>
        <w:rPr>
          <w:sz w:val="24"/>
        </w:rPr>
      </w:pPr>
      <w:r>
        <w:rPr>
          <w:color w:val="010202"/>
          <w:sz w:val="24"/>
        </w:rPr>
        <w:t xml:space="preserve">(dále jen </w:t>
      </w:r>
      <w:r>
        <w:rPr>
          <w:b/>
          <w:color w:val="010202"/>
          <w:sz w:val="24"/>
        </w:rPr>
        <w:t>„ÚMG“</w:t>
      </w:r>
      <w:r>
        <w:rPr>
          <w:color w:val="010202"/>
          <w:sz w:val="24"/>
        </w:rPr>
        <w:t>)</w:t>
      </w:r>
    </w:p>
    <w:p w14:paraId="7627FA5B" w14:textId="77777777" w:rsidR="008B0CF5" w:rsidRDefault="008B0CF5">
      <w:pPr>
        <w:pStyle w:val="Zkladntext"/>
      </w:pPr>
    </w:p>
    <w:p w14:paraId="76BC5916" w14:textId="77777777" w:rsidR="008B0CF5" w:rsidRDefault="008B0CF5">
      <w:pPr>
        <w:pStyle w:val="Zkladntext"/>
        <w:spacing w:before="10"/>
        <w:rPr>
          <w:sz w:val="23"/>
        </w:rPr>
      </w:pPr>
    </w:p>
    <w:p w14:paraId="32B28DB7" w14:textId="3DAD9FD5" w:rsidR="008B0CF5" w:rsidRDefault="00927A37">
      <w:pPr>
        <w:pStyle w:val="Odstavecseseznamem"/>
        <w:numPr>
          <w:ilvl w:val="0"/>
          <w:numId w:val="1"/>
        </w:numPr>
        <w:tabs>
          <w:tab w:val="left" w:pos="293"/>
        </w:tabs>
        <w:ind w:right="114" w:firstLine="0"/>
        <w:rPr>
          <w:sz w:val="24"/>
        </w:rPr>
      </w:pPr>
      <w:r>
        <w:rPr>
          <w:color w:val="010202"/>
          <w:sz w:val="24"/>
        </w:rPr>
        <w:t>Na z</w:t>
      </w:r>
      <w:r w:rsidR="00A6783C">
        <w:rPr>
          <w:color w:val="010202"/>
          <w:sz w:val="24"/>
        </w:rPr>
        <w:t>á</w:t>
      </w:r>
      <w:r>
        <w:rPr>
          <w:color w:val="010202"/>
          <w:sz w:val="24"/>
        </w:rPr>
        <w:t>klad</w:t>
      </w:r>
      <w:r w:rsidR="00A6783C">
        <w:rPr>
          <w:color w:val="010202"/>
          <w:sz w:val="24"/>
        </w:rPr>
        <w:t>ě</w:t>
      </w:r>
      <w:r>
        <w:rPr>
          <w:color w:val="010202"/>
          <w:sz w:val="24"/>
        </w:rPr>
        <w:t xml:space="preserve"> tohoto dodatku doch</w:t>
      </w:r>
      <w:r w:rsidR="00A6783C">
        <w:rPr>
          <w:color w:val="010202"/>
          <w:sz w:val="24"/>
        </w:rPr>
        <w:t>á</w:t>
      </w:r>
      <w:r>
        <w:rPr>
          <w:color w:val="010202"/>
          <w:sz w:val="24"/>
        </w:rPr>
        <w:t>z</w:t>
      </w:r>
      <w:r w:rsidR="00A6783C">
        <w:rPr>
          <w:color w:val="010202"/>
          <w:sz w:val="24"/>
        </w:rPr>
        <w:t>í</w:t>
      </w:r>
      <w:r>
        <w:rPr>
          <w:color w:val="010202"/>
          <w:sz w:val="24"/>
        </w:rPr>
        <w:t xml:space="preserve"> ke zm</w:t>
      </w:r>
      <w:r w:rsidR="00A6783C">
        <w:rPr>
          <w:color w:val="010202"/>
          <w:sz w:val="24"/>
        </w:rPr>
        <w:t>ě</w:t>
      </w:r>
      <w:r>
        <w:rPr>
          <w:color w:val="010202"/>
          <w:sz w:val="24"/>
        </w:rPr>
        <w:t>n</w:t>
      </w:r>
      <w:r w:rsidR="00A6783C">
        <w:rPr>
          <w:color w:val="010202"/>
          <w:sz w:val="24"/>
        </w:rPr>
        <w:t>ě</w:t>
      </w:r>
      <w:r>
        <w:rPr>
          <w:color w:val="010202"/>
          <w:sz w:val="24"/>
        </w:rPr>
        <w:t xml:space="preserve"> zn</w:t>
      </w:r>
      <w:r w:rsidR="00A6783C">
        <w:rPr>
          <w:color w:val="010202"/>
          <w:sz w:val="24"/>
        </w:rPr>
        <w:t>ě</w:t>
      </w:r>
      <w:r>
        <w:rPr>
          <w:color w:val="010202"/>
          <w:sz w:val="24"/>
        </w:rPr>
        <w:t>n</w:t>
      </w:r>
      <w:r w:rsidR="00A6783C">
        <w:rPr>
          <w:color w:val="010202"/>
          <w:sz w:val="24"/>
        </w:rPr>
        <w:t>í</w:t>
      </w:r>
      <w:r>
        <w:rPr>
          <w:color w:val="010202"/>
          <w:sz w:val="24"/>
        </w:rPr>
        <w:t xml:space="preserve"> </w:t>
      </w:r>
      <w:r w:rsidR="00A6783C">
        <w:rPr>
          <w:color w:val="010202"/>
          <w:sz w:val="24"/>
        </w:rPr>
        <w:t>Č</w:t>
      </w:r>
      <w:r>
        <w:rPr>
          <w:color w:val="010202"/>
          <w:sz w:val="24"/>
        </w:rPr>
        <w:t>l. 2. P</w:t>
      </w:r>
      <w:r w:rsidR="00A6783C">
        <w:rPr>
          <w:color w:val="010202"/>
          <w:sz w:val="24"/>
        </w:rPr>
        <w:t>ř</w:t>
      </w:r>
      <w:r>
        <w:rPr>
          <w:color w:val="010202"/>
          <w:sz w:val="24"/>
        </w:rPr>
        <w:t>edm</w:t>
      </w:r>
      <w:r w:rsidR="00A6783C">
        <w:rPr>
          <w:color w:val="010202"/>
          <w:sz w:val="24"/>
        </w:rPr>
        <w:t>ě</w:t>
      </w:r>
      <w:r>
        <w:rPr>
          <w:color w:val="010202"/>
          <w:sz w:val="24"/>
        </w:rPr>
        <w:t xml:space="preserve">t smlouvy, odst. 2.2 a to tak, </w:t>
      </w:r>
      <w:r w:rsidR="00A6783C">
        <w:rPr>
          <w:color w:val="010202"/>
          <w:sz w:val="24"/>
        </w:rPr>
        <w:t>ž</w:t>
      </w:r>
      <w:r>
        <w:rPr>
          <w:color w:val="010202"/>
          <w:sz w:val="24"/>
        </w:rPr>
        <w:t>e se</w:t>
      </w:r>
      <w:r>
        <w:rPr>
          <w:color w:val="010202"/>
          <w:spacing w:val="-5"/>
          <w:sz w:val="24"/>
        </w:rPr>
        <w:t xml:space="preserve"> </w:t>
      </w:r>
      <w:r>
        <w:rPr>
          <w:color w:val="010202"/>
          <w:sz w:val="24"/>
        </w:rPr>
        <w:t>datum</w:t>
      </w:r>
      <w:r>
        <w:rPr>
          <w:color w:val="010202"/>
          <w:spacing w:val="-7"/>
          <w:sz w:val="24"/>
        </w:rPr>
        <w:t xml:space="preserve"> </w:t>
      </w:r>
      <w:r w:rsidR="00603096">
        <w:rPr>
          <w:color w:val="010202"/>
          <w:sz w:val="24"/>
        </w:rPr>
        <w:t>„</w:t>
      </w:r>
      <w:r>
        <w:rPr>
          <w:color w:val="010202"/>
          <w:sz w:val="24"/>
        </w:rPr>
        <w:t>30.</w:t>
      </w:r>
      <w:r>
        <w:rPr>
          <w:color w:val="010202"/>
          <w:spacing w:val="-8"/>
          <w:sz w:val="24"/>
        </w:rPr>
        <w:t xml:space="preserve"> </w:t>
      </w:r>
      <w:r>
        <w:rPr>
          <w:color w:val="010202"/>
          <w:sz w:val="24"/>
        </w:rPr>
        <w:t>6.</w:t>
      </w:r>
      <w:r>
        <w:rPr>
          <w:color w:val="010202"/>
          <w:spacing w:val="-5"/>
          <w:sz w:val="24"/>
        </w:rPr>
        <w:t xml:space="preserve"> </w:t>
      </w:r>
      <w:r>
        <w:rPr>
          <w:color w:val="010202"/>
          <w:sz w:val="24"/>
        </w:rPr>
        <w:t>2023</w:t>
      </w:r>
      <w:r w:rsidR="00603096">
        <w:rPr>
          <w:color w:val="010202"/>
          <w:sz w:val="24"/>
        </w:rPr>
        <w:t>“</w:t>
      </w:r>
      <w:r>
        <w:rPr>
          <w:color w:val="010202"/>
          <w:spacing w:val="-7"/>
          <w:sz w:val="24"/>
        </w:rPr>
        <w:t xml:space="preserve"> </w:t>
      </w:r>
      <w:r>
        <w:rPr>
          <w:color w:val="010202"/>
          <w:sz w:val="24"/>
        </w:rPr>
        <w:t>nahrazuje</w:t>
      </w:r>
      <w:r>
        <w:rPr>
          <w:color w:val="010202"/>
          <w:spacing w:val="-6"/>
          <w:sz w:val="24"/>
        </w:rPr>
        <w:t xml:space="preserve"> </w:t>
      </w:r>
      <w:r>
        <w:rPr>
          <w:color w:val="010202"/>
          <w:sz w:val="24"/>
        </w:rPr>
        <w:t>datem</w:t>
      </w:r>
      <w:r>
        <w:rPr>
          <w:color w:val="010202"/>
          <w:spacing w:val="-5"/>
          <w:sz w:val="24"/>
        </w:rPr>
        <w:t xml:space="preserve"> </w:t>
      </w:r>
      <w:r w:rsidR="00603096">
        <w:rPr>
          <w:color w:val="010202"/>
          <w:sz w:val="24"/>
        </w:rPr>
        <w:t>„</w:t>
      </w:r>
      <w:r>
        <w:rPr>
          <w:color w:val="010202"/>
          <w:sz w:val="24"/>
        </w:rPr>
        <w:t>30.</w:t>
      </w:r>
      <w:r>
        <w:rPr>
          <w:color w:val="010202"/>
          <w:spacing w:val="-5"/>
          <w:sz w:val="24"/>
        </w:rPr>
        <w:t xml:space="preserve"> </w:t>
      </w:r>
      <w:r>
        <w:rPr>
          <w:color w:val="010202"/>
          <w:sz w:val="24"/>
        </w:rPr>
        <w:t>11.</w:t>
      </w:r>
      <w:r>
        <w:rPr>
          <w:color w:val="010202"/>
          <w:spacing w:val="-8"/>
          <w:sz w:val="24"/>
        </w:rPr>
        <w:t xml:space="preserve"> </w:t>
      </w:r>
      <w:r>
        <w:rPr>
          <w:color w:val="010202"/>
          <w:sz w:val="24"/>
        </w:rPr>
        <w:t>2023</w:t>
      </w:r>
      <w:r w:rsidR="00603096">
        <w:rPr>
          <w:color w:val="010202"/>
          <w:sz w:val="24"/>
        </w:rPr>
        <w:t>“</w:t>
      </w:r>
      <w:r>
        <w:rPr>
          <w:color w:val="010202"/>
          <w:sz w:val="24"/>
        </w:rPr>
        <w:t>.</w:t>
      </w:r>
    </w:p>
    <w:p w14:paraId="06F36E8A" w14:textId="77777777" w:rsidR="008B0CF5" w:rsidRDefault="008B0CF5">
      <w:pPr>
        <w:pStyle w:val="Zkladntext"/>
        <w:spacing w:before="11"/>
        <w:rPr>
          <w:sz w:val="23"/>
        </w:rPr>
      </w:pPr>
    </w:p>
    <w:p w14:paraId="43E45B6E" w14:textId="16361C44" w:rsidR="008B0CF5" w:rsidRDefault="00927A37">
      <w:pPr>
        <w:pStyle w:val="Odstavecseseznamem"/>
        <w:numPr>
          <w:ilvl w:val="0"/>
          <w:numId w:val="1"/>
        </w:numPr>
        <w:tabs>
          <w:tab w:val="left" w:pos="349"/>
        </w:tabs>
        <w:ind w:left="348" w:hanging="236"/>
        <w:rPr>
          <w:sz w:val="24"/>
        </w:rPr>
      </w:pPr>
      <w:r>
        <w:rPr>
          <w:color w:val="010202"/>
          <w:sz w:val="24"/>
        </w:rPr>
        <w:t>Ostatn</w:t>
      </w:r>
      <w:r w:rsidR="00FB26C5">
        <w:rPr>
          <w:color w:val="010202"/>
          <w:sz w:val="24"/>
        </w:rPr>
        <w:t>í</w:t>
      </w:r>
      <w:r>
        <w:rPr>
          <w:color w:val="010202"/>
          <w:spacing w:val="-14"/>
          <w:sz w:val="24"/>
        </w:rPr>
        <w:t xml:space="preserve"> </w:t>
      </w:r>
      <w:r>
        <w:rPr>
          <w:color w:val="010202"/>
          <w:sz w:val="24"/>
        </w:rPr>
        <w:t>ustanoven</w:t>
      </w:r>
      <w:r w:rsidR="00FB26C5">
        <w:rPr>
          <w:color w:val="010202"/>
          <w:sz w:val="24"/>
        </w:rPr>
        <w:t>í</w:t>
      </w:r>
      <w:r>
        <w:rPr>
          <w:color w:val="010202"/>
          <w:spacing w:val="-13"/>
          <w:sz w:val="24"/>
        </w:rPr>
        <w:t xml:space="preserve"> </w:t>
      </w:r>
      <w:r>
        <w:rPr>
          <w:color w:val="010202"/>
          <w:sz w:val="24"/>
        </w:rPr>
        <w:t>Smlouvy</w:t>
      </w:r>
      <w:r>
        <w:rPr>
          <w:color w:val="010202"/>
          <w:spacing w:val="-12"/>
          <w:sz w:val="24"/>
        </w:rPr>
        <w:t xml:space="preserve"> </w:t>
      </w:r>
      <w:r>
        <w:rPr>
          <w:color w:val="010202"/>
          <w:sz w:val="24"/>
        </w:rPr>
        <w:t>z</w:t>
      </w:r>
      <w:r w:rsidR="00FB26C5">
        <w:rPr>
          <w:color w:val="010202"/>
          <w:sz w:val="24"/>
        </w:rPr>
        <w:t>ů</w:t>
      </w:r>
      <w:r>
        <w:rPr>
          <w:color w:val="010202"/>
          <w:sz w:val="24"/>
        </w:rPr>
        <w:t>st</w:t>
      </w:r>
      <w:r w:rsidR="00FB26C5">
        <w:rPr>
          <w:color w:val="010202"/>
          <w:sz w:val="24"/>
        </w:rPr>
        <w:t>á</w:t>
      </w:r>
      <w:r>
        <w:rPr>
          <w:color w:val="010202"/>
          <w:sz w:val="24"/>
        </w:rPr>
        <w:t>vaj</w:t>
      </w:r>
      <w:r w:rsidR="00FB26C5">
        <w:rPr>
          <w:color w:val="010202"/>
          <w:sz w:val="24"/>
        </w:rPr>
        <w:t>í</w:t>
      </w:r>
      <w:r>
        <w:rPr>
          <w:color w:val="010202"/>
          <w:spacing w:val="-14"/>
          <w:sz w:val="24"/>
        </w:rPr>
        <w:t xml:space="preserve"> </w:t>
      </w:r>
      <w:r>
        <w:rPr>
          <w:color w:val="010202"/>
          <w:sz w:val="24"/>
        </w:rPr>
        <w:t>nad</w:t>
      </w:r>
      <w:r w:rsidR="00FB26C5">
        <w:rPr>
          <w:color w:val="010202"/>
          <w:sz w:val="24"/>
        </w:rPr>
        <w:t>á</w:t>
      </w:r>
      <w:r>
        <w:rPr>
          <w:color w:val="010202"/>
          <w:sz w:val="24"/>
        </w:rPr>
        <w:t>le</w:t>
      </w:r>
      <w:r>
        <w:rPr>
          <w:color w:val="010202"/>
          <w:spacing w:val="-12"/>
          <w:sz w:val="24"/>
        </w:rPr>
        <w:t xml:space="preserve"> </w:t>
      </w:r>
      <w:r>
        <w:rPr>
          <w:color w:val="010202"/>
          <w:sz w:val="24"/>
        </w:rPr>
        <w:t>v</w:t>
      </w:r>
      <w:r>
        <w:rPr>
          <w:color w:val="010202"/>
          <w:spacing w:val="-17"/>
          <w:sz w:val="24"/>
        </w:rPr>
        <w:t xml:space="preserve"> </w:t>
      </w:r>
      <w:r>
        <w:rPr>
          <w:color w:val="010202"/>
          <w:sz w:val="24"/>
        </w:rPr>
        <w:t>platnosti</w:t>
      </w:r>
      <w:r>
        <w:rPr>
          <w:color w:val="010202"/>
          <w:spacing w:val="-14"/>
          <w:sz w:val="24"/>
        </w:rPr>
        <w:t xml:space="preserve"> </w:t>
      </w:r>
      <w:r>
        <w:rPr>
          <w:color w:val="010202"/>
          <w:sz w:val="24"/>
        </w:rPr>
        <w:t>v</w:t>
      </w:r>
      <w:r>
        <w:rPr>
          <w:color w:val="010202"/>
          <w:spacing w:val="-12"/>
          <w:sz w:val="24"/>
        </w:rPr>
        <w:t xml:space="preserve"> </w:t>
      </w:r>
      <w:r>
        <w:rPr>
          <w:color w:val="010202"/>
          <w:sz w:val="24"/>
        </w:rPr>
        <w:t>p</w:t>
      </w:r>
      <w:r w:rsidR="00FB26C5">
        <w:rPr>
          <w:color w:val="010202"/>
          <w:sz w:val="24"/>
        </w:rPr>
        <w:t>ů</w:t>
      </w:r>
      <w:r>
        <w:rPr>
          <w:color w:val="010202"/>
          <w:sz w:val="24"/>
        </w:rPr>
        <w:t>vodn</w:t>
      </w:r>
      <w:r w:rsidR="00FB26C5">
        <w:rPr>
          <w:color w:val="010202"/>
          <w:sz w:val="24"/>
        </w:rPr>
        <w:t>í</w:t>
      </w:r>
      <w:r>
        <w:rPr>
          <w:color w:val="010202"/>
          <w:sz w:val="24"/>
        </w:rPr>
        <w:t>m</w:t>
      </w:r>
      <w:r>
        <w:rPr>
          <w:color w:val="010202"/>
          <w:spacing w:val="-13"/>
          <w:sz w:val="24"/>
        </w:rPr>
        <w:t xml:space="preserve"> </w:t>
      </w:r>
      <w:r>
        <w:rPr>
          <w:color w:val="010202"/>
          <w:sz w:val="24"/>
        </w:rPr>
        <w:t>zn</w:t>
      </w:r>
      <w:r w:rsidR="00FB26C5">
        <w:rPr>
          <w:color w:val="010202"/>
          <w:sz w:val="24"/>
        </w:rPr>
        <w:t>ě</w:t>
      </w:r>
      <w:r>
        <w:rPr>
          <w:color w:val="010202"/>
          <w:sz w:val="24"/>
        </w:rPr>
        <w:t>n</w:t>
      </w:r>
      <w:r w:rsidR="00FB26C5">
        <w:rPr>
          <w:color w:val="010202"/>
          <w:sz w:val="24"/>
        </w:rPr>
        <w:t>í</w:t>
      </w:r>
      <w:r>
        <w:rPr>
          <w:color w:val="010202"/>
          <w:sz w:val="24"/>
        </w:rPr>
        <w:t>.</w:t>
      </w:r>
    </w:p>
    <w:p w14:paraId="2A9466C0" w14:textId="77777777" w:rsidR="008B0CF5" w:rsidRDefault="008B0CF5">
      <w:pPr>
        <w:pStyle w:val="Zkladntext"/>
        <w:spacing w:before="1"/>
      </w:pPr>
    </w:p>
    <w:p w14:paraId="1A369AC9" w14:textId="6134975E" w:rsidR="008B0CF5" w:rsidRDefault="00927A37">
      <w:pPr>
        <w:pStyle w:val="Odstavecseseznamem"/>
        <w:numPr>
          <w:ilvl w:val="0"/>
          <w:numId w:val="1"/>
        </w:numPr>
        <w:tabs>
          <w:tab w:val="left" w:pos="419"/>
        </w:tabs>
        <w:ind w:right="119" w:firstLine="0"/>
        <w:rPr>
          <w:sz w:val="24"/>
        </w:rPr>
      </w:pPr>
      <w:r>
        <w:rPr>
          <w:color w:val="010202"/>
          <w:sz w:val="24"/>
        </w:rPr>
        <w:t>Tento dodatek nab</w:t>
      </w:r>
      <w:r w:rsidR="002E146C">
        <w:rPr>
          <w:color w:val="010202"/>
          <w:sz w:val="24"/>
        </w:rPr>
        <w:t>ý</w:t>
      </w:r>
      <w:r>
        <w:rPr>
          <w:color w:val="010202"/>
          <w:sz w:val="24"/>
        </w:rPr>
        <w:t>v</w:t>
      </w:r>
      <w:r w:rsidR="002E146C">
        <w:rPr>
          <w:color w:val="010202"/>
          <w:sz w:val="24"/>
        </w:rPr>
        <w:t>á</w:t>
      </w:r>
      <w:r>
        <w:rPr>
          <w:color w:val="010202"/>
          <w:sz w:val="24"/>
        </w:rPr>
        <w:t xml:space="preserve"> platnosti dnem jeho podpisu smluvn</w:t>
      </w:r>
      <w:r w:rsidR="002E146C">
        <w:rPr>
          <w:color w:val="010202"/>
          <w:sz w:val="24"/>
        </w:rPr>
        <w:t>í</w:t>
      </w:r>
      <w:r>
        <w:rPr>
          <w:color w:val="010202"/>
          <w:sz w:val="24"/>
        </w:rPr>
        <w:t xml:space="preserve">mi stranami a </w:t>
      </w:r>
      <w:r w:rsidR="002E146C">
        <w:rPr>
          <w:color w:val="010202"/>
          <w:sz w:val="24"/>
        </w:rPr>
        <w:t>úč</w:t>
      </w:r>
      <w:r>
        <w:rPr>
          <w:color w:val="010202"/>
          <w:sz w:val="24"/>
        </w:rPr>
        <w:t>innosti dnem jeho zve</w:t>
      </w:r>
      <w:r w:rsidR="002E146C">
        <w:rPr>
          <w:color w:val="010202"/>
          <w:sz w:val="24"/>
        </w:rPr>
        <w:t>ř</w:t>
      </w:r>
      <w:r>
        <w:rPr>
          <w:color w:val="010202"/>
          <w:sz w:val="24"/>
        </w:rPr>
        <w:t>ejn</w:t>
      </w:r>
      <w:r w:rsidR="002E146C">
        <w:rPr>
          <w:color w:val="010202"/>
          <w:sz w:val="24"/>
        </w:rPr>
        <w:t>ě</w:t>
      </w:r>
      <w:r>
        <w:rPr>
          <w:color w:val="010202"/>
          <w:sz w:val="24"/>
        </w:rPr>
        <w:t>n</w:t>
      </w:r>
      <w:r w:rsidR="002E146C">
        <w:rPr>
          <w:color w:val="010202"/>
          <w:sz w:val="24"/>
        </w:rPr>
        <w:t>í</w:t>
      </w:r>
      <w:r>
        <w:rPr>
          <w:color w:val="010202"/>
          <w:spacing w:val="-9"/>
          <w:sz w:val="24"/>
        </w:rPr>
        <w:t xml:space="preserve"> </w:t>
      </w:r>
      <w:r>
        <w:rPr>
          <w:color w:val="010202"/>
          <w:sz w:val="24"/>
        </w:rPr>
        <w:t>v</w:t>
      </w:r>
      <w:r>
        <w:rPr>
          <w:color w:val="010202"/>
          <w:spacing w:val="-8"/>
          <w:sz w:val="24"/>
        </w:rPr>
        <w:t xml:space="preserve"> </w:t>
      </w:r>
      <w:r>
        <w:rPr>
          <w:color w:val="010202"/>
          <w:sz w:val="24"/>
        </w:rPr>
        <w:t>souladu</w:t>
      </w:r>
      <w:r>
        <w:rPr>
          <w:color w:val="010202"/>
          <w:spacing w:val="-8"/>
          <w:sz w:val="24"/>
        </w:rPr>
        <w:t xml:space="preserve"> </w:t>
      </w:r>
      <w:r>
        <w:rPr>
          <w:color w:val="010202"/>
          <w:sz w:val="24"/>
        </w:rPr>
        <w:t>se</w:t>
      </w:r>
      <w:r>
        <w:rPr>
          <w:color w:val="010202"/>
          <w:spacing w:val="-8"/>
          <w:sz w:val="24"/>
        </w:rPr>
        <w:t xml:space="preserve"> </w:t>
      </w:r>
      <w:r>
        <w:rPr>
          <w:color w:val="010202"/>
          <w:sz w:val="24"/>
        </w:rPr>
        <w:t>z</w:t>
      </w:r>
      <w:r w:rsidR="00F45F66">
        <w:rPr>
          <w:color w:val="010202"/>
          <w:sz w:val="24"/>
        </w:rPr>
        <w:t>á</w:t>
      </w:r>
      <w:r>
        <w:rPr>
          <w:color w:val="010202"/>
          <w:sz w:val="24"/>
        </w:rPr>
        <w:t>konem</w:t>
      </w:r>
      <w:r>
        <w:rPr>
          <w:color w:val="010202"/>
          <w:spacing w:val="-7"/>
          <w:sz w:val="24"/>
        </w:rPr>
        <w:t xml:space="preserve"> </w:t>
      </w:r>
      <w:r>
        <w:rPr>
          <w:color w:val="010202"/>
          <w:sz w:val="24"/>
        </w:rPr>
        <w:t>c.</w:t>
      </w:r>
      <w:r>
        <w:rPr>
          <w:color w:val="010202"/>
          <w:spacing w:val="-8"/>
          <w:sz w:val="24"/>
        </w:rPr>
        <w:t xml:space="preserve"> </w:t>
      </w:r>
      <w:r>
        <w:rPr>
          <w:color w:val="010202"/>
          <w:sz w:val="24"/>
        </w:rPr>
        <w:t>340/2015</w:t>
      </w:r>
      <w:r>
        <w:rPr>
          <w:color w:val="010202"/>
          <w:spacing w:val="-7"/>
          <w:sz w:val="24"/>
        </w:rPr>
        <w:t xml:space="preserve"> </w:t>
      </w:r>
      <w:r>
        <w:rPr>
          <w:color w:val="010202"/>
          <w:sz w:val="24"/>
        </w:rPr>
        <w:t>Sb.,</w:t>
      </w:r>
      <w:r>
        <w:rPr>
          <w:color w:val="010202"/>
          <w:spacing w:val="-9"/>
          <w:sz w:val="24"/>
        </w:rPr>
        <w:t xml:space="preserve"> </w:t>
      </w:r>
      <w:r>
        <w:rPr>
          <w:color w:val="010202"/>
          <w:sz w:val="24"/>
        </w:rPr>
        <w:t>o</w:t>
      </w:r>
      <w:r>
        <w:rPr>
          <w:color w:val="010202"/>
          <w:spacing w:val="-7"/>
          <w:sz w:val="24"/>
        </w:rPr>
        <w:t xml:space="preserve"> </w:t>
      </w:r>
      <w:r>
        <w:rPr>
          <w:color w:val="010202"/>
          <w:sz w:val="24"/>
        </w:rPr>
        <w:t>registru</w:t>
      </w:r>
      <w:r>
        <w:rPr>
          <w:color w:val="010202"/>
          <w:spacing w:val="-8"/>
          <w:sz w:val="24"/>
        </w:rPr>
        <w:t xml:space="preserve"> </w:t>
      </w:r>
      <w:r>
        <w:rPr>
          <w:color w:val="010202"/>
          <w:sz w:val="24"/>
        </w:rPr>
        <w:t>smluv,</w:t>
      </w:r>
      <w:r>
        <w:rPr>
          <w:color w:val="010202"/>
          <w:spacing w:val="-9"/>
          <w:sz w:val="24"/>
        </w:rPr>
        <w:t xml:space="preserve"> </w:t>
      </w:r>
      <w:r>
        <w:rPr>
          <w:color w:val="010202"/>
          <w:sz w:val="24"/>
        </w:rPr>
        <w:t>ve</w:t>
      </w:r>
      <w:r>
        <w:rPr>
          <w:color w:val="010202"/>
          <w:spacing w:val="-7"/>
          <w:sz w:val="24"/>
        </w:rPr>
        <w:t xml:space="preserve"> </w:t>
      </w:r>
      <w:r>
        <w:rPr>
          <w:color w:val="010202"/>
          <w:sz w:val="24"/>
        </w:rPr>
        <w:t>zn</w:t>
      </w:r>
      <w:r w:rsidR="00F45F66">
        <w:rPr>
          <w:color w:val="010202"/>
          <w:sz w:val="24"/>
        </w:rPr>
        <w:t>ě</w:t>
      </w:r>
      <w:r>
        <w:rPr>
          <w:color w:val="010202"/>
          <w:sz w:val="24"/>
        </w:rPr>
        <w:t>n</w:t>
      </w:r>
      <w:r w:rsidR="00F45F66">
        <w:rPr>
          <w:color w:val="010202"/>
          <w:sz w:val="24"/>
        </w:rPr>
        <w:t>í</w:t>
      </w:r>
      <w:r>
        <w:rPr>
          <w:color w:val="010202"/>
          <w:spacing w:val="-7"/>
          <w:sz w:val="24"/>
        </w:rPr>
        <w:t xml:space="preserve"> </w:t>
      </w:r>
      <w:r>
        <w:rPr>
          <w:color w:val="010202"/>
          <w:sz w:val="24"/>
        </w:rPr>
        <w:t>pozd</w:t>
      </w:r>
      <w:r w:rsidR="00F45F66">
        <w:rPr>
          <w:color w:val="010202"/>
          <w:sz w:val="24"/>
        </w:rPr>
        <w:t>ější</w:t>
      </w:r>
      <w:r>
        <w:rPr>
          <w:color w:val="010202"/>
          <w:sz w:val="24"/>
        </w:rPr>
        <w:t>ch</w:t>
      </w:r>
      <w:r>
        <w:rPr>
          <w:color w:val="010202"/>
          <w:spacing w:val="-7"/>
          <w:sz w:val="24"/>
        </w:rPr>
        <w:t xml:space="preserve"> </w:t>
      </w:r>
      <w:r>
        <w:rPr>
          <w:color w:val="010202"/>
          <w:sz w:val="24"/>
        </w:rPr>
        <w:t>p</w:t>
      </w:r>
      <w:r w:rsidR="00F45F66">
        <w:rPr>
          <w:color w:val="010202"/>
          <w:sz w:val="24"/>
        </w:rPr>
        <w:t>ř</w:t>
      </w:r>
      <w:r>
        <w:rPr>
          <w:color w:val="010202"/>
          <w:sz w:val="24"/>
        </w:rPr>
        <w:t>edpis</w:t>
      </w:r>
      <w:r w:rsidR="00F45F66">
        <w:rPr>
          <w:color w:val="010202"/>
          <w:sz w:val="24"/>
        </w:rPr>
        <w:t>ů</w:t>
      </w:r>
      <w:r>
        <w:rPr>
          <w:color w:val="010202"/>
          <w:sz w:val="24"/>
        </w:rPr>
        <w:t>.</w:t>
      </w:r>
    </w:p>
    <w:p w14:paraId="3BDCCBFD" w14:textId="77777777" w:rsidR="008B0CF5" w:rsidRDefault="008B0CF5">
      <w:pPr>
        <w:pStyle w:val="Zkladntext"/>
        <w:spacing w:before="10"/>
        <w:rPr>
          <w:sz w:val="23"/>
        </w:rPr>
      </w:pPr>
    </w:p>
    <w:p w14:paraId="208A80E1" w14:textId="206E1269" w:rsidR="008B0CF5" w:rsidRDefault="00927A37">
      <w:pPr>
        <w:pStyle w:val="Odstavecseseznamem"/>
        <w:numPr>
          <w:ilvl w:val="0"/>
          <w:numId w:val="1"/>
        </w:numPr>
        <w:tabs>
          <w:tab w:val="left" w:pos="417"/>
        </w:tabs>
        <w:spacing w:before="1"/>
        <w:ind w:right="111" w:firstLine="0"/>
        <w:jc w:val="both"/>
        <w:rPr>
          <w:sz w:val="24"/>
        </w:rPr>
      </w:pPr>
      <w:r>
        <w:rPr>
          <w:color w:val="010202"/>
          <w:sz w:val="24"/>
        </w:rPr>
        <w:t>Smluvn</w:t>
      </w:r>
      <w:r w:rsidR="00DE2BC5">
        <w:rPr>
          <w:color w:val="010202"/>
          <w:sz w:val="24"/>
        </w:rPr>
        <w:t>í</w:t>
      </w:r>
      <w:r>
        <w:rPr>
          <w:color w:val="010202"/>
          <w:spacing w:val="-15"/>
          <w:sz w:val="24"/>
        </w:rPr>
        <w:t xml:space="preserve"> </w:t>
      </w:r>
      <w:r>
        <w:rPr>
          <w:color w:val="010202"/>
          <w:sz w:val="24"/>
        </w:rPr>
        <w:t>strany</w:t>
      </w:r>
      <w:r>
        <w:rPr>
          <w:color w:val="010202"/>
          <w:spacing w:val="-15"/>
          <w:sz w:val="24"/>
        </w:rPr>
        <w:t xml:space="preserve"> </w:t>
      </w:r>
      <w:r>
        <w:rPr>
          <w:color w:val="010202"/>
          <w:sz w:val="24"/>
        </w:rPr>
        <w:t>prohla</w:t>
      </w:r>
      <w:r w:rsidR="00DE2BC5">
        <w:rPr>
          <w:color w:val="010202"/>
          <w:sz w:val="24"/>
        </w:rPr>
        <w:t>šují</w:t>
      </w:r>
      <w:r>
        <w:rPr>
          <w:color w:val="010202"/>
          <w:sz w:val="24"/>
        </w:rPr>
        <w:t>,</w:t>
      </w:r>
      <w:r>
        <w:rPr>
          <w:color w:val="010202"/>
          <w:spacing w:val="-14"/>
          <w:sz w:val="24"/>
        </w:rPr>
        <w:t xml:space="preserve"> </w:t>
      </w:r>
      <w:r w:rsidR="00DE2BC5">
        <w:rPr>
          <w:color w:val="010202"/>
          <w:sz w:val="24"/>
        </w:rPr>
        <w:t>ž</w:t>
      </w:r>
      <w:r>
        <w:rPr>
          <w:color w:val="010202"/>
          <w:sz w:val="24"/>
        </w:rPr>
        <w:t>e</w:t>
      </w:r>
      <w:r>
        <w:rPr>
          <w:color w:val="010202"/>
          <w:spacing w:val="-16"/>
          <w:sz w:val="24"/>
        </w:rPr>
        <w:t xml:space="preserve"> </w:t>
      </w:r>
      <w:r>
        <w:rPr>
          <w:color w:val="010202"/>
          <w:sz w:val="24"/>
        </w:rPr>
        <w:t>tento</w:t>
      </w:r>
      <w:r>
        <w:rPr>
          <w:color w:val="010202"/>
          <w:spacing w:val="-15"/>
          <w:sz w:val="24"/>
        </w:rPr>
        <w:t xml:space="preserve"> </w:t>
      </w:r>
      <w:r>
        <w:rPr>
          <w:color w:val="010202"/>
          <w:sz w:val="24"/>
        </w:rPr>
        <w:t>dodatek</w:t>
      </w:r>
      <w:r>
        <w:rPr>
          <w:color w:val="010202"/>
          <w:spacing w:val="-15"/>
          <w:sz w:val="24"/>
        </w:rPr>
        <w:t xml:space="preserve"> </w:t>
      </w:r>
      <w:r>
        <w:rPr>
          <w:color w:val="010202"/>
          <w:sz w:val="24"/>
        </w:rPr>
        <w:t>p</w:t>
      </w:r>
      <w:r w:rsidR="006E399D">
        <w:rPr>
          <w:color w:val="010202"/>
          <w:sz w:val="24"/>
        </w:rPr>
        <w:t>ř</w:t>
      </w:r>
      <w:r>
        <w:rPr>
          <w:color w:val="010202"/>
          <w:sz w:val="24"/>
        </w:rPr>
        <w:t>ed</w:t>
      </w:r>
      <w:r>
        <w:rPr>
          <w:color w:val="010202"/>
          <w:spacing w:val="-12"/>
          <w:sz w:val="24"/>
        </w:rPr>
        <w:t xml:space="preserve"> </w:t>
      </w:r>
      <w:r>
        <w:rPr>
          <w:color w:val="010202"/>
          <w:sz w:val="24"/>
        </w:rPr>
        <w:t>jeho</w:t>
      </w:r>
      <w:r>
        <w:rPr>
          <w:color w:val="010202"/>
          <w:spacing w:val="-16"/>
          <w:sz w:val="24"/>
        </w:rPr>
        <w:t xml:space="preserve"> </w:t>
      </w:r>
      <w:r>
        <w:rPr>
          <w:color w:val="010202"/>
          <w:sz w:val="24"/>
        </w:rPr>
        <w:t>podpisem</w:t>
      </w:r>
      <w:r>
        <w:rPr>
          <w:color w:val="010202"/>
          <w:spacing w:val="-16"/>
          <w:sz w:val="24"/>
        </w:rPr>
        <w:t xml:space="preserve"> </w:t>
      </w:r>
      <w:r>
        <w:rPr>
          <w:color w:val="010202"/>
          <w:sz w:val="24"/>
        </w:rPr>
        <w:t>p</w:t>
      </w:r>
      <w:r w:rsidR="006E399D">
        <w:rPr>
          <w:color w:val="010202"/>
          <w:sz w:val="24"/>
        </w:rPr>
        <w:t>ř</w:t>
      </w:r>
      <w:r>
        <w:rPr>
          <w:color w:val="010202"/>
          <w:sz w:val="24"/>
        </w:rPr>
        <w:t>e</w:t>
      </w:r>
      <w:r w:rsidR="006E399D">
        <w:rPr>
          <w:color w:val="010202"/>
          <w:sz w:val="24"/>
        </w:rPr>
        <w:t>č</w:t>
      </w:r>
      <w:r>
        <w:rPr>
          <w:color w:val="010202"/>
          <w:sz w:val="24"/>
        </w:rPr>
        <w:t>etly,</w:t>
      </w:r>
      <w:r>
        <w:rPr>
          <w:color w:val="010202"/>
          <w:spacing w:val="-13"/>
          <w:sz w:val="24"/>
        </w:rPr>
        <w:t xml:space="preserve"> </w:t>
      </w:r>
      <w:r w:rsidR="001C7373">
        <w:rPr>
          <w:color w:val="010202"/>
          <w:sz w:val="24"/>
        </w:rPr>
        <w:t>ž</w:t>
      </w:r>
      <w:r>
        <w:rPr>
          <w:color w:val="010202"/>
          <w:sz w:val="24"/>
        </w:rPr>
        <w:t>e</w:t>
      </w:r>
      <w:r>
        <w:rPr>
          <w:color w:val="010202"/>
          <w:spacing w:val="-15"/>
          <w:sz w:val="24"/>
        </w:rPr>
        <w:t xml:space="preserve"> </w:t>
      </w:r>
      <w:r>
        <w:rPr>
          <w:color w:val="010202"/>
          <w:sz w:val="24"/>
        </w:rPr>
        <w:t>dodatek</w:t>
      </w:r>
      <w:r>
        <w:rPr>
          <w:color w:val="010202"/>
          <w:spacing w:val="-14"/>
          <w:sz w:val="24"/>
        </w:rPr>
        <w:t xml:space="preserve"> </w:t>
      </w:r>
      <w:r>
        <w:rPr>
          <w:color w:val="010202"/>
          <w:sz w:val="24"/>
        </w:rPr>
        <w:t>byl</w:t>
      </w:r>
      <w:r>
        <w:rPr>
          <w:color w:val="010202"/>
          <w:spacing w:val="-16"/>
          <w:sz w:val="24"/>
        </w:rPr>
        <w:t xml:space="preserve"> </w:t>
      </w:r>
      <w:r>
        <w:rPr>
          <w:color w:val="010202"/>
          <w:sz w:val="24"/>
        </w:rPr>
        <w:t>uzav</w:t>
      </w:r>
      <w:r w:rsidR="001C7373">
        <w:rPr>
          <w:color w:val="010202"/>
          <w:sz w:val="24"/>
        </w:rPr>
        <w:t>ř</w:t>
      </w:r>
      <w:r>
        <w:rPr>
          <w:color w:val="010202"/>
          <w:sz w:val="24"/>
        </w:rPr>
        <w:t>en po vz</w:t>
      </w:r>
      <w:r w:rsidR="001C7373">
        <w:rPr>
          <w:color w:val="010202"/>
          <w:sz w:val="24"/>
        </w:rPr>
        <w:t>á</w:t>
      </w:r>
      <w:r>
        <w:rPr>
          <w:color w:val="010202"/>
          <w:sz w:val="24"/>
        </w:rPr>
        <w:t>jemn</w:t>
      </w:r>
      <w:r w:rsidR="001C7373">
        <w:rPr>
          <w:color w:val="010202"/>
          <w:sz w:val="24"/>
        </w:rPr>
        <w:t>é</w:t>
      </w:r>
      <w:r>
        <w:rPr>
          <w:color w:val="010202"/>
          <w:sz w:val="24"/>
        </w:rPr>
        <w:t>m projedn</w:t>
      </w:r>
      <w:r w:rsidR="001C7373">
        <w:rPr>
          <w:color w:val="010202"/>
          <w:sz w:val="24"/>
        </w:rPr>
        <w:t>á</w:t>
      </w:r>
      <w:r>
        <w:rPr>
          <w:color w:val="010202"/>
          <w:sz w:val="24"/>
        </w:rPr>
        <w:t>n</w:t>
      </w:r>
      <w:r w:rsidR="001C7373">
        <w:rPr>
          <w:color w:val="010202"/>
          <w:sz w:val="24"/>
        </w:rPr>
        <w:t>í</w:t>
      </w:r>
      <w:r>
        <w:rPr>
          <w:color w:val="010202"/>
          <w:sz w:val="24"/>
        </w:rPr>
        <w:t xml:space="preserve"> na z</w:t>
      </w:r>
      <w:r w:rsidR="001C7373">
        <w:rPr>
          <w:color w:val="010202"/>
          <w:sz w:val="24"/>
        </w:rPr>
        <w:t>á</w:t>
      </w:r>
      <w:r>
        <w:rPr>
          <w:color w:val="010202"/>
          <w:sz w:val="24"/>
        </w:rPr>
        <w:t>klad</w:t>
      </w:r>
      <w:r w:rsidR="001C7373">
        <w:rPr>
          <w:color w:val="010202"/>
          <w:sz w:val="24"/>
        </w:rPr>
        <w:t>ě</w:t>
      </w:r>
      <w:r>
        <w:rPr>
          <w:color w:val="010202"/>
          <w:sz w:val="24"/>
        </w:rPr>
        <w:t xml:space="preserve"> jejich prav</w:t>
      </w:r>
      <w:r w:rsidR="001C7373">
        <w:rPr>
          <w:color w:val="010202"/>
          <w:sz w:val="24"/>
        </w:rPr>
        <w:t>é</w:t>
      </w:r>
      <w:r>
        <w:rPr>
          <w:color w:val="010202"/>
          <w:sz w:val="24"/>
        </w:rPr>
        <w:t xml:space="preserve"> a svobodn</w:t>
      </w:r>
      <w:r w:rsidR="001C7373">
        <w:rPr>
          <w:color w:val="010202"/>
          <w:sz w:val="24"/>
        </w:rPr>
        <w:t>é</w:t>
      </w:r>
      <w:r>
        <w:rPr>
          <w:color w:val="010202"/>
          <w:sz w:val="24"/>
        </w:rPr>
        <w:t xml:space="preserve"> v</w:t>
      </w:r>
      <w:r w:rsidR="001C7373">
        <w:rPr>
          <w:color w:val="010202"/>
          <w:sz w:val="24"/>
        </w:rPr>
        <w:t>ů</w:t>
      </w:r>
      <w:r>
        <w:rPr>
          <w:color w:val="010202"/>
          <w:sz w:val="24"/>
        </w:rPr>
        <w:t>le, ur</w:t>
      </w:r>
      <w:r w:rsidR="001C7373">
        <w:rPr>
          <w:color w:val="010202"/>
          <w:sz w:val="24"/>
        </w:rPr>
        <w:t>č</w:t>
      </w:r>
      <w:r>
        <w:rPr>
          <w:color w:val="010202"/>
          <w:sz w:val="24"/>
        </w:rPr>
        <w:t>it</w:t>
      </w:r>
      <w:r w:rsidR="001C7373">
        <w:rPr>
          <w:color w:val="010202"/>
          <w:sz w:val="24"/>
        </w:rPr>
        <w:t>ě</w:t>
      </w:r>
      <w:r>
        <w:rPr>
          <w:color w:val="010202"/>
          <w:sz w:val="24"/>
        </w:rPr>
        <w:t>, v</w:t>
      </w:r>
      <w:r w:rsidR="001C7373">
        <w:rPr>
          <w:color w:val="010202"/>
          <w:sz w:val="24"/>
        </w:rPr>
        <w:t>áž</w:t>
      </w:r>
      <w:r>
        <w:rPr>
          <w:color w:val="010202"/>
          <w:sz w:val="24"/>
        </w:rPr>
        <w:t>n</w:t>
      </w:r>
      <w:r w:rsidR="001C7373">
        <w:rPr>
          <w:color w:val="010202"/>
          <w:sz w:val="24"/>
        </w:rPr>
        <w:t>ě</w:t>
      </w:r>
      <w:r>
        <w:rPr>
          <w:color w:val="010202"/>
          <w:sz w:val="24"/>
        </w:rPr>
        <w:t xml:space="preserve"> a srozumiteln</w:t>
      </w:r>
      <w:r w:rsidR="009079E3">
        <w:rPr>
          <w:color w:val="010202"/>
          <w:sz w:val="24"/>
        </w:rPr>
        <w:t>ě</w:t>
      </w:r>
      <w:r>
        <w:rPr>
          <w:color w:val="010202"/>
          <w:sz w:val="24"/>
        </w:rPr>
        <w:t>. Autenti</w:t>
      </w:r>
      <w:r w:rsidR="00BD339F">
        <w:rPr>
          <w:color w:val="010202"/>
          <w:sz w:val="24"/>
        </w:rPr>
        <w:t>č</w:t>
      </w:r>
      <w:r>
        <w:rPr>
          <w:color w:val="010202"/>
          <w:sz w:val="24"/>
        </w:rPr>
        <w:t>nost</w:t>
      </w:r>
      <w:r>
        <w:rPr>
          <w:color w:val="010202"/>
          <w:spacing w:val="-9"/>
          <w:sz w:val="24"/>
        </w:rPr>
        <w:t xml:space="preserve"> </w:t>
      </w:r>
      <w:r>
        <w:rPr>
          <w:color w:val="010202"/>
          <w:sz w:val="24"/>
        </w:rPr>
        <w:t>tohoto</w:t>
      </w:r>
      <w:r>
        <w:rPr>
          <w:color w:val="010202"/>
          <w:spacing w:val="-9"/>
          <w:sz w:val="24"/>
        </w:rPr>
        <w:t xml:space="preserve"> </w:t>
      </w:r>
      <w:r>
        <w:rPr>
          <w:color w:val="010202"/>
          <w:sz w:val="24"/>
        </w:rPr>
        <w:t>dodatku</w:t>
      </w:r>
      <w:r>
        <w:rPr>
          <w:color w:val="010202"/>
          <w:spacing w:val="-7"/>
          <w:sz w:val="24"/>
        </w:rPr>
        <w:t xml:space="preserve"> </w:t>
      </w:r>
      <w:r>
        <w:rPr>
          <w:color w:val="010202"/>
          <w:sz w:val="24"/>
        </w:rPr>
        <w:t>Smlouvy</w:t>
      </w:r>
      <w:r>
        <w:rPr>
          <w:color w:val="010202"/>
          <w:spacing w:val="-8"/>
          <w:sz w:val="24"/>
        </w:rPr>
        <w:t xml:space="preserve"> </w:t>
      </w:r>
      <w:r>
        <w:rPr>
          <w:color w:val="010202"/>
          <w:sz w:val="24"/>
        </w:rPr>
        <w:t>potvrzuj</w:t>
      </w:r>
      <w:r w:rsidR="00874C9B">
        <w:rPr>
          <w:color w:val="010202"/>
          <w:sz w:val="24"/>
        </w:rPr>
        <w:t>í</w:t>
      </w:r>
      <w:r>
        <w:rPr>
          <w:color w:val="010202"/>
          <w:spacing w:val="-10"/>
          <w:sz w:val="24"/>
        </w:rPr>
        <w:t xml:space="preserve"> </w:t>
      </w:r>
      <w:r>
        <w:rPr>
          <w:color w:val="010202"/>
          <w:sz w:val="24"/>
        </w:rPr>
        <w:t>sv</w:t>
      </w:r>
      <w:r w:rsidR="00874C9B">
        <w:rPr>
          <w:color w:val="010202"/>
          <w:sz w:val="24"/>
        </w:rPr>
        <w:t>ý</w:t>
      </w:r>
      <w:r>
        <w:rPr>
          <w:color w:val="010202"/>
          <w:sz w:val="24"/>
        </w:rPr>
        <w:t>m</w:t>
      </w:r>
      <w:r>
        <w:rPr>
          <w:color w:val="010202"/>
          <w:spacing w:val="-7"/>
          <w:sz w:val="24"/>
        </w:rPr>
        <w:t xml:space="preserve"> </w:t>
      </w:r>
      <w:r>
        <w:rPr>
          <w:color w:val="010202"/>
          <w:sz w:val="24"/>
        </w:rPr>
        <w:t>podpisem.</w:t>
      </w:r>
    </w:p>
    <w:p w14:paraId="7C7EF4A7" w14:textId="77777777" w:rsidR="008B0CF5" w:rsidRDefault="008B0CF5">
      <w:pPr>
        <w:pStyle w:val="Zkladntext"/>
        <w:spacing w:before="11"/>
        <w:rPr>
          <w:sz w:val="23"/>
        </w:rPr>
      </w:pPr>
    </w:p>
    <w:p w14:paraId="2D7C9E5C" w14:textId="0E9166C1" w:rsidR="008B0CF5" w:rsidRDefault="00927A37">
      <w:pPr>
        <w:pStyle w:val="Odstavecseseznamem"/>
        <w:numPr>
          <w:ilvl w:val="0"/>
          <w:numId w:val="1"/>
        </w:numPr>
        <w:tabs>
          <w:tab w:val="left" w:pos="367"/>
        </w:tabs>
        <w:ind w:right="115" w:firstLine="0"/>
        <w:rPr>
          <w:sz w:val="24"/>
        </w:rPr>
      </w:pPr>
      <w:r>
        <w:rPr>
          <w:color w:val="010202"/>
          <w:sz w:val="24"/>
        </w:rPr>
        <w:t>Tento dodatek je uzav</w:t>
      </w:r>
      <w:r w:rsidR="00C33706">
        <w:rPr>
          <w:color w:val="010202"/>
          <w:sz w:val="24"/>
        </w:rPr>
        <w:t>ř</w:t>
      </w:r>
      <w:r>
        <w:rPr>
          <w:color w:val="010202"/>
          <w:sz w:val="24"/>
        </w:rPr>
        <w:t>en v elektronick</w:t>
      </w:r>
      <w:r w:rsidR="00C33706">
        <w:rPr>
          <w:color w:val="010202"/>
          <w:sz w:val="24"/>
        </w:rPr>
        <w:t>é</w:t>
      </w:r>
      <w:r>
        <w:rPr>
          <w:color w:val="010202"/>
          <w:sz w:val="24"/>
        </w:rPr>
        <w:t xml:space="preserve"> podob</w:t>
      </w:r>
      <w:r w:rsidR="00C33706">
        <w:rPr>
          <w:color w:val="010202"/>
          <w:sz w:val="24"/>
        </w:rPr>
        <w:t>ě</w:t>
      </w:r>
      <w:r>
        <w:rPr>
          <w:color w:val="010202"/>
          <w:sz w:val="24"/>
        </w:rPr>
        <w:t xml:space="preserve"> v jednom origin</w:t>
      </w:r>
      <w:r w:rsidR="00C33706">
        <w:rPr>
          <w:color w:val="010202"/>
          <w:sz w:val="24"/>
        </w:rPr>
        <w:t>á</w:t>
      </w:r>
      <w:r>
        <w:rPr>
          <w:color w:val="010202"/>
          <w:sz w:val="24"/>
        </w:rPr>
        <w:t>lu, opat</w:t>
      </w:r>
      <w:r w:rsidR="00C33706">
        <w:rPr>
          <w:color w:val="010202"/>
          <w:sz w:val="24"/>
        </w:rPr>
        <w:t>ř</w:t>
      </w:r>
      <w:r>
        <w:rPr>
          <w:color w:val="010202"/>
          <w:sz w:val="24"/>
        </w:rPr>
        <w:t>en</w:t>
      </w:r>
      <w:r w:rsidR="00C33706">
        <w:rPr>
          <w:color w:val="010202"/>
          <w:sz w:val="24"/>
        </w:rPr>
        <w:t>é</w:t>
      </w:r>
      <w:r>
        <w:rPr>
          <w:color w:val="010202"/>
          <w:sz w:val="24"/>
        </w:rPr>
        <w:t>m kvalifikovan</w:t>
      </w:r>
      <w:r w:rsidR="00C33706">
        <w:rPr>
          <w:color w:val="010202"/>
          <w:sz w:val="24"/>
        </w:rPr>
        <w:t>ý</w:t>
      </w:r>
      <w:r>
        <w:rPr>
          <w:color w:val="010202"/>
          <w:sz w:val="24"/>
        </w:rPr>
        <w:t>mi elektronick</w:t>
      </w:r>
      <w:r w:rsidR="005B0F3D">
        <w:rPr>
          <w:color w:val="010202"/>
          <w:sz w:val="24"/>
        </w:rPr>
        <w:t>ý</w:t>
      </w:r>
      <w:r>
        <w:rPr>
          <w:color w:val="010202"/>
          <w:sz w:val="24"/>
        </w:rPr>
        <w:t>mi</w:t>
      </w:r>
      <w:r>
        <w:rPr>
          <w:color w:val="010202"/>
          <w:spacing w:val="-8"/>
          <w:sz w:val="24"/>
        </w:rPr>
        <w:t xml:space="preserve"> </w:t>
      </w:r>
      <w:r>
        <w:rPr>
          <w:color w:val="010202"/>
          <w:sz w:val="24"/>
        </w:rPr>
        <w:t>podpisy</w:t>
      </w:r>
      <w:r>
        <w:rPr>
          <w:color w:val="010202"/>
          <w:spacing w:val="-9"/>
          <w:sz w:val="24"/>
        </w:rPr>
        <w:t xml:space="preserve"> </w:t>
      </w:r>
      <w:r>
        <w:rPr>
          <w:color w:val="010202"/>
          <w:sz w:val="24"/>
        </w:rPr>
        <w:t>opr</w:t>
      </w:r>
      <w:r w:rsidR="005B0F3D">
        <w:rPr>
          <w:color w:val="010202"/>
          <w:sz w:val="24"/>
        </w:rPr>
        <w:t>á</w:t>
      </w:r>
      <w:r>
        <w:rPr>
          <w:color w:val="010202"/>
          <w:sz w:val="24"/>
        </w:rPr>
        <w:t>vn</w:t>
      </w:r>
      <w:r w:rsidR="005B0F3D">
        <w:rPr>
          <w:color w:val="010202"/>
          <w:sz w:val="24"/>
        </w:rPr>
        <w:t>ě</w:t>
      </w:r>
      <w:r>
        <w:rPr>
          <w:color w:val="010202"/>
          <w:sz w:val="24"/>
        </w:rPr>
        <w:t>n</w:t>
      </w:r>
      <w:r w:rsidR="005B0F3D">
        <w:rPr>
          <w:color w:val="010202"/>
          <w:sz w:val="24"/>
        </w:rPr>
        <w:t>ý</w:t>
      </w:r>
      <w:r>
        <w:rPr>
          <w:color w:val="010202"/>
          <w:sz w:val="24"/>
        </w:rPr>
        <w:t>ch</w:t>
      </w:r>
      <w:r>
        <w:rPr>
          <w:color w:val="010202"/>
          <w:spacing w:val="-8"/>
          <w:sz w:val="24"/>
        </w:rPr>
        <w:t xml:space="preserve"> </w:t>
      </w:r>
      <w:r>
        <w:rPr>
          <w:color w:val="010202"/>
          <w:sz w:val="24"/>
        </w:rPr>
        <w:t>z</w:t>
      </w:r>
      <w:r w:rsidR="00B36570">
        <w:rPr>
          <w:color w:val="010202"/>
          <w:sz w:val="24"/>
        </w:rPr>
        <w:t>á</w:t>
      </w:r>
      <w:r>
        <w:rPr>
          <w:color w:val="010202"/>
          <w:sz w:val="24"/>
        </w:rPr>
        <w:t>stupc</w:t>
      </w:r>
      <w:r w:rsidR="00B36570">
        <w:rPr>
          <w:color w:val="010202"/>
          <w:sz w:val="24"/>
        </w:rPr>
        <w:t>ů</w:t>
      </w:r>
      <w:r>
        <w:rPr>
          <w:color w:val="010202"/>
          <w:spacing w:val="-10"/>
          <w:sz w:val="24"/>
        </w:rPr>
        <w:t xml:space="preserve"> </w:t>
      </w:r>
      <w:r>
        <w:rPr>
          <w:color w:val="010202"/>
          <w:sz w:val="24"/>
        </w:rPr>
        <w:t>obou</w:t>
      </w:r>
      <w:r>
        <w:rPr>
          <w:color w:val="010202"/>
          <w:spacing w:val="-8"/>
          <w:sz w:val="24"/>
        </w:rPr>
        <w:t xml:space="preserve"> </w:t>
      </w:r>
      <w:r>
        <w:rPr>
          <w:color w:val="010202"/>
          <w:sz w:val="24"/>
        </w:rPr>
        <w:t>smluvn</w:t>
      </w:r>
      <w:r w:rsidR="00B36570">
        <w:rPr>
          <w:color w:val="010202"/>
          <w:sz w:val="24"/>
        </w:rPr>
        <w:t>í</w:t>
      </w:r>
      <w:r>
        <w:rPr>
          <w:color w:val="010202"/>
          <w:sz w:val="24"/>
        </w:rPr>
        <w:t>ch</w:t>
      </w:r>
      <w:r>
        <w:rPr>
          <w:color w:val="010202"/>
          <w:spacing w:val="-10"/>
          <w:sz w:val="24"/>
        </w:rPr>
        <w:t xml:space="preserve"> </w:t>
      </w:r>
      <w:r>
        <w:rPr>
          <w:color w:val="010202"/>
          <w:sz w:val="24"/>
        </w:rPr>
        <w:t>stran.</w:t>
      </w:r>
    </w:p>
    <w:p w14:paraId="20D3F449" w14:textId="77777777" w:rsidR="008B0CF5" w:rsidRDefault="008B0CF5">
      <w:pPr>
        <w:pStyle w:val="Zkladntext"/>
        <w:rPr>
          <w:sz w:val="20"/>
        </w:rPr>
      </w:pPr>
    </w:p>
    <w:p w14:paraId="7E4F4538" w14:textId="77777777" w:rsidR="008B0CF5" w:rsidRDefault="008B0CF5">
      <w:pPr>
        <w:pStyle w:val="Zkladntext"/>
        <w:spacing w:before="10"/>
        <w:rPr>
          <w:sz w:val="20"/>
        </w:rPr>
      </w:pPr>
    </w:p>
    <w:p w14:paraId="0F2123F4" w14:textId="1F59D2F7" w:rsidR="008B0CF5" w:rsidRDefault="00927A37" w:rsidP="00223B1E">
      <w:pPr>
        <w:pStyle w:val="Zkladntext"/>
        <w:tabs>
          <w:tab w:val="left" w:pos="3589"/>
          <w:tab w:val="left" w:pos="5072"/>
          <w:tab w:val="left" w:pos="8670"/>
        </w:tabs>
        <w:spacing w:before="86"/>
        <w:ind w:left="111"/>
        <w:rPr>
          <w:color w:val="010202"/>
        </w:rPr>
      </w:pPr>
      <w:r>
        <w:rPr>
          <w:color w:val="010202"/>
        </w:rPr>
        <w:t>V Praze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dne</w:t>
      </w:r>
      <w:r w:rsidR="00223B1E" w:rsidRPr="00223B1E">
        <w:rPr>
          <w:color w:val="010202"/>
        </w:rPr>
        <w:t xml:space="preserve"> </w:t>
      </w:r>
      <w:r w:rsidR="00223B1E" w:rsidRPr="00223B1E">
        <w:rPr>
          <w:rFonts w:asciiTheme="minorHAnsi" w:hAnsiTheme="minorHAnsi" w:cstheme="minorHAnsi"/>
          <w:color w:val="010202"/>
        </w:rPr>
        <w:t>28.11.2023</w:t>
      </w:r>
      <w:r>
        <w:rPr>
          <w:rFonts w:ascii="Times New Roman"/>
          <w:color w:val="010202"/>
        </w:rPr>
        <w:tab/>
      </w:r>
      <w:r w:rsidR="005C6470">
        <w:rPr>
          <w:rFonts w:ascii="Times New Roman"/>
          <w:color w:val="010202"/>
        </w:rPr>
        <w:t xml:space="preserve">                        </w:t>
      </w:r>
      <w:r>
        <w:rPr>
          <w:color w:val="010202"/>
        </w:rPr>
        <w:t>V Praze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dne</w:t>
      </w:r>
      <w:r w:rsidR="00223B1E">
        <w:rPr>
          <w:color w:val="010202"/>
        </w:rPr>
        <w:t xml:space="preserve"> 15.11.2023</w:t>
      </w:r>
    </w:p>
    <w:p w14:paraId="50B39D56" w14:textId="15A7D0F3" w:rsidR="00223B1E" w:rsidRDefault="00223B1E" w:rsidP="00223B1E">
      <w:pPr>
        <w:pStyle w:val="Zkladntext"/>
        <w:tabs>
          <w:tab w:val="left" w:pos="3589"/>
          <w:tab w:val="left" w:pos="5072"/>
          <w:tab w:val="left" w:pos="8670"/>
        </w:tabs>
        <w:spacing w:before="86"/>
        <w:ind w:left="111"/>
        <w:rPr>
          <w:color w:val="010202"/>
        </w:rPr>
      </w:pPr>
    </w:p>
    <w:p w14:paraId="6207B28C" w14:textId="77777777" w:rsidR="00223B1E" w:rsidRDefault="00223B1E" w:rsidP="00223B1E">
      <w:pPr>
        <w:pStyle w:val="Zkladntext"/>
        <w:tabs>
          <w:tab w:val="left" w:pos="3589"/>
          <w:tab w:val="left" w:pos="5072"/>
          <w:tab w:val="left" w:pos="8670"/>
        </w:tabs>
        <w:spacing w:before="86"/>
        <w:ind w:left="111"/>
        <w:rPr>
          <w:rFonts w:ascii="Times New Roman"/>
          <w:sz w:val="26"/>
        </w:rPr>
      </w:pPr>
    </w:p>
    <w:p w14:paraId="056CF820" w14:textId="6962439A" w:rsidR="008B0CF5" w:rsidRDefault="00927A37">
      <w:pPr>
        <w:pStyle w:val="Zkladntext"/>
        <w:tabs>
          <w:tab w:val="left" w:pos="5072"/>
        </w:tabs>
        <w:spacing w:before="51"/>
        <w:ind w:left="111"/>
      </w:pPr>
      <w:r>
        <w:rPr>
          <w:color w:val="010202"/>
        </w:rPr>
        <w:t xml:space="preserve">Vysoka </w:t>
      </w:r>
      <w:r w:rsidR="005C6470">
        <w:rPr>
          <w:color w:val="010202"/>
        </w:rPr>
        <w:t>š</w:t>
      </w:r>
      <w:r>
        <w:rPr>
          <w:color w:val="010202"/>
        </w:rPr>
        <w:t>kola chemicko-technologická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Praze</w:t>
      </w:r>
      <w:r>
        <w:rPr>
          <w:color w:val="010202"/>
        </w:rPr>
        <w:tab/>
      </w:r>
      <w:r w:rsidR="005C6470">
        <w:rPr>
          <w:color w:val="010202"/>
        </w:rPr>
        <w:t>Ú</w:t>
      </w:r>
      <w:r>
        <w:rPr>
          <w:color w:val="010202"/>
        </w:rPr>
        <w:t>stav molekul</w:t>
      </w:r>
      <w:r w:rsidR="005C6470">
        <w:rPr>
          <w:color w:val="010202"/>
        </w:rPr>
        <w:t>á</w:t>
      </w:r>
      <w:r>
        <w:rPr>
          <w:color w:val="010202"/>
        </w:rPr>
        <w:t>rn</w:t>
      </w:r>
      <w:r w:rsidR="005C6470">
        <w:rPr>
          <w:color w:val="010202"/>
        </w:rPr>
        <w:t>í</w:t>
      </w:r>
      <w:r>
        <w:rPr>
          <w:color w:val="010202"/>
        </w:rPr>
        <w:t xml:space="preserve"> genetiky AV CR, v. v.</w:t>
      </w:r>
      <w:r>
        <w:rPr>
          <w:color w:val="010202"/>
          <w:spacing w:val="-36"/>
        </w:rPr>
        <w:t xml:space="preserve"> </w:t>
      </w:r>
      <w:r>
        <w:rPr>
          <w:color w:val="010202"/>
        </w:rPr>
        <w:t>i.</w:t>
      </w:r>
    </w:p>
    <w:p w14:paraId="407784BE" w14:textId="77777777" w:rsidR="008B0CF5" w:rsidRDefault="008B0CF5">
      <w:pPr>
        <w:pStyle w:val="Zkladntext"/>
        <w:rPr>
          <w:sz w:val="20"/>
        </w:rPr>
      </w:pPr>
    </w:p>
    <w:p w14:paraId="442C51CD" w14:textId="77777777" w:rsidR="008B0CF5" w:rsidRDefault="008B0CF5">
      <w:pPr>
        <w:pStyle w:val="Zkladntext"/>
        <w:rPr>
          <w:sz w:val="20"/>
        </w:rPr>
      </w:pPr>
    </w:p>
    <w:p w14:paraId="734B0B13" w14:textId="77777777" w:rsidR="008B0CF5" w:rsidRDefault="008B0CF5">
      <w:pPr>
        <w:pStyle w:val="Zkladntext"/>
        <w:rPr>
          <w:sz w:val="20"/>
        </w:rPr>
      </w:pPr>
    </w:p>
    <w:p w14:paraId="20F4BD6F" w14:textId="77777777" w:rsidR="008B0CF5" w:rsidRDefault="008B0CF5">
      <w:pPr>
        <w:pStyle w:val="Zkladntext"/>
        <w:rPr>
          <w:sz w:val="20"/>
        </w:rPr>
      </w:pPr>
    </w:p>
    <w:p w14:paraId="68140398" w14:textId="77777777" w:rsidR="008B0CF5" w:rsidRDefault="008B0CF5">
      <w:pPr>
        <w:pStyle w:val="Zkladntext"/>
        <w:spacing w:before="9"/>
        <w:rPr>
          <w:sz w:val="12"/>
        </w:rPr>
      </w:pPr>
    </w:p>
    <w:p w14:paraId="62DAC7DE" w14:textId="77777777" w:rsidR="008B0CF5" w:rsidRDefault="00ED3B19">
      <w:pPr>
        <w:tabs>
          <w:tab w:val="left" w:pos="5069"/>
        </w:tabs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 w14:anchorId="235C0D76">
          <v:group id="_x0000_s1028" style="width:198.15pt;height:.8pt;mso-position-horizontal-relative:char;mso-position-vertical-relative:line" coordsize="3963,16">
            <v:line id="_x0000_s1029" style="position:absolute" from="8,8" to="3954,8" strokecolor="#000101" strokeweight=".27478mm"/>
            <w10:anchorlock/>
          </v:group>
        </w:pict>
      </w:r>
      <w:r w:rsidR="00927A37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685FF928">
          <v:group id="_x0000_s1026" style="width:198.75pt;height:.8pt;mso-position-horizontal-relative:char;mso-position-vertical-relative:line" coordsize="3975,16">
            <v:line id="_x0000_s1027" style="position:absolute" from="8,8" to="3966,8" strokecolor="#000101" strokeweight=".27478mm"/>
            <w10:anchorlock/>
          </v:group>
        </w:pict>
      </w:r>
    </w:p>
    <w:p w14:paraId="7E326DD4" w14:textId="77777777" w:rsidR="008B0CF5" w:rsidRDefault="008B0CF5">
      <w:pPr>
        <w:spacing w:line="20" w:lineRule="exact"/>
        <w:rPr>
          <w:sz w:val="2"/>
        </w:rPr>
        <w:sectPr w:rsidR="008B0CF5">
          <w:type w:val="continuous"/>
          <w:pgSz w:w="11910" w:h="16840"/>
          <w:pgMar w:top="820" w:right="1020" w:bottom="280" w:left="1020" w:header="708" w:footer="708" w:gutter="0"/>
          <w:cols w:space="708"/>
        </w:sectPr>
      </w:pPr>
    </w:p>
    <w:p w14:paraId="6FAC6A94" w14:textId="4BFBC9B7" w:rsidR="008B0CF5" w:rsidRDefault="00927A37">
      <w:pPr>
        <w:pStyle w:val="Zkladntext"/>
        <w:spacing w:before="17" w:line="293" w:lineRule="exact"/>
        <w:ind w:left="111"/>
      </w:pPr>
      <w:r>
        <w:rPr>
          <w:color w:val="010202"/>
        </w:rPr>
        <w:t>xxxxx</w:t>
      </w:r>
    </w:p>
    <w:p w14:paraId="4481A6AD" w14:textId="1CF4EC2D" w:rsidR="008B0CF5" w:rsidRDefault="00927A37">
      <w:pPr>
        <w:pStyle w:val="Zkladntext"/>
        <w:ind w:left="111"/>
      </w:pPr>
      <w:r>
        <w:rPr>
          <w:color w:val="010202"/>
        </w:rPr>
        <w:t>kvestorka</w:t>
      </w:r>
    </w:p>
    <w:p w14:paraId="3CE41EE1" w14:textId="33FAB952" w:rsidR="008B0CF5" w:rsidRDefault="00927A37">
      <w:pPr>
        <w:pStyle w:val="Zkladntext"/>
        <w:spacing w:before="18" w:line="293" w:lineRule="exact"/>
        <w:ind w:left="111"/>
      </w:pPr>
      <w:r>
        <w:br w:type="column"/>
      </w:r>
      <w:r>
        <w:rPr>
          <w:color w:val="010202"/>
        </w:rPr>
        <w:t>xxxxx</w:t>
      </w:r>
    </w:p>
    <w:p w14:paraId="16816406" w14:textId="77ED596A" w:rsidR="008B0CF5" w:rsidRDefault="00927A37">
      <w:pPr>
        <w:pStyle w:val="Zkladntext"/>
        <w:ind w:left="111"/>
      </w:pPr>
      <w:r>
        <w:rPr>
          <w:color w:val="010202"/>
        </w:rPr>
        <w:t>ředitel</w:t>
      </w:r>
    </w:p>
    <w:p w14:paraId="7CE6FC30" w14:textId="77777777" w:rsidR="008B0CF5" w:rsidRDefault="008B0CF5">
      <w:pPr>
        <w:sectPr w:rsidR="008B0CF5">
          <w:type w:val="continuous"/>
          <w:pgSz w:w="11910" w:h="16840"/>
          <w:pgMar w:top="820" w:right="1020" w:bottom="280" w:left="1020" w:header="708" w:footer="708" w:gutter="0"/>
          <w:cols w:num="2" w:space="708" w:equalWidth="0">
            <w:col w:w="1881" w:space="3084"/>
            <w:col w:w="4905"/>
          </w:cols>
        </w:sectPr>
      </w:pPr>
    </w:p>
    <w:p w14:paraId="4465BE9D" w14:textId="77777777" w:rsidR="008B0CF5" w:rsidRDefault="008B0CF5">
      <w:pPr>
        <w:pStyle w:val="Zkladntext"/>
        <w:rPr>
          <w:sz w:val="20"/>
        </w:rPr>
      </w:pPr>
    </w:p>
    <w:p w14:paraId="0E4E6C92" w14:textId="77777777" w:rsidR="008B0CF5" w:rsidRDefault="008B0CF5">
      <w:pPr>
        <w:pStyle w:val="Zkladntext"/>
        <w:spacing w:before="4"/>
        <w:rPr>
          <w:sz w:val="19"/>
        </w:rPr>
      </w:pPr>
    </w:p>
    <w:p w14:paraId="71A7E737" w14:textId="77777777" w:rsidR="008B0CF5" w:rsidRDefault="00927A37">
      <w:pPr>
        <w:pStyle w:val="Zkladntext"/>
        <w:spacing w:before="51"/>
        <w:ind w:left="2316" w:right="2317"/>
        <w:jc w:val="center"/>
      </w:pPr>
      <w:r>
        <w:rPr>
          <w:color w:val="010202"/>
        </w:rPr>
        <w:t>1/1</w:t>
      </w:r>
    </w:p>
    <w:sectPr w:rsidR="008B0CF5">
      <w:type w:val="continuous"/>
      <w:pgSz w:w="11910" w:h="16840"/>
      <w:pgMar w:top="82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6545E"/>
    <w:multiLevelType w:val="hybridMultilevel"/>
    <w:tmpl w:val="C25E22F6"/>
    <w:lvl w:ilvl="0" w:tplc="BF8CF43C">
      <w:start w:val="1"/>
      <w:numFmt w:val="upperRoman"/>
      <w:lvlText w:val="%1."/>
      <w:lvlJc w:val="left"/>
      <w:pPr>
        <w:ind w:left="112" w:hanging="180"/>
        <w:jc w:val="left"/>
      </w:pPr>
      <w:rPr>
        <w:rFonts w:ascii="Calibri" w:eastAsia="Calibri" w:hAnsi="Calibri" w:cs="Calibri" w:hint="default"/>
        <w:color w:val="010202"/>
        <w:spacing w:val="-1"/>
        <w:w w:val="99"/>
        <w:sz w:val="24"/>
        <w:szCs w:val="24"/>
      </w:rPr>
    </w:lvl>
    <w:lvl w:ilvl="1" w:tplc="2F60EBA0">
      <w:numFmt w:val="bullet"/>
      <w:lvlText w:val="•"/>
      <w:lvlJc w:val="left"/>
      <w:pPr>
        <w:ind w:left="1094" w:hanging="180"/>
      </w:pPr>
      <w:rPr>
        <w:rFonts w:hint="default"/>
      </w:rPr>
    </w:lvl>
    <w:lvl w:ilvl="2" w:tplc="D9007FA8">
      <w:numFmt w:val="bullet"/>
      <w:lvlText w:val="•"/>
      <w:lvlJc w:val="left"/>
      <w:pPr>
        <w:ind w:left="2068" w:hanging="180"/>
      </w:pPr>
      <w:rPr>
        <w:rFonts w:hint="default"/>
      </w:rPr>
    </w:lvl>
    <w:lvl w:ilvl="3" w:tplc="E940D2F4">
      <w:numFmt w:val="bullet"/>
      <w:lvlText w:val="•"/>
      <w:lvlJc w:val="left"/>
      <w:pPr>
        <w:ind w:left="3043" w:hanging="180"/>
      </w:pPr>
      <w:rPr>
        <w:rFonts w:hint="default"/>
      </w:rPr>
    </w:lvl>
    <w:lvl w:ilvl="4" w:tplc="6FA69CE8">
      <w:numFmt w:val="bullet"/>
      <w:lvlText w:val="•"/>
      <w:lvlJc w:val="left"/>
      <w:pPr>
        <w:ind w:left="4017" w:hanging="180"/>
      </w:pPr>
      <w:rPr>
        <w:rFonts w:hint="default"/>
      </w:rPr>
    </w:lvl>
    <w:lvl w:ilvl="5" w:tplc="F7F06642">
      <w:numFmt w:val="bullet"/>
      <w:lvlText w:val="•"/>
      <w:lvlJc w:val="left"/>
      <w:pPr>
        <w:ind w:left="4992" w:hanging="180"/>
      </w:pPr>
      <w:rPr>
        <w:rFonts w:hint="default"/>
      </w:rPr>
    </w:lvl>
    <w:lvl w:ilvl="6" w:tplc="6A5CAB96">
      <w:numFmt w:val="bullet"/>
      <w:lvlText w:val="•"/>
      <w:lvlJc w:val="left"/>
      <w:pPr>
        <w:ind w:left="5966" w:hanging="180"/>
      </w:pPr>
      <w:rPr>
        <w:rFonts w:hint="default"/>
      </w:rPr>
    </w:lvl>
    <w:lvl w:ilvl="7" w:tplc="0EAE8A42">
      <w:numFmt w:val="bullet"/>
      <w:lvlText w:val="•"/>
      <w:lvlJc w:val="left"/>
      <w:pPr>
        <w:ind w:left="6941" w:hanging="180"/>
      </w:pPr>
      <w:rPr>
        <w:rFonts w:hint="default"/>
      </w:rPr>
    </w:lvl>
    <w:lvl w:ilvl="8" w:tplc="ADF64322">
      <w:numFmt w:val="bullet"/>
      <w:lvlText w:val="•"/>
      <w:lvlJc w:val="left"/>
      <w:pPr>
        <w:ind w:left="7915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CF5"/>
    <w:rsid w:val="001C7373"/>
    <w:rsid w:val="00223B1E"/>
    <w:rsid w:val="002E146C"/>
    <w:rsid w:val="003B72A5"/>
    <w:rsid w:val="00492471"/>
    <w:rsid w:val="0052019D"/>
    <w:rsid w:val="00561448"/>
    <w:rsid w:val="005B0F3D"/>
    <w:rsid w:val="005C6470"/>
    <w:rsid w:val="00603096"/>
    <w:rsid w:val="00633822"/>
    <w:rsid w:val="006E399D"/>
    <w:rsid w:val="00833AD0"/>
    <w:rsid w:val="00874C9B"/>
    <w:rsid w:val="008947C2"/>
    <w:rsid w:val="00894955"/>
    <w:rsid w:val="008B0CF5"/>
    <w:rsid w:val="009079E3"/>
    <w:rsid w:val="00927A37"/>
    <w:rsid w:val="009659D1"/>
    <w:rsid w:val="00A6783C"/>
    <w:rsid w:val="00A70F94"/>
    <w:rsid w:val="00AD0664"/>
    <w:rsid w:val="00B36570"/>
    <w:rsid w:val="00BD339F"/>
    <w:rsid w:val="00C33706"/>
    <w:rsid w:val="00CF12DD"/>
    <w:rsid w:val="00DE2BC5"/>
    <w:rsid w:val="00E90190"/>
    <w:rsid w:val="00ED3B19"/>
    <w:rsid w:val="00F45F66"/>
    <w:rsid w:val="00FB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765EB4E"/>
  <w15:docId w15:val="{372BB476-462D-4B96-9A42-FB2E1CAB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line="293" w:lineRule="exact"/>
      <w:ind w:left="2316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2B27C-B918-483C-ABF6-95391E15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239</Words>
  <Characters>1411</Characters>
  <Application>Microsoft Office Word</Application>
  <DocSecurity>0</DocSecurity>
  <Lines>11</Lines>
  <Paragraphs>3</Paragraphs>
  <ScaleCrop>false</ScaleCrop>
  <Company>VSCHT Praha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Adkins Irena</dc:creator>
  <cp:lastModifiedBy>Maurerova Marketa</cp:lastModifiedBy>
  <cp:revision>33</cp:revision>
  <dcterms:created xsi:type="dcterms:W3CDTF">2023-11-28T11:19:00Z</dcterms:created>
  <dcterms:modified xsi:type="dcterms:W3CDTF">2023-11-28T11:10:00Z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2023-11-28T00:00:00Z</vt:filetime>
  </property>
</Properties>
</file>