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0C28C" w14:textId="77777777" w:rsidR="00BC5682" w:rsidRPr="00420CFE" w:rsidRDefault="00BC5682" w:rsidP="00BC5682">
      <w:pPr>
        <w:pStyle w:val="Nadpis5"/>
        <w:rPr>
          <w:rFonts w:asciiTheme="minorHAnsi" w:hAnsiTheme="minorHAnsi"/>
          <w:szCs w:val="22"/>
        </w:rPr>
      </w:pPr>
      <w:r w:rsidRPr="00420CFE">
        <w:rPr>
          <w:rFonts w:asciiTheme="minorHAnsi" w:hAnsiTheme="minorHAnsi"/>
          <w:szCs w:val="22"/>
        </w:rPr>
        <w:t xml:space="preserve">Muzeum hlavního města Prahy </w:t>
      </w:r>
    </w:p>
    <w:p w14:paraId="4A60C28D" w14:textId="77777777" w:rsidR="00BC5682" w:rsidRPr="00420CFE" w:rsidRDefault="00BC5682" w:rsidP="00BC5682">
      <w:pPr>
        <w:pStyle w:val="Nadpis5"/>
        <w:rPr>
          <w:rFonts w:asciiTheme="minorHAnsi" w:hAnsiTheme="minorHAnsi"/>
          <w:b w:val="0"/>
          <w:szCs w:val="22"/>
        </w:rPr>
      </w:pPr>
      <w:r w:rsidRPr="00420CFE">
        <w:rPr>
          <w:rFonts w:asciiTheme="minorHAnsi" w:hAnsiTheme="minorHAnsi"/>
          <w:b w:val="0"/>
          <w:szCs w:val="22"/>
        </w:rPr>
        <w:t>příspěvková organizace hl</w:t>
      </w:r>
      <w:r w:rsidR="00672D57" w:rsidRPr="00420CFE">
        <w:rPr>
          <w:rFonts w:asciiTheme="minorHAnsi" w:hAnsiTheme="minorHAnsi"/>
          <w:b w:val="0"/>
          <w:szCs w:val="22"/>
        </w:rPr>
        <w:t>avního města</w:t>
      </w:r>
      <w:r w:rsidRPr="00420CFE">
        <w:rPr>
          <w:rFonts w:asciiTheme="minorHAnsi" w:hAnsiTheme="minorHAnsi"/>
          <w:b w:val="0"/>
          <w:szCs w:val="22"/>
        </w:rPr>
        <w:t xml:space="preserve"> Prahy </w:t>
      </w:r>
    </w:p>
    <w:p w14:paraId="4A60C28E" w14:textId="77777777" w:rsidR="00BC5682" w:rsidRPr="00420CFE" w:rsidRDefault="00BC5682" w:rsidP="00BC5682">
      <w:pPr>
        <w:jc w:val="both"/>
        <w:rPr>
          <w:rFonts w:asciiTheme="minorHAnsi" w:hAnsiTheme="minorHAnsi"/>
          <w:sz w:val="22"/>
          <w:szCs w:val="22"/>
        </w:rPr>
      </w:pPr>
      <w:r w:rsidRPr="00420CFE">
        <w:rPr>
          <w:rFonts w:asciiTheme="minorHAnsi" w:hAnsiTheme="minorHAnsi"/>
          <w:sz w:val="22"/>
          <w:szCs w:val="22"/>
        </w:rPr>
        <w:t>se sídlem:</w:t>
      </w:r>
      <w:r w:rsidRPr="00420CFE">
        <w:rPr>
          <w:rFonts w:asciiTheme="minorHAnsi" w:hAnsiTheme="minorHAnsi"/>
          <w:sz w:val="22"/>
          <w:szCs w:val="22"/>
        </w:rPr>
        <w:tab/>
      </w:r>
      <w:r w:rsidRPr="00420CFE">
        <w:rPr>
          <w:rFonts w:asciiTheme="minorHAnsi" w:hAnsiTheme="minorHAnsi"/>
          <w:sz w:val="22"/>
          <w:szCs w:val="22"/>
        </w:rPr>
        <w:tab/>
        <w:t>Kožná 475/1, 110 01 Praha 1</w:t>
      </w:r>
    </w:p>
    <w:p w14:paraId="4A60C28F" w14:textId="77777777" w:rsidR="00BC5682" w:rsidRPr="00420CFE" w:rsidRDefault="00BC5682" w:rsidP="00BC5682">
      <w:pPr>
        <w:jc w:val="both"/>
        <w:rPr>
          <w:rFonts w:asciiTheme="minorHAnsi" w:hAnsiTheme="minorHAnsi"/>
          <w:sz w:val="22"/>
          <w:szCs w:val="22"/>
        </w:rPr>
      </w:pPr>
      <w:r w:rsidRPr="00420CFE">
        <w:rPr>
          <w:rFonts w:asciiTheme="minorHAnsi" w:hAnsiTheme="minorHAnsi"/>
          <w:sz w:val="22"/>
          <w:szCs w:val="22"/>
        </w:rPr>
        <w:t xml:space="preserve">IČO: </w:t>
      </w:r>
      <w:r w:rsidRPr="00420CFE">
        <w:rPr>
          <w:rFonts w:asciiTheme="minorHAnsi" w:hAnsiTheme="minorHAnsi"/>
          <w:sz w:val="22"/>
          <w:szCs w:val="22"/>
        </w:rPr>
        <w:tab/>
      </w:r>
      <w:r w:rsidRPr="00420CFE">
        <w:rPr>
          <w:rFonts w:asciiTheme="minorHAnsi" w:hAnsiTheme="minorHAnsi"/>
          <w:sz w:val="22"/>
          <w:szCs w:val="22"/>
        </w:rPr>
        <w:tab/>
      </w:r>
      <w:r w:rsidRPr="00420CFE">
        <w:rPr>
          <w:rFonts w:asciiTheme="minorHAnsi" w:hAnsiTheme="minorHAnsi"/>
          <w:sz w:val="22"/>
          <w:szCs w:val="22"/>
        </w:rPr>
        <w:tab/>
        <w:t>00064432</w:t>
      </w:r>
    </w:p>
    <w:p w14:paraId="4A60C290" w14:textId="77777777" w:rsidR="00BC5682" w:rsidRPr="00420CFE" w:rsidRDefault="00BC5682" w:rsidP="00BC5682">
      <w:pPr>
        <w:jc w:val="both"/>
        <w:rPr>
          <w:rFonts w:asciiTheme="minorHAnsi" w:hAnsiTheme="minorHAnsi"/>
          <w:sz w:val="22"/>
          <w:szCs w:val="22"/>
        </w:rPr>
      </w:pPr>
      <w:r w:rsidRPr="00420CFE">
        <w:rPr>
          <w:rFonts w:asciiTheme="minorHAnsi" w:hAnsiTheme="minorHAnsi"/>
          <w:sz w:val="22"/>
          <w:szCs w:val="22"/>
        </w:rPr>
        <w:t>DIČ:</w:t>
      </w:r>
      <w:r w:rsidRPr="00420CFE">
        <w:rPr>
          <w:rFonts w:asciiTheme="minorHAnsi" w:hAnsiTheme="minorHAnsi"/>
          <w:sz w:val="22"/>
          <w:szCs w:val="22"/>
        </w:rPr>
        <w:tab/>
      </w:r>
      <w:r w:rsidRPr="00420CFE">
        <w:rPr>
          <w:rFonts w:asciiTheme="minorHAnsi" w:hAnsiTheme="minorHAnsi"/>
          <w:sz w:val="22"/>
          <w:szCs w:val="22"/>
        </w:rPr>
        <w:tab/>
      </w:r>
      <w:r w:rsidRPr="00420CFE">
        <w:rPr>
          <w:rFonts w:asciiTheme="minorHAnsi" w:hAnsiTheme="minorHAnsi"/>
          <w:sz w:val="22"/>
          <w:szCs w:val="22"/>
        </w:rPr>
        <w:tab/>
        <w:t>CZ00064432</w:t>
      </w:r>
    </w:p>
    <w:p w14:paraId="4A60C291" w14:textId="7F54F6DD" w:rsidR="00BC5682" w:rsidRPr="00420CFE" w:rsidRDefault="00BC5682" w:rsidP="00BC5682">
      <w:pPr>
        <w:jc w:val="both"/>
        <w:rPr>
          <w:rFonts w:asciiTheme="minorHAnsi" w:hAnsiTheme="minorHAnsi"/>
          <w:sz w:val="22"/>
          <w:szCs w:val="22"/>
        </w:rPr>
      </w:pPr>
      <w:r w:rsidRPr="00420CFE">
        <w:rPr>
          <w:rFonts w:asciiTheme="minorHAnsi" w:hAnsiTheme="minorHAnsi"/>
          <w:sz w:val="22"/>
          <w:szCs w:val="22"/>
        </w:rPr>
        <w:t>zastoupené:</w:t>
      </w:r>
      <w:r w:rsidRPr="00420CFE">
        <w:rPr>
          <w:rFonts w:asciiTheme="minorHAnsi" w:hAnsiTheme="minorHAnsi"/>
          <w:sz w:val="22"/>
          <w:szCs w:val="22"/>
        </w:rPr>
        <w:tab/>
      </w:r>
      <w:r w:rsidRPr="00420CFE">
        <w:rPr>
          <w:rFonts w:asciiTheme="minorHAnsi" w:hAnsiTheme="minorHAnsi"/>
          <w:sz w:val="22"/>
          <w:szCs w:val="22"/>
        </w:rPr>
        <w:tab/>
      </w:r>
      <w:r w:rsidR="009525D9" w:rsidRPr="00420CFE">
        <w:rPr>
          <w:rFonts w:asciiTheme="minorHAnsi" w:hAnsiTheme="minorHAnsi"/>
          <w:sz w:val="22"/>
          <w:szCs w:val="22"/>
        </w:rPr>
        <w:t>RNDr</w:t>
      </w:r>
      <w:r w:rsidRPr="00420CFE">
        <w:rPr>
          <w:rFonts w:asciiTheme="minorHAnsi" w:hAnsiTheme="minorHAnsi"/>
          <w:sz w:val="22"/>
          <w:szCs w:val="22"/>
        </w:rPr>
        <w:t xml:space="preserve">. </w:t>
      </w:r>
      <w:r w:rsidR="009525D9" w:rsidRPr="00420CFE">
        <w:rPr>
          <w:rFonts w:asciiTheme="minorHAnsi" w:hAnsiTheme="minorHAnsi"/>
          <w:sz w:val="22"/>
          <w:szCs w:val="22"/>
        </w:rPr>
        <w:t>Ing. Ivo Mackem</w:t>
      </w:r>
      <w:r w:rsidRPr="00420CFE">
        <w:rPr>
          <w:rFonts w:asciiTheme="minorHAnsi" w:hAnsiTheme="minorHAnsi"/>
          <w:sz w:val="22"/>
          <w:szCs w:val="22"/>
        </w:rPr>
        <w:t>, ředitel</w:t>
      </w:r>
      <w:r w:rsidR="009525D9" w:rsidRPr="00420CFE">
        <w:rPr>
          <w:rFonts w:asciiTheme="minorHAnsi" w:hAnsiTheme="minorHAnsi"/>
          <w:sz w:val="22"/>
          <w:szCs w:val="22"/>
        </w:rPr>
        <w:t>em</w:t>
      </w:r>
      <w:r w:rsidRPr="00420CFE">
        <w:rPr>
          <w:rFonts w:asciiTheme="minorHAnsi" w:hAnsiTheme="minorHAnsi"/>
          <w:sz w:val="22"/>
          <w:szCs w:val="22"/>
        </w:rPr>
        <w:t xml:space="preserve"> muzea</w:t>
      </w:r>
    </w:p>
    <w:p w14:paraId="4A60C292" w14:textId="77777777" w:rsidR="00BC5682" w:rsidRPr="00420CFE" w:rsidRDefault="00BC5682" w:rsidP="00BC5682">
      <w:pPr>
        <w:jc w:val="both"/>
        <w:rPr>
          <w:rFonts w:asciiTheme="minorHAnsi" w:hAnsiTheme="minorHAnsi"/>
          <w:sz w:val="22"/>
          <w:szCs w:val="22"/>
        </w:rPr>
      </w:pPr>
      <w:r w:rsidRPr="00420CFE">
        <w:rPr>
          <w:rFonts w:asciiTheme="minorHAnsi" w:hAnsiTheme="minorHAnsi"/>
          <w:sz w:val="22"/>
          <w:szCs w:val="22"/>
        </w:rPr>
        <w:t>plátce DPH</w:t>
      </w:r>
    </w:p>
    <w:p w14:paraId="70E3FA12" w14:textId="1C8F4979" w:rsidR="009E4D4D" w:rsidRPr="00420CFE" w:rsidRDefault="009E4D4D" w:rsidP="00BC5682">
      <w:pPr>
        <w:jc w:val="both"/>
        <w:rPr>
          <w:rFonts w:asciiTheme="minorHAnsi" w:hAnsiTheme="minorHAnsi"/>
          <w:sz w:val="22"/>
          <w:szCs w:val="22"/>
        </w:rPr>
      </w:pPr>
      <w:r w:rsidRPr="00420CFE">
        <w:rPr>
          <w:rFonts w:asciiTheme="minorHAnsi" w:hAnsiTheme="minorHAnsi"/>
          <w:sz w:val="22"/>
          <w:szCs w:val="22"/>
        </w:rPr>
        <w:t>bankovní spojení: ČSOB, a.s., č.ú.</w:t>
      </w:r>
      <w:r w:rsidR="00DA0203" w:rsidRPr="00EA7D6E">
        <w:rPr>
          <w:sz w:val="22"/>
          <w:szCs w:val="22"/>
        </w:rPr>
        <w:t xml:space="preserve"> </w:t>
      </w:r>
      <w:r w:rsidR="00DA0203" w:rsidRPr="00420CFE">
        <w:rPr>
          <w:rFonts w:asciiTheme="minorHAnsi" w:hAnsiTheme="minorHAnsi"/>
          <w:sz w:val="22"/>
          <w:szCs w:val="22"/>
        </w:rPr>
        <w:t>295329099/0300</w:t>
      </w:r>
    </w:p>
    <w:p w14:paraId="4A60C293" w14:textId="77777777" w:rsidR="00BC5682" w:rsidRPr="00420CFE" w:rsidRDefault="00BC5682" w:rsidP="00BC5682">
      <w:pPr>
        <w:rPr>
          <w:rFonts w:asciiTheme="minorHAnsi" w:hAnsiTheme="minorHAnsi"/>
          <w:sz w:val="22"/>
          <w:szCs w:val="22"/>
        </w:rPr>
      </w:pPr>
      <w:r w:rsidRPr="00420CFE">
        <w:rPr>
          <w:rFonts w:asciiTheme="minorHAnsi" w:hAnsiTheme="minorHAnsi"/>
          <w:sz w:val="22"/>
          <w:szCs w:val="22"/>
        </w:rPr>
        <w:t xml:space="preserve">(dále na straně druhé jako </w:t>
      </w:r>
      <w:r w:rsidRPr="00420CFE">
        <w:rPr>
          <w:rFonts w:asciiTheme="minorHAnsi" w:hAnsiTheme="minorHAnsi"/>
          <w:b/>
          <w:bCs/>
          <w:sz w:val="22"/>
          <w:szCs w:val="22"/>
        </w:rPr>
        <w:t>„Muzeum“</w:t>
      </w:r>
      <w:r w:rsidRPr="00420CFE">
        <w:rPr>
          <w:rFonts w:asciiTheme="minorHAnsi" w:hAnsiTheme="minorHAnsi"/>
          <w:sz w:val="22"/>
          <w:szCs w:val="22"/>
        </w:rPr>
        <w:t>)</w:t>
      </w:r>
    </w:p>
    <w:p w14:paraId="5C3F71E9" w14:textId="77777777" w:rsidR="000A4B8C" w:rsidRPr="00420CFE" w:rsidRDefault="000A4B8C" w:rsidP="00BC5682">
      <w:pPr>
        <w:rPr>
          <w:rFonts w:asciiTheme="minorHAnsi" w:hAnsiTheme="minorHAnsi"/>
          <w:sz w:val="22"/>
          <w:szCs w:val="22"/>
        </w:rPr>
      </w:pPr>
    </w:p>
    <w:p w14:paraId="4A60C294" w14:textId="6CBDA241" w:rsidR="00BC5682" w:rsidRPr="00420CFE" w:rsidRDefault="000A4B8C" w:rsidP="00BC5682">
      <w:pPr>
        <w:rPr>
          <w:rFonts w:asciiTheme="minorHAnsi" w:hAnsiTheme="minorHAnsi"/>
          <w:sz w:val="22"/>
          <w:szCs w:val="22"/>
        </w:rPr>
      </w:pPr>
      <w:r w:rsidRPr="00420CFE">
        <w:rPr>
          <w:rFonts w:asciiTheme="minorHAnsi" w:hAnsiTheme="minorHAnsi"/>
          <w:sz w:val="22"/>
          <w:szCs w:val="22"/>
        </w:rPr>
        <w:t>A</w:t>
      </w:r>
    </w:p>
    <w:p w14:paraId="2A6E9E70" w14:textId="77777777" w:rsidR="000A4B8C" w:rsidRPr="00420CFE" w:rsidRDefault="000A4B8C" w:rsidP="00BC5682">
      <w:pPr>
        <w:rPr>
          <w:rFonts w:asciiTheme="minorHAnsi" w:hAnsiTheme="minorHAnsi"/>
          <w:sz w:val="22"/>
          <w:szCs w:val="22"/>
        </w:rPr>
      </w:pPr>
    </w:p>
    <w:p w14:paraId="4A60C295" w14:textId="33339FC5" w:rsidR="00BC5682" w:rsidRPr="00420CFE" w:rsidRDefault="000A4B8C" w:rsidP="00BC5682">
      <w:pPr>
        <w:pStyle w:val="Nadpis5"/>
        <w:rPr>
          <w:rFonts w:asciiTheme="minorHAnsi" w:hAnsiTheme="minorHAnsi" w:cstheme="minorHAnsi"/>
          <w:bCs w:val="0"/>
          <w:szCs w:val="22"/>
        </w:rPr>
      </w:pPr>
      <w:bookmarkStart w:id="0" w:name="_Hlk109205659"/>
      <w:r w:rsidRPr="00420CFE">
        <w:rPr>
          <w:rFonts w:asciiTheme="minorHAnsi" w:hAnsiTheme="minorHAnsi" w:cstheme="minorHAnsi"/>
          <w:bCs w:val="0"/>
          <w:szCs w:val="22"/>
        </w:rPr>
        <w:t>Umělecká beseda</w:t>
      </w:r>
      <w:r w:rsidR="002E7CE4" w:rsidRPr="0034419F">
        <w:rPr>
          <w:rFonts w:asciiTheme="minorHAnsi" w:hAnsiTheme="minorHAnsi" w:cstheme="minorHAnsi"/>
          <w:bCs w:val="0"/>
          <w:szCs w:val="22"/>
        </w:rPr>
        <w:t>, z.s.</w:t>
      </w:r>
    </w:p>
    <w:p w14:paraId="34F32404" w14:textId="75A478E2" w:rsidR="00F42AF9" w:rsidRPr="00560C8A" w:rsidRDefault="00F42AF9" w:rsidP="00560C8A">
      <w:pPr>
        <w:rPr>
          <w:rFonts w:asciiTheme="minorHAnsi" w:hAnsiTheme="minorHAnsi" w:cstheme="minorHAnsi"/>
          <w:bCs/>
          <w:sz w:val="22"/>
          <w:szCs w:val="22"/>
        </w:rPr>
      </w:pPr>
      <w:r w:rsidRPr="00560C8A">
        <w:rPr>
          <w:rFonts w:asciiTheme="minorHAnsi" w:hAnsiTheme="minorHAnsi" w:cstheme="minorHAnsi"/>
          <w:sz w:val="22"/>
          <w:szCs w:val="22"/>
        </w:rPr>
        <w:t>spolek</w:t>
      </w:r>
    </w:p>
    <w:bookmarkEnd w:id="0"/>
    <w:p w14:paraId="4A60C296" w14:textId="52120B16" w:rsidR="0065676D" w:rsidRPr="00560C8A" w:rsidRDefault="00BC5682" w:rsidP="2938F370">
      <w:pPr>
        <w:rPr>
          <w:rFonts w:asciiTheme="minorHAnsi" w:eastAsia="Calibri" w:hAnsiTheme="minorHAnsi" w:cstheme="minorHAnsi"/>
          <w:sz w:val="22"/>
          <w:szCs w:val="22"/>
        </w:rPr>
      </w:pPr>
      <w:r w:rsidRPr="00560C8A">
        <w:rPr>
          <w:rFonts w:asciiTheme="minorHAnsi" w:eastAsia="Calibri" w:hAnsiTheme="minorHAnsi" w:cstheme="minorHAnsi"/>
          <w:sz w:val="22"/>
          <w:szCs w:val="22"/>
        </w:rPr>
        <w:t xml:space="preserve">se sídlem: </w:t>
      </w:r>
      <w:r w:rsidR="2C576BD5" w:rsidRPr="00560C8A">
        <w:rPr>
          <w:rFonts w:asciiTheme="minorHAnsi" w:eastAsia="Calibri" w:hAnsiTheme="minorHAnsi" w:cstheme="minorHAnsi"/>
          <w:sz w:val="22"/>
          <w:szCs w:val="22"/>
        </w:rPr>
        <w:t xml:space="preserve">Besední </w:t>
      </w:r>
      <w:r w:rsidR="002D1C3E" w:rsidRPr="00560C8A">
        <w:rPr>
          <w:rFonts w:asciiTheme="minorHAnsi" w:eastAsia="Calibri" w:hAnsiTheme="minorHAnsi" w:cstheme="minorHAnsi"/>
          <w:sz w:val="22"/>
          <w:szCs w:val="22"/>
        </w:rPr>
        <w:t>487/</w:t>
      </w:r>
      <w:r w:rsidR="2C576BD5" w:rsidRPr="00560C8A">
        <w:rPr>
          <w:rFonts w:asciiTheme="minorHAnsi" w:eastAsia="Calibri" w:hAnsiTheme="minorHAnsi" w:cstheme="minorHAnsi"/>
          <w:sz w:val="22"/>
          <w:szCs w:val="22"/>
        </w:rPr>
        <w:t xml:space="preserve">3, </w:t>
      </w:r>
      <w:r w:rsidR="002D1C3E" w:rsidRPr="00560C8A">
        <w:rPr>
          <w:rFonts w:asciiTheme="minorHAnsi" w:eastAsia="Calibri" w:hAnsiTheme="minorHAnsi" w:cstheme="minorHAnsi"/>
          <w:sz w:val="22"/>
          <w:szCs w:val="22"/>
        </w:rPr>
        <w:t xml:space="preserve">118 00 </w:t>
      </w:r>
      <w:r w:rsidR="2C576BD5" w:rsidRPr="00560C8A">
        <w:rPr>
          <w:rFonts w:asciiTheme="minorHAnsi" w:eastAsia="Calibri" w:hAnsiTheme="minorHAnsi" w:cstheme="minorHAnsi"/>
          <w:sz w:val="22"/>
          <w:szCs w:val="22"/>
        </w:rPr>
        <w:t xml:space="preserve">Praha 1 </w:t>
      </w:r>
    </w:p>
    <w:p w14:paraId="4A60C299" w14:textId="1D1E3ABF" w:rsidR="00BC5682" w:rsidRPr="00560C8A" w:rsidRDefault="00B1221C" w:rsidP="2938F370">
      <w:pPr>
        <w:rPr>
          <w:rFonts w:asciiTheme="minorHAnsi" w:eastAsia="Calibri" w:hAnsiTheme="minorHAnsi" w:cstheme="minorHAnsi"/>
          <w:sz w:val="22"/>
          <w:szCs w:val="22"/>
        </w:rPr>
      </w:pPr>
      <w:r w:rsidRPr="00560C8A">
        <w:rPr>
          <w:rFonts w:asciiTheme="minorHAnsi" w:eastAsia="Calibri" w:hAnsiTheme="minorHAnsi" w:cstheme="minorHAnsi"/>
          <w:sz w:val="22"/>
          <w:szCs w:val="22"/>
        </w:rPr>
        <w:t xml:space="preserve">IČO: </w:t>
      </w:r>
      <w:r w:rsidR="0B0949AF" w:rsidRPr="00560C8A">
        <w:rPr>
          <w:rFonts w:asciiTheme="minorHAnsi" w:eastAsia="Calibri" w:hAnsiTheme="minorHAnsi" w:cstheme="minorHAnsi"/>
          <w:sz w:val="22"/>
          <w:szCs w:val="22"/>
        </w:rPr>
        <w:t>48546780</w:t>
      </w:r>
    </w:p>
    <w:p w14:paraId="5D663D00" w14:textId="6DB88FC2" w:rsidR="009E4D4D" w:rsidRPr="00560C8A" w:rsidRDefault="009E4D4D" w:rsidP="2938F370">
      <w:pPr>
        <w:rPr>
          <w:rFonts w:asciiTheme="minorHAnsi" w:eastAsia="Calibri" w:hAnsiTheme="minorHAnsi" w:cstheme="minorHAnsi"/>
          <w:sz w:val="22"/>
          <w:szCs w:val="22"/>
        </w:rPr>
      </w:pPr>
      <w:r w:rsidRPr="00560C8A">
        <w:rPr>
          <w:rFonts w:asciiTheme="minorHAnsi" w:eastAsia="Calibri" w:hAnsiTheme="minorHAnsi" w:cstheme="minorHAnsi"/>
          <w:sz w:val="22"/>
          <w:szCs w:val="22"/>
        </w:rPr>
        <w:t xml:space="preserve">bankovní </w:t>
      </w:r>
      <w:r w:rsidR="008313D8" w:rsidRPr="00560C8A">
        <w:rPr>
          <w:rFonts w:asciiTheme="minorHAnsi" w:eastAsia="Calibri" w:hAnsiTheme="minorHAnsi" w:cstheme="minorHAnsi"/>
          <w:sz w:val="22"/>
          <w:szCs w:val="22"/>
        </w:rPr>
        <w:t xml:space="preserve">spojení: </w:t>
      </w:r>
      <w:r w:rsidR="6A61F227" w:rsidRPr="00560C8A">
        <w:rPr>
          <w:rFonts w:asciiTheme="minorHAnsi" w:eastAsia="Calibri" w:hAnsiTheme="minorHAnsi" w:cstheme="minorHAnsi"/>
          <w:sz w:val="22"/>
          <w:szCs w:val="22"/>
        </w:rPr>
        <w:t>1923542339/0800</w:t>
      </w:r>
    </w:p>
    <w:p w14:paraId="043D5E1C" w14:textId="0897814E" w:rsidR="002B45FB" w:rsidRPr="00560C8A" w:rsidRDefault="00B1221C" w:rsidP="2938F370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60C8A">
        <w:rPr>
          <w:rFonts w:asciiTheme="minorHAnsi" w:eastAsia="Calibri" w:hAnsiTheme="minorHAnsi" w:cstheme="minorHAnsi"/>
          <w:sz w:val="22"/>
          <w:szCs w:val="22"/>
        </w:rPr>
        <w:t>zastoupen</w:t>
      </w:r>
      <w:r w:rsidR="00BC5682" w:rsidRPr="00560C8A">
        <w:rPr>
          <w:rFonts w:asciiTheme="minorHAnsi" w:eastAsia="Calibri" w:hAnsiTheme="minorHAnsi" w:cstheme="minorHAnsi"/>
          <w:sz w:val="22"/>
          <w:szCs w:val="22"/>
        </w:rPr>
        <w:t>á</w:t>
      </w:r>
      <w:r w:rsidRPr="00560C8A">
        <w:rPr>
          <w:rFonts w:asciiTheme="minorHAnsi" w:eastAsia="Calibri" w:hAnsiTheme="minorHAnsi" w:cstheme="minorHAnsi"/>
          <w:sz w:val="22"/>
          <w:szCs w:val="22"/>
        </w:rPr>
        <w:t>:</w:t>
      </w:r>
      <w:r w:rsidR="00587613" w:rsidRPr="00560C8A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6C94F020" w:rsidRPr="00560C8A">
        <w:rPr>
          <w:rFonts w:asciiTheme="minorHAnsi" w:eastAsia="Calibri" w:hAnsiTheme="minorHAnsi" w:cstheme="minorHAnsi"/>
          <w:sz w:val="22"/>
          <w:szCs w:val="22"/>
        </w:rPr>
        <w:t>Richardem Drurym, MA</w:t>
      </w:r>
      <w:r w:rsidR="00F42AF9" w:rsidRPr="00560C8A">
        <w:rPr>
          <w:rFonts w:asciiTheme="minorHAnsi" w:eastAsia="Calibri" w:hAnsiTheme="minorHAnsi" w:cstheme="minorHAnsi"/>
          <w:sz w:val="22"/>
          <w:szCs w:val="22"/>
        </w:rPr>
        <w:t>, starostou spolku</w:t>
      </w:r>
    </w:p>
    <w:p w14:paraId="4A60C29B" w14:textId="60BFBDBA" w:rsidR="00B1221C" w:rsidRPr="00560C8A" w:rsidRDefault="73BFCDF1" w:rsidP="2938F370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60C8A">
        <w:rPr>
          <w:rFonts w:asciiTheme="minorHAnsi" w:eastAsia="Calibri" w:hAnsiTheme="minorHAnsi" w:cstheme="minorHAnsi"/>
          <w:sz w:val="22"/>
          <w:szCs w:val="22"/>
        </w:rPr>
        <w:t xml:space="preserve">Není </w:t>
      </w:r>
      <w:r w:rsidR="00B1221C" w:rsidRPr="00560C8A">
        <w:rPr>
          <w:rFonts w:asciiTheme="minorHAnsi" w:eastAsia="Calibri" w:hAnsiTheme="minorHAnsi" w:cstheme="minorHAnsi"/>
          <w:sz w:val="22"/>
          <w:szCs w:val="22"/>
        </w:rPr>
        <w:t>plátce DPH</w:t>
      </w:r>
      <w:r w:rsidR="00B1221C" w:rsidRPr="00560C8A">
        <w:rPr>
          <w:rFonts w:asciiTheme="minorHAnsi" w:hAnsiTheme="minorHAnsi" w:cstheme="minorHAnsi"/>
          <w:sz w:val="22"/>
          <w:szCs w:val="22"/>
        </w:rPr>
        <w:tab/>
      </w:r>
    </w:p>
    <w:p w14:paraId="4A60C29C" w14:textId="77777777" w:rsidR="00B1221C" w:rsidRPr="00420CFE" w:rsidRDefault="00B1221C">
      <w:pPr>
        <w:rPr>
          <w:rFonts w:asciiTheme="minorHAnsi" w:hAnsiTheme="minorHAnsi" w:cstheme="minorHAnsi"/>
          <w:sz w:val="22"/>
          <w:szCs w:val="22"/>
        </w:rPr>
      </w:pPr>
      <w:r w:rsidRPr="00420CFE">
        <w:rPr>
          <w:rFonts w:asciiTheme="minorHAnsi" w:hAnsiTheme="minorHAnsi" w:cstheme="minorHAnsi"/>
          <w:sz w:val="22"/>
          <w:szCs w:val="22"/>
        </w:rPr>
        <w:t xml:space="preserve">(dále na straně jedné jako </w:t>
      </w:r>
      <w:r w:rsidRPr="00420CFE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A47865" w:rsidRPr="00420CFE">
        <w:rPr>
          <w:rFonts w:asciiTheme="minorHAnsi" w:hAnsiTheme="minorHAnsi" w:cstheme="minorHAnsi"/>
          <w:b/>
          <w:bCs/>
          <w:sz w:val="22"/>
          <w:szCs w:val="22"/>
        </w:rPr>
        <w:t>Partner</w:t>
      </w:r>
      <w:r w:rsidRPr="00420CFE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420CFE">
        <w:rPr>
          <w:rFonts w:asciiTheme="minorHAnsi" w:hAnsiTheme="minorHAnsi" w:cstheme="minorHAnsi"/>
          <w:sz w:val="22"/>
          <w:szCs w:val="22"/>
        </w:rPr>
        <w:t>)</w:t>
      </w:r>
    </w:p>
    <w:p w14:paraId="4A60C29D" w14:textId="77777777" w:rsidR="00B1221C" w:rsidRPr="00420CFE" w:rsidRDefault="00B1221C">
      <w:pPr>
        <w:rPr>
          <w:rFonts w:asciiTheme="minorHAnsi" w:hAnsiTheme="minorHAnsi"/>
          <w:sz w:val="22"/>
          <w:szCs w:val="22"/>
        </w:rPr>
      </w:pPr>
    </w:p>
    <w:p w14:paraId="4A60C29E" w14:textId="77777777" w:rsidR="00B1221C" w:rsidRPr="00420CFE" w:rsidRDefault="00B1221C" w:rsidP="00F61E06">
      <w:pPr>
        <w:rPr>
          <w:rFonts w:asciiTheme="minorHAnsi" w:hAnsiTheme="minorHAnsi" w:cs="Arial"/>
          <w:b/>
          <w:spacing w:val="40"/>
          <w:sz w:val="22"/>
          <w:szCs w:val="22"/>
        </w:rPr>
      </w:pPr>
      <w:r w:rsidRPr="00420CFE">
        <w:rPr>
          <w:rFonts w:asciiTheme="minorHAnsi" w:hAnsiTheme="minorHAnsi"/>
          <w:sz w:val="22"/>
          <w:szCs w:val="22"/>
        </w:rPr>
        <w:t xml:space="preserve">uzavírají níže uvedeného dne, měsíce a roku dle ustanovení </w:t>
      </w:r>
      <w:r w:rsidRPr="00420CFE">
        <w:rPr>
          <w:rFonts w:asciiTheme="minorHAnsi" w:hAnsiTheme="minorHAnsi" w:cs="Arial"/>
          <w:sz w:val="22"/>
          <w:szCs w:val="22"/>
        </w:rPr>
        <w:t xml:space="preserve">§ 1746 </w:t>
      </w:r>
      <w:r w:rsidR="00D944C5" w:rsidRPr="00420CFE">
        <w:rPr>
          <w:rFonts w:asciiTheme="minorHAnsi" w:hAnsiTheme="minorHAnsi" w:cs="Arial"/>
          <w:sz w:val="22"/>
          <w:szCs w:val="22"/>
        </w:rPr>
        <w:t>odst. 2 zákona</w:t>
      </w:r>
      <w:r w:rsidRPr="00420CFE">
        <w:rPr>
          <w:rFonts w:asciiTheme="minorHAnsi" w:hAnsiTheme="minorHAnsi" w:cs="Arial"/>
          <w:sz w:val="22"/>
          <w:szCs w:val="22"/>
        </w:rPr>
        <w:t xml:space="preserve"> č. 89/2012 Sb., občanský zákoník</w:t>
      </w:r>
      <w:r w:rsidR="006816F9" w:rsidRPr="00420CFE">
        <w:rPr>
          <w:rFonts w:asciiTheme="minorHAnsi" w:hAnsiTheme="minorHAnsi" w:cs="Arial"/>
          <w:sz w:val="22"/>
          <w:szCs w:val="22"/>
        </w:rPr>
        <w:t>,</w:t>
      </w:r>
      <w:r w:rsidRPr="00420CFE">
        <w:rPr>
          <w:rFonts w:asciiTheme="minorHAnsi" w:hAnsiTheme="minorHAnsi" w:cs="Arial"/>
          <w:sz w:val="22"/>
          <w:szCs w:val="22"/>
        </w:rPr>
        <w:t xml:space="preserve"> tuto</w:t>
      </w:r>
    </w:p>
    <w:p w14:paraId="4A60C29F" w14:textId="77777777" w:rsidR="00B1221C" w:rsidRPr="00420CFE" w:rsidRDefault="00B1221C">
      <w:pPr>
        <w:pStyle w:val="Nadpis3"/>
        <w:rPr>
          <w:rFonts w:asciiTheme="minorHAnsi" w:hAnsiTheme="minorHAnsi"/>
          <w:b/>
          <w:sz w:val="22"/>
          <w:szCs w:val="22"/>
          <w:lang w:val="cs-CZ"/>
        </w:rPr>
      </w:pPr>
    </w:p>
    <w:p w14:paraId="4A60C2A0" w14:textId="77777777" w:rsidR="00B1221C" w:rsidRPr="00420CFE" w:rsidRDefault="00B1221C" w:rsidP="00CD78DC">
      <w:pPr>
        <w:pStyle w:val="Nadpis3"/>
        <w:jc w:val="center"/>
        <w:rPr>
          <w:rFonts w:asciiTheme="minorHAnsi" w:hAnsiTheme="minorHAnsi"/>
          <w:b/>
          <w:sz w:val="22"/>
          <w:szCs w:val="22"/>
          <w:lang w:val="cs-CZ"/>
        </w:rPr>
      </w:pPr>
      <w:r w:rsidRPr="00420CFE">
        <w:rPr>
          <w:rFonts w:asciiTheme="minorHAnsi" w:hAnsiTheme="minorHAnsi"/>
          <w:b/>
          <w:sz w:val="22"/>
          <w:szCs w:val="22"/>
          <w:lang w:val="cs-CZ"/>
        </w:rPr>
        <w:t xml:space="preserve">SMLOUVU O SPOLUPRÁCI </w:t>
      </w:r>
    </w:p>
    <w:p w14:paraId="4A60C2A1" w14:textId="069CCC14" w:rsidR="00B1221C" w:rsidRPr="00420CFE" w:rsidRDefault="00B1221C" w:rsidP="00F24C8A">
      <w:pPr>
        <w:pStyle w:val="Nadpis3"/>
        <w:jc w:val="center"/>
        <w:rPr>
          <w:rFonts w:asciiTheme="minorHAnsi" w:hAnsiTheme="minorHAnsi"/>
          <w:b/>
          <w:sz w:val="22"/>
          <w:szCs w:val="22"/>
          <w:lang w:val="cs-CZ"/>
        </w:rPr>
      </w:pPr>
      <w:r w:rsidRPr="00420CFE">
        <w:rPr>
          <w:rFonts w:asciiTheme="minorHAnsi" w:hAnsiTheme="minorHAnsi"/>
          <w:b/>
          <w:sz w:val="22"/>
          <w:szCs w:val="22"/>
          <w:lang w:val="cs-CZ"/>
        </w:rPr>
        <w:t>č. Muz</w:t>
      </w:r>
      <w:r w:rsidR="00ED614A" w:rsidRPr="00420CFE">
        <w:rPr>
          <w:rFonts w:asciiTheme="minorHAnsi" w:hAnsiTheme="minorHAnsi"/>
          <w:b/>
          <w:sz w:val="22"/>
          <w:szCs w:val="22"/>
          <w:lang w:val="cs-CZ"/>
        </w:rPr>
        <w:t>/</w:t>
      </w:r>
      <w:r w:rsidR="00ED614A">
        <w:rPr>
          <w:rFonts w:asciiTheme="minorHAnsi" w:hAnsiTheme="minorHAnsi"/>
          <w:b/>
          <w:sz w:val="22"/>
          <w:szCs w:val="22"/>
          <w:lang w:val="cs-CZ"/>
        </w:rPr>
        <w:t>267</w:t>
      </w:r>
      <w:r w:rsidR="00ED614A" w:rsidRPr="00420CFE">
        <w:rPr>
          <w:rFonts w:asciiTheme="minorHAnsi" w:hAnsiTheme="minorHAnsi"/>
          <w:b/>
          <w:sz w:val="22"/>
          <w:szCs w:val="22"/>
          <w:lang w:val="cs-CZ"/>
        </w:rPr>
        <w:t>/</w:t>
      </w:r>
      <w:r w:rsidR="00E17FC6" w:rsidRPr="00420CFE">
        <w:rPr>
          <w:rFonts w:asciiTheme="minorHAnsi" w:hAnsiTheme="minorHAnsi"/>
          <w:b/>
          <w:sz w:val="22"/>
          <w:szCs w:val="22"/>
          <w:lang w:val="cs-CZ"/>
        </w:rPr>
        <w:t>202</w:t>
      </w:r>
      <w:r w:rsidR="00DA0203" w:rsidRPr="00420CFE">
        <w:rPr>
          <w:rFonts w:asciiTheme="minorHAnsi" w:hAnsiTheme="minorHAnsi"/>
          <w:b/>
          <w:sz w:val="22"/>
          <w:szCs w:val="22"/>
          <w:lang w:val="cs-CZ"/>
        </w:rPr>
        <w:t>3</w:t>
      </w:r>
    </w:p>
    <w:p w14:paraId="4A60C2A2" w14:textId="77777777" w:rsidR="00B1221C" w:rsidRPr="00420CFE" w:rsidRDefault="00B1221C" w:rsidP="00F24C8A">
      <w:pPr>
        <w:pStyle w:val="Nadpis6"/>
        <w:keepNext w:val="0"/>
        <w:spacing w:before="360"/>
        <w:rPr>
          <w:rFonts w:asciiTheme="minorHAnsi" w:hAnsiTheme="minorHAnsi"/>
          <w:szCs w:val="22"/>
        </w:rPr>
      </w:pPr>
      <w:r w:rsidRPr="00420CFE">
        <w:rPr>
          <w:rFonts w:asciiTheme="minorHAnsi" w:hAnsiTheme="minorHAnsi"/>
          <w:szCs w:val="22"/>
        </w:rPr>
        <w:t xml:space="preserve">Preambule </w:t>
      </w:r>
    </w:p>
    <w:p w14:paraId="10E1663B" w14:textId="77777777" w:rsidR="00D342E4" w:rsidRPr="005A1CB9" w:rsidRDefault="00D342E4" w:rsidP="00D342E4">
      <w:pPr>
        <w:pStyle w:val="Odstavecseseznamem"/>
        <w:numPr>
          <w:ilvl w:val="0"/>
          <w:numId w:val="10"/>
        </w:numPr>
        <w:spacing w:before="12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5A1CB9">
        <w:rPr>
          <w:rFonts w:asciiTheme="minorHAnsi" w:hAnsiTheme="minorHAnsi"/>
          <w:sz w:val="22"/>
          <w:szCs w:val="22"/>
        </w:rPr>
        <w:t xml:space="preserve">Muzeum prohlašuje, že má platně uzavřenou smlouvu o výpůjčce s Hlavním městem Prahou, kterou jí přenechává do užívání část níže uvedené nemovitosti, a je v souladu s touto smlouvou a právními předpisy platnými a účinnými na území České republiky, zejm. zákonem č. 250/2000 Sb., o rozpočtových pravidlech územních rozpočtů, zákonem č. 131/2000 Sb., o hlavním městě Praze, a zákonem č. 122/2000 Sb., o ochraně sbírek muzejní povahy, oprávněno tuto smlouvu uzavřít. </w:t>
      </w:r>
    </w:p>
    <w:p w14:paraId="40967BB8" w14:textId="57D0FDFC" w:rsidR="00D342E4" w:rsidRPr="005A1CB9" w:rsidRDefault="00A47865" w:rsidP="00873FDA">
      <w:pPr>
        <w:pStyle w:val="Zkladntext"/>
        <w:numPr>
          <w:ilvl w:val="0"/>
          <w:numId w:val="10"/>
        </w:numPr>
        <w:spacing w:before="120"/>
        <w:rPr>
          <w:rFonts w:asciiTheme="minorHAnsi" w:hAnsiTheme="minorHAnsi"/>
          <w:sz w:val="22"/>
          <w:szCs w:val="22"/>
        </w:rPr>
      </w:pPr>
      <w:r w:rsidRPr="005A1CB9">
        <w:rPr>
          <w:rFonts w:asciiTheme="minorHAnsi" w:hAnsiTheme="minorHAnsi"/>
          <w:sz w:val="22"/>
          <w:szCs w:val="22"/>
        </w:rPr>
        <w:t>Partner</w:t>
      </w:r>
      <w:r w:rsidR="00C52EA1" w:rsidRPr="005A1CB9">
        <w:rPr>
          <w:rFonts w:asciiTheme="minorHAnsi" w:hAnsiTheme="minorHAnsi"/>
          <w:sz w:val="22"/>
          <w:szCs w:val="22"/>
        </w:rPr>
        <w:t xml:space="preserve"> </w:t>
      </w:r>
      <w:r w:rsidR="00B1221C" w:rsidRPr="005A1CB9">
        <w:rPr>
          <w:rFonts w:asciiTheme="minorHAnsi" w:hAnsiTheme="minorHAnsi"/>
          <w:sz w:val="22"/>
          <w:szCs w:val="22"/>
        </w:rPr>
        <w:t>prohlašuje,</w:t>
      </w:r>
      <w:r w:rsidR="00BD1BF5" w:rsidRPr="005A1CB9">
        <w:rPr>
          <w:rFonts w:asciiTheme="minorHAnsi" w:hAnsiTheme="minorHAnsi"/>
          <w:sz w:val="22"/>
          <w:szCs w:val="22"/>
        </w:rPr>
        <w:t xml:space="preserve"> že </w:t>
      </w:r>
      <w:r w:rsidR="00D342E4" w:rsidRPr="005A1CB9">
        <w:rPr>
          <w:rFonts w:asciiTheme="minorHAnsi" w:hAnsiTheme="minorHAnsi"/>
          <w:sz w:val="22"/>
          <w:szCs w:val="22"/>
        </w:rPr>
        <w:t>byl z</w:t>
      </w:r>
      <w:r w:rsidR="001A7EF6" w:rsidRPr="005A1CB9">
        <w:rPr>
          <w:rFonts w:asciiTheme="minorHAnsi" w:hAnsiTheme="minorHAnsi"/>
          <w:sz w:val="22"/>
          <w:szCs w:val="22"/>
        </w:rPr>
        <w:t>aložen</w:t>
      </w:r>
      <w:r w:rsidR="00D342E4" w:rsidRPr="005A1CB9">
        <w:rPr>
          <w:rFonts w:asciiTheme="minorHAnsi" w:hAnsiTheme="minorHAnsi"/>
          <w:sz w:val="22"/>
          <w:szCs w:val="22"/>
        </w:rPr>
        <w:t xml:space="preserve"> za účelem</w:t>
      </w:r>
      <w:r w:rsidR="00BD1BF5" w:rsidRPr="005A1CB9">
        <w:rPr>
          <w:rFonts w:asciiTheme="minorHAnsi" w:hAnsiTheme="minorHAnsi"/>
          <w:sz w:val="22"/>
          <w:szCs w:val="22"/>
        </w:rPr>
        <w:t xml:space="preserve"> </w:t>
      </w:r>
      <w:r w:rsidR="00D342E4" w:rsidRPr="005A1CB9">
        <w:rPr>
          <w:rFonts w:asciiTheme="minorHAnsi" w:hAnsiTheme="minorHAnsi"/>
          <w:sz w:val="22"/>
          <w:szCs w:val="22"/>
        </w:rPr>
        <w:t xml:space="preserve">přispívat k všestrannému rozvoji českého umění, chránit jeho zájmy a podporovat </w:t>
      </w:r>
      <w:r w:rsidR="0099035F" w:rsidRPr="005A1CB9">
        <w:rPr>
          <w:rFonts w:asciiTheme="minorHAnsi" w:hAnsiTheme="minorHAnsi"/>
          <w:sz w:val="22"/>
          <w:szCs w:val="22"/>
        </w:rPr>
        <w:t>je, zejména</w:t>
      </w:r>
      <w:r w:rsidR="00D342E4" w:rsidRPr="005A1CB9">
        <w:rPr>
          <w:rFonts w:asciiTheme="minorHAnsi" w:hAnsiTheme="minorHAnsi"/>
          <w:sz w:val="22"/>
          <w:szCs w:val="22"/>
        </w:rPr>
        <w:t xml:space="preserve"> pořádáním výstav, koncertů, literárních a dramatických představení, odborných přednášek a konferencí, kulturně společenských setkání apod.</w:t>
      </w:r>
    </w:p>
    <w:p w14:paraId="259B01D2" w14:textId="77777777" w:rsidR="00876FAC" w:rsidRPr="00091DF7" w:rsidRDefault="00873FDA" w:rsidP="0071737C">
      <w:pPr>
        <w:pStyle w:val="Odstavecseseznamem"/>
        <w:numPr>
          <w:ilvl w:val="0"/>
          <w:numId w:val="10"/>
        </w:numPr>
        <w:tabs>
          <w:tab w:val="left" w:pos="720"/>
        </w:tabs>
        <w:spacing w:before="120"/>
        <w:jc w:val="both"/>
        <w:rPr>
          <w:rFonts w:asciiTheme="minorHAnsi" w:hAnsiTheme="minorHAnsi"/>
          <w:sz w:val="22"/>
          <w:szCs w:val="22"/>
        </w:rPr>
      </w:pPr>
      <w:r w:rsidRPr="00091DF7">
        <w:rPr>
          <w:rFonts w:asciiTheme="minorHAnsi" w:hAnsiTheme="minorHAnsi" w:cs="Arial"/>
          <w:sz w:val="22"/>
          <w:szCs w:val="22"/>
        </w:rPr>
        <w:t>Partner dále</w:t>
      </w:r>
      <w:r w:rsidR="0071737C" w:rsidRPr="00091DF7">
        <w:rPr>
          <w:rFonts w:asciiTheme="minorHAnsi" w:hAnsiTheme="minorHAnsi" w:cs="Arial"/>
          <w:sz w:val="22"/>
          <w:szCs w:val="22"/>
        </w:rPr>
        <w:t xml:space="preserve"> prohlašuje, že</w:t>
      </w:r>
      <w:r w:rsidR="00876FAC" w:rsidRPr="00091DF7">
        <w:rPr>
          <w:rFonts w:asciiTheme="minorHAnsi" w:hAnsiTheme="minorHAnsi" w:cs="Arial"/>
          <w:sz w:val="22"/>
          <w:szCs w:val="22"/>
        </w:rPr>
        <w:t>:</w:t>
      </w:r>
    </w:p>
    <w:p w14:paraId="3A90F4B1" w14:textId="77623587" w:rsidR="00F2381F" w:rsidRPr="00091DF7" w:rsidRDefault="0071737C" w:rsidP="007E1FF5">
      <w:pPr>
        <w:pStyle w:val="Odstavecseseznamem"/>
        <w:numPr>
          <w:ilvl w:val="0"/>
          <w:numId w:val="26"/>
        </w:numPr>
        <w:tabs>
          <w:tab w:val="left" w:pos="720"/>
        </w:tabs>
        <w:spacing w:before="120"/>
        <w:jc w:val="both"/>
        <w:rPr>
          <w:rFonts w:asciiTheme="minorHAnsi" w:hAnsiTheme="minorHAnsi" w:cs="Arial"/>
          <w:b/>
          <w:sz w:val="22"/>
          <w:szCs w:val="22"/>
        </w:rPr>
      </w:pPr>
      <w:r w:rsidRPr="00091DF7">
        <w:rPr>
          <w:rFonts w:asciiTheme="minorHAnsi" w:hAnsiTheme="minorHAnsi" w:cs="Arial"/>
          <w:sz w:val="22"/>
          <w:szCs w:val="22"/>
        </w:rPr>
        <w:t>je</w:t>
      </w:r>
      <w:r w:rsidR="001A7EF6" w:rsidRPr="00091DF7">
        <w:rPr>
          <w:rFonts w:asciiTheme="minorHAnsi" w:hAnsiTheme="minorHAnsi" w:cs="Arial"/>
          <w:sz w:val="22"/>
          <w:szCs w:val="22"/>
        </w:rPr>
        <w:t xml:space="preserve"> </w:t>
      </w:r>
      <w:r w:rsidRPr="00091DF7">
        <w:rPr>
          <w:rFonts w:asciiTheme="minorHAnsi" w:hAnsiTheme="minorHAnsi" w:cs="Arial"/>
          <w:sz w:val="22"/>
          <w:szCs w:val="22"/>
        </w:rPr>
        <w:t xml:space="preserve">zplnomocněn </w:t>
      </w:r>
      <w:r w:rsidR="00873FDA" w:rsidRPr="00091DF7">
        <w:rPr>
          <w:rFonts w:asciiTheme="minorHAnsi" w:hAnsiTheme="minorHAnsi" w:cs="Arial"/>
          <w:sz w:val="22"/>
          <w:szCs w:val="22"/>
        </w:rPr>
        <w:t xml:space="preserve">autory nebo dědici autorských </w:t>
      </w:r>
      <w:r w:rsidR="00876FAC" w:rsidRPr="00091DF7">
        <w:rPr>
          <w:rFonts w:asciiTheme="minorHAnsi" w:hAnsiTheme="minorHAnsi" w:cs="Arial"/>
          <w:sz w:val="22"/>
          <w:szCs w:val="22"/>
        </w:rPr>
        <w:t>práv jednotlivých</w:t>
      </w:r>
      <w:r w:rsidRPr="00091DF7">
        <w:rPr>
          <w:rFonts w:asciiTheme="minorHAnsi" w:hAnsiTheme="minorHAnsi" w:cs="Arial"/>
          <w:sz w:val="22"/>
          <w:szCs w:val="22"/>
        </w:rPr>
        <w:t xml:space="preserve"> </w:t>
      </w:r>
      <w:r w:rsidR="00873FDA" w:rsidRPr="00091DF7">
        <w:rPr>
          <w:rFonts w:asciiTheme="minorHAnsi" w:hAnsiTheme="minorHAnsi" w:cs="Arial"/>
          <w:sz w:val="22"/>
          <w:szCs w:val="22"/>
        </w:rPr>
        <w:t xml:space="preserve">autorských děl </w:t>
      </w:r>
      <w:r w:rsidR="007E1FF5" w:rsidRPr="00091DF7">
        <w:rPr>
          <w:rFonts w:asciiTheme="minorHAnsi" w:hAnsiTheme="minorHAnsi" w:cs="Arial"/>
          <w:sz w:val="22"/>
          <w:szCs w:val="22"/>
        </w:rPr>
        <w:t xml:space="preserve">pro všechna autorská díla, která budou užita na výstavě </w:t>
      </w:r>
      <w:r w:rsidR="00451EB7" w:rsidRPr="00091DF7">
        <w:rPr>
          <w:rFonts w:asciiTheme="minorHAnsi" w:hAnsiTheme="minorHAnsi" w:cs="Arial"/>
          <w:sz w:val="22"/>
          <w:szCs w:val="22"/>
        </w:rPr>
        <w:t xml:space="preserve">a </w:t>
      </w:r>
      <w:r w:rsidRPr="00091DF7">
        <w:rPr>
          <w:rFonts w:asciiTheme="minorHAnsi" w:hAnsiTheme="minorHAnsi" w:cs="Arial"/>
          <w:sz w:val="22"/>
          <w:szCs w:val="22"/>
        </w:rPr>
        <w:t>k vyřizování veškerých záležitostí souvisejících s</w:t>
      </w:r>
      <w:r w:rsidR="007E1FF5" w:rsidRPr="00091DF7">
        <w:rPr>
          <w:rFonts w:asciiTheme="minorHAnsi" w:hAnsiTheme="minorHAnsi" w:cs="Arial"/>
          <w:sz w:val="22"/>
          <w:szCs w:val="22"/>
        </w:rPr>
        <w:t xml:space="preserve"> jejich </w:t>
      </w:r>
      <w:r w:rsidRPr="00091DF7">
        <w:rPr>
          <w:rFonts w:asciiTheme="minorHAnsi" w:hAnsiTheme="minorHAnsi" w:cs="Arial"/>
          <w:sz w:val="22"/>
          <w:szCs w:val="22"/>
        </w:rPr>
        <w:t xml:space="preserve">užitím </w:t>
      </w:r>
      <w:r w:rsidR="009A62F9" w:rsidRPr="00091DF7">
        <w:rPr>
          <w:rFonts w:asciiTheme="minorHAnsi" w:hAnsiTheme="minorHAnsi" w:cs="Arial"/>
          <w:sz w:val="22"/>
          <w:szCs w:val="22"/>
        </w:rPr>
        <w:t>na výstavě</w:t>
      </w:r>
    </w:p>
    <w:p w14:paraId="479A21F8" w14:textId="77777777" w:rsidR="00F2381F" w:rsidRPr="00091DF7" w:rsidRDefault="00F2381F" w:rsidP="00876FAC">
      <w:pPr>
        <w:pStyle w:val="Odstavecseseznamem"/>
        <w:numPr>
          <w:ilvl w:val="0"/>
          <w:numId w:val="26"/>
        </w:numPr>
        <w:tabs>
          <w:tab w:val="left" w:pos="720"/>
        </w:tabs>
        <w:spacing w:before="120"/>
        <w:jc w:val="both"/>
        <w:rPr>
          <w:rFonts w:asciiTheme="minorHAnsi" w:hAnsiTheme="minorHAnsi"/>
          <w:sz w:val="22"/>
          <w:szCs w:val="22"/>
        </w:rPr>
      </w:pPr>
      <w:r w:rsidRPr="00091DF7">
        <w:rPr>
          <w:rFonts w:asciiTheme="minorHAnsi" w:hAnsiTheme="minorHAnsi" w:cs="Arial"/>
          <w:sz w:val="22"/>
          <w:szCs w:val="22"/>
        </w:rPr>
        <w:t>poskytne Muzeu podlicenci pro účely a v rozsahu dále stanoveném touto smlouvou.</w:t>
      </w:r>
    </w:p>
    <w:p w14:paraId="058F2E53" w14:textId="5E24DF5F" w:rsidR="0071737C" w:rsidRPr="00091DF7" w:rsidRDefault="0071737C" w:rsidP="00876FAC">
      <w:pPr>
        <w:pStyle w:val="Odstavecseseznamem"/>
        <w:numPr>
          <w:ilvl w:val="0"/>
          <w:numId w:val="26"/>
        </w:numPr>
        <w:tabs>
          <w:tab w:val="left" w:pos="720"/>
        </w:tabs>
        <w:spacing w:before="120"/>
        <w:jc w:val="both"/>
        <w:rPr>
          <w:rFonts w:asciiTheme="minorHAnsi" w:hAnsiTheme="minorHAnsi"/>
          <w:sz w:val="22"/>
          <w:szCs w:val="22"/>
        </w:rPr>
      </w:pPr>
      <w:r w:rsidRPr="00091DF7">
        <w:rPr>
          <w:rFonts w:asciiTheme="minorHAnsi" w:hAnsiTheme="minorHAnsi" w:cs="Arial"/>
          <w:sz w:val="22"/>
          <w:szCs w:val="22"/>
        </w:rPr>
        <w:t>je oprávněn uzavřít tuto smlouvu a přijmout a splnit veškeré závazky z ní vyplývající.</w:t>
      </w:r>
    </w:p>
    <w:p w14:paraId="30183863" w14:textId="5FB58158" w:rsidR="002D6649" w:rsidRPr="005A1CB9" w:rsidRDefault="00B1221C" w:rsidP="009C4C87">
      <w:pPr>
        <w:pStyle w:val="Zkladntext"/>
        <w:numPr>
          <w:ilvl w:val="0"/>
          <w:numId w:val="10"/>
        </w:numPr>
        <w:spacing w:before="120"/>
        <w:rPr>
          <w:rFonts w:asciiTheme="minorHAnsi" w:hAnsiTheme="minorHAnsi"/>
          <w:bCs/>
          <w:sz w:val="22"/>
          <w:szCs w:val="22"/>
        </w:rPr>
      </w:pPr>
      <w:r w:rsidRPr="005A1CB9">
        <w:rPr>
          <w:rFonts w:asciiTheme="minorHAnsi" w:hAnsiTheme="minorHAnsi"/>
          <w:sz w:val="22"/>
          <w:szCs w:val="22"/>
        </w:rPr>
        <w:t>Obě smluvní strany shod</w:t>
      </w:r>
      <w:r w:rsidR="00C81A6A" w:rsidRPr="005A1CB9">
        <w:rPr>
          <w:rFonts w:asciiTheme="minorHAnsi" w:hAnsiTheme="minorHAnsi"/>
          <w:sz w:val="22"/>
          <w:szCs w:val="22"/>
        </w:rPr>
        <w:t>ně konstatovaly společný zájem</w:t>
      </w:r>
      <w:r w:rsidRPr="005A1CB9">
        <w:rPr>
          <w:rFonts w:asciiTheme="minorHAnsi" w:hAnsiTheme="minorHAnsi"/>
          <w:sz w:val="22"/>
          <w:szCs w:val="22"/>
        </w:rPr>
        <w:t xml:space="preserve"> uzavřít tuto smlouvu</w:t>
      </w:r>
      <w:r w:rsidR="00C81A6A" w:rsidRPr="005A1CB9">
        <w:rPr>
          <w:rFonts w:asciiTheme="minorHAnsi" w:hAnsiTheme="minorHAnsi"/>
          <w:sz w:val="22"/>
          <w:szCs w:val="22"/>
        </w:rPr>
        <w:t xml:space="preserve"> a naplnit její účel</w:t>
      </w:r>
      <w:r w:rsidRPr="005A1CB9">
        <w:rPr>
          <w:rFonts w:asciiTheme="minorHAnsi" w:hAnsiTheme="minorHAnsi"/>
          <w:sz w:val="22"/>
          <w:szCs w:val="22"/>
        </w:rPr>
        <w:t>.</w:t>
      </w:r>
    </w:p>
    <w:p w14:paraId="20D94074" w14:textId="77777777" w:rsidR="00451EB7" w:rsidRPr="00420CFE" w:rsidRDefault="00451EB7">
      <w:pPr>
        <w:rPr>
          <w:rFonts w:asciiTheme="minorHAnsi" w:hAnsiTheme="minorHAnsi"/>
          <w:b/>
          <w:sz w:val="22"/>
          <w:szCs w:val="22"/>
        </w:rPr>
      </w:pPr>
      <w:r w:rsidRPr="00420CFE">
        <w:rPr>
          <w:rFonts w:asciiTheme="minorHAnsi" w:hAnsiTheme="minorHAnsi"/>
          <w:b/>
          <w:sz w:val="22"/>
          <w:szCs w:val="22"/>
        </w:rPr>
        <w:br w:type="page"/>
      </w:r>
    </w:p>
    <w:p w14:paraId="4A60C2A7" w14:textId="77777777" w:rsidR="00B1221C" w:rsidRPr="00420CFE" w:rsidRDefault="00B1221C" w:rsidP="00D10892">
      <w:pPr>
        <w:pStyle w:val="Nadpis6"/>
        <w:numPr>
          <w:ilvl w:val="0"/>
          <w:numId w:val="37"/>
        </w:numPr>
        <w:rPr>
          <w:rFonts w:asciiTheme="minorHAnsi" w:hAnsiTheme="minorHAnsi" w:cstheme="minorHAnsi"/>
          <w:bCs w:val="0"/>
          <w:szCs w:val="22"/>
        </w:rPr>
      </w:pPr>
      <w:r w:rsidRPr="00420CFE">
        <w:rPr>
          <w:rFonts w:asciiTheme="minorHAnsi" w:hAnsiTheme="minorHAnsi" w:cstheme="minorHAnsi"/>
          <w:bCs w:val="0"/>
          <w:szCs w:val="22"/>
        </w:rPr>
        <w:lastRenderedPageBreak/>
        <w:t>Předmět smlouvy</w:t>
      </w:r>
    </w:p>
    <w:p w14:paraId="4A60C2A8" w14:textId="135A5A85" w:rsidR="00A47865" w:rsidRPr="005A1CB9" w:rsidRDefault="00B1221C" w:rsidP="00C93D03">
      <w:pPr>
        <w:pStyle w:val="Zkladntext"/>
        <w:numPr>
          <w:ilvl w:val="0"/>
          <w:numId w:val="5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5A1CB9">
        <w:rPr>
          <w:rFonts w:asciiTheme="minorHAnsi" w:hAnsiTheme="minorHAnsi" w:cstheme="minorHAnsi"/>
          <w:sz w:val="22"/>
          <w:szCs w:val="22"/>
        </w:rPr>
        <w:t xml:space="preserve">Předmětem této smlouvy je spolupráce </w:t>
      </w:r>
      <w:r w:rsidR="00587613" w:rsidRPr="005A1CB9">
        <w:rPr>
          <w:rFonts w:asciiTheme="minorHAnsi" w:hAnsiTheme="minorHAnsi" w:cstheme="minorHAnsi"/>
          <w:sz w:val="22"/>
          <w:szCs w:val="22"/>
        </w:rPr>
        <w:t xml:space="preserve">smluvních stran </w:t>
      </w:r>
      <w:r w:rsidRPr="005A1CB9">
        <w:rPr>
          <w:rFonts w:asciiTheme="minorHAnsi" w:hAnsiTheme="minorHAnsi" w:cstheme="minorHAnsi"/>
          <w:sz w:val="22"/>
          <w:szCs w:val="22"/>
        </w:rPr>
        <w:t xml:space="preserve">při </w:t>
      </w:r>
      <w:r w:rsidR="000A4B8C" w:rsidRPr="005A1CB9">
        <w:rPr>
          <w:rFonts w:asciiTheme="minorHAnsi" w:hAnsiTheme="minorHAnsi" w:cstheme="minorHAnsi"/>
          <w:sz w:val="22"/>
          <w:szCs w:val="22"/>
        </w:rPr>
        <w:t xml:space="preserve">organizaci </w:t>
      </w:r>
      <w:r w:rsidR="00C27AF6" w:rsidRPr="005A1CB9">
        <w:rPr>
          <w:rFonts w:asciiTheme="minorHAnsi" w:hAnsiTheme="minorHAnsi" w:cstheme="minorHAnsi"/>
          <w:sz w:val="22"/>
          <w:szCs w:val="22"/>
        </w:rPr>
        <w:t xml:space="preserve">výstavy </w:t>
      </w:r>
      <w:r w:rsidR="00E421CF" w:rsidRPr="005A1CB9">
        <w:rPr>
          <w:rFonts w:asciiTheme="minorHAnsi" w:hAnsiTheme="minorHAnsi" w:cstheme="minorHAnsi"/>
          <w:sz w:val="22"/>
          <w:szCs w:val="22"/>
        </w:rPr>
        <w:t>s názvem „ V</w:t>
      </w:r>
      <w:r w:rsidR="00E96AC4" w:rsidRPr="005A1CB9">
        <w:rPr>
          <w:rFonts w:asciiTheme="minorHAnsi" w:hAnsiTheme="minorHAnsi" w:cstheme="minorHAnsi"/>
          <w:sz w:val="22"/>
          <w:szCs w:val="22"/>
        </w:rPr>
        <w:t> umění v</w:t>
      </w:r>
      <w:r w:rsidR="00E421CF" w:rsidRPr="005A1CB9">
        <w:rPr>
          <w:rFonts w:asciiTheme="minorHAnsi" w:hAnsiTheme="minorHAnsi" w:cstheme="minorHAnsi"/>
          <w:sz w:val="22"/>
          <w:szCs w:val="22"/>
        </w:rPr>
        <w:t>olnost“</w:t>
      </w:r>
      <w:r w:rsidR="00E021CF" w:rsidRPr="005A1CB9">
        <w:rPr>
          <w:rFonts w:asciiTheme="minorHAnsi" w:hAnsiTheme="minorHAnsi" w:cstheme="minorHAnsi"/>
          <w:sz w:val="22"/>
          <w:szCs w:val="22"/>
        </w:rPr>
        <w:t xml:space="preserve"> </w:t>
      </w:r>
      <w:r w:rsidR="00C27AF6" w:rsidRPr="005A1CB9">
        <w:rPr>
          <w:rFonts w:asciiTheme="minorHAnsi" w:hAnsiTheme="minorHAnsi" w:cstheme="minorHAnsi"/>
          <w:sz w:val="22"/>
          <w:szCs w:val="22"/>
        </w:rPr>
        <w:t xml:space="preserve">v prostorách třech výstavních okruhů 1. patra </w:t>
      </w:r>
      <w:r w:rsidR="00CC09DF" w:rsidRPr="005A1CB9">
        <w:rPr>
          <w:rFonts w:asciiTheme="minorHAnsi" w:hAnsiTheme="minorHAnsi" w:cstheme="minorHAnsi"/>
          <w:sz w:val="22"/>
          <w:szCs w:val="22"/>
        </w:rPr>
        <w:t>objekt</w:t>
      </w:r>
      <w:r w:rsidR="00A47865" w:rsidRPr="005A1CB9">
        <w:rPr>
          <w:rFonts w:asciiTheme="minorHAnsi" w:hAnsiTheme="minorHAnsi" w:cstheme="minorHAnsi"/>
          <w:sz w:val="22"/>
          <w:szCs w:val="22"/>
        </w:rPr>
        <w:t>u</w:t>
      </w:r>
      <w:r w:rsidR="0003073B" w:rsidRPr="005A1CB9">
        <w:rPr>
          <w:rFonts w:asciiTheme="minorHAnsi" w:hAnsiTheme="minorHAnsi" w:cstheme="minorHAnsi"/>
          <w:sz w:val="22"/>
          <w:szCs w:val="22"/>
        </w:rPr>
        <w:t xml:space="preserve">, </w:t>
      </w:r>
      <w:r w:rsidR="002D06ED" w:rsidRPr="005A1CB9">
        <w:rPr>
          <w:rFonts w:asciiTheme="minorHAnsi" w:hAnsiTheme="minorHAnsi" w:cstheme="minorHAnsi"/>
          <w:sz w:val="22"/>
          <w:szCs w:val="22"/>
        </w:rPr>
        <w:t xml:space="preserve">který má </w:t>
      </w:r>
      <w:r w:rsidR="0003073B" w:rsidRPr="005A1CB9">
        <w:rPr>
          <w:rFonts w:asciiTheme="minorHAnsi" w:hAnsiTheme="minorHAnsi" w:cstheme="minorHAnsi"/>
          <w:sz w:val="22"/>
          <w:szCs w:val="22"/>
        </w:rPr>
        <w:t xml:space="preserve">ve výpůjčce </w:t>
      </w:r>
      <w:r w:rsidR="002A088B" w:rsidRPr="005A1CB9">
        <w:rPr>
          <w:rFonts w:asciiTheme="minorHAnsi" w:hAnsiTheme="minorHAnsi" w:cstheme="minorHAnsi"/>
          <w:sz w:val="22"/>
          <w:szCs w:val="22"/>
        </w:rPr>
        <w:t>Muze</w:t>
      </w:r>
      <w:r w:rsidR="002D06ED" w:rsidRPr="005A1CB9">
        <w:rPr>
          <w:rFonts w:asciiTheme="minorHAnsi" w:hAnsiTheme="minorHAnsi" w:cstheme="minorHAnsi"/>
          <w:sz w:val="22"/>
          <w:szCs w:val="22"/>
        </w:rPr>
        <w:t>um</w:t>
      </w:r>
      <w:r w:rsidR="002A088B" w:rsidRPr="005A1CB9">
        <w:rPr>
          <w:rFonts w:asciiTheme="minorHAnsi" w:hAnsiTheme="minorHAnsi" w:cstheme="minorHAnsi"/>
          <w:sz w:val="22"/>
          <w:szCs w:val="22"/>
        </w:rPr>
        <w:t xml:space="preserve"> – </w:t>
      </w:r>
      <w:r w:rsidR="00E94E89" w:rsidRPr="005A1CB9">
        <w:rPr>
          <w:rFonts w:asciiTheme="minorHAnsi" w:hAnsiTheme="minorHAnsi" w:cstheme="minorHAnsi"/>
          <w:sz w:val="22"/>
          <w:szCs w:val="22"/>
        </w:rPr>
        <w:t>Clam-Gallasův palác</w:t>
      </w:r>
      <w:r w:rsidR="00E37B3D" w:rsidRPr="005A1CB9">
        <w:rPr>
          <w:rFonts w:asciiTheme="minorHAnsi" w:hAnsiTheme="minorHAnsi" w:cstheme="minorHAnsi"/>
          <w:sz w:val="22"/>
          <w:szCs w:val="22"/>
        </w:rPr>
        <w:t>,</w:t>
      </w:r>
      <w:r w:rsidR="0046779C" w:rsidRPr="005A1CB9">
        <w:rPr>
          <w:rFonts w:asciiTheme="minorHAnsi" w:hAnsiTheme="minorHAnsi" w:cstheme="minorHAnsi"/>
          <w:sz w:val="22"/>
          <w:szCs w:val="22"/>
        </w:rPr>
        <w:t xml:space="preserve"> </w:t>
      </w:r>
      <w:r w:rsidR="00E94E89" w:rsidRPr="005A1CB9">
        <w:rPr>
          <w:rFonts w:asciiTheme="minorHAnsi" w:hAnsiTheme="minorHAnsi" w:cstheme="minorHAnsi"/>
          <w:sz w:val="22"/>
          <w:szCs w:val="22"/>
        </w:rPr>
        <w:t xml:space="preserve">Husova </w:t>
      </w:r>
      <w:r w:rsidR="00CB4B14" w:rsidRPr="005A1CB9">
        <w:rPr>
          <w:rFonts w:asciiTheme="minorHAnsi" w:hAnsiTheme="minorHAnsi" w:cstheme="minorHAnsi"/>
          <w:sz w:val="22"/>
          <w:szCs w:val="22"/>
        </w:rPr>
        <w:t>158/20</w:t>
      </w:r>
      <w:r w:rsidR="00A47865" w:rsidRPr="005A1CB9">
        <w:rPr>
          <w:rFonts w:asciiTheme="minorHAnsi" w:hAnsiTheme="minorHAnsi" w:cstheme="minorHAnsi"/>
          <w:sz w:val="22"/>
          <w:szCs w:val="22"/>
        </w:rPr>
        <w:t xml:space="preserve">, Praha </w:t>
      </w:r>
      <w:r w:rsidR="00E94E89" w:rsidRPr="005A1CB9">
        <w:rPr>
          <w:rFonts w:asciiTheme="minorHAnsi" w:hAnsiTheme="minorHAnsi" w:cstheme="minorHAnsi"/>
          <w:sz w:val="22"/>
          <w:szCs w:val="22"/>
        </w:rPr>
        <w:t>1</w:t>
      </w:r>
      <w:r w:rsidR="0046779C" w:rsidRPr="005A1CB9">
        <w:rPr>
          <w:rFonts w:asciiTheme="minorHAnsi" w:hAnsiTheme="minorHAnsi" w:cstheme="minorHAnsi"/>
          <w:sz w:val="22"/>
          <w:szCs w:val="22"/>
        </w:rPr>
        <w:t xml:space="preserve"> </w:t>
      </w:r>
      <w:r w:rsidR="00DE689C" w:rsidRPr="005A1CB9">
        <w:rPr>
          <w:rFonts w:asciiTheme="minorHAnsi" w:hAnsiTheme="minorHAnsi" w:cstheme="minorHAnsi"/>
          <w:sz w:val="22"/>
          <w:szCs w:val="22"/>
        </w:rPr>
        <w:t>(dále jen „</w:t>
      </w:r>
      <w:r w:rsidR="00DE689C" w:rsidRPr="005A1CB9">
        <w:rPr>
          <w:rFonts w:asciiTheme="minorHAnsi" w:hAnsiTheme="minorHAnsi" w:cstheme="minorHAnsi"/>
          <w:b/>
          <w:bCs/>
          <w:sz w:val="22"/>
          <w:szCs w:val="22"/>
        </w:rPr>
        <w:t>objekt</w:t>
      </w:r>
      <w:r w:rsidR="00DE689C" w:rsidRPr="005A1CB9">
        <w:rPr>
          <w:rFonts w:asciiTheme="minorHAnsi" w:hAnsiTheme="minorHAnsi" w:cstheme="minorHAnsi"/>
          <w:sz w:val="22"/>
          <w:szCs w:val="22"/>
        </w:rPr>
        <w:t>“)</w:t>
      </w:r>
      <w:r w:rsidR="00F12371" w:rsidRPr="005A1CB9">
        <w:rPr>
          <w:rFonts w:asciiTheme="minorHAnsi" w:hAnsiTheme="minorHAnsi" w:cstheme="minorHAnsi"/>
          <w:sz w:val="22"/>
          <w:szCs w:val="22"/>
        </w:rPr>
        <w:t xml:space="preserve"> </w:t>
      </w:r>
      <w:r w:rsidR="005E7060" w:rsidRPr="005A1CB9">
        <w:rPr>
          <w:rFonts w:asciiTheme="minorHAnsi" w:hAnsiTheme="minorHAnsi" w:cstheme="minorHAnsi"/>
          <w:sz w:val="22"/>
          <w:szCs w:val="22"/>
        </w:rPr>
        <w:t xml:space="preserve">v termínu od </w:t>
      </w:r>
      <w:r w:rsidR="003D0792" w:rsidRPr="005A1CB9">
        <w:rPr>
          <w:rFonts w:asciiTheme="minorHAnsi" w:hAnsiTheme="minorHAnsi" w:cstheme="minorHAnsi"/>
          <w:sz w:val="22"/>
          <w:szCs w:val="22"/>
        </w:rPr>
        <w:t>5</w:t>
      </w:r>
      <w:r w:rsidR="00C27AF6" w:rsidRPr="005A1CB9">
        <w:rPr>
          <w:rFonts w:asciiTheme="minorHAnsi" w:hAnsiTheme="minorHAnsi" w:cstheme="minorHAnsi"/>
          <w:sz w:val="22"/>
          <w:szCs w:val="22"/>
        </w:rPr>
        <w:t xml:space="preserve">. 12. </w:t>
      </w:r>
      <w:r w:rsidR="00544EDA" w:rsidRPr="005A1CB9">
        <w:rPr>
          <w:rFonts w:asciiTheme="minorHAnsi" w:hAnsiTheme="minorHAnsi" w:cstheme="minorHAnsi"/>
          <w:sz w:val="22"/>
          <w:szCs w:val="22"/>
        </w:rPr>
        <w:t>202</w:t>
      </w:r>
      <w:r w:rsidR="00003B9F" w:rsidRPr="005A1CB9">
        <w:rPr>
          <w:rFonts w:asciiTheme="minorHAnsi" w:hAnsiTheme="minorHAnsi" w:cstheme="minorHAnsi"/>
          <w:sz w:val="22"/>
          <w:szCs w:val="22"/>
        </w:rPr>
        <w:t>3</w:t>
      </w:r>
      <w:r w:rsidR="00632AF2" w:rsidRPr="005A1CB9">
        <w:rPr>
          <w:rFonts w:asciiTheme="minorHAnsi" w:hAnsiTheme="minorHAnsi" w:cstheme="minorHAnsi"/>
          <w:sz w:val="22"/>
          <w:szCs w:val="22"/>
        </w:rPr>
        <w:t xml:space="preserve"> </w:t>
      </w:r>
      <w:r w:rsidR="005E7060" w:rsidRPr="005A1CB9">
        <w:rPr>
          <w:rFonts w:asciiTheme="minorHAnsi" w:hAnsiTheme="minorHAnsi" w:cstheme="minorHAnsi"/>
          <w:sz w:val="22"/>
          <w:szCs w:val="22"/>
        </w:rPr>
        <w:t xml:space="preserve">do </w:t>
      </w:r>
      <w:r w:rsidR="00C27AF6" w:rsidRPr="005A1CB9">
        <w:rPr>
          <w:rFonts w:asciiTheme="minorHAnsi" w:hAnsiTheme="minorHAnsi" w:cstheme="minorHAnsi"/>
          <w:sz w:val="22"/>
          <w:szCs w:val="22"/>
        </w:rPr>
        <w:t>29</w:t>
      </w:r>
      <w:r w:rsidR="00544EDA" w:rsidRPr="005A1CB9">
        <w:rPr>
          <w:rFonts w:asciiTheme="minorHAnsi" w:hAnsiTheme="minorHAnsi" w:cstheme="minorHAnsi"/>
          <w:sz w:val="22"/>
          <w:szCs w:val="22"/>
        </w:rPr>
        <w:t>.</w:t>
      </w:r>
      <w:r w:rsidR="00C27AF6" w:rsidRPr="005A1CB9">
        <w:rPr>
          <w:rFonts w:asciiTheme="minorHAnsi" w:hAnsiTheme="minorHAnsi" w:cstheme="minorHAnsi"/>
          <w:sz w:val="22"/>
          <w:szCs w:val="22"/>
        </w:rPr>
        <w:t>02</w:t>
      </w:r>
      <w:r w:rsidR="00544EDA" w:rsidRPr="005A1CB9">
        <w:rPr>
          <w:rFonts w:asciiTheme="minorHAnsi" w:hAnsiTheme="minorHAnsi" w:cstheme="minorHAnsi"/>
          <w:sz w:val="22"/>
          <w:szCs w:val="22"/>
        </w:rPr>
        <w:t>.202</w:t>
      </w:r>
      <w:r w:rsidR="00C27AF6" w:rsidRPr="005A1CB9">
        <w:rPr>
          <w:rFonts w:asciiTheme="minorHAnsi" w:hAnsiTheme="minorHAnsi" w:cstheme="minorHAnsi"/>
          <w:sz w:val="22"/>
          <w:szCs w:val="22"/>
        </w:rPr>
        <w:t>4</w:t>
      </w:r>
      <w:r w:rsidR="003D0792" w:rsidRPr="005A1CB9">
        <w:rPr>
          <w:rFonts w:asciiTheme="minorHAnsi" w:hAnsiTheme="minorHAnsi" w:cstheme="minorHAnsi"/>
          <w:sz w:val="22"/>
          <w:szCs w:val="22"/>
        </w:rPr>
        <w:t>, s vernisáži dne 4.12.2023 od 17 hodin</w:t>
      </w:r>
      <w:r w:rsidR="005E7060" w:rsidRPr="005A1CB9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873FDA" w:rsidRPr="005A1CB9">
        <w:rPr>
          <w:rFonts w:asciiTheme="minorHAnsi" w:hAnsiTheme="minorHAnsi" w:cstheme="minorHAnsi"/>
          <w:b/>
          <w:sz w:val="22"/>
          <w:szCs w:val="22"/>
        </w:rPr>
        <w:t>výstava</w:t>
      </w:r>
      <w:r w:rsidR="005E7060" w:rsidRPr="005A1CB9">
        <w:rPr>
          <w:rFonts w:asciiTheme="minorHAnsi" w:hAnsiTheme="minorHAnsi" w:cstheme="minorHAnsi"/>
          <w:sz w:val="22"/>
          <w:szCs w:val="22"/>
        </w:rPr>
        <w:t>“)</w:t>
      </w:r>
      <w:r w:rsidR="00F20245" w:rsidRPr="005A1CB9">
        <w:rPr>
          <w:rFonts w:asciiTheme="minorHAnsi" w:hAnsiTheme="minorHAnsi" w:cstheme="minorHAnsi"/>
          <w:sz w:val="22"/>
          <w:szCs w:val="22"/>
        </w:rPr>
        <w:t>.</w:t>
      </w:r>
    </w:p>
    <w:p w14:paraId="436DD1DA" w14:textId="294AE9BD" w:rsidR="000A7215" w:rsidRPr="00091DF7" w:rsidRDefault="000A7215" w:rsidP="000A7215">
      <w:pPr>
        <w:pStyle w:val="Odstavecseseznamem"/>
        <w:numPr>
          <w:ilvl w:val="0"/>
          <w:numId w:val="5"/>
        </w:numPr>
        <w:spacing w:before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91DF7">
        <w:rPr>
          <w:rFonts w:asciiTheme="minorHAnsi" w:hAnsiTheme="minorHAnsi" w:cstheme="minorHAnsi"/>
          <w:sz w:val="22"/>
          <w:szCs w:val="22"/>
        </w:rPr>
        <w:t xml:space="preserve">Předmětem smlouvy je zároveň závazek Partnera přenechat </w:t>
      </w:r>
      <w:r w:rsidR="0090315C" w:rsidRPr="00091DF7">
        <w:rPr>
          <w:rFonts w:asciiTheme="minorHAnsi" w:hAnsiTheme="minorHAnsi" w:cstheme="minorHAnsi"/>
          <w:sz w:val="22"/>
          <w:szCs w:val="22"/>
        </w:rPr>
        <w:t>Muzeu za účelem vystavení</w:t>
      </w:r>
      <w:r w:rsidRPr="00091DF7">
        <w:rPr>
          <w:rFonts w:asciiTheme="minorHAnsi" w:hAnsiTheme="minorHAnsi" w:cstheme="minorHAnsi"/>
          <w:sz w:val="22"/>
          <w:szCs w:val="22"/>
        </w:rPr>
        <w:t xml:space="preserve"> </w:t>
      </w:r>
      <w:r w:rsidR="00736618" w:rsidRPr="00091DF7">
        <w:rPr>
          <w:rFonts w:asciiTheme="minorHAnsi" w:hAnsiTheme="minorHAnsi" w:cstheme="minorHAnsi"/>
          <w:sz w:val="22"/>
          <w:szCs w:val="22"/>
        </w:rPr>
        <w:t>autorská díla</w:t>
      </w:r>
      <w:r w:rsidRPr="00091DF7">
        <w:rPr>
          <w:rFonts w:asciiTheme="minorHAnsi" w:hAnsiTheme="minorHAnsi" w:cstheme="minorHAnsi"/>
          <w:sz w:val="22"/>
          <w:szCs w:val="22"/>
        </w:rPr>
        <w:t xml:space="preserve"> dle </w:t>
      </w:r>
      <w:r w:rsidR="00736618" w:rsidRPr="00091DF7">
        <w:rPr>
          <w:rFonts w:asciiTheme="minorHAnsi" w:hAnsiTheme="minorHAnsi" w:cstheme="minorHAnsi"/>
          <w:sz w:val="22"/>
          <w:szCs w:val="22"/>
        </w:rPr>
        <w:t>Přílohy č.1</w:t>
      </w:r>
      <w:r w:rsidR="0090315C" w:rsidRPr="00091DF7">
        <w:rPr>
          <w:rFonts w:asciiTheme="minorHAnsi" w:hAnsiTheme="minorHAnsi" w:cstheme="minorHAnsi"/>
          <w:sz w:val="22"/>
          <w:szCs w:val="22"/>
        </w:rPr>
        <w:t>, která</w:t>
      </w:r>
      <w:r w:rsidRPr="00091DF7">
        <w:rPr>
          <w:rFonts w:asciiTheme="minorHAnsi" w:hAnsiTheme="minorHAnsi" w:cstheme="minorHAnsi"/>
          <w:sz w:val="22"/>
          <w:szCs w:val="22"/>
        </w:rPr>
        <w:t xml:space="preserve"> bud</w:t>
      </w:r>
      <w:r w:rsidR="00736618" w:rsidRPr="00091DF7">
        <w:rPr>
          <w:rFonts w:asciiTheme="minorHAnsi" w:hAnsiTheme="minorHAnsi" w:cstheme="minorHAnsi"/>
          <w:sz w:val="22"/>
          <w:szCs w:val="22"/>
        </w:rPr>
        <w:t>ou předána na základě</w:t>
      </w:r>
      <w:r w:rsidRPr="00091DF7">
        <w:rPr>
          <w:rFonts w:asciiTheme="minorHAnsi" w:hAnsiTheme="minorHAnsi" w:cstheme="minorHAnsi"/>
          <w:sz w:val="22"/>
          <w:szCs w:val="22"/>
        </w:rPr>
        <w:t xml:space="preserve"> </w:t>
      </w:r>
      <w:r w:rsidR="00736618" w:rsidRPr="00091DF7">
        <w:rPr>
          <w:rFonts w:asciiTheme="minorHAnsi" w:hAnsiTheme="minorHAnsi" w:cstheme="minorHAnsi"/>
          <w:sz w:val="22"/>
          <w:szCs w:val="22"/>
        </w:rPr>
        <w:t>P</w:t>
      </w:r>
      <w:r w:rsidRPr="00091DF7">
        <w:rPr>
          <w:rFonts w:asciiTheme="minorHAnsi" w:hAnsiTheme="minorHAnsi" w:cstheme="minorHAnsi"/>
          <w:sz w:val="22"/>
          <w:szCs w:val="22"/>
        </w:rPr>
        <w:t>ředávací</w:t>
      </w:r>
      <w:r w:rsidR="00736618" w:rsidRPr="00091DF7">
        <w:rPr>
          <w:rFonts w:asciiTheme="minorHAnsi" w:hAnsiTheme="minorHAnsi" w:cstheme="minorHAnsi"/>
          <w:sz w:val="22"/>
          <w:szCs w:val="22"/>
        </w:rPr>
        <w:t>ho</w:t>
      </w:r>
      <w:r w:rsidRPr="00091DF7">
        <w:rPr>
          <w:rFonts w:asciiTheme="minorHAnsi" w:hAnsiTheme="minorHAnsi" w:cstheme="minorHAnsi"/>
          <w:sz w:val="22"/>
          <w:szCs w:val="22"/>
        </w:rPr>
        <w:t xml:space="preserve"> protokol</w:t>
      </w:r>
      <w:r w:rsidR="00736618" w:rsidRPr="00091DF7">
        <w:rPr>
          <w:rFonts w:asciiTheme="minorHAnsi" w:hAnsiTheme="minorHAnsi" w:cstheme="minorHAnsi"/>
          <w:sz w:val="22"/>
          <w:szCs w:val="22"/>
        </w:rPr>
        <w:t>u</w:t>
      </w:r>
      <w:r w:rsidRPr="00091DF7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Pr="00091DF7">
        <w:rPr>
          <w:rFonts w:asciiTheme="minorHAnsi" w:hAnsiTheme="minorHAnsi" w:cstheme="minorHAnsi"/>
          <w:b/>
          <w:sz w:val="22"/>
          <w:szCs w:val="22"/>
        </w:rPr>
        <w:t>Exponáty</w:t>
      </w:r>
      <w:r w:rsidRPr="00091DF7">
        <w:rPr>
          <w:rFonts w:asciiTheme="minorHAnsi" w:hAnsiTheme="minorHAnsi" w:cstheme="minorHAnsi"/>
          <w:sz w:val="22"/>
          <w:szCs w:val="22"/>
        </w:rPr>
        <w:t xml:space="preserve">“) </w:t>
      </w:r>
      <w:r w:rsidR="0090315C" w:rsidRPr="00091DF7">
        <w:rPr>
          <w:rFonts w:asciiTheme="minorHAnsi" w:hAnsiTheme="minorHAnsi" w:cstheme="minorHAnsi"/>
          <w:sz w:val="22"/>
          <w:szCs w:val="22"/>
        </w:rPr>
        <w:t xml:space="preserve">na celou dobu trvání výstavy </w:t>
      </w:r>
      <w:r w:rsidRPr="00091DF7">
        <w:rPr>
          <w:rFonts w:asciiTheme="minorHAnsi" w:hAnsiTheme="minorHAnsi" w:cstheme="minorHAnsi"/>
          <w:sz w:val="22"/>
          <w:szCs w:val="22"/>
        </w:rPr>
        <w:t xml:space="preserve">a poskytnout </w:t>
      </w:r>
      <w:r w:rsidR="00736618" w:rsidRPr="00091DF7">
        <w:rPr>
          <w:rFonts w:asciiTheme="minorHAnsi" w:hAnsiTheme="minorHAnsi" w:cstheme="minorHAnsi"/>
          <w:sz w:val="22"/>
          <w:szCs w:val="22"/>
        </w:rPr>
        <w:t xml:space="preserve">Muzeu </w:t>
      </w:r>
      <w:r w:rsidRPr="00091DF7">
        <w:rPr>
          <w:rFonts w:asciiTheme="minorHAnsi" w:hAnsiTheme="minorHAnsi" w:cstheme="minorHAnsi"/>
          <w:sz w:val="22"/>
          <w:szCs w:val="22"/>
        </w:rPr>
        <w:t>podlicenci k účelům specifikovaným níže v této smlouvě</w:t>
      </w:r>
      <w:r w:rsidR="0090315C" w:rsidRPr="00091DF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A60C2A9" w14:textId="77777777" w:rsidR="00B1221C" w:rsidRDefault="00B1221C" w:rsidP="00C93D03">
      <w:pPr>
        <w:pStyle w:val="Zkladntext"/>
        <w:numPr>
          <w:ilvl w:val="0"/>
          <w:numId w:val="5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420CFE">
        <w:rPr>
          <w:rFonts w:asciiTheme="minorHAnsi" w:hAnsiTheme="minorHAnsi" w:cstheme="minorHAnsi"/>
          <w:sz w:val="22"/>
          <w:szCs w:val="22"/>
        </w:rPr>
        <w:t xml:space="preserve">Smluvní strany se dále dohodly, že budou při naplňování předmětu této smlouvy přednostně hledat vzájemně přijatelná řešení s cílem zajistit bezproblémový průběh </w:t>
      </w:r>
      <w:r w:rsidR="00E37B3D" w:rsidRPr="00420CFE">
        <w:rPr>
          <w:rFonts w:asciiTheme="minorHAnsi" w:hAnsiTheme="minorHAnsi" w:cstheme="minorHAnsi"/>
          <w:sz w:val="22"/>
          <w:szCs w:val="22"/>
        </w:rPr>
        <w:t xml:space="preserve">spolupráce </w:t>
      </w:r>
      <w:r w:rsidRPr="00420CFE">
        <w:rPr>
          <w:rFonts w:asciiTheme="minorHAnsi" w:hAnsiTheme="minorHAnsi" w:cstheme="minorHAnsi"/>
          <w:sz w:val="22"/>
          <w:szCs w:val="22"/>
        </w:rPr>
        <w:t xml:space="preserve">a současně i ochranu majetku spravovaného Muzeem. </w:t>
      </w:r>
    </w:p>
    <w:p w14:paraId="7C074CAC" w14:textId="77777777" w:rsidR="00D10892" w:rsidRPr="001C6033" w:rsidRDefault="00D10892" w:rsidP="00D10892">
      <w:pPr>
        <w:jc w:val="both"/>
        <w:rPr>
          <w:rFonts w:asciiTheme="minorHAnsi" w:hAnsiTheme="minorHAnsi"/>
          <w:sz w:val="22"/>
          <w:szCs w:val="22"/>
        </w:rPr>
      </w:pPr>
    </w:p>
    <w:p w14:paraId="3F155247" w14:textId="77777777" w:rsidR="00D10892" w:rsidRPr="000A53CC" w:rsidRDefault="00D10892" w:rsidP="00D10892">
      <w:pPr>
        <w:pStyle w:val="Nadpis6"/>
        <w:numPr>
          <w:ilvl w:val="0"/>
          <w:numId w:val="37"/>
        </w:numPr>
        <w:rPr>
          <w:rFonts w:ascii="Calibri" w:hAnsi="Calibri"/>
          <w:b w:val="0"/>
        </w:rPr>
      </w:pPr>
      <w:r w:rsidRPr="000A53CC">
        <w:rPr>
          <w:rFonts w:asciiTheme="minorHAnsi" w:hAnsiTheme="minorHAnsi" w:cstheme="minorHAnsi"/>
          <w:bCs w:val="0"/>
          <w:szCs w:val="22"/>
        </w:rPr>
        <w:t>Termíny</w:t>
      </w:r>
      <w:r w:rsidRPr="000A53CC">
        <w:rPr>
          <w:rFonts w:ascii="Calibri" w:hAnsi="Calibri" w:cs="Calibri"/>
        </w:rPr>
        <w:t xml:space="preserve"> plnění</w:t>
      </w:r>
    </w:p>
    <w:p w14:paraId="300247EF" w14:textId="28073C48" w:rsidR="00D10892" w:rsidRPr="000A53CC" w:rsidRDefault="00D10892" w:rsidP="00D10892">
      <w:pPr>
        <w:pStyle w:val="Zkladntext"/>
        <w:numPr>
          <w:ilvl w:val="0"/>
          <w:numId w:val="35"/>
        </w:numPr>
        <w:spacing w:before="120" w:line="276" w:lineRule="auto"/>
        <w:rPr>
          <w:rFonts w:ascii="Calibri" w:hAnsi="Calibri"/>
          <w:sz w:val="22"/>
          <w:szCs w:val="22"/>
        </w:rPr>
      </w:pPr>
      <w:r w:rsidRPr="000A53CC">
        <w:rPr>
          <w:rFonts w:ascii="Calibri" w:hAnsi="Calibri"/>
          <w:sz w:val="22"/>
          <w:szCs w:val="22"/>
        </w:rPr>
        <w:t>V souvislosti s uspořádáním této výstavy smluvní strany sjednávají následujících termíny:</w:t>
      </w:r>
    </w:p>
    <w:p w14:paraId="23F40FBC" w14:textId="67A2A5F6" w:rsidR="00D10892" w:rsidRPr="000A53CC" w:rsidRDefault="00F031BF" w:rsidP="00D10892">
      <w:pPr>
        <w:pStyle w:val="Odstavecseseznamem"/>
        <w:numPr>
          <w:ilvl w:val="0"/>
          <w:numId w:val="33"/>
        </w:numPr>
        <w:spacing w:line="276" w:lineRule="auto"/>
        <w:jc w:val="both"/>
        <w:outlineLvl w:val="0"/>
        <w:rPr>
          <w:rFonts w:ascii="Calibri" w:hAnsi="Calibri" w:cs="Calibri"/>
          <w:sz w:val="22"/>
          <w:szCs w:val="22"/>
        </w:rPr>
      </w:pPr>
      <w:r w:rsidRPr="000A53CC">
        <w:rPr>
          <w:rFonts w:ascii="Calibri" w:hAnsi="Calibri" w:cs="Calibri"/>
          <w:sz w:val="22"/>
          <w:szCs w:val="22"/>
        </w:rPr>
        <w:t>s</w:t>
      </w:r>
      <w:r w:rsidR="00D10892" w:rsidRPr="000A53CC">
        <w:rPr>
          <w:rFonts w:ascii="Calibri" w:hAnsi="Calibri" w:cs="Calibri"/>
          <w:sz w:val="22"/>
          <w:szCs w:val="22"/>
        </w:rPr>
        <w:t>voz Exponátů</w:t>
      </w:r>
      <w:r w:rsidR="003D7430" w:rsidRPr="000A53CC">
        <w:rPr>
          <w:rFonts w:ascii="Calibri" w:hAnsi="Calibri" w:cs="Calibri"/>
          <w:sz w:val="22"/>
          <w:szCs w:val="22"/>
        </w:rPr>
        <w:t xml:space="preserve"> od 20. 11. 2023</w:t>
      </w:r>
    </w:p>
    <w:p w14:paraId="628E6301" w14:textId="43D8C4DB" w:rsidR="00D10892" w:rsidRPr="000A53CC" w:rsidRDefault="00D10892" w:rsidP="00D10892">
      <w:pPr>
        <w:pStyle w:val="Odstavecseseznamem"/>
        <w:numPr>
          <w:ilvl w:val="0"/>
          <w:numId w:val="33"/>
        </w:numPr>
        <w:spacing w:line="276" w:lineRule="auto"/>
        <w:jc w:val="both"/>
        <w:outlineLvl w:val="0"/>
        <w:rPr>
          <w:rFonts w:ascii="Calibri" w:hAnsi="Calibri" w:cs="Calibri"/>
          <w:sz w:val="22"/>
          <w:szCs w:val="22"/>
        </w:rPr>
      </w:pPr>
      <w:r w:rsidRPr="000A53CC">
        <w:rPr>
          <w:rFonts w:ascii="Calibri" w:hAnsi="Calibri" w:cs="Calibri"/>
          <w:sz w:val="22"/>
          <w:szCs w:val="22"/>
        </w:rPr>
        <w:t xml:space="preserve">zahájení instalace </w:t>
      </w:r>
      <w:r w:rsidR="003D7430" w:rsidRPr="000A53CC">
        <w:rPr>
          <w:rFonts w:ascii="Calibri" w:hAnsi="Calibri" w:cs="Calibri"/>
          <w:sz w:val="22"/>
          <w:szCs w:val="22"/>
        </w:rPr>
        <w:t>Exponátů 22. 11. 2023</w:t>
      </w:r>
    </w:p>
    <w:p w14:paraId="0B790CA3" w14:textId="14210637" w:rsidR="00D10892" w:rsidRPr="000A53CC" w:rsidRDefault="00D10892" w:rsidP="00D10892">
      <w:pPr>
        <w:pStyle w:val="Odstavecseseznamem"/>
        <w:numPr>
          <w:ilvl w:val="0"/>
          <w:numId w:val="33"/>
        </w:numPr>
        <w:spacing w:line="276" w:lineRule="auto"/>
        <w:jc w:val="both"/>
        <w:outlineLvl w:val="0"/>
        <w:rPr>
          <w:rFonts w:ascii="Calibri" w:hAnsi="Calibri" w:cs="Calibri"/>
          <w:sz w:val="22"/>
          <w:szCs w:val="22"/>
        </w:rPr>
      </w:pPr>
      <w:r w:rsidRPr="000A53CC">
        <w:rPr>
          <w:rFonts w:ascii="Calibri" w:hAnsi="Calibri" w:cs="Calibri"/>
          <w:sz w:val="22"/>
          <w:szCs w:val="22"/>
        </w:rPr>
        <w:t>kolaudace výstavy</w:t>
      </w:r>
      <w:r w:rsidR="003D7430" w:rsidRPr="000A53CC">
        <w:rPr>
          <w:rFonts w:ascii="Calibri" w:hAnsi="Calibri" w:cs="Calibri"/>
          <w:sz w:val="22"/>
          <w:szCs w:val="22"/>
        </w:rPr>
        <w:t xml:space="preserve"> 3. 12. 2023</w:t>
      </w:r>
      <w:r w:rsidRPr="000A53CC">
        <w:rPr>
          <w:rFonts w:ascii="Calibri" w:hAnsi="Calibri" w:cs="Calibri"/>
          <w:sz w:val="22"/>
          <w:szCs w:val="22"/>
        </w:rPr>
        <w:t xml:space="preserve"> </w:t>
      </w:r>
      <w:r w:rsidRPr="000A53CC">
        <w:rPr>
          <w:rFonts w:ascii="Calibri" w:hAnsi="Calibri" w:cs="Calibri"/>
          <w:sz w:val="22"/>
          <w:szCs w:val="22"/>
        </w:rPr>
        <w:tab/>
      </w:r>
      <w:r w:rsidRPr="000A53CC">
        <w:rPr>
          <w:rFonts w:ascii="Calibri" w:hAnsi="Calibri" w:cs="Calibri"/>
          <w:sz w:val="22"/>
          <w:szCs w:val="22"/>
        </w:rPr>
        <w:tab/>
      </w:r>
      <w:r w:rsidRPr="000A53CC">
        <w:rPr>
          <w:rFonts w:ascii="Calibri" w:hAnsi="Calibri" w:cs="Calibri"/>
          <w:sz w:val="22"/>
          <w:szCs w:val="22"/>
        </w:rPr>
        <w:tab/>
      </w:r>
      <w:r w:rsidRPr="000A53CC">
        <w:rPr>
          <w:rFonts w:ascii="Calibri" w:hAnsi="Calibri" w:cs="Calibri"/>
          <w:sz w:val="22"/>
          <w:szCs w:val="22"/>
        </w:rPr>
        <w:tab/>
        <w:t xml:space="preserve"> </w:t>
      </w:r>
    </w:p>
    <w:p w14:paraId="3DE67293" w14:textId="2CBDF9A2" w:rsidR="00D10892" w:rsidRPr="000A53CC" w:rsidRDefault="00D10892" w:rsidP="00D10892">
      <w:pPr>
        <w:pStyle w:val="Odstavecseseznamem"/>
        <w:numPr>
          <w:ilvl w:val="0"/>
          <w:numId w:val="33"/>
        </w:numPr>
        <w:spacing w:line="276" w:lineRule="auto"/>
        <w:jc w:val="both"/>
        <w:outlineLvl w:val="0"/>
        <w:rPr>
          <w:rFonts w:ascii="Calibri" w:hAnsi="Calibri" w:cs="Calibri"/>
          <w:sz w:val="22"/>
          <w:szCs w:val="22"/>
        </w:rPr>
      </w:pPr>
      <w:r w:rsidRPr="000A53CC">
        <w:rPr>
          <w:rFonts w:ascii="Calibri" w:hAnsi="Calibri" w:cs="Calibri"/>
          <w:sz w:val="22"/>
          <w:szCs w:val="22"/>
        </w:rPr>
        <w:t>zahájení Výstavy</w:t>
      </w:r>
      <w:r w:rsidR="00F5197B" w:rsidRPr="000A53CC">
        <w:rPr>
          <w:rFonts w:ascii="Calibri" w:hAnsi="Calibri" w:cs="Calibri"/>
          <w:sz w:val="22"/>
          <w:szCs w:val="22"/>
        </w:rPr>
        <w:t>/vernisáž</w:t>
      </w:r>
      <w:r w:rsidR="000A53CC" w:rsidRPr="00565605">
        <w:rPr>
          <w:rFonts w:ascii="Calibri" w:hAnsi="Calibri" w:cs="Calibri"/>
          <w:sz w:val="22"/>
          <w:szCs w:val="22"/>
        </w:rPr>
        <w:t xml:space="preserve"> </w:t>
      </w:r>
      <w:r w:rsidR="00F5197B" w:rsidRPr="000A53CC">
        <w:rPr>
          <w:rFonts w:ascii="Calibri" w:hAnsi="Calibri" w:cs="Calibri"/>
          <w:color w:val="212121"/>
          <w:sz w:val="22"/>
          <w:szCs w:val="22"/>
        </w:rPr>
        <w:t>4. 12. 2023 od 17 do 20 hod.</w:t>
      </w:r>
      <w:r w:rsidRPr="000A53CC">
        <w:rPr>
          <w:rFonts w:ascii="Calibri" w:hAnsi="Calibri" w:cs="Calibri"/>
          <w:sz w:val="22"/>
          <w:szCs w:val="22"/>
        </w:rPr>
        <w:tab/>
      </w:r>
      <w:r w:rsidRPr="000A53CC">
        <w:rPr>
          <w:rFonts w:ascii="Calibri" w:hAnsi="Calibri" w:cs="Calibri"/>
          <w:sz w:val="22"/>
          <w:szCs w:val="22"/>
        </w:rPr>
        <w:tab/>
        <w:t xml:space="preserve"> </w:t>
      </w:r>
    </w:p>
    <w:p w14:paraId="619EAD4D" w14:textId="547B9DB7" w:rsidR="00F5197B" w:rsidRPr="000A53CC" w:rsidRDefault="00D10892" w:rsidP="00D10892">
      <w:pPr>
        <w:pStyle w:val="Odstavecseseznamem"/>
        <w:numPr>
          <w:ilvl w:val="0"/>
          <w:numId w:val="33"/>
        </w:numPr>
        <w:spacing w:line="276" w:lineRule="auto"/>
        <w:jc w:val="both"/>
        <w:outlineLvl w:val="0"/>
        <w:rPr>
          <w:rFonts w:ascii="Calibri" w:hAnsi="Calibri" w:cs="Calibri"/>
          <w:sz w:val="22"/>
          <w:szCs w:val="22"/>
        </w:rPr>
      </w:pPr>
      <w:r w:rsidRPr="000A53CC">
        <w:rPr>
          <w:rFonts w:ascii="Calibri" w:hAnsi="Calibri" w:cs="Calibri"/>
          <w:sz w:val="22"/>
          <w:szCs w:val="22"/>
        </w:rPr>
        <w:t>ukončení Výstavy</w:t>
      </w:r>
      <w:r w:rsidR="003D7430" w:rsidRPr="000A53CC">
        <w:rPr>
          <w:rFonts w:ascii="Calibri" w:hAnsi="Calibri" w:cs="Calibri"/>
          <w:sz w:val="22"/>
          <w:szCs w:val="22"/>
        </w:rPr>
        <w:t xml:space="preserve"> 29. 2. 2024</w:t>
      </w:r>
      <w:r w:rsidRPr="000A53CC">
        <w:rPr>
          <w:rFonts w:ascii="Calibri" w:hAnsi="Calibri" w:cs="Calibri"/>
          <w:sz w:val="22"/>
          <w:szCs w:val="22"/>
        </w:rPr>
        <w:t xml:space="preserve"> </w:t>
      </w:r>
    </w:p>
    <w:p w14:paraId="6FC8499B" w14:textId="1D558704" w:rsidR="00D10892" w:rsidRPr="000A53CC" w:rsidRDefault="00D10892" w:rsidP="00D10892">
      <w:pPr>
        <w:pStyle w:val="Odstavecseseznamem"/>
        <w:numPr>
          <w:ilvl w:val="0"/>
          <w:numId w:val="33"/>
        </w:numPr>
        <w:spacing w:line="276" w:lineRule="auto"/>
        <w:jc w:val="both"/>
        <w:outlineLvl w:val="0"/>
        <w:rPr>
          <w:rFonts w:ascii="Calibri" w:hAnsi="Calibri" w:cs="Calibri"/>
          <w:sz w:val="22"/>
          <w:szCs w:val="22"/>
        </w:rPr>
      </w:pPr>
      <w:r w:rsidRPr="000A53CC">
        <w:rPr>
          <w:rFonts w:ascii="Calibri" w:hAnsi="Calibri" w:cs="Calibri"/>
          <w:sz w:val="22"/>
          <w:szCs w:val="22"/>
        </w:rPr>
        <w:t>ukončení deinstalace Výstavy</w:t>
      </w:r>
      <w:r w:rsidR="003D7430" w:rsidRPr="000A53CC">
        <w:rPr>
          <w:rFonts w:ascii="Calibri" w:hAnsi="Calibri" w:cs="Calibri"/>
          <w:sz w:val="22"/>
          <w:szCs w:val="22"/>
        </w:rPr>
        <w:t xml:space="preserve"> od 1. do 10. 3. 2024</w:t>
      </w:r>
      <w:r w:rsidRPr="000A53CC">
        <w:rPr>
          <w:rFonts w:ascii="Calibri" w:hAnsi="Calibri" w:cs="Calibri"/>
          <w:sz w:val="22"/>
          <w:szCs w:val="22"/>
        </w:rPr>
        <w:t xml:space="preserve"> </w:t>
      </w:r>
      <w:r w:rsidRPr="000A53CC">
        <w:rPr>
          <w:rFonts w:ascii="Calibri" w:hAnsi="Calibri" w:cs="Calibri"/>
          <w:sz w:val="22"/>
          <w:szCs w:val="22"/>
        </w:rPr>
        <w:tab/>
      </w:r>
      <w:r w:rsidRPr="000A53CC">
        <w:rPr>
          <w:rFonts w:ascii="Calibri" w:hAnsi="Calibri" w:cs="Calibri"/>
          <w:sz w:val="22"/>
          <w:szCs w:val="22"/>
        </w:rPr>
        <w:tab/>
      </w:r>
    </w:p>
    <w:p w14:paraId="71BCA7AE" w14:textId="77777777" w:rsidR="00D10892" w:rsidRPr="00F031BF" w:rsidRDefault="00D10892" w:rsidP="00D10892">
      <w:pPr>
        <w:ind w:firstLine="360"/>
        <w:jc w:val="both"/>
        <w:rPr>
          <w:rFonts w:ascii="Calibri" w:hAnsi="Calibri" w:cs="Arial"/>
          <w:sz w:val="22"/>
          <w:szCs w:val="22"/>
        </w:rPr>
      </w:pPr>
      <w:r w:rsidRPr="00F031BF">
        <w:rPr>
          <w:rFonts w:ascii="Calibri" w:hAnsi="Calibri" w:cs="Arial"/>
          <w:sz w:val="22"/>
          <w:szCs w:val="22"/>
        </w:rPr>
        <w:t>Tyto termíny je možno měnit na pouze na základě předchozí dohody smluvních stran.</w:t>
      </w:r>
    </w:p>
    <w:p w14:paraId="6D79BF76" w14:textId="6BE8B8B5" w:rsidR="00D10892" w:rsidRPr="000A53CC" w:rsidRDefault="00D10892" w:rsidP="00D10892">
      <w:pPr>
        <w:pStyle w:val="Zkladntext"/>
        <w:numPr>
          <w:ilvl w:val="0"/>
          <w:numId w:val="35"/>
        </w:numPr>
        <w:spacing w:before="120" w:line="276" w:lineRule="auto"/>
        <w:rPr>
          <w:rFonts w:ascii="Calibri" w:hAnsi="Calibri"/>
          <w:sz w:val="22"/>
          <w:szCs w:val="22"/>
        </w:rPr>
      </w:pPr>
      <w:r w:rsidRPr="00F031BF">
        <w:rPr>
          <w:rFonts w:ascii="Calibri" w:hAnsi="Calibri"/>
          <w:sz w:val="22"/>
          <w:szCs w:val="22"/>
        </w:rPr>
        <w:t xml:space="preserve">Smluvní strany se dále dohodly, že budou při naplňování předmětu této smlouvy přednostně hledat vzájemně </w:t>
      </w:r>
      <w:r w:rsidRPr="000A53CC">
        <w:rPr>
          <w:rFonts w:ascii="Calibri" w:hAnsi="Calibri"/>
          <w:sz w:val="22"/>
          <w:szCs w:val="22"/>
        </w:rPr>
        <w:t xml:space="preserve">přijatelná řešení s cílem zajistit bezproblémový průběh </w:t>
      </w:r>
      <w:r w:rsidR="00F031BF" w:rsidRPr="000A53CC">
        <w:rPr>
          <w:rFonts w:ascii="Calibri" w:hAnsi="Calibri"/>
          <w:sz w:val="22"/>
          <w:szCs w:val="22"/>
        </w:rPr>
        <w:t>v</w:t>
      </w:r>
      <w:r w:rsidRPr="000A53CC">
        <w:rPr>
          <w:rFonts w:ascii="Calibri" w:hAnsi="Calibri"/>
          <w:sz w:val="22"/>
          <w:szCs w:val="22"/>
        </w:rPr>
        <w:t xml:space="preserve">ýstavy. </w:t>
      </w:r>
    </w:p>
    <w:p w14:paraId="38E31E1F" w14:textId="77777777" w:rsidR="00D10892" w:rsidRPr="000A53CC" w:rsidRDefault="00D10892" w:rsidP="00D10892">
      <w:pPr>
        <w:pStyle w:val="Zkladntext"/>
        <w:spacing w:before="120"/>
        <w:ind w:left="360"/>
        <w:rPr>
          <w:rFonts w:asciiTheme="minorHAnsi" w:hAnsiTheme="minorHAnsi" w:cstheme="minorHAnsi"/>
          <w:sz w:val="22"/>
          <w:szCs w:val="22"/>
        </w:rPr>
      </w:pPr>
    </w:p>
    <w:p w14:paraId="3C6D8334" w14:textId="3F29C3A1" w:rsidR="28509B7A" w:rsidRPr="000A53CC" w:rsidRDefault="00B1221C" w:rsidP="00D10892">
      <w:pPr>
        <w:pStyle w:val="Nadpis6"/>
        <w:numPr>
          <w:ilvl w:val="0"/>
          <w:numId w:val="37"/>
        </w:numPr>
        <w:rPr>
          <w:rFonts w:asciiTheme="minorHAnsi" w:hAnsiTheme="minorHAnsi"/>
          <w:b w:val="0"/>
          <w:bCs w:val="0"/>
          <w:szCs w:val="22"/>
        </w:rPr>
      </w:pPr>
      <w:r w:rsidRPr="000A53CC">
        <w:rPr>
          <w:rFonts w:asciiTheme="minorHAnsi" w:hAnsiTheme="minorHAnsi"/>
          <w:szCs w:val="22"/>
        </w:rPr>
        <w:t>Práva a povinnosti smluvních stran</w:t>
      </w:r>
    </w:p>
    <w:p w14:paraId="74703921" w14:textId="0250C959" w:rsidR="00CA15DB" w:rsidRPr="00091DF7" w:rsidRDefault="00A47865" w:rsidP="00451EB7">
      <w:pPr>
        <w:pStyle w:val="Zkladntext"/>
        <w:keepNext/>
        <w:numPr>
          <w:ilvl w:val="0"/>
          <w:numId w:val="6"/>
        </w:numPr>
        <w:spacing w:before="120" w:after="120"/>
        <w:ind w:left="357" w:hanging="357"/>
        <w:rPr>
          <w:rFonts w:asciiTheme="minorHAnsi" w:hAnsiTheme="minorHAnsi"/>
          <w:sz w:val="22"/>
          <w:szCs w:val="22"/>
        </w:rPr>
      </w:pPr>
      <w:r w:rsidRPr="000A53CC">
        <w:rPr>
          <w:rFonts w:asciiTheme="minorHAnsi" w:hAnsiTheme="minorHAnsi"/>
          <w:sz w:val="22"/>
          <w:szCs w:val="22"/>
        </w:rPr>
        <w:t>Partner</w:t>
      </w:r>
      <w:r w:rsidR="00DA3BC8" w:rsidRPr="000A53CC">
        <w:rPr>
          <w:rFonts w:asciiTheme="minorHAnsi" w:hAnsiTheme="minorHAnsi"/>
          <w:sz w:val="22"/>
          <w:szCs w:val="22"/>
        </w:rPr>
        <w:t xml:space="preserve"> </w:t>
      </w:r>
      <w:r w:rsidR="00B1221C" w:rsidRPr="000A53CC">
        <w:rPr>
          <w:rFonts w:asciiTheme="minorHAnsi" w:hAnsiTheme="minorHAnsi"/>
          <w:sz w:val="22"/>
          <w:szCs w:val="22"/>
        </w:rPr>
        <w:t>se zavazuje na své náklady</w:t>
      </w:r>
      <w:r w:rsidR="00EA3666" w:rsidRPr="00091DF7">
        <w:rPr>
          <w:rFonts w:asciiTheme="minorHAnsi" w:hAnsiTheme="minorHAnsi"/>
          <w:sz w:val="22"/>
          <w:szCs w:val="22"/>
        </w:rPr>
        <w:t xml:space="preserve"> do výše</w:t>
      </w:r>
      <w:r w:rsidR="00B148D8" w:rsidRPr="00091DF7">
        <w:rPr>
          <w:rFonts w:asciiTheme="minorHAnsi" w:hAnsiTheme="minorHAnsi"/>
          <w:sz w:val="22"/>
          <w:szCs w:val="22"/>
        </w:rPr>
        <w:t xml:space="preserve"> 150.000 Kč</w:t>
      </w:r>
      <w:r w:rsidR="000A53CC">
        <w:rPr>
          <w:rFonts w:asciiTheme="minorHAnsi" w:hAnsiTheme="minorHAnsi"/>
          <w:sz w:val="22"/>
          <w:szCs w:val="22"/>
        </w:rPr>
        <w:t>:</w:t>
      </w:r>
      <w:r w:rsidR="000A53CC" w:rsidRPr="000A53CC">
        <w:rPr>
          <w:rFonts w:asciiTheme="minorHAnsi" w:hAnsiTheme="minorHAnsi"/>
          <w:sz w:val="22"/>
          <w:szCs w:val="22"/>
        </w:rPr>
        <w:t xml:space="preserve"> </w:t>
      </w:r>
    </w:p>
    <w:p w14:paraId="0B3DE89C" w14:textId="7D1AEA76" w:rsidR="00C27AF6" w:rsidRPr="000A53CC" w:rsidRDefault="00D63914" w:rsidP="00462BFA">
      <w:pPr>
        <w:pStyle w:val="Zkladntext"/>
        <w:keepNext/>
        <w:numPr>
          <w:ilvl w:val="0"/>
          <w:numId w:val="4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0A53CC">
        <w:rPr>
          <w:rFonts w:asciiTheme="minorHAnsi" w:hAnsiTheme="minorHAnsi" w:cstheme="minorHAnsi"/>
          <w:sz w:val="22"/>
          <w:szCs w:val="22"/>
        </w:rPr>
        <w:t xml:space="preserve">vytvořit </w:t>
      </w:r>
      <w:r w:rsidR="00EB0694" w:rsidRPr="000A53CC">
        <w:rPr>
          <w:rFonts w:asciiTheme="minorHAnsi" w:hAnsiTheme="minorHAnsi" w:cstheme="minorHAnsi"/>
          <w:sz w:val="22"/>
          <w:szCs w:val="22"/>
        </w:rPr>
        <w:t>v</w:t>
      </w:r>
      <w:r w:rsidR="00C27AF6" w:rsidRPr="000A53CC">
        <w:rPr>
          <w:rFonts w:asciiTheme="minorHAnsi" w:hAnsiTheme="minorHAnsi" w:cstheme="minorHAnsi"/>
          <w:sz w:val="22"/>
          <w:szCs w:val="22"/>
        </w:rPr>
        <w:t>e spolupráci s</w:t>
      </w:r>
      <w:r w:rsidR="00EB0694" w:rsidRPr="000A53CC">
        <w:rPr>
          <w:rFonts w:asciiTheme="minorHAnsi" w:hAnsiTheme="minorHAnsi" w:cstheme="minorHAnsi"/>
          <w:sz w:val="22"/>
          <w:szCs w:val="22"/>
        </w:rPr>
        <w:t> </w:t>
      </w:r>
      <w:r w:rsidR="00C27AF6" w:rsidRPr="000A53CC">
        <w:rPr>
          <w:rFonts w:asciiTheme="minorHAnsi" w:hAnsiTheme="minorHAnsi" w:cstheme="minorHAnsi"/>
          <w:sz w:val="22"/>
          <w:szCs w:val="22"/>
        </w:rPr>
        <w:t>Muzeem</w:t>
      </w:r>
      <w:r w:rsidR="00EB0694" w:rsidRPr="000A53CC">
        <w:rPr>
          <w:rFonts w:asciiTheme="minorHAnsi" w:hAnsiTheme="minorHAnsi" w:cstheme="minorHAnsi"/>
          <w:sz w:val="22"/>
          <w:szCs w:val="22"/>
        </w:rPr>
        <w:t xml:space="preserve"> koncepci výstavy, výběr </w:t>
      </w:r>
      <w:r w:rsidR="000925B3" w:rsidRPr="000A53CC">
        <w:rPr>
          <w:rFonts w:asciiTheme="minorHAnsi" w:hAnsiTheme="minorHAnsi" w:cstheme="minorHAnsi"/>
          <w:sz w:val="22"/>
          <w:szCs w:val="22"/>
        </w:rPr>
        <w:t xml:space="preserve">Exponátů </w:t>
      </w:r>
      <w:r w:rsidR="00EB0694" w:rsidRPr="000A53CC">
        <w:rPr>
          <w:rFonts w:asciiTheme="minorHAnsi" w:hAnsiTheme="minorHAnsi" w:cstheme="minorHAnsi"/>
          <w:sz w:val="22"/>
          <w:szCs w:val="22"/>
        </w:rPr>
        <w:t>a přípravu výstavních textů,</w:t>
      </w:r>
    </w:p>
    <w:p w14:paraId="60CEF808" w14:textId="1900B31A" w:rsidR="000F7961" w:rsidRPr="000A53CC" w:rsidRDefault="00451EB7" w:rsidP="00462BFA">
      <w:pPr>
        <w:numPr>
          <w:ilvl w:val="0"/>
          <w:numId w:val="4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53CC">
        <w:rPr>
          <w:rFonts w:asciiTheme="minorHAnsi" w:hAnsiTheme="minorHAnsi" w:cstheme="minorHAnsi"/>
          <w:sz w:val="22"/>
          <w:szCs w:val="22"/>
        </w:rPr>
        <w:t xml:space="preserve">vytvořit </w:t>
      </w:r>
      <w:r w:rsidR="000F7961" w:rsidRPr="000A53CC">
        <w:rPr>
          <w:rFonts w:asciiTheme="minorHAnsi" w:hAnsiTheme="minorHAnsi" w:cstheme="minorHAnsi"/>
          <w:sz w:val="22"/>
          <w:szCs w:val="22"/>
        </w:rPr>
        <w:t>ve spolupráci s</w:t>
      </w:r>
      <w:r w:rsidR="00275D08" w:rsidRPr="000A53CC">
        <w:rPr>
          <w:rFonts w:asciiTheme="minorHAnsi" w:hAnsiTheme="minorHAnsi" w:cstheme="minorHAnsi"/>
          <w:sz w:val="22"/>
          <w:szCs w:val="22"/>
        </w:rPr>
        <w:t> </w:t>
      </w:r>
      <w:r w:rsidR="000F7961" w:rsidRPr="000A53CC">
        <w:rPr>
          <w:rFonts w:asciiTheme="minorHAnsi" w:hAnsiTheme="minorHAnsi" w:cstheme="minorHAnsi"/>
          <w:sz w:val="22"/>
          <w:szCs w:val="22"/>
        </w:rPr>
        <w:t>M</w:t>
      </w:r>
      <w:r w:rsidR="00275D08" w:rsidRPr="000A53CC">
        <w:rPr>
          <w:rFonts w:asciiTheme="minorHAnsi" w:hAnsiTheme="minorHAnsi" w:cstheme="minorHAnsi"/>
          <w:sz w:val="22"/>
          <w:szCs w:val="22"/>
        </w:rPr>
        <w:t>uzeem zadání pro architekta výstavy,</w:t>
      </w:r>
    </w:p>
    <w:p w14:paraId="5DE713BD" w14:textId="3CA512A8" w:rsidR="687E6808" w:rsidRPr="000A53CC" w:rsidRDefault="005B53F9" w:rsidP="00462BFA">
      <w:pPr>
        <w:numPr>
          <w:ilvl w:val="0"/>
          <w:numId w:val="4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53CC">
        <w:rPr>
          <w:rFonts w:asciiTheme="minorHAnsi" w:hAnsiTheme="minorHAnsi" w:cstheme="minorHAnsi"/>
          <w:sz w:val="22"/>
          <w:szCs w:val="22"/>
        </w:rPr>
        <w:t>zajistit možnost</w:t>
      </w:r>
      <w:r w:rsidR="00175E42" w:rsidRPr="000A53CC">
        <w:rPr>
          <w:rFonts w:asciiTheme="minorHAnsi" w:hAnsiTheme="minorHAnsi" w:cstheme="minorHAnsi"/>
          <w:sz w:val="22"/>
          <w:szCs w:val="22"/>
        </w:rPr>
        <w:t xml:space="preserve"> vystavení </w:t>
      </w:r>
      <w:r w:rsidR="687E6808" w:rsidRPr="000A53CC">
        <w:rPr>
          <w:rFonts w:asciiTheme="minorHAnsi" w:hAnsiTheme="minorHAnsi" w:cstheme="minorHAnsi"/>
          <w:sz w:val="22"/>
          <w:szCs w:val="22"/>
        </w:rPr>
        <w:t xml:space="preserve">vybraných </w:t>
      </w:r>
      <w:r w:rsidR="00303D2C" w:rsidRPr="000A53CC">
        <w:rPr>
          <w:rFonts w:asciiTheme="minorHAnsi" w:hAnsiTheme="minorHAnsi" w:cstheme="minorHAnsi"/>
          <w:sz w:val="22"/>
          <w:szCs w:val="22"/>
        </w:rPr>
        <w:t>E</w:t>
      </w:r>
      <w:r w:rsidR="00175E42" w:rsidRPr="000A53CC">
        <w:rPr>
          <w:rFonts w:asciiTheme="minorHAnsi" w:hAnsiTheme="minorHAnsi" w:cstheme="minorHAnsi"/>
          <w:sz w:val="22"/>
          <w:szCs w:val="22"/>
        </w:rPr>
        <w:t>xponátů</w:t>
      </w:r>
      <w:r w:rsidR="00A82A8A" w:rsidRPr="000A53CC">
        <w:rPr>
          <w:rFonts w:asciiTheme="minorHAnsi" w:hAnsiTheme="minorHAnsi" w:cstheme="minorHAnsi"/>
          <w:sz w:val="22"/>
          <w:szCs w:val="22"/>
        </w:rPr>
        <w:t xml:space="preserve">, </w:t>
      </w:r>
      <w:r w:rsidR="00D63914" w:rsidRPr="000A53CC">
        <w:rPr>
          <w:rFonts w:asciiTheme="minorHAnsi" w:hAnsiTheme="minorHAnsi" w:cstheme="minorHAnsi"/>
          <w:sz w:val="22"/>
          <w:szCs w:val="22"/>
        </w:rPr>
        <w:t xml:space="preserve">jejichž </w:t>
      </w:r>
      <w:r w:rsidR="00CA15DB" w:rsidRPr="000A53CC">
        <w:rPr>
          <w:rFonts w:asciiTheme="minorHAnsi" w:hAnsiTheme="minorHAnsi" w:cstheme="minorHAnsi"/>
          <w:sz w:val="22"/>
          <w:szCs w:val="22"/>
        </w:rPr>
        <w:t>soupis tvoří</w:t>
      </w:r>
      <w:r w:rsidR="00D63914" w:rsidRPr="000A53CC">
        <w:rPr>
          <w:rFonts w:asciiTheme="minorHAnsi" w:hAnsiTheme="minorHAnsi" w:cstheme="minorHAnsi"/>
          <w:sz w:val="22"/>
          <w:szCs w:val="22"/>
        </w:rPr>
        <w:t xml:space="preserve"> </w:t>
      </w:r>
      <w:r w:rsidR="4F6CCC94" w:rsidRPr="000A53CC">
        <w:rPr>
          <w:rFonts w:asciiTheme="minorHAnsi" w:hAnsiTheme="minorHAnsi" w:cstheme="minorHAnsi"/>
          <w:sz w:val="22"/>
          <w:szCs w:val="22"/>
        </w:rPr>
        <w:t xml:space="preserve">nedílnou součástí této smlouvy jako </w:t>
      </w:r>
      <w:r w:rsidR="008B51B4" w:rsidRPr="000A53CC">
        <w:rPr>
          <w:rFonts w:asciiTheme="minorHAnsi" w:hAnsiTheme="minorHAnsi" w:cstheme="minorHAnsi"/>
          <w:sz w:val="22"/>
          <w:szCs w:val="22"/>
        </w:rPr>
        <w:t xml:space="preserve">Příloha </w:t>
      </w:r>
      <w:r w:rsidR="4F6CCC94" w:rsidRPr="000A53CC">
        <w:rPr>
          <w:rFonts w:asciiTheme="minorHAnsi" w:hAnsiTheme="minorHAnsi" w:cstheme="minorHAnsi"/>
          <w:sz w:val="22"/>
          <w:szCs w:val="22"/>
        </w:rPr>
        <w:t>č. 1</w:t>
      </w:r>
      <w:r w:rsidR="687E6808" w:rsidRPr="000A53CC">
        <w:rPr>
          <w:rFonts w:asciiTheme="minorHAnsi" w:hAnsiTheme="minorHAnsi" w:cstheme="minorHAnsi"/>
          <w:sz w:val="22"/>
          <w:szCs w:val="22"/>
        </w:rPr>
        <w:t>,</w:t>
      </w:r>
    </w:p>
    <w:p w14:paraId="4607AD76" w14:textId="7EF32540" w:rsidR="00A82A8A" w:rsidRPr="000A53CC" w:rsidRDefault="00EB0694" w:rsidP="00462BFA">
      <w:pPr>
        <w:numPr>
          <w:ilvl w:val="0"/>
          <w:numId w:val="4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53CC">
        <w:rPr>
          <w:rFonts w:asciiTheme="minorHAnsi" w:hAnsiTheme="minorHAnsi" w:cstheme="minorHAnsi"/>
          <w:sz w:val="22"/>
          <w:szCs w:val="22"/>
        </w:rPr>
        <w:t xml:space="preserve">zajistit </w:t>
      </w:r>
      <w:r w:rsidR="00303D2C" w:rsidRPr="000A53CC">
        <w:rPr>
          <w:rFonts w:asciiTheme="minorHAnsi" w:hAnsiTheme="minorHAnsi" w:cstheme="minorHAnsi"/>
          <w:sz w:val="22"/>
          <w:szCs w:val="22"/>
        </w:rPr>
        <w:t>tr</w:t>
      </w:r>
      <w:r w:rsidR="00AC3990" w:rsidRPr="000A53CC">
        <w:rPr>
          <w:rFonts w:asciiTheme="minorHAnsi" w:hAnsiTheme="minorHAnsi" w:cstheme="minorHAnsi"/>
          <w:sz w:val="22"/>
          <w:szCs w:val="22"/>
        </w:rPr>
        <w:t>ansport E</w:t>
      </w:r>
      <w:r w:rsidRPr="000A53CC">
        <w:rPr>
          <w:rFonts w:asciiTheme="minorHAnsi" w:hAnsiTheme="minorHAnsi" w:cstheme="minorHAnsi"/>
          <w:sz w:val="22"/>
          <w:szCs w:val="22"/>
        </w:rPr>
        <w:t>xponátů</w:t>
      </w:r>
      <w:r w:rsidR="00BF608A" w:rsidRPr="000A53CC">
        <w:rPr>
          <w:rFonts w:asciiTheme="minorHAnsi" w:hAnsiTheme="minorHAnsi" w:cstheme="minorHAnsi"/>
          <w:sz w:val="22"/>
          <w:szCs w:val="22"/>
        </w:rPr>
        <w:t xml:space="preserve"> včetně jejich zabalení před začátkem výstavy</w:t>
      </w:r>
      <w:r w:rsidRPr="000A53CC">
        <w:rPr>
          <w:rFonts w:asciiTheme="minorHAnsi" w:hAnsiTheme="minorHAnsi" w:cstheme="minorHAnsi"/>
          <w:sz w:val="22"/>
          <w:szCs w:val="22"/>
        </w:rPr>
        <w:t xml:space="preserve"> </w:t>
      </w:r>
      <w:r w:rsidR="00BF608A" w:rsidRPr="000A53CC">
        <w:rPr>
          <w:rFonts w:asciiTheme="minorHAnsi" w:hAnsiTheme="minorHAnsi" w:cstheme="minorHAnsi"/>
          <w:sz w:val="22"/>
          <w:szCs w:val="22"/>
        </w:rPr>
        <w:t xml:space="preserve">a zpět po jejím </w:t>
      </w:r>
      <w:r w:rsidR="00C9676D" w:rsidRPr="000A53CC">
        <w:rPr>
          <w:rFonts w:asciiTheme="minorHAnsi" w:hAnsiTheme="minorHAnsi" w:cstheme="minorHAnsi"/>
          <w:sz w:val="22"/>
          <w:szCs w:val="22"/>
        </w:rPr>
        <w:t xml:space="preserve">skončení, </w:t>
      </w:r>
    </w:p>
    <w:p w14:paraId="17BF806D" w14:textId="06800DF2" w:rsidR="00A82A8A" w:rsidRPr="000A53CC" w:rsidRDefault="00A82A8A" w:rsidP="00462BFA">
      <w:pPr>
        <w:numPr>
          <w:ilvl w:val="0"/>
          <w:numId w:val="4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53CC">
        <w:rPr>
          <w:rFonts w:asciiTheme="minorHAnsi" w:hAnsiTheme="minorHAnsi" w:cstheme="minorHAnsi"/>
          <w:sz w:val="22"/>
          <w:szCs w:val="22"/>
        </w:rPr>
        <w:t>zajist</w:t>
      </w:r>
      <w:r w:rsidR="000A22D2" w:rsidRPr="000A53CC">
        <w:rPr>
          <w:rFonts w:asciiTheme="minorHAnsi" w:hAnsiTheme="minorHAnsi" w:cstheme="minorHAnsi"/>
          <w:sz w:val="22"/>
          <w:szCs w:val="22"/>
        </w:rPr>
        <w:t>it</w:t>
      </w:r>
      <w:r w:rsidRPr="000A53CC">
        <w:rPr>
          <w:rFonts w:asciiTheme="minorHAnsi" w:hAnsiTheme="minorHAnsi" w:cstheme="minorHAnsi"/>
          <w:sz w:val="22"/>
          <w:szCs w:val="22"/>
        </w:rPr>
        <w:t xml:space="preserve"> </w:t>
      </w:r>
      <w:r w:rsidR="00EB0694" w:rsidRPr="000A53CC">
        <w:rPr>
          <w:rFonts w:asciiTheme="minorHAnsi" w:hAnsiTheme="minorHAnsi" w:cstheme="minorHAnsi"/>
          <w:sz w:val="22"/>
          <w:szCs w:val="22"/>
        </w:rPr>
        <w:t xml:space="preserve">pojištění </w:t>
      </w:r>
      <w:r w:rsidRPr="000A53CC">
        <w:rPr>
          <w:rFonts w:asciiTheme="minorHAnsi" w:hAnsiTheme="minorHAnsi" w:cstheme="minorHAnsi"/>
          <w:sz w:val="22"/>
          <w:szCs w:val="22"/>
        </w:rPr>
        <w:t xml:space="preserve">transportu Exponátů </w:t>
      </w:r>
      <w:r w:rsidR="00D63914" w:rsidRPr="000A53CC">
        <w:rPr>
          <w:rFonts w:asciiTheme="minorHAnsi" w:hAnsiTheme="minorHAnsi" w:cstheme="minorHAnsi"/>
          <w:sz w:val="22"/>
          <w:szCs w:val="22"/>
        </w:rPr>
        <w:t>do místa vystavení a zpět</w:t>
      </w:r>
      <w:r w:rsidR="00EB0694" w:rsidRPr="000A53CC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5F741354" w14:textId="28130CED" w:rsidR="003D7430" w:rsidRPr="000A53CC" w:rsidRDefault="003D7430" w:rsidP="003D7430">
      <w:pPr>
        <w:numPr>
          <w:ilvl w:val="0"/>
          <w:numId w:val="4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53CC">
        <w:rPr>
          <w:rFonts w:asciiTheme="minorHAnsi" w:hAnsiTheme="minorHAnsi" w:cstheme="minorHAnsi"/>
          <w:sz w:val="22"/>
          <w:szCs w:val="22"/>
        </w:rPr>
        <w:t>zajistit instalaci a deinstalaci Exponátů v místě konání výstavy dle koncepce vzniklé ve spolupráci s Muzeem;</w:t>
      </w:r>
    </w:p>
    <w:p w14:paraId="1AF6E5FB" w14:textId="6DD863A1" w:rsidR="00C9676D" w:rsidRPr="00091DF7" w:rsidRDefault="00C9676D" w:rsidP="00462BFA">
      <w:pPr>
        <w:numPr>
          <w:ilvl w:val="0"/>
          <w:numId w:val="4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91DF7">
        <w:rPr>
          <w:rFonts w:asciiTheme="minorHAnsi" w:hAnsiTheme="minorHAnsi" w:cstheme="minorHAnsi"/>
          <w:sz w:val="22"/>
          <w:szCs w:val="22"/>
        </w:rPr>
        <w:t>provádět osobní dohled při instalaci a deinstalaci Exponátů</w:t>
      </w:r>
      <w:r w:rsidR="000A53CC">
        <w:rPr>
          <w:rFonts w:asciiTheme="minorHAnsi" w:hAnsiTheme="minorHAnsi" w:cstheme="minorHAnsi"/>
          <w:sz w:val="22"/>
          <w:szCs w:val="22"/>
        </w:rPr>
        <w:t>,</w:t>
      </w:r>
    </w:p>
    <w:p w14:paraId="1E8AA9CA" w14:textId="68FAAEAA" w:rsidR="00C9676D" w:rsidRPr="00091DF7" w:rsidRDefault="00C9676D" w:rsidP="00462BF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91DF7">
        <w:rPr>
          <w:rFonts w:asciiTheme="minorHAnsi" w:hAnsiTheme="minorHAnsi" w:cstheme="minorHAnsi"/>
          <w:sz w:val="22"/>
          <w:szCs w:val="22"/>
        </w:rPr>
        <w:t>poskytnout Muzeu podlicenci k užití Exponátů pro jejich zpřístupnění veřejnosti, rozmnožování a rozšiřování na propagačních a výstavních tiskovinách k Výstavě a v k jejich užití v elektronické podobě na webových stránkách Muzea a na sociálních sítích</w:t>
      </w:r>
      <w:r w:rsidR="000A53CC">
        <w:rPr>
          <w:rFonts w:asciiTheme="minorHAnsi" w:hAnsiTheme="minorHAnsi" w:cstheme="minorHAnsi"/>
          <w:sz w:val="22"/>
          <w:szCs w:val="22"/>
        </w:rPr>
        <w:t>,</w:t>
      </w:r>
    </w:p>
    <w:p w14:paraId="3BBE654F" w14:textId="122CD3FC" w:rsidR="00EB0694" w:rsidRPr="000A53CC" w:rsidRDefault="00EB0694" w:rsidP="00462BFA">
      <w:pPr>
        <w:numPr>
          <w:ilvl w:val="0"/>
          <w:numId w:val="4"/>
        </w:numPr>
        <w:spacing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53CC">
        <w:rPr>
          <w:rFonts w:asciiTheme="minorHAnsi" w:hAnsiTheme="minorHAnsi" w:cstheme="minorHAnsi"/>
          <w:sz w:val="22"/>
          <w:szCs w:val="22"/>
        </w:rPr>
        <w:t>spolupracovat s Muzeem při komponování doprovodného programu,</w:t>
      </w:r>
    </w:p>
    <w:p w14:paraId="465E62D3" w14:textId="461FF9AE" w:rsidR="00EB0694" w:rsidRPr="00091DF7" w:rsidRDefault="00EB0694" w:rsidP="00462BFA">
      <w:pPr>
        <w:numPr>
          <w:ilvl w:val="0"/>
          <w:numId w:val="4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91DF7">
        <w:rPr>
          <w:rFonts w:asciiTheme="minorHAnsi" w:hAnsiTheme="minorHAnsi" w:cstheme="minorHAnsi"/>
          <w:sz w:val="22"/>
          <w:szCs w:val="22"/>
        </w:rPr>
        <w:t>zajistit vydání</w:t>
      </w:r>
      <w:r w:rsidR="005F4F18" w:rsidRPr="00091DF7">
        <w:rPr>
          <w:rFonts w:asciiTheme="minorHAnsi" w:hAnsiTheme="minorHAnsi" w:cstheme="minorHAnsi"/>
          <w:sz w:val="22"/>
          <w:szCs w:val="22"/>
        </w:rPr>
        <w:t xml:space="preserve"> tištěného katalogu k výstavě v českém jazyce, v nákladu do </w:t>
      </w:r>
      <w:r w:rsidR="00B148D8" w:rsidRPr="00091DF7">
        <w:rPr>
          <w:rFonts w:asciiTheme="minorHAnsi" w:hAnsiTheme="minorHAnsi" w:cstheme="minorHAnsi"/>
          <w:sz w:val="22"/>
          <w:szCs w:val="22"/>
        </w:rPr>
        <w:t>300 k</w:t>
      </w:r>
      <w:r w:rsidR="005F4F18" w:rsidRPr="00091DF7">
        <w:rPr>
          <w:rFonts w:asciiTheme="minorHAnsi" w:hAnsiTheme="minorHAnsi" w:cstheme="minorHAnsi"/>
          <w:sz w:val="22"/>
          <w:szCs w:val="22"/>
        </w:rPr>
        <w:t>usů</w:t>
      </w:r>
      <w:r w:rsidRPr="00091DF7">
        <w:rPr>
          <w:rFonts w:asciiTheme="minorHAnsi" w:hAnsiTheme="minorHAnsi" w:cstheme="minorHAnsi"/>
          <w:sz w:val="22"/>
          <w:szCs w:val="22"/>
        </w:rPr>
        <w:t>,</w:t>
      </w:r>
    </w:p>
    <w:p w14:paraId="4A60C2AD" w14:textId="5DE77558" w:rsidR="0061132A" w:rsidRPr="000A53CC" w:rsidRDefault="00A47865" w:rsidP="00462BFA">
      <w:pPr>
        <w:numPr>
          <w:ilvl w:val="0"/>
          <w:numId w:val="4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53CC">
        <w:rPr>
          <w:rFonts w:asciiTheme="minorHAnsi" w:hAnsiTheme="minorHAnsi" w:cstheme="minorHAnsi"/>
          <w:sz w:val="22"/>
          <w:szCs w:val="22"/>
        </w:rPr>
        <w:lastRenderedPageBreak/>
        <w:t>zprostředk</w:t>
      </w:r>
      <w:r w:rsidR="005E7060" w:rsidRPr="000A53CC">
        <w:rPr>
          <w:rFonts w:asciiTheme="minorHAnsi" w:hAnsiTheme="minorHAnsi" w:cstheme="minorHAnsi"/>
          <w:sz w:val="22"/>
          <w:szCs w:val="22"/>
        </w:rPr>
        <w:t>ovat</w:t>
      </w:r>
      <w:r w:rsidRPr="000A53CC">
        <w:rPr>
          <w:rFonts w:asciiTheme="minorHAnsi" w:hAnsiTheme="minorHAnsi" w:cstheme="minorHAnsi"/>
          <w:sz w:val="22"/>
          <w:szCs w:val="22"/>
        </w:rPr>
        <w:t xml:space="preserve"> propagaci </w:t>
      </w:r>
      <w:r w:rsidR="000A22D2" w:rsidRPr="000A53CC">
        <w:rPr>
          <w:rFonts w:asciiTheme="minorHAnsi" w:hAnsiTheme="minorHAnsi" w:cstheme="minorHAnsi"/>
          <w:sz w:val="22"/>
          <w:szCs w:val="22"/>
        </w:rPr>
        <w:t xml:space="preserve">výstavy </w:t>
      </w:r>
      <w:r w:rsidR="39CEA7D9" w:rsidRPr="000A53CC">
        <w:rPr>
          <w:rFonts w:asciiTheme="minorHAnsi" w:hAnsiTheme="minorHAnsi" w:cstheme="minorHAnsi"/>
          <w:sz w:val="22"/>
          <w:szCs w:val="22"/>
        </w:rPr>
        <w:t>ve všech svých dostupných kanálech</w:t>
      </w:r>
      <w:r w:rsidR="5E96F3C3" w:rsidRPr="000A53CC">
        <w:rPr>
          <w:rFonts w:asciiTheme="minorHAnsi" w:hAnsiTheme="minorHAnsi" w:cstheme="minorHAnsi"/>
          <w:sz w:val="22"/>
          <w:szCs w:val="22"/>
        </w:rPr>
        <w:t>, především na serveru České galerie a v propagační brožuře České galerie</w:t>
      </w:r>
      <w:r w:rsidR="4619E1B2" w:rsidRPr="000A53CC">
        <w:rPr>
          <w:rFonts w:asciiTheme="minorHAnsi" w:hAnsiTheme="minorHAnsi" w:cstheme="minorHAnsi"/>
          <w:sz w:val="22"/>
          <w:szCs w:val="22"/>
        </w:rPr>
        <w:t>,</w:t>
      </w:r>
    </w:p>
    <w:p w14:paraId="4A60C2AE" w14:textId="02CE1349" w:rsidR="005E7060" w:rsidRPr="000A53CC" w:rsidRDefault="002A01BE" w:rsidP="00462BFA">
      <w:pPr>
        <w:numPr>
          <w:ilvl w:val="0"/>
          <w:numId w:val="4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0A53CC">
        <w:rPr>
          <w:rFonts w:asciiTheme="minorHAnsi" w:hAnsiTheme="minorHAnsi" w:cstheme="minorHAnsi"/>
          <w:sz w:val="22"/>
          <w:szCs w:val="22"/>
        </w:rPr>
        <w:t xml:space="preserve">uvádět Muzeum jako Spoluorganizátora </w:t>
      </w:r>
      <w:r w:rsidR="000A22D2" w:rsidRPr="000A53CC">
        <w:rPr>
          <w:rFonts w:asciiTheme="minorHAnsi" w:hAnsiTheme="minorHAnsi" w:cstheme="minorHAnsi"/>
          <w:sz w:val="22"/>
          <w:szCs w:val="22"/>
        </w:rPr>
        <w:t>výstavy</w:t>
      </w:r>
      <w:r w:rsidR="00CA1334" w:rsidRPr="000A53CC">
        <w:rPr>
          <w:rFonts w:asciiTheme="minorHAnsi" w:hAnsiTheme="minorHAnsi" w:cstheme="minorHAnsi"/>
          <w:sz w:val="22"/>
          <w:szCs w:val="22"/>
        </w:rPr>
        <w:t>,</w:t>
      </w:r>
    </w:p>
    <w:p w14:paraId="4A60C2AF" w14:textId="4C2F3622" w:rsidR="005E7060" w:rsidRPr="000A53CC" w:rsidRDefault="002A01BE" w:rsidP="00462BFA">
      <w:pPr>
        <w:numPr>
          <w:ilvl w:val="0"/>
          <w:numId w:val="4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0A53CC">
        <w:rPr>
          <w:rFonts w:asciiTheme="minorHAnsi" w:hAnsiTheme="minorHAnsi" w:cstheme="minorHAnsi"/>
          <w:sz w:val="22"/>
          <w:szCs w:val="22"/>
        </w:rPr>
        <w:t xml:space="preserve">umístit logo Muzea na oficiálních webových stránkách </w:t>
      </w:r>
      <w:hyperlink r:id="rId11" w:history="1">
        <w:r w:rsidR="00EF5DB7" w:rsidRPr="000A53CC">
          <w:rPr>
            <w:rStyle w:val="Hypertextovodkaz"/>
            <w:rFonts w:asciiTheme="minorHAnsi" w:hAnsiTheme="minorHAnsi" w:cstheme="minorHAnsi"/>
            <w:sz w:val="22"/>
            <w:szCs w:val="22"/>
          </w:rPr>
          <w:t>www.umeleckabeseda.cz</w:t>
        </w:r>
      </w:hyperlink>
      <w:r w:rsidR="00CA1334" w:rsidRPr="000A53CC">
        <w:rPr>
          <w:rFonts w:asciiTheme="minorHAnsi" w:hAnsiTheme="minorHAnsi" w:cstheme="minorHAnsi"/>
          <w:sz w:val="22"/>
          <w:szCs w:val="22"/>
        </w:rPr>
        <w:t>,</w:t>
      </w:r>
    </w:p>
    <w:p w14:paraId="72D2C058" w14:textId="09D6536C" w:rsidR="00C9676D" w:rsidRPr="00091DF7" w:rsidRDefault="00C9676D" w:rsidP="00462BF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91DF7">
        <w:rPr>
          <w:rFonts w:asciiTheme="minorHAnsi" w:hAnsiTheme="minorHAnsi" w:cstheme="minorHAnsi"/>
          <w:sz w:val="22"/>
          <w:szCs w:val="22"/>
        </w:rPr>
        <w:t xml:space="preserve">poskytnout Muzeu </w:t>
      </w:r>
      <w:r w:rsidR="00A66037" w:rsidRPr="00091DF7">
        <w:rPr>
          <w:rFonts w:asciiTheme="minorHAnsi" w:hAnsiTheme="minorHAnsi" w:cstheme="minorHAnsi"/>
          <w:sz w:val="22"/>
          <w:szCs w:val="22"/>
        </w:rPr>
        <w:t xml:space="preserve">k autorizaci </w:t>
      </w:r>
      <w:r w:rsidRPr="00091DF7">
        <w:rPr>
          <w:rFonts w:asciiTheme="minorHAnsi" w:hAnsiTheme="minorHAnsi" w:cstheme="minorHAnsi"/>
          <w:sz w:val="22"/>
          <w:szCs w:val="22"/>
        </w:rPr>
        <w:t xml:space="preserve">texty (podklady) </w:t>
      </w:r>
      <w:r w:rsidR="00A66037" w:rsidRPr="00091DF7">
        <w:rPr>
          <w:rFonts w:asciiTheme="minorHAnsi" w:hAnsiTheme="minorHAnsi" w:cstheme="minorHAnsi"/>
          <w:sz w:val="22"/>
          <w:szCs w:val="22"/>
        </w:rPr>
        <w:t xml:space="preserve">v českém jazyce před jejich zveřejněním </w:t>
      </w:r>
      <w:r w:rsidRPr="00091DF7">
        <w:rPr>
          <w:rFonts w:asciiTheme="minorHAnsi" w:hAnsiTheme="minorHAnsi" w:cstheme="minorHAnsi"/>
          <w:sz w:val="22"/>
          <w:szCs w:val="22"/>
        </w:rPr>
        <w:t xml:space="preserve">pro výrobu propagační grafiky v elektronické podobě do </w:t>
      </w:r>
      <w:r w:rsidR="00C920CE" w:rsidRPr="00091DF7">
        <w:rPr>
          <w:rFonts w:asciiTheme="minorHAnsi" w:hAnsiTheme="minorHAnsi" w:cstheme="minorHAnsi"/>
          <w:sz w:val="22"/>
          <w:szCs w:val="22"/>
        </w:rPr>
        <w:t>pěti</w:t>
      </w:r>
      <w:r w:rsidRPr="00091DF7">
        <w:rPr>
          <w:rFonts w:asciiTheme="minorHAnsi" w:hAnsiTheme="minorHAnsi" w:cstheme="minorHAnsi"/>
          <w:sz w:val="22"/>
          <w:szCs w:val="22"/>
        </w:rPr>
        <w:t xml:space="preserve"> pracovních dnů od podpisu této smlouvy;</w:t>
      </w:r>
    </w:p>
    <w:p w14:paraId="1A29DF8A" w14:textId="77777777" w:rsidR="00C9676D" w:rsidRPr="000A53CC" w:rsidRDefault="00C9676D" w:rsidP="00462BFA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53CC">
        <w:rPr>
          <w:rFonts w:asciiTheme="minorHAnsi" w:hAnsiTheme="minorHAnsi" w:cstheme="minorHAnsi"/>
          <w:sz w:val="22"/>
          <w:szCs w:val="22"/>
        </w:rPr>
        <w:t>poskytnout své logo Muzeu v elektronické podobě;</w:t>
      </w:r>
    </w:p>
    <w:p w14:paraId="53717671" w14:textId="7134AD9C" w:rsidR="00C9676D" w:rsidRPr="000A53CC" w:rsidRDefault="00F031BF" w:rsidP="00462BF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A53CC">
        <w:rPr>
          <w:rFonts w:asciiTheme="minorHAnsi" w:hAnsiTheme="minorHAnsi" w:cstheme="minorHAnsi"/>
          <w:sz w:val="22"/>
          <w:szCs w:val="22"/>
        </w:rPr>
        <w:t>zajistit</w:t>
      </w:r>
      <w:r w:rsidR="00EA3666" w:rsidRPr="000A53CC">
        <w:rPr>
          <w:rFonts w:asciiTheme="minorHAnsi" w:hAnsiTheme="minorHAnsi" w:cstheme="minorHAnsi"/>
          <w:sz w:val="22"/>
          <w:szCs w:val="22"/>
        </w:rPr>
        <w:t xml:space="preserve"> </w:t>
      </w:r>
      <w:r w:rsidR="00C9676D" w:rsidRPr="000A53CC">
        <w:rPr>
          <w:rFonts w:asciiTheme="minorHAnsi" w:hAnsiTheme="minorHAnsi" w:cstheme="minorHAnsi"/>
          <w:sz w:val="22"/>
          <w:szCs w:val="22"/>
        </w:rPr>
        <w:t>účast</w:t>
      </w:r>
      <w:r w:rsidR="00EA3666" w:rsidRPr="000A53CC">
        <w:rPr>
          <w:rFonts w:asciiTheme="minorHAnsi" w:hAnsiTheme="minorHAnsi" w:cstheme="minorHAnsi"/>
          <w:sz w:val="22"/>
          <w:szCs w:val="22"/>
        </w:rPr>
        <w:t xml:space="preserve"> na</w:t>
      </w:r>
      <w:r w:rsidR="00C9676D" w:rsidRPr="000A53CC">
        <w:rPr>
          <w:rFonts w:asciiTheme="minorHAnsi" w:hAnsiTheme="minorHAnsi" w:cstheme="minorHAnsi"/>
          <w:sz w:val="22"/>
          <w:szCs w:val="22"/>
        </w:rPr>
        <w:t xml:space="preserve"> vernisáž</w:t>
      </w:r>
      <w:r w:rsidR="00EA3666" w:rsidRPr="000A53CC">
        <w:rPr>
          <w:rFonts w:asciiTheme="minorHAnsi" w:hAnsiTheme="minorHAnsi" w:cstheme="minorHAnsi"/>
          <w:sz w:val="22"/>
          <w:szCs w:val="22"/>
        </w:rPr>
        <w:t>i</w:t>
      </w:r>
      <w:r w:rsidR="00C9676D" w:rsidRPr="000A53CC">
        <w:rPr>
          <w:rFonts w:asciiTheme="minorHAnsi" w:hAnsiTheme="minorHAnsi" w:cstheme="minorHAnsi"/>
          <w:sz w:val="22"/>
          <w:szCs w:val="22"/>
        </w:rPr>
        <w:t xml:space="preserve"> </w:t>
      </w:r>
      <w:r w:rsidR="00A66037" w:rsidRPr="000A53CC">
        <w:rPr>
          <w:rFonts w:asciiTheme="minorHAnsi" w:hAnsiTheme="minorHAnsi" w:cstheme="minorHAnsi"/>
          <w:sz w:val="22"/>
          <w:szCs w:val="22"/>
        </w:rPr>
        <w:t>v</w:t>
      </w:r>
      <w:r w:rsidR="00C9676D" w:rsidRPr="000A53CC">
        <w:rPr>
          <w:rFonts w:asciiTheme="minorHAnsi" w:hAnsiTheme="minorHAnsi" w:cstheme="minorHAnsi"/>
          <w:sz w:val="22"/>
          <w:szCs w:val="22"/>
        </w:rPr>
        <w:t>ýstavy</w:t>
      </w:r>
      <w:r w:rsidR="00EA3666" w:rsidRPr="000A53CC">
        <w:rPr>
          <w:rFonts w:asciiTheme="minorHAnsi" w:hAnsiTheme="minorHAnsi" w:cstheme="minorHAnsi"/>
          <w:sz w:val="22"/>
          <w:szCs w:val="22"/>
        </w:rPr>
        <w:t>,</w:t>
      </w:r>
      <w:r w:rsidR="00C9676D" w:rsidRPr="000A53C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717E044" w14:textId="0575760F" w:rsidR="3893A0CB" w:rsidRPr="000A53CC" w:rsidRDefault="3893A0CB" w:rsidP="6203E1E7">
      <w:pPr>
        <w:numPr>
          <w:ilvl w:val="0"/>
          <w:numId w:val="4"/>
        </w:numPr>
        <w:spacing w:after="120" w:line="276" w:lineRule="auto"/>
        <w:rPr>
          <w:rFonts w:asciiTheme="minorHAnsi" w:hAnsiTheme="minorHAnsi" w:cstheme="minorBidi"/>
          <w:sz w:val="22"/>
          <w:szCs w:val="22"/>
        </w:rPr>
      </w:pPr>
      <w:r w:rsidRPr="000A53CC">
        <w:rPr>
          <w:rFonts w:asciiTheme="minorHAnsi" w:hAnsiTheme="minorHAnsi" w:cstheme="minorBidi"/>
          <w:sz w:val="22"/>
          <w:szCs w:val="22"/>
        </w:rPr>
        <w:t xml:space="preserve">poskytnout údaje </w:t>
      </w:r>
      <w:r w:rsidR="36DE9F14" w:rsidRPr="000A53CC">
        <w:rPr>
          <w:rFonts w:asciiTheme="minorHAnsi" w:hAnsiTheme="minorHAnsi" w:cstheme="minorBidi"/>
          <w:sz w:val="22"/>
          <w:szCs w:val="22"/>
        </w:rPr>
        <w:t xml:space="preserve">o </w:t>
      </w:r>
      <w:r w:rsidRPr="000A53CC">
        <w:rPr>
          <w:rFonts w:asciiTheme="minorHAnsi" w:hAnsiTheme="minorHAnsi" w:cstheme="minorBidi"/>
          <w:sz w:val="22"/>
          <w:szCs w:val="22"/>
        </w:rPr>
        <w:t>partner</w:t>
      </w:r>
      <w:r w:rsidR="2DA4C445" w:rsidRPr="000A53CC">
        <w:rPr>
          <w:rFonts w:asciiTheme="minorHAnsi" w:hAnsiTheme="minorHAnsi" w:cstheme="minorBidi"/>
          <w:sz w:val="22"/>
          <w:szCs w:val="22"/>
        </w:rPr>
        <w:t>ech</w:t>
      </w:r>
      <w:r w:rsidR="6E98BBBF" w:rsidRPr="000A53CC">
        <w:rPr>
          <w:rFonts w:asciiTheme="minorHAnsi" w:hAnsiTheme="minorHAnsi" w:cstheme="minorBidi"/>
          <w:sz w:val="22"/>
          <w:szCs w:val="22"/>
        </w:rPr>
        <w:t>, donor</w:t>
      </w:r>
      <w:r w:rsidR="2580543B" w:rsidRPr="000A53CC">
        <w:rPr>
          <w:rFonts w:asciiTheme="minorHAnsi" w:hAnsiTheme="minorHAnsi" w:cstheme="minorBidi"/>
          <w:sz w:val="22"/>
          <w:szCs w:val="22"/>
        </w:rPr>
        <w:t xml:space="preserve">ech příp. jiných subjektech, ke kterým je </w:t>
      </w:r>
      <w:r w:rsidR="00EF5DB7" w:rsidRPr="000A53CC">
        <w:rPr>
          <w:rFonts w:asciiTheme="minorHAnsi" w:hAnsiTheme="minorHAnsi" w:cstheme="minorBidi"/>
          <w:sz w:val="22"/>
          <w:szCs w:val="22"/>
        </w:rPr>
        <w:t xml:space="preserve">Partner </w:t>
      </w:r>
      <w:r w:rsidR="2580543B" w:rsidRPr="000A53CC">
        <w:rPr>
          <w:rFonts w:asciiTheme="minorHAnsi" w:hAnsiTheme="minorHAnsi" w:cstheme="minorBidi"/>
          <w:sz w:val="22"/>
          <w:szCs w:val="22"/>
        </w:rPr>
        <w:t xml:space="preserve">vázán povinností propagovat jejich podíl na </w:t>
      </w:r>
      <w:r w:rsidR="000A22D2" w:rsidRPr="000A53CC">
        <w:rPr>
          <w:rFonts w:asciiTheme="minorHAnsi" w:hAnsiTheme="minorHAnsi" w:cstheme="minorBidi"/>
          <w:sz w:val="22"/>
          <w:szCs w:val="22"/>
        </w:rPr>
        <w:t>výstavě</w:t>
      </w:r>
      <w:r w:rsidR="6004FD62" w:rsidRPr="000A53CC">
        <w:rPr>
          <w:rFonts w:asciiTheme="minorHAnsi" w:hAnsiTheme="minorHAnsi" w:cstheme="minorBidi"/>
          <w:sz w:val="22"/>
          <w:szCs w:val="22"/>
        </w:rPr>
        <w:t xml:space="preserve"> nebo jinými závazky</w:t>
      </w:r>
      <w:r w:rsidR="75838445" w:rsidRPr="000A53CC">
        <w:rPr>
          <w:rFonts w:asciiTheme="minorHAnsi" w:hAnsiTheme="minorHAnsi" w:cstheme="minorBidi"/>
          <w:sz w:val="22"/>
          <w:szCs w:val="22"/>
        </w:rPr>
        <w:t xml:space="preserve">. </w:t>
      </w:r>
    </w:p>
    <w:p w14:paraId="67297ACD" w14:textId="2C9B2593" w:rsidR="00943421" w:rsidRPr="000A53CC" w:rsidRDefault="00943421" w:rsidP="00D9714B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Theme="minorHAnsi" w:hAnsiTheme="minorHAnsi"/>
          <w:szCs w:val="22"/>
        </w:rPr>
      </w:pPr>
    </w:p>
    <w:p w14:paraId="20A3843F" w14:textId="4AB2E823" w:rsidR="00943421" w:rsidRPr="00091DF7" w:rsidRDefault="00943421" w:rsidP="00462BFA">
      <w:pPr>
        <w:pStyle w:val="Zkladntext"/>
        <w:keepNext/>
        <w:numPr>
          <w:ilvl w:val="0"/>
          <w:numId w:val="6"/>
        </w:numPr>
        <w:spacing w:before="120" w:after="120" w:line="276" w:lineRule="auto"/>
        <w:ind w:left="357" w:hanging="357"/>
        <w:rPr>
          <w:rFonts w:ascii="Calibri" w:hAnsi="Calibri"/>
          <w:sz w:val="22"/>
          <w:szCs w:val="22"/>
        </w:rPr>
      </w:pPr>
      <w:r w:rsidRPr="00091DF7">
        <w:rPr>
          <w:rFonts w:ascii="Calibri" w:hAnsi="Calibri"/>
          <w:sz w:val="22"/>
          <w:szCs w:val="22"/>
        </w:rPr>
        <w:t>P</w:t>
      </w:r>
      <w:r w:rsidR="00505C40" w:rsidRPr="00091DF7">
        <w:rPr>
          <w:rFonts w:ascii="Calibri" w:hAnsi="Calibri"/>
          <w:sz w:val="22"/>
          <w:szCs w:val="22"/>
        </w:rPr>
        <w:t>artner</w:t>
      </w:r>
      <w:r w:rsidR="00D70894" w:rsidRPr="00091DF7">
        <w:rPr>
          <w:rFonts w:ascii="Calibri" w:hAnsi="Calibri"/>
          <w:sz w:val="22"/>
          <w:szCs w:val="22"/>
        </w:rPr>
        <w:t xml:space="preserve"> </w:t>
      </w:r>
      <w:r w:rsidRPr="00091DF7">
        <w:rPr>
          <w:rFonts w:ascii="Calibri" w:hAnsi="Calibri"/>
          <w:sz w:val="22"/>
          <w:szCs w:val="22"/>
        </w:rPr>
        <w:t>se zavazuje v souladu s občanským zákoníkem a zákonem č. 121/2000 Sb., autorský zákon, ve znění pozdějších předpisů, se všemi ve vztahu k Exponátům zúčastněnými autory (zejména s nositeli autorských práv k fotografiím, výkonnými umělci a s jinými nositeli práv (mj. osobami, jejichž osobnostní atributy jsou zobrazeny na fotografiích)</w:t>
      </w:r>
      <w:r w:rsidR="00CC0A81" w:rsidRPr="00091DF7">
        <w:rPr>
          <w:rFonts w:ascii="Calibri" w:hAnsi="Calibri"/>
          <w:sz w:val="22"/>
          <w:szCs w:val="22"/>
        </w:rPr>
        <w:t xml:space="preserve"> uzavřít</w:t>
      </w:r>
      <w:r w:rsidRPr="00091DF7">
        <w:rPr>
          <w:rFonts w:ascii="Calibri" w:hAnsi="Calibri"/>
          <w:sz w:val="22"/>
          <w:szCs w:val="22"/>
        </w:rPr>
        <w:t xml:space="preserve"> veškeré potřebné licenční smlouvy o poskytnutí licence k užití jejich děl, výkonů a dalších předmětů ochrany, jakož i smlouvy o poskytnutí souhlasu ve smyslu osobnostně právním (ve smyslu ustanovení §81 a násl. občanského zákoníku, a to v rozsahu potřebném k zamýšlenému užití Exponátů. P</w:t>
      </w:r>
      <w:r w:rsidR="00505C40" w:rsidRPr="00091DF7">
        <w:rPr>
          <w:rFonts w:ascii="Calibri" w:hAnsi="Calibri"/>
          <w:sz w:val="22"/>
          <w:szCs w:val="22"/>
        </w:rPr>
        <w:t>artner</w:t>
      </w:r>
      <w:r w:rsidRPr="00091DF7">
        <w:rPr>
          <w:rFonts w:ascii="Calibri" w:hAnsi="Calibri"/>
          <w:sz w:val="22"/>
          <w:szCs w:val="22"/>
        </w:rPr>
        <w:t xml:space="preserve"> se dále zavazuje vyplatit těmto osobám případné odměny za poskytnutí licencí a svolení, jak bude z uzavřených smluv vyplývat. </w:t>
      </w:r>
      <w:r w:rsidR="00505C40" w:rsidRPr="00091DF7">
        <w:rPr>
          <w:rFonts w:ascii="Calibri" w:hAnsi="Calibri"/>
          <w:sz w:val="22"/>
          <w:szCs w:val="22"/>
        </w:rPr>
        <w:t>Muzeum</w:t>
      </w:r>
      <w:r w:rsidRPr="00091DF7">
        <w:rPr>
          <w:rFonts w:ascii="Calibri" w:hAnsi="Calibri"/>
          <w:sz w:val="22"/>
          <w:szCs w:val="22"/>
        </w:rPr>
        <w:t xml:space="preserve"> neodpovídá za eventuální porušení práv těchto osob. V případě, že P</w:t>
      </w:r>
      <w:r w:rsidR="00505C40" w:rsidRPr="00091DF7">
        <w:rPr>
          <w:rFonts w:ascii="Calibri" w:hAnsi="Calibri"/>
          <w:sz w:val="22"/>
          <w:szCs w:val="22"/>
        </w:rPr>
        <w:t>artner</w:t>
      </w:r>
      <w:r w:rsidRPr="00091DF7">
        <w:rPr>
          <w:rFonts w:ascii="Calibri" w:hAnsi="Calibri"/>
          <w:sz w:val="22"/>
          <w:szCs w:val="22"/>
        </w:rPr>
        <w:t xml:space="preserve"> nesplní povinnost dle tohoto odstavce, odpovídá za veškerou škodu tímto vzniklou. </w:t>
      </w:r>
    </w:p>
    <w:p w14:paraId="4A60C2B5" w14:textId="32316370" w:rsidR="00B1221C" w:rsidRPr="00091DF7" w:rsidRDefault="00B1221C" w:rsidP="6203E1E7">
      <w:pPr>
        <w:pStyle w:val="Zkladntext"/>
        <w:keepNext/>
        <w:numPr>
          <w:ilvl w:val="0"/>
          <w:numId w:val="6"/>
        </w:numPr>
        <w:spacing w:before="120" w:after="120"/>
        <w:ind w:left="357" w:hanging="357"/>
        <w:rPr>
          <w:rFonts w:asciiTheme="minorHAnsi" w:hAnsiTheme="minorHAnsi"/>
          <w:sz w:val="22"/>
          <w:szCs w:val="22"/>
        </w:rPr>
      </w:pPr>
      <w:r w:rsidRPr="000A53CC">
        <w:rPr>
          <w:rFonts w:asciiTheme="minorHAnsi" w:hAnsiTheme="minorHAnsi"/>
          <w:sz w:val="22"/>
          <w:szCs w:val="22"/>
        </w:rPr>
        <w:t>Mu</w:t>
      </w:r>
      <w:r w:rsidR="00854939" w:rsidRPr="000A53CC">
        <w:rPr>
          <w:rFonts w:asciiTheme="minorHAnsi" w:hAnsiTheme="minorHAnsi"/>
          <w:sz w:val="22"/>
          <w:szCs w:val="22"/>
        </w:rPr>
        <w:t>zeum se zavazuje na své náklady</w:t>
      </w:r>
      <w:r w:rsidR="00EA3666" w:rsidRPr="000A53CC">
        <w:rPr>
          <w:rFonts w:asciiTheme="minorHAnsi" w:hAnsiTheme="minorHAnsi"/>
          <w:sz w:val="22"/>
          <w:szCs w:val="22"/>
        </w:rPr>
        <w:t xml:space="preserve"> </w:t>
      </w:r>
      <w:r w:rsidR="00EA3666" w:rsidRPr="00091DF7">
        <w:rPr>
          <w:rFonts w:asciiTheme="minorHAnsi" w:hAnsiTheme="minorHAnsi"/>
          <w:sz w:val="22"/>
          <w:szCs w:val="22"/>
        </w:rPr>
        <w:t xml:space="preserve">do výše </w:t>
      </w:r>
      <w:r w:rsidR="1D1D08A1" w:rsidRPr="00091DF7">
        <w:rPr>
          <w:rFonts w:asciiTheme="minorHAnsi" w:hAnsiTheme="minorHAnsi"/>
          <w:sz w:val="22"/>
          <w:szCs w:val="22"/>
        </w:rPr>
        <w:t>1.</w:t>
      </w:r>
      <w:r w:rsidR="00ED385C" w:rsidRPr="00091DF7">
        <w:rPr>
          <w:rFonts w:asciiTheme="minorHAnsi" w:hAnsiTheme="minorHAnsi"/>
          <w:sz w:val="22"/>
          <w:szCs w:val="22"/>
        </w:rPr>
        <w:t>6</w:t>
      </w:r>
      <w:r w:rsidR="1D1D08A1" w:rsidRPr="00091DF7">
        <w:rPr>
          <w:rFonts w:asciiTheme="minorHAnsi" w:hAnsiTheme="minorHAnsi"/>
          <w:sz w:val="22"/>
          <w:szCs w:val="22"/>
        </w:rPr>
        <w:t>00</w:t>
      </w:r>
      <w:r w:rsidR="00EA3666" w:rsidRPr="00091DF7">
        <w:rPr>
          <w:rFonts w:asciiTheme="minorHAnsi" w:hAnsiTheme="minorHAnsi"/>
          <w:sz w:val="22"/>
          <w:szCs w:val="22"/>
        </w:rPr>
        <w:t>.000, - Kč</w:t>
      </w:r>
      <w:r w:rsidR="00CC0A81" w:rsidRPr="00091DF7">
        <w:rPr>
          <w:rFonts w:asciiTheme="minorHAnsi" w:hAnsiTheme="minorHAnsi"/>
          <w:sz w:val="22"/>
          <w:szCs w:val="22"/>
        </w:rPr>
        <w:t xml:space="preserve"> </w:t>
      </w:r>
    </w:p>
    <w:p w14:paraId="45A082E9" w14:textId="483664BD" w:rsidR="00C67830" w:rsidRPr="000A53CC" w:rsidRDefault="00C67830" w:rsidP="00462BFA">
      <w:pPr>
        <w:numPr>
          <w:ilvl w:val="0"/>
          <w:numId w:val="8"/>
        </w:numPr>
        <w:spacing w:after="120" w:line="276" w:lineRule="auto"/>
        <w:jc w:val="both"/>
        <w:rPr>
          <w:rFonts w:ascii="Calibri" w:hAnsi="Calibri" w:cs="Calibri"/>
          <w:color w:val="212121"/>
          <w:sz w:val="22"/>
          <w:szCs w:val="22"/>
        </w:rPr>
      </w:pPr>
      <w:r w:rsidRPr="000A53CC">
        <w:rPr>
          <w:rFonts w:ascii="Calibri" w:hAnsi="Calibri" w:cs="Calibri"/>
          <w:color w:val="212121"/>
          <w:sz w:val="22"/>
          <w:szCs w:val="22"/>
        </w:rPr>
        <w:t xml:space="preserve">spolupracovat s Partnerem na tvorbě koncepce výstavy, výběru </w:t>
      </w:r>
      <w:r w:rsidR="00E23424" w:rsidRPr="000A53CC">
        <w:rPr>
          <w:rFonts w:ascii="Calibri" w:hAnsi="Calibri" w:cs="Calibri"/>
          <w:color w:val="212121"/>
          <w:sz w:val="22"/>
          <w:szCs w:val="22"/>
        </w:rPr>
        <w:t xml:space="preserve">Exponátů </w:t>
      </w:r>
      <w:r w:rsidRPr="000A53CC">
        <w:rPr>
          <w:rFonts w:ascii="Calibri" w:hAnsi="Calibri" w:cs="Calibri"/>
          <w:color w:val="212121"/>
          <w:sz w:val="22"/>
          <w:szCs w:val="22"/>
        </w:rPr>
        <w:t>a přípravě výstavních textů,</w:t>
      </w:r>
    </w:p>
    <w:p w14:paraId="1CFF2A60" w14:textId="5D53FEB9" w:rsidR="0023611A" w:rsidRPr="00091DF7" w:rsidRDefault="00EA3666" w:rsidP="00462BFA">
      <w:pPr>
        <w:numPr>
          <w:ilvl w:val="0"/>
          <w:numId w:val="8"/>
        </w:numPr>
        <w:spacing w:after="120" w:line="276" w:lineRule="auto"/>
        <w:jc w:val="both"/>
        <w:rPr>
          <w:rFonts w:ascii="Calibri" w:hAnsi="Calibri" w:cs="Calibri"/>
          <w:color w:val="212121"/>
          <w:sz w:val="22"/>
          <w:szCs w:val="22"/>
        </w:rPr>
      </w:pPr>
      <w:r w:rsidRPr="00091DF7">
        <w:rPr>
          <w:rFonts w:ascii="Calibri" w:hAnsi="Calibri" w:cs="Calibri"/>
          <w:color w:val="212121"/>
          <w:sz w:val="22"/>
          <w:szCs w:val="22"/>
        </w:rPr>
        <w:t xml:space="preserve">vytvořit </w:t>
      </w:r>
      <w:r w:rsidR="0023611A" w:rsidRPr="00091DF7">
        <w:rPr>
          <w:rFonts w:ascii="Calibri" w:hAnsi="Calibri" w:cs="Calibri"/>
          <w:color w:val="212121"/>
          <w:sz w:val="22"/>
          <w:szCs w:val="22"/>
        </w:rPr>
        <w:t>ve spolupráci s Partnerem zadání pro architekta výstavy</w:t>
      </w:r>
      <w:r w:rsidR="00F54A61" w:rsidRPr="00091DF7">
        <w:rPr>
          <w:rFonts w:ascii="Calibri" w:hAnsi="Calibri" w:cs="Calibri"/>
          <w:color w:val="212121"/>
          <w:sz w:val="22"/>
          <w:szCs w:val="22"/>
        </w:rPr>
        <w:t>,</w:t>
      </w:r>
    </w:p>
    <w:p w14:paraId="014FAB4F" w14:textId="68825C90" w:rsidR="00C9676D" w:rsidRPr="00091DF7" w:rsidRDefault="00C9676D" w:rsidP="00462BFA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091DF7">
        <w:rPr>
          <w:rFonts w:asciiTheme="minorHAnsi" w:hAnsiTheme="minorHAnsi" w:cs="Arial"/>
          <w:sz w:val="22"/>
          <w:szCs w:val="22"/>
        </w:rPr>
        <w:t>obstarat architektonické řešení výstavy;</w:t>
      </w:r>
    </w:p>
    <w:p w14:paraId="6F1412C1" w14:textId="119010CB" w:rsidR="00ED09D9" w:rsidRPr="00091DF7" w:rsidRDefault="00ED09D9" w:rsidP="00462BFA">
      <w:pPr>
        <w:numPr>
          <w:ilvl w:val="0"/>
          <w:numId w:val="8"/>
        </w:numPr>
        <w:spacing w:after="120" w:line="276" w:lineRule="auto"/>
        <w:jc w:val="both"/>
        <w:rPr>
          <w:rFonts w:ascii="Calibri" w:hAnsi="Calibri" w:cs="Calibri"/>
          <w:color w:val="212121"/>
          <w:sz w:val="22"/>
          <w:szCs w:val="22"/>
        </w:rPr>
      </w:pPr>
      <w:r w:rsidRPr="00091DF7">
        <w:rPr>
          <w:rFonts w:ascii="Calibri" w:hAnsi="Calibri" w:cs="Calibri"/>
          <w:color w:val="212121"/>
          <w:sz w:val="22"/>
          <w:szCs w:val="22"/>
        </w:rPr>
        <w:t xml:space="preserve">zajistit </w:t>
      </w:r>
      <w:r w:rsidR="00EA3666" w:rsidRPr="00091DF7">
        <w:rPr>
          <w:rFonts w:ascii="Calibri" w:hAnsi="Calibri" w:cs="Calibri"/>
          <w:color w:val="212121"/>
          <w:sz w:val="22"/>
          <w:szCs w:val="22"/>
        </w:rPr>
        <w:t xml:space="preserve">ve shodě s architektonickým řešením a požadavky kurátorů stavbu výstavy, </w:t>
      </w:r>
      <w:r w:rsidRPr="00091DF7">
        <w:rPr>
          <w:rFonts w:ascii="Calibri" w:hAnsi="Calibri" w:cs="Calibri"/>
          <w:color w:val="212121"/>
          <w:sz w:val="22"/>
          <w:szCs w:val="22"/>
        </w:rPr>
        <w:t>produkci/výrobu výstavního fundusu</w:t>
      </w:r>
      <w:r w:rsidR="00EA3666" w:rsidRPr="00091DF7">
        <w:rPr>
          <w:rFonts w:ascii="Calibri" w:hAnsi="Calibri" w:cs="Calibri"/>
          <w:color w:val="212121"/>
          <w:sz w:val="22"/>
          <w:szCs w:val="22"/>
        </w:rPr>
        <w:t>,</w:t>
      </w:r>
      <w:r w:rsidRPr="00091DF7">
        <w:rPr>
          <w:rFonts w:ascii="Calibri" w:hAnsi="Calibri" w:cs="Calibri"/>
          <w:color w:val="212121"/>
          <w:sz w:val="22"/>
          <w:szCs w:val="22"/>
        </w:rPr>
        <w:t xml:space="preserve"> informačního systému</w:t>
      </w:r>
      <w:r w:rsidR="00EA3666" w:rsidRPr="00091DF7">
        <w:rPr>
          <w:rFonts w:ascii="Calibri" w:hAnsi="Calibri" w:cs="Calibri"/>
          <w:color w:val="212121"/>
          <w:sz w:val="22"/>
          <w:szCs w:val="22"/>
        </w:rPr>
        <w:t>,</w:t>
      </w:r>
      <w:r w:rsidRPr="00091DF7">
        <w:rPr>
          <w:rFonts w:ascii="Calibri" w:hAnsi="Calibri" w:cs="Calibri"/>
          <w:color w:val="212121"/>
          <w:sz w:val="22"/>
          <w:szCs w:val="22"/>
        </w:rPr>
        <w:t xml:space="preserve"> návrhu výstavní grafiky,</w:t>
      </w:r>
      <w:r w:rsidR="0069095D" w:rsidRPr="00091DF7">
        <w:rPr>
          <w:rFonts w:ascii="Calibri" w:hAnsi="Calibri" w:cs="Calibri"/>
          <w:color w:val="212121"/>
          <w:sz w:val="22"/>
          <w:szCs w:val="22"/>
        </w:rPr>
        <w:t xml:space="preserve"> závěsné systémy</w:t>
      </w:r>
      <w:r w:rsidR="00F031BF" w:rsidRPr="00091DF7">
        <w:rPr>
          <w:rFonts w:ascii="Calibri" w:hAnsi="Calibri" w:cs="Calibri"/>
          <w:color w:val="212121"/>
          <w:sz w:val="22"/>
          <w:szCs w:val="22"/>
        </w:rPr>
        <w:t>,</w:t>
      </w:r>
    </w:p>
    <w:p w14:paraId="0B494DCA" w14:textId="5E80D1C4" w:rsidR="00F031BF" w:rsidRPr="00091DF7" w:rsidRDefault="00F031BF" w:rsidP="00462BFA">
      <w:pPr>
        <w:numPr>
          <w:ilvl w:val="0"/>
          <w:numId w:val="8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91DF7">
        <w:rPr>
          <w:rFonts w:asciiTheme="minorHAnsi" w:hAnsiTheme="minorHAnsi" w:cstheme="minorHAnsi"/>
          <w:sz w:val="22"/>
          <w:szCs w:val="22"/>
        </w:rPr>
        <w:t xml:space="preserve">zajistit </w:t>
      </w:r>
      <w:r w:rsidR="003D7430" w:rsidRPr="00091DF7">
        <w:rPr>
          <w:rFonts w:asciiTheme="minorHAnsi" w:hAnsiTheme="minorHAnsi" w:cstheme="minorHAnsi"/>
          <w:sz w:val="22"/>
          <w:szCs w:val="22"/>
        </w:rPr>
        <w:t xml:space="preserve">asistenci při </w:t>
      </w:r>
      <w:r w:rsidRPr="00091DF7">
        <w:rPr>
          <w:rFonts w:asciiTheme="minorHAnsi" w:hAnsiTheme="minorHAnsi" w:cstheme="minorHAnsi"/>
          <w:sz w:val="22"/>
          <w:szCs w:val="22"/>
        </w:rPr>
        <w:t>instalaci a deinstalaci Exponátů v místě konání výstavy</w:t>
      </w:r>
      <w:r w:rsidR="003D7430" w:rsidRPr="00091DF7">
        <w:rPr>
          <w:rFonts w:asciiTheme="minorHAnsi" w:hAnsiTheme="minorHAnsi" w:cstheme="minorHAnsi"/>
          <w:sz w:val="22"/>
          <w:szCs w:val="22"/>
        </w:rPr>
        <w:t>;</w:t>
      </w:r>
      <w:r w:rsidRPr="00091DF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3B730F" w14:textId="12F7D551" w:rsidR="00F54A61" w:rsidRPr="00091DF7" w:rsidRDefault="0023611A" w:rsidP="00462BFA">
      <w:pPr>
        <w:numPr>
          <w:ilvl w:val="0"/>
          <w:numId w:val="8"/>
        </w:numPr>
        <w:spacing w:after="120" w:line="276" w:lineRule="auto"/>
        <w:jc w:val="both"/>
        <w:rPr>
          <w:rFonts w:ascii="Calibri" w:hAnsi="Calibri" w:cs="Calibri"/>
          <w:color w:val="212121"/>
          <w:sz w:val="22"/>
          <w:szCs w:val="22"/>
        </w:rPr>
      </w:pPr>
      <w:r w:rsidRPr="00091DF7">
        <w:rPr>
          <w:rFonts w:ascii="Calibri" w:hAnsi="Calibri" w:cs="Calibri"/>
          <w:color w:val="212121"/>
          <w:sz w:val="22"/>
          <w:szCs w:val="22"/>
        </w:rPr>
        <w:t>poskytnout pro realizaci výstavy prostory v objektu v sá</w:t>
      </w:r>
      <w:r w:rsidR="003D7430" w:rsidRPr="00091DF7">
        <w:rPr>
          <w:rFonts w:ascii="Calibri" w:hAnsi="Calibri" w:cs="Calibri"/>
          <w:color w:val="212121"/>
          <w:sz w:val="22"/>
          <w:szCs w:val="22"/>
        </w:rPr>
        <w:t>l</w:t>
      </w:r>
      <w:r w:rsidRPr="00091DF7">
        <w:rPr>
          <w:rFonts w:ascii="Calibri" w:hAnsi="Calibri" w:cs="Calibri"/>
          <w:color w:val="212121"/>
          <w:sz w:val="22"/>
          <w:szCs w:val="22"/>
        </w:rPr>
        <w:t>ech č.  103, 104, 105, 106, 109, 110, 111, 112, 113, 117, 118, 120, 121, 122, 123, 126</w:t>
      </w:r>
      <w:r w:rsidR="77AD741E" w:rsidRPr="00091DF7">
        <w:rPr>
          <w:rFonts w:ascii="Calibri" w:hAnsi="Calibri" w:cs="Calibri"/>
          <w:color w:val="212121"/>
          <w:sz w:val="22"/>
          <w:szCs w:val="22"/>
        </w:rPr>
        <w:t>,</w:t>
      </w:r>
      <w:r w:rsidRPr="00091DF7">
        <w:rPr>
          <w:rFonts w:ascii="Calibri" w:hAnsi="Calibri" w:cs="Calibri"/>
          <w:color w:val="212121"/>
          <w:sz w:val="22"/>
          <w:szCs w:val="22"/>
        </w:rPr>
        <w:t xml:space="preserve"> 127, 128, 129, </w:t>
      </w:r>
      <w:r w:rsidR="25FDB38D" w:rsidRPr="00091DF7">
        <w:rPr>
          <w:rFonts w:ascii="Calibri" w:hAnsi="Calibri" w:cs="Calibri"/>
          <w:color w:val="212121"/>
          <w:sz w:val="22"/>
          <w:szCs w:val="22"/>
        </w:rPr>
        <w:t xml:space="preserve">152, </w:t>
      </w:r>
      <w:r w:rsidRPr="00091DF7">
        <w:rPr>
          <w:rFonts w:ascii="Calibri" w:hAnsi="Calibri" w:cs="Calibri"/>
          <w:color w:val="212121"/>
          <w:sz w:val="22"/>
          <w:szCs w:val="22"/>
        </w:rPr>
        <w:t>159, 161, 162, 163, 164, 165 a 166</w:t>
      </w:r>
      <w:r w:rsidR="2B9FAF38" w:rsidRPr="00091DF7">
        <w:rPr>
          <w:rFonts w:ascii="Calibri" w:hAnsi="Calibri" w:cs="Calibri"/>
          <w:color w:val="212121"/>
          <w:sz w:val="22"/>
          <w:szCs w:val="22"/>
        </w:rPr>
        <w:t>,</w:t>
      </w:r>
    </w:p>
    <w:p w14:paraId="371CD8EE" w14:textId="560E01C4" w:rsidR="0023611A" w:rsidRPr="00091DF7" w:rsidRDefault="00EA3666" w:rsidP="00462BFA">
      <w:pPr>
        <w:numPr>
          <w:ilvl w:val="0"/>
          <w:numId w:val="8"/>
        </w:numPr>
        <w:spacing w:after="120" w:line="276" w:lineRule="auto"/>
        <w:jc w:val="both"/>
        <w:rPr>
          <w:rFonts w:ascii="Calibri" w:hAnsi="Calibri" w:cs="Calibri"/>
          <w:color w:val="212121"/>
          <w:sz w:val="22"/>
          <w:szCs w:val="22"/>
        </w:rPr>
      </w:pPr>
      <w:r w:rsidRPr="00091DF7">
        <w:rPr>
          <w:rFonts w:ascii="Calibri" w:hAnsi="Calibri" w:cs="Calibri"/>
          <w:color w:val="212121"/>
          <w:sz w:val="22"/>
          <w:szCs w:val="22"/>
        </w:rPr>
        <w:t xml:space="preserve">zajistit </w:t>
      </w:r>
      <w:r w:rsidR="0023611A" w:rsidRPr="00091DF7">
        <w:rPr>
          <w:rFonts w:ascii="Calibri" w:hAnsi="Calibri" w:cs="Calibri"/>
          <w:color w:val="212121"/>
          <w:sz w:val="22"/>
          <w:szCs w:val="22"/>
        </w:rPr>
        <w:t>pro vernisáž souhlas Magistrátu hlavního města Prahy s využitím mramorového sálu ve 3. NP a přidružených sálů plánek poskytnutých prostor je nedílnou součástí této smlouvy jako Příloha č. 3,</w:t>
      </w:r>
    </w:p>
    <w:p w14:paraId="4BFDE11B" w14:textId="77777777" w:rsidR="0023611A" w:rsidRPr="0041255E" w:rsidRDefault="0023611A" w:rsidP="00462BFA">
      <w:pPr>
        <w:numPr>
          <w:ilvl w:val="0"/>
          <w:numId w:val="8"/>
        </w:numPr>
        <w:spacing w:after="120" w:line="276" w:lineRule="auto"/>
        <w:jc w:val="both"/>
        <w:rPr>
          <w:rFonts w:ascii="Calibri" w:hAnsi="Calibri" w:cs="Calibri"/>
          <w:color w:val="212121"/>
          <w:sz w:val="22"/>
          <w:szCs w:val="22"/>
        </w:rPr>
      </w:pPr>
      <w:r w:rsidRPr="00091DF7">
        <w:rPr>
          <w:rFonts w:ascii="Calibri" w:hAnsi="Calibri" w:cs="Calibri"/>
          <w:color w:val="212121"/>
          <w:sz w:val="22"/>
          <w:szCs w:val="22"/>
        </w:rPr>
        <w:t>zabezpečit služby spojené s konáním výstavy (ostraha, osvětlení, energie</w:t>
      </w:r>
      <w:r w:rsidRPr="0041255E">
        <w:rPr>
          <w:rFonts w:ascii="Calibri" w:hAnsi="Calibri" w:cs="Calibri"/>
          <w:color w:val="212121"/>
          <w:sz w:val="22"/>
          <w:szCs w:val="22"/>
        </w:rPr>
        <w:t xml:space="preserve">, kustodi, pokladní, úklid), </w:t>
      </w:r>
    </w:p>
    <w:p w14:paraId="65B1A950" w14:textId="5C768F96" w:rsidR="0023611A" w:rsidRPr="00091DF7" w:rsidRDefault="0023611A" w:rsidP="00462BFA">
      <w:pPr>
        <w:numPr>
          <w:ilvl w:val="0"/>
          <w:numId w:val="8"/>
        </w:numPr>
        <w:spacing w:after="120" w:line="276" w:lineRule="auto"/>
        <w:jc w:val="both"/>
        <w:rPr>
          <w:rFonts w:ascii="Calibri" w:hAnsi="Calibri" w:cs="Calibri"/>
          <w:color w:val="212121"/>
          <w:sz w:val="22"/>
          <w:szCs w:val="22"/>
        </w:rPr>
      </w:pPr>
      <w:r w:rsidRPr="00091DF7">
        <w:rPr>
          <w:rFonts w:ascii="Calibri" w:hAnsi="Calibri" w:cs="Calibri"/>
          <w:color w:val="212121"/>
          <w:sz w:val="22"/>
          <w:szCs w:val="22"/>
        </w:rPr>
        <w:lastRenderedPageBreak/>
        <w:t>zabezpečit výstavu po celou dobu jejího konání EZS, EPS 24 hodin denně a kustodním dozorem v běžné otevírací době</w:t>
      </w:r>
      <w:r w:rsidR="00ED09D9" w:rsidRPr="00091DF7">
        <w:rPr>
          <w:rFonts w:ascii="Calibri" w:hAnsi="Calibri" w:cs="Calibri"/>
          <w:color w:val="212121"/>
          <w:sz w:val="22"/>
          <w:szCs w:val="22"/>
        </w:rPr>
        <w:t xml:space="preserve"> úterý až neděle 10.00</w:t>
      </w:r>
      <w:r w:rsidR="00F465A0" w:rsidRPr="00091DF7">
        <w:rPr>
          <w:rFonts w:ascii="Calibri" w:hAnsi="Calibri" w:cs="Calibri"/>
          <w:color w:val="212121"/>
          <w:sz w:val="22"/>
          <w:szCs w:val="22"/>
        </w:rPr>
        <w:t xml:space="preserve"> </w:t>
      </w:r>
      <w:r w:rsidR="00ED09D9" w:rsidRPr="00091DF7">
        <w:rPr>
          <w:rFonts w:ascii="Calibri" w:hAnsi="Calibri" w:cs="Calibri"/>
          <w:color w:val="212121"/>
          <w:sz w:val="22"/>
          <w:szCs w:val="22"/>
        </w:rPr>
        <w:t>-18.00</w:t>
      </w:r>
      <w:r w:rsidR="00462BFA" w:rsidRPr="00091DF7">
        <w:rPr>
          <w:rFonts w:ascii="Calibri" w:hAnsi="Calibri" w:cs="Calibri"/>
          <w:color w:val="212121"/>
          <w:sz w:val="22"/>
          <w:szCs w:val="22"/>
        </w:rPr>
        <w:t>,</w:t>
      </w:r>
    </w:p>
    <w:p w14:paraId="6C81E65F" w14:textId="77777777" w:rsidR="0023611A" w:rsidRPr="00091DF7" w:rsidRDefault="0023611A" w:rsidP="00462BFA">
      <w:pPr>
        <w:numPr>
          <w:ilvl w:val="0"/>
          <w:numId w:val="8"/>
        </w:numPr>
        <w:spacing w:after="120" w:line="276" w:lineRule="auto"/>
        <w:jc w:val="both"/>
        <w:rPr>
          <w:rFonts w:ascii="Calibri" w:hAnsi="Calibri" w:cs="Calibri"/>
          <w:color w:val="212121"/>
          <w:sz w:val="22"/>
          <w:szCs w:val="22"/>
        </w:rPr>
      </w:pPr>
      <w:r w:rsidRPr="00091DF7">
        <w:rPr>
          <w:rFonts w:ascii="Calibri" w:hAnsi="Calibri" w:cs="Calibri"/>
          <w:color w:val="212121"/>
          <w:sz w:val="22"/>
          <w:szCs w:val="22"/>
        </w:rPr>
        <w:t xml:space="preserve">zajistit instalaci a deinstalaci výstavního fundusu a informačního systému, </w:t>
      </w:r>
    </w:p>
    <w:p w14:paraId="5B11A2E2" w14:textId="2A2C0685" w:rsidR="0023611A" w:rsidRPr="00091DF7" w:rsidRDefault="0023611A" w:rsidP="00462BFA">
      <w:pPr>
        <w:numPr>
          <w:ilvl w:val="0"/>
          <w:numId w:val="8"/>
        </w:numPr>
        <w:spacing w:after="120" w:line="276" w:lineRule="auto"/>
        <w:jc w:val="both"/>
        <w:rPr>
          <w:rFonts w:ascii="Calibri" w:hAnsi="Calibri" w:cs="Calibri"/>
          <w:color w:val="212121"/>
          <w:sz w:val="22"/>
          <w:szCs w:val="22"/>
        </w:rPr>
      </w:pPr>
      <w:r w:rsidRPr="00091DF7">
        <w:rPr>
          <w:rFonts w:ascii="Calibri" w:hAnsi="Calibri" w:cs="Calibri"/>
          <w:color w:val="212121"/>
          <w:sz w:val="22"/>
          <w:szCs w:val="22"/>
        </w:rPr>
        <w:t xml:space="preserve">zajistit převzetí vybraných Exponátů od zúčastněných umělců v místě konání </w:t>
      </w:r>
      <w:r w:rsidR="009F21AC" w:rsidRPr="00091DF7">
        <w:rPr>
          <w:rFonts w:ascii="Calibri" w:hAnsi="Calibri" w:cs="Calibri"/>
          <w:color w:val="212121"/>
          <w:sz w:val="22"/>
          <w:szCs w:val="22"/>
        </w:rPr>
        <w:t>výstavy</w:t>
      </w:r>
      <w:r w:rsidRPr="00091DF7">
        <w:rPr>
          <w:rFonts w:ascii="Calibri" w:hAnsi="Calibri" w:cs="Calibri"/>
          <w:color w:val="212121"/>
          <w:sz w:val="22"/>
          <w:szCs w:val="22"/>
        </w:rPr>
        <w:t xml:space="preserve"> </w:t>
      </w:r>
      <w:r w:rsidR="00EA3666" w:rsidRPr="00091DF7">
        <w:rPr>
          <w:rFonts w:ascii="Calibri" w:hAnsi="Calibri" w:cs="Calibri"/>
          <w:color w:val="212121"/>
          <w:sz w:val="22"/>
          <w:szCs w:val="22"/>
        </w:rPr>
        <w:t xml:space="preserve">na základě </w:t>
      </w:r>
      <w:r w:rsidRPr="00091DF7">
        <w:rPr>
          <w:rFonts w:ascii="Calibri" w:hAnsi="Calibri" w:cs="Calibri"/>
          <w:color w:val="212121"/>
          <w:sz w:val="22"/>
          <w:szCs w:val="22"/>
        </w:rPr>
        <w:t>předávacích protokolů</w:t>
      </w:r>
      <w:r w:rsidR="00EA3666" w:rsidRPr="00091DF7">
        <w:rPr>
          <w:rFonts w:ascii="Calibri" w:hAnsi="Calibri" w:cs="Calibri"/>
          <w:color w:val="212121"/>
          <w:sz w:val="22"/>
          <w:szCs w:val="22"/>
        </w:rPr>
        <w:t>, jejichž vzor</w:t>
      </w:r>
      <w:r w:rsidRPr="00091DF7">
        <w:rPr>
          <w:rFonts w:ascii="Calibri" w:hAnsi="Calibri" w:cs="Calibri"/>
          <w:color w:val="212121"/>
          <w:sz w:val="22"/>
          <w:szCs w:val="22"/>
        </w:rPr>
        <w:t xml:space="preserve"> tvoří nedílnou součást této smlouvy jako </w:t>
      </w:r>
      <w:r w:rsidR="00EA3666" w:rsidRPr="00091DF7">
        <w:rPr>
          <w:rFonts w:ascii="Calibri" w:hAnsi="Calibri" w:cs="Calibri"/>
          <w:color w:val="212121"/>
          <w:sz w:val="22"/>
          <w:szCs w:val="22"/>
        </w:rPr>
        <w:t>P</w:t>
      </w:r>
      <w:r w:rsidRPr="00091DF7">
        <w:rPr>
          <w:rFonts w:ascii="Calibri" w:hAnsi="Calibri" w:cs="Calibri"/>
          <w:color w:val="212121"/>
          <w:sz w:val="22"/>
          <w:szCs w:val="22"/>
        </w:rPr>
        <w:t>říloha č. 2,</w:t>
      </w:r>
    </w:p>
    <w:p w14:paraId="4EA29AEE" w14:textId="16D4753B" w:rsidR="0023611A" w:rsidRPr="00091DF7" w:rsidRDefault="00B72CB3" w:rsidP="00462BFA">
      <w:pPr>
        <w:numPr>
          <w:ilvl w:val="0"/>
          <w:numId w:val="8"/>
        </w:numPr>
        <w:spacing w:after="120" w:line="276" w:lineRule="auto"/>
        <w:jc w:val="both"/>
        <w:rPr>
          <w:rFonts w:ascii="Calibri" w:hAnsi="Calibri" w:cs="Calibri"/>
          <w:color w:val="212121"/>
          <w:sz w:val="22"/>
          <w:szCs w:val="22"/>
        </w:rPr>
      </w:pPr>
      <w:r w:rsidRPr="00091DF7">
        <w:rPr>
          <w:rFonts w:ascii="Calibri" w:hAnsi="Calibri" w:cs="Calibri"/>
          <w:color w:val="212121"/>
          <w:sz w:val="22"/>
          <w:szCs w:val="22"/>
        </w:rPr>
        <w:t xml:space="preserve">zajistit pojištění převzatých </w:t>
      </w:r>
      <w:r w:rsidR="00091DF7" w:rsidRPr="00091DF7">
        <w:rPr>
          <w:rFonts w:ascii="Calibri" w:hAnsi="Calibri" w:cs="Calibri"/>
          <w:color w:val="212121"/>
          <w:sz w:val="22"/>
          <w:szCs w:val="22"/>
        </w:rPr>
        <w:t>Exponátů</w:t>
      </w:r>
      <w:r w:rsidRPr="00091DF7">
        <w:rPr>
          <w:rFonts w:ascii="Calibri" w:hAnsi="Calibri" w:cs="Calibri"/>
          <w:color w:val="212121"/>
          <w:sz w:val="22"/>
          <w:szCs w:val="22"/>
        </w:rPr>
        <w:t xml:space="preserve"> proti odcizení a živelní škodě do výše 1,5 mil. Kč, pojištění odpovědnosti za škodu způsobenou na </w:t>
      </w:r>
      <w:r w:rsidR="00091DF7" w:rsidRPr="00091DF7">
        <w:rPr>
          <w:rFonts w:ascii="Calibri" w:hAnsi="Calibri" w:cs="Calibri"/>
          <w:color w:val="212121"/>
          <w:sz w:val="22"/>
          <w:szCs w:val="22"/>
        </w:rPr>
        <w:t>Exponátech</w:t>
      </w:r>
      <w:r w:rsidRPr="00091DF7">
        <w:rPr>
          <w:rFonts w:ascii="Calibri" w:hAnsi="Calibri" w:cs="Calibri"/>
          <w:color w:val="212121"/>
          <w:sz w:val="22"/>
          <w:szCs w:val="22"/>
        </w:rPr>
        <w:t xml:space="preserve"> do výše 4 mil. Kč a pojištění proti vandalismu od výše 500 tis. Kč škody</w:t>
      </w:r>
      <w:r w:rsidR="00462BFA" w:rsidRPr="00091DF7">
        <w:rPr>
          <w:rFonts w:ascii="Calibri" w:hAnsi="Calibri" w:cs="Calibri"/>
          <w:color w:val="212121"/>
          <w:sz w:val="22"/>
          <w:szCs w:val="22"/>
        </w:rPr>
        <w:t>,</w:t>
      </w:r>
    </w:p>
    <w:p w14:paraId="4D9527BE" w14:textId="787EDE95" w:rsidR="58C73389" w:rsidRPr="00091DF7" w:rsidRDefault="58C73389" w:rsidP="00462BFA">
      <w:pPr>
        <w:numPr>
          <w:ilvl w:val="0"/>
          <w:numId w:val="8"/>
        </w:numPr>
        <w:spacing w:after="120" w:line="276" w:lineRule="auto"/>
        <w:jc w:val="both"/>
        <w:rPr>
          <w:rFonts w:asciiTheme="minorHAnsi" w:hAnsiTheme="minorHAnsi"/>
          <w:sz w:val="22"/>
          <w:szCs w:val="22"/>
        </w:rPr>
      </w:pPr>
      <w:r w:rsidRPr="00091DF7">
        <w:rPr>
          <w:rFonts w:asciiTheme="minorHAnsi" w:hAnsiTheme="minorHAnsi"/>
          <w:sz w:val="22"/>
          <w:szCs w:val="22"/>
        </w:rPr>
        <w:t xml:space="preserve">uvádět </w:t>
      </w:r>
      <w:r w:rsidR="002B5E1A" w:rsidRPr="00091DF7">
        <w:rPr>
          <w:rFonts w:asciiTheme="minorHAnsi" w:hAnsiTheme="minorHAnsi"/>
          <w:sz w:val="22"/>
          <w:szCs w:val="22"/>
        </w:rPr>
        <w:t xml:space="preserve">Partnera </w:t>
      </w:r>
      <w:r w:rsidRPr="00091DF7">
        <w:rPr>
          <w:rFonts w:asciiTheme="minorHAnsi" w:hAnsiTheme="minorHAnsi"/>
          <w:sz w:val="22"/>
          <w:szCs w:val="22"/>
        </w:rPr>
        <w:t xml:space="preserve">jako Spoluorganizátora </w:t>
      </w:r>
      <w:r w:rsidR="00E23424" w:rsidRPr="00091DF7">
        <w:rPr>
          <w:rFonts w:asciiTheme="minorHAnsi" w:hAnsiTheme="minorHAnsi"/>
          <w:sz w:val="22"/>
          <w:szCs w:val="22"/>
        </w:rPr>
        <w:t>výstavy</w:t>
      </w:r>
      <w:r w:rsidRPr="00091DF7">
        <w:rPr>
          <w:rFonts w:asciiTheme="minorHAnsi" w:hAnsiTheme="minorHAnsi"/>
          <w:sz w:val="22"/>
          <w:szCs w:val="22"/>
        </w:rPr>
        <w:t>,</w:t>
      </w:r>
    </w:p>
    <w:p w14:paraId="6FD89F70" w14:textId="040FEDC9" w:rsidR="75475E65" w:rsidRPr="00091DF7" w:rsidRDefault="75475E65" w:rsidP="00462BFA">
      <w:pPr>
        <w:numPr>
          <w:ilvl w:val="0"/>
          <w:numId w:val="8"/>
        </w:numPr>
        <w:spacing w:after="120" w:line="276" w:lineRule="auto"/>
        <w:jc w:val="both"/>
        <w:rPr>
          <w:rFonts w:asciiTheme="minorHAnsi" w:hAnsiTheme="minorHAnsi"/>
          <w:sz w:val="22"/>
          <w:szCs w:val="22"/>
        </w:rPr>
      </w:pPr>
      <w:r w:rsidRPr="00091DF7">
        <w:rPr>
          <w:rFonts w:asciiTheme="minorHAnsi" w:hAnsiTheme="minorHAnsi"/>
          <w:sz w:val="22"/>
          <w:szCs w:val="22"/>
        </w:rPr>
        <w:t>vytvořit grafický návrh pro výstavní grafiku a grafiku propagačních materiálů,</w:t>
      </w:r>
    </w:p>
    <w:p w14:paraId="593936C7" w14:textId="560912AB" w:rsidR="58C972BC" w:rsidRPr="00091DF7" w:rsidRDefault="58C972BC" w:rsidP="00462BFA">
      <w:pPr>
        <w:numPr>
          <w:ilvl w:val="0"/>
          <w:numId w:val="8"/>
        </w:numPr>
        <w:spacing w:after="120" w:line="276" w:lineRule="auto"/>
        <w:jc w:val="both"/>
        <w:rPr>
          <w:rFonts w:asciiTheme="minorHAnsi" w:hAnsiTheme="minorHAnsi"/>
        </w:rPr>
      </w:pPr>
      <w:r w:rsidRPr="00091DF7">
        <w:rPr>
          <w:rFonts w:asciiTheme="minorHAnsi" w:hAnsiTheme="minorHAnsi"/>
          <w:sz w:val="22"/>
          <w:szCs w:val="22"/>
        </w:rPr>
        <w:t xml:space="preserve">zajistit překlad </w:t>
      </w:r>
      <w:r w:rsidR="000925B3" w:rsidRPr="00091DF7">
        <w:rPr>
          <w:rFonts w:asciiTheme="minorHAnsi" w:hAnsiTheme="minorHAnsi"/>
          <w:sz w:val="22"/>
          <w:szCs w:val="22"/>
        </w:rPr>
        <w:t xml:space="preserve">a korektury </w:t>
      </w:r>
      <w:r w:rsidRPr="00091DF7">
        <w:rPr>
          <w:rFonts w:asciiTheme="minorHAnsi" w:hAnsiTheme="minorHAnsi"/>
          <w:sz w:val="22"/>
          <w:szCs w:val="22"/>
        </w:rPr>
        <w:t>výstavních a propagačních textů,</w:t>
      </w:r>
    </w:p>
    <w:p w14:paraId="2FE007EB" w14:textId="2CEAF0B5" w:rsidR="00766F93" w:rsidRPr="00091DF7" w:rsidRDefault="00C67830" w:rsidP="00462BFA">
      <w:pPr>
        <w:numPr>
          <w:ilvl w:val="0"/>
          <w:numId w:val="8"/>
        </w:numPr>
        <w:spacing w:after="120" w:line="276" w:lineRule="auto"/>
        <w:jc w:val="both"/>
        <w:rPr>
          <w:rFonts w:ascii="Calibri" w:hAnsi="Calibri" w:cs="Calibri"/>
          <w:color w:val="212121"/>
          <w:sz w:val="22"/>
          <w:szCs w:val="22"/>
        </w:rPr>
      </w:pPr>
      <w:r w:rsidRPr="00091DF7">
        <w:rPr>
          <w:rFonts w:ascii="Calibri" w:hAnsi="Calibri" w:cs="Calibri"/>
          <w:color w:val="212121"/>
          <w:sz w:val="22"/>
          <w:szCs w:val="22"/>
        </w:rPr>
        <w:t xml:space="preserve">zajistit </w:t>
      </w:r>
      <w:r w:rsidR="00574E75" w:rsidRPr="00091DF7">
        <w:rPr>
          <w:rFonts w:ascii="Calibri" w:hAnsi="Calibri" w:cs="Calibri"/>
          <w:color w:val="212121"/>
          <w:sz w:val="22"/>
          <w:szCs w:val="22"/>
        </w:rPr>
        <w:t xml:space="preserve">prodej vstupenek </w:t>
      </w:r>
      <w:r w:rsidR="00766F93" w:rsidRPr="00091DF7">
        <w:rPr>
          <w:rFonts w:ascii="Calibri" w:hAnsi="Calibri" w:cs="Calibri"/>
          <w:color w:val="212121"/>
          <w:sz w:val="22"/>
          <w:szCs w:val="22"/>
        </w:rPr>
        <w:t>za ceny 100Kč, 80Kč, 0Kč (nulová vstupenka zahrnuje volný vstup do výstavy v případě zakoupení vstupenky na prohlídkový okruh reprezentativního patra paláce). Výnos z prodeje vstupenek je příjmem Muzea (předpokládaná průměrná měsíční návštěvnost paláce je 1500 návštěvníků)</w:t>
      </w:r>
      <w:r w:rsidR="00462BFA" w:rsidRPr="00091DF7">
        <w:rPr>
          <w:rFonts w:ascii="Calibri" w:hAnsi="Calibri" w:cs="Calibri"/>
          <w:color w:val="212121"/>
          <w:sz w:val="22"/>
          <w:szCs w:val="22"/>
        </w:rPr>
        <w:t>,</w:t>
      </w:r>
    </w:p>
    <w:p w14:paraId="5486AC40" w14:textId="22DBF087" w:rsidR="00574E75" w:rsidRPr="00091DF7" w:rsidRDefault="26E0E4F9" w:rsidP="00462BFA">
      <w:pPr>
        <w:numPr>
          <w:ilvl w:val="0"/>
          <w:numId w:val="8"/>
        </w:numPr>
        <w:spacing w:after="120" w:line="276" w:lineRule="auto"/>
        <w:jc w:val="both"/>
        <w:rPr>
          <w:rFonts w:ascii="Calibri" w:hAnsi="Calibri" w:cs="Calibri"/>
          <w:color w:val="212121"/>
          <w:sz w:val="22"/>
          <w:szCs w:val="22"/>
        </w:rPr>
      </w:pPr>
      <w:r w:rsidRPr="00091DF7">
        <w:rPr>
          <w:rFonts w:ascii="Calibri" w:hAnsi="Calibri" w:cs="Calibri"/>
          <w:color w:val="212121"/>
          <w:sz w:val="22"/>
          <w:szCs w:val="22"/>
        </w:rPr>
        <w:t>z</w:t>
      </w:r>
      <w:r w:rsidR="00574E75" w:rsidRPr="00091DF7">
        <w:rPr>
          <w:rFonts w:ascii="Calibri" w:hAnsi="Calibri" w:cs="Calibri"/>
          <w:color w:val="212121"/>
          <w:sz w:val="22"/>
          <w:szCs w:val="22"/>
        </w:rPr>
        <w:t>ajistit</w:t>
      </w:r>
      <w:r w:rsidR="75FCC400" w:rsidRPr="00091DF7">
        <w:rPr>
          <w:rFonts w:ascii="Calibri" w:hAnsi="Calibri" w:cs="Calibri"/>
          <w:color w:val="212121"/>
          <w:sz w:val="22"/>
          <w:szCs w:val="22"/>
        </w:rPr>
        <w:t xml:space="preserve"> propagaci </w:t>
      </w:r>
      <w:r w:rsidR="00CC5527" w:rsidRPr="00091DF7">
        <w:rPr>
          <w:rFonts w:ascii="Calibri" w:hAnsi="Calibri" w:cs="Calibri"/>
          <w:color w:val="212121"/>
          <w:sz w:val="22"/>
          <w:szCs w:val="22"/>
        </w:rPr>
        <w:t xml:space="preserve">výstavy </w:t>
      </w:r>
      <w:r w:rsidR="75FCC400" w:rsidRPr="00091DF7">
        <w:rPr>
          <w:rFonts w:ascii="Calibri" w:hAnsi="Calibri" w:cs="Calibri"/>
          <w:color w:val="212121"/>
          <w:sz w:val="22"/>
          <w:szCs w:val="22"/>
        </w:rPr>
        <w:t xml:space="preserve">na dostupných médiích </w:t>
      </w:r>
      <w:r w:rsidR="0041255E" w:rsidRPr="00091DF7">
        <w:rPr>
          <w:rFonts w:ascii="Calibri" w:hAnsi="Calibri" w:cs="Calibri"/>
          <w:color w:val="212121"/>
          <w:sz w:val="22"/>
          <w:szCs w:val="22"/>
        </w:rPr>
        <w:t>Muzea</w:t>
      </w:r>
      <w:r w:rsidR="75FCC400" w:rsidRPr="00091DF7">
        <w:rPr>
          <w:rFonts w:ascii="Calibri" w:hAnsi="Calibri" w:cs="Calibri"/>
          <w:color w:val="212121"/>
          <w:sz w:val="22"/>
          <w:szCs w:val="22"/>
        </w:rPr>
        <w:t xml:space="preserve">, </w:t>
      </w:r>
      <w:r w:rsidR="00EA7D6E" w:rsidRPr="00091DF7">
        <w:rPr>
          <w:rFonts w:ascii="Calibri" w:hAnsi="Calibri" w:cs="Calibri"/>
          <w:color w:val="212121"/>
          <w:sz w:val="22"/>
          <w:szCs w:val="22"/>
        </w:rPr>
        <w:t>zejména vlastních</w:t>
      </w:r>
      <w:r w:rsidR="00ED5367" w:rsidRPr="00091DF7">
        <w:rPr>
          <w:rFonts w:ascii="Calibri" w:hAnsi="Calibri" w:cs="Calibri"/>
          <w:color w:val="212121"/>
          <w:sz w:val="22"/>
          <w:szCs w:val="22"/>
        </w:rPr>
        <w:t xml:space="preserve"> </w:t>
      </w:r>
      <w:r w:rsidR="75FCC400" w:rsidRPr="00091DF7">
        <w:rPr>
          <w:rFonts w:ascii="Calibri" w:hAnsi="Calibri" w:cs="Calibri"/>
          <w:color w:val="212121"/>
          <w:sz w:val="22"/>
          <w:szCs w:val="22"/>
        </w:rPr>
        <w:t>webov</w:t>
      </w:r>
      <w:r w:rsidR="00ED5367" w:rsidRPr="00091DF7">
        <w:rPr>
          <w:rFonts w:ascii="Calibri" w:hAnsi="Calibri" w:cs="Calibri"/>
          <w:color w:val="212121"/>
          <w:sz w:val="22"/>
          <w:szCs w:val="22"/>
        </w:rPr>
        <w:t>ých</w:t>
      </w:r>
      <w:r w:rsidR="75FCC400" w:rsidRPr="00091DF7">
        <w:rPr>
          <w:rFonts w:ascii="Calibri" w:hAnsi="Calibri" w:cs="Calibri"/>
          <w:color w:val="212121"/>
          <w:sz w:val="22"/>
          <w:szCs w:val="22"/>
        </w:rPr>
        <w:t xml:space="preserve"> stránk</w:t>
      </w:r>
      <w:r w:rsidR="00ED5367" w:rsidRPr="00091DF7">
        <w:rPr>
          <w:rFonts w:ascii="Calibri" w:hAnsi="Calibri" w:cs="Calibri"/>
          <w:color w:val="212121"/>
          <w:sz w:val="22"/>
          <w:szCs w:val="22"/>
        </w:rPr>
        <w:t>ách</w:t>
      </w:r>
      <w:r w:rsidR="75FCC400" w:rsidRPr="00091DF7">
        <w:rPr>
          <w:rFonts w:ascii="Calibri" w:hAnsi="Calibri" w:cs="Calibri"/>
          <w:color w:val="212121"/>
          <w:sz w:val="22"/>
          <w:szCs w:val="22"/>
        </w:rPr>
        <w:t>, ne</w:t>
      </w:r>
      <w:r w:rsidR="2BD0AB7C" w:rsidRPr="00091DF7">
        <w:rPr>
          <w:rFonts w:ascii="Calibri" w:hAnsi="Calibri" w:cs="Calibri"/>
          <w:color w:val="212121"/>
          <w:sz w:val="22"/>
          <w:szCs w:val="22"/>
        </w:rPr>
        <w:t>w</w:t>
      </w:r>
      <w:r w:rsidR="75FCC400" w:rsidRPr="00091DF7">
        <w:rPr>
          <w:rFonts w:ascii="Calibri" w:hAnsi="Calibri" w:cs="Calibri"/>
          <w:color w:val="212121"/>
          <w:sz w:val="22"/>
          <w:szCs w:val="22"/>
        </w:rPr>
        <w:t>slettery, letáky, sociální s</w:t>
      </w:r>
      <w:r w:rsidR="5A3A218D" w:rsidRPr="00091DF7">
        <w:rPr>
          <w:rFonts w:ascii="Calibri" w:hAnsi="Calibri" w:cs="Calibri"/>
          <w:color w:val="212121"/>
          <w:sz w:val="22"/>
          <w:szCs w:val="22"/>
        </w:rPr>
        <w:t>ítě</w:t>
      </w:r>
      <w:r w:rsidR="00EA7D6E" w:rsidRPr="00091DF7">
        <w:rPr>
          <w:rFonts w:ascii="Calibri" w:hAnsi="Calibri" w:cs="Calibri"/>
          <w:color w:val="212121"/>
          <w:sz w:val="22"/>
          <w:szCs w:val="22"/>
        </w:rPr>
        <w:t xml:space="preserve"> </w:t>
      </w:r>
      <w:r w:rsidR="00533361" w:rsidRPr="00091DF7">
        <w:rPr>
          <w:rFonts w:ascii="Calibri" w:hAnsi="Calibri" w:cs="Calibri"/>
          <w:color w:val="212121"/>
          <w:sz w:val="22"/>
          <w:szCs w:val="22"/>
        </w:rPr>
        <w:t>a</w:t>
      </w:r>
      <w:r w:rsidR="5A3A218D" w:rsidRPr="00091DF7">
        <w:rPr>
          <w:rFonts w:ascii="Calibri" w:hAnsi="Calibri" w:cs="Calibri"/>
          <w:color w:val="212121"/>
          <w:sz w:val="22"/>
          <w:szCs w:val="22"/>
        </w:rPr>
        <w:t xml:space="preserve"> online reklamní kampaň</w:t>
      </w:r>
      <w:r w:rsidR="00462BFA" w:rsidRPr="00091DF7">
        <w:rPr>
          <w:rFonts w:ascii="Calibri" w:hAnsi="Calibri" w:cs="Calibri"/>
          <w:color w:val="212121"/>
          <w:sz w:val="22"/>
          <w:szCs w:val="22"/>
        </w:rPr>
        <w:t>,</w:t>
      </w:r>
    </w:p>
    <w:p w14:paraId="4F241B9C" w14:textId="65B57255" w:rsidR="00CC5527" w:rsidRPr="00091DF7" w:rsidRDefault="00CC5527" w:rsidP="00462BFA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091DF7">
        <w:rPr>
          <w:rFonts w:ascii="Calibri" w:hAnsi="Calibri" w:cs="Arial"/>
          <w:sz w:val="22"/>
          <w:szCs w:val="22"/>
        </w:rPr>
        <w:t xml:space="preserve">zajistit výrobu a korektury propagačních tiskovin v českém a anglickém jazyce dle grafických podkladů, které dodá </w:t>
      </w:r>
      <w:r w:rsidR="008D4A59" w:rsidRPr="00091DF7">
        <w:rPr>
          <w:rFonts w:ascii="Calibri" w:hAnsi="Calibri" w:cs="Arial"/>
          <w:sz w:val="22"/>
          <w:szCs w:val="22"/>
        </w:rPr>
        <w:t>Partner</w:t>
      </w:r>
      <w:r w:rsidRPr="00091DF7">
        <w:rPr>
          <w:rFonts w:ascii="Calibri" w:hAnsi="Calibri" w:cs="Arial"/>
          <w:sz w:val="22"/>
          <w:szCs w:val="22"/>
        </w:rPr>
        <w:t xml:space="preserve"> (poutač před vstup do objektu a v exteriéru objektu, plakáty, propagační tiskoviny (letáky – skládačky čj/aj, pozvánky)</w:t>
      </w:r>
      <w:r w:rsidR="00462BFA" w:rsidRPr="00091DF7">
        <w:rPr>
          <w:rFonts w:ascii="Calibri" w:hAnsi="Calibri" w:cs="Arial"/>
          <w:sz w:val="22"/>
          <w:szCs w:val="22"/>
        </w:rPr>
        <w:t>,</w:t>
      </w:r>
    </w:p>
    <w:p w14:paraId="4AF0D872" w14:textId="0DED8D19" w:rsidR="00CC5527" w:rsidRPr="00091DF7" w:rsidRDefault="00CC5527" w:rsidP="00462BFA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091DF7">
        <w:rPr>
          <w:rFonts w:ascii="Calibri" w:hAnsi="Calibri" w:cs="Arial"/>
          <w:sz w:val="22"/>
          <w:szCs w:val="22"/>
        </w:rPr>
        <w:t xml:space="preserve">zorganizovat vernisáž </w:t>
      </w:r>
      <w:r w:rsidR="00F368CF" w:rsidRPr="00091DF7">
        <w:rPr>
          <w:rFonts w:ascii="Calibri" w:hAnsi="Calibri" w:cs="Arial"/>
          <w:sz w:val="22"/>
          <w:szCs w:val="22"/>
        </w:rPr>
        <w:t>v</w:t>
      </w:r>
      <w:r w:rsidRPr="00091DF7">
        <w:rPr>
          <w:rFonts w:ascii="Calibri" w:hAnsi="Calibri" w:cs="Arial"/>
          <w:sz w:val="22"/>
          <w:szCs w:val="22"/>
        </w:rPr>
        <w:t>ýstavy</w:t>
      </w:r>
      <w:r w:rsidR="00462BFA" w:rsidRPr="00091DF7">
        <w:rPr>
          <w:rFonts w:ascii="Calibri" w:hAnsi="Calibri" w:cs="Arial"/>
          <w:sz w:val="22"/>
          <w:szCs w:val="22"/>
        </w:rPr>
        <w:t>,</w:t>
      </w:r>
      <w:r w:rsidRPr="00091DF7">
        <w:rPr>
          <w:rFonts w:ascii="Calibri" w:hAnsi="Calibri" w:cs="Arial"/>
          <w:sz w:val="22"/>
          <w:szCs w:val="22"/>
        </w:rPr>
        <w:t xml:space="preserve"> </w:t>
      </w:r>
    </w:p>
    <w:p w14:paraId="14AC7CD6" w14:textId="44178C32" w:rsidR="00CC5527" w:rsidRPr="00091DF7" w:rsidRDefault="00CC5527" w:rsidP="00462BFA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091DF7">
        <w:rPr>
          <w:rFonts w:ascii="Calibri" w:hAnsi="Calibri" w:cs="Arial"/>
          <w:sz w:val="22"/>
          <w:szCs w:val="22"/>
        </w:rPr>
        <w:t>poskytnout P</w:t>
      </w:r>
      <w:r w:rsidR="00F368CF" w:rsidRPr="00091DF7">
        <w:rPr>
          <w:rFonts w:ascii="Calibri" w:hAnsi="Calibri" w:cs="Arial"/>
          <w:sz w:val="22"/>
          <w:szCs w:val="22"/>
        </w:rPr>
        <w:t>artnerovi</w:t>
      </w:r>
      <w:r w:rsidRPr="00091DF7">
        <w:rPr>
          <w:rFonts w:ascii="Calibri" w:hAnsi="Calibri" w:cs="Arial"/>
          <w:sz w:val="22"/>
          <w:szCs w:val="22"/>
        </w:rPr>
        <w:t xml:space="preserve"> logo </w:t>
      </w:r>
      <w:r w:rsidR="00F368CF" w:rsidRPr="00091DF7">
        <w:rPr>
          <w:rFonts w:ascii="Calibri" w:hAnsi="Calibri" w:cs="Arial"/>
          <w:sz w:val="22"/>
          <w:szCs w:val="22"/>
        </w:rPr>
        <w:t>Muzea</w:t>
      </w:r>
      <w:r w:rsidRPr="00091DF7">
        <w:rPr>
          <w:rFonts w:ascii="Calibri" w:hAnsi="Calibri" w:cs="Arial"/>
          <w:sz w:val="22"/>
          <w:szCs w:val="22"/>
        </w:rPr>
        <w:t xml:space="preserve"> v elektronické podobě</w:t>
      </w:r>
      <w:r w:rsidR="00462BFA" w:rsidRPr="00091DF7">
        <w:rPr>
          <w:rFonts w:ascii="Calibri" w:hAnsi="Calibri" w:cs="Arial"/>
          <w:sz w:val="22"/>
          <w:szCs w:val="22"/>
        </w:rPr>
        <w:t>,</w:t>
      </w:r>
    </w:p>
    <w:p w14:paraId="383DD50A" w14:textId="43CFB6BC" w:rsidR="00CC5527" w:rsidRPr="00091DF7" w:rsidRDefault="00CC5527" w:rsidP="00462BFA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091DF7">
        <w:rPr>
          <w:rFonts w:ascii="Calibri" w:hAnsi="Calibri" w:cs="Arial"/>
          <w:sz w:val="22"/>
          <w:szCs w:val="22"/>
        </w:rPr>
        <w:t>poskytnout P</w:t>
      </w:r>
      <w:r w:rsidR="00F368CF" w:rsidRPr="00091DF7">
        <w:rPr>
          <w:rFonts w:ascii="Calibri" w:hAnsi="Calibri" w:cs="Arial"/>
          <w:sz w:val="22"/>
          <w:szCs w:val="22"/>
        </w:rPr>
        <w:t>artnerovi</w:t>
      </w:r>
      <w:r w:rsidRPr="00091DF7">
        <w:rPr>
          <w:rFonts w:ascii="Calibri" w:hAnsi="Calibri" w:cs="Arial"/>
          <w:sz w:val="22"/>
          <w:szCs w:val="22"/>
        </w:rPr>
        <w:t xml:space="preserve"> konzultace a součinnost</w:t>
      </w:r>
      <w:r w:rsidR="00462BFA" w:rsidRPr="00091DF7">
        <w:rPr>
          <w:rFonts w:ascii="Calibri" w:hAnsi="Calibri" w:cs="Arial"/>
          <w:sz w:val="22"/>
          <w:szCs w:val="22"/>
        </w:rPr>
        <w:t>.</w:t>
      </w:r>
    </w:p>
    <w:p w14:paraId="39969448" w14:textId="77777777" w:rsidR="00462BFA" w:rsidRPr="00091DF7" w:rsidRDefault="00462BFA" w:rsidP="00462BFA">
      <w:pPr>
        <w:pStyle w:val="Odstavecseseznamem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4A60C2BA" w14:textId="77777777" w:rsidR="00B1221C" w:rsidRPr="00091DF7" w:rsidRDefault="00B1221C" w:rsidP="00D10892">
      <w:pPr>
        <w:pStyle w:val="Nadpis6"/>
        <w:numPr>
          <w:ilvl w:val="0"/>
          <w:numId w:val="37"/>
        </w:numPr>
        <w:rPr>
          <w:rFonts w:asciiTheme="minorHAnsi" w:hAnsiTheme="minorHAnsi"/>
          <w:b w:val="0"/>
          <w:bCs w:val="0"/>
          <w:szCs w:val="22"/>
        </w:rPr>
      </w:pPr>
      <w:r w:rsidRPr="00091DF7">
        <w:rPr>
          <w:rFonts w:asciiTheme="minorHAnsi" w:hAnsiTheme="minorHAnsi"/>
          <w:szCs w:val="22"/>
        </w:rPr>
        <w:t>Zvláštní ujednání</w:t>
      </w:r>
    </w:p>
    <w:p w14:paraId="41D7AE30" w14:textId="15536FB5" w:rsidR="00747E4F" w:rsidRPr="00091DF7" w:rsidRDefault="00747E4F" w:rsidP="00747E4F">
      <w:pPr>
        <w:pStyle w:val="Zkladntext"/>
        <w:keepNext/>
        <w:numPr>
          <w:ilvl w:val="0"/>
          <w:numId w:val="7"/>
        </w:numPr>
        <w:spacing w:before="120" w:after="120"/>
        <w:rPr>
          <w:rFonts w:asciiTheme="minorHAnsi" w:hAnsiTheme="minorHAnsi"/>
          <w:sz w:val="22"/>
          <w:szCs w:val="22"/>
        </w:rPr>
      </w:pPr>
      <w:r w:rsidRPr="00091DF7">
        <w:rPr>
          <w:rFonts w:asciiTheme="minorHAnsi" w:hAnsiTheme="minorHAnsi"/>
          <w:sz w:val="22"/>
          <w:szCs w:val="22"/>
        </w:rPr>
        <w:t xml:space="preserve">Smluvní strany se dohodly, že vstupné na </w:t>
      </w:r>
      <w:r w:rsidR="00533361" w:rsidRPr="00091DF7">
        <w:rPr>
          <w:rFonts w:asciiTheme="minorHAnsi" w:hAnsiTheme="minorHAnsi"/>
          <w:sz w:val="22"/>
          <w:szCs w:val="22"/>
        </w:rPr>
        <w:t>v</w:t>
      </w:r>
      <w:r w:rsidRPr="00091DF7">
        <w:rPr>
          <w:rFonts w:asciiTheme="minorHAnsi" w:hAnsiTheme="minorHAnsi"/>
          <w:sz w:val="22"/>
          <w:szCs w:val="22"/>
        </w:rPr>
        <w:t xml:space="preserve">ýstavu stanoví </w:t>
      </w:r>
      <w:r w:rsidR="00533361" w:rsidRPr="00091DF7">
        <w:rPr>
          <w:rFonts w:asciiTheme="minorHAnsi" w:hAnsiTheme="minorHAnsi"/>
          <w:sz w:val="22"/>
          <w:szCs w:val="22"/>
        </w:rPr>
        <w:t xml:space="preserve">Muzeum </w:t>
      </w:r>
      <w:r w:rsidRPr="00091DF7">
        <w:rPr>
          <w:rFonts w:asciiTheme="minorHAnsi" w:hAnsiTheme="minorHAnsi"/>
          <w:sz w:val="22"/>
          <w:szCs w:val="22"/>
        </w:rPr>
        <w:t xml:space="preserve">a že příjmy ze vstupného budou výlučným příjmem </w:t>
      </w:r>
      <w:r w:rsidR="00533361" w:rsidRPr="00091DF7">
        <w:rPr>
          <w:rFonts w:asciiTheme="minorHAnsi" w:hAnsiTheme="minorHAnsi"/>
          <w:sz w:val="22"/>
          <w:szCs w:val="22"/>
        </w:rPr>
        <w:t>Muzea</w:t>
      </w:r>
      <w:r w:rsidRPr="00091DF7">
        <w:rPr>
          <w:rFonts w:asciiTheme="minorHAnsi" w:hAnsiTheme="minorHAnsi"/>
          <w:sz w:val="22"/>
          <w:szCs w:val="22"/>
        </w:rPr>
        <w:t>.</w:t>
      </w:r>
    </w:p>
    <w:p w14:paraId="2648E6FE" w14:textId="77777777" w:rsidR="00505C40" w:rsidRPr="00091DF7" w:rsidRDefault="00505C40" w:rsidP="008D4A59">
      <w:pPr>
        <w:pStyle w:val="Zkladntext"/>
        <w:numPr>
          <w:ilvl w:val="0"/>
          <w:numId w:val="7"/>
        </w:numPr>
        <w:spacing w:before="120"/>
        <w:rPr>
          <w:rFonts w:ascii="Calibri" w:hAnsi="Calibri"/>
          <w:sz w:val="22"/>
          <w:szCs w:val="22"/>
        </w:rPr>
      </w:pPr>
      <w:r w:rsidRPr="00091DF7">
        <w:rPr>
          <w:rFonts w:ascii="Calibri" w:hAnsi="Calibri"/>
          <w:sz w:val="22"/>
          <w:szCs w:val="22"/>
        </w:rPr>
        <w:t>Smluvní strany zajišťují činnosti a poskytují plnění dle této smlouvy na své náklady a na své nebezpečí, s náležitou péčí a na nejvyšší možné odborné úrovni. Svěří-li smluvní strana plnění svých povinností dle této smlouvy třetí osobě, odpovídá za její plnění, jako kdyby plnila sama.</w:t>
      </w:r>
    </w:p>
    <w:p w14:paraId="58B1A3C8" w14:textId="229F11B1" w:rsidR="00203E90" w:rsidRPr="00091DF7" w:rsidRDefault="00203E90" w:rsidP="00744BE2">
      <w:pPr>
        <w:pStyle w:val="Zkladntext"/>
        <w:keepNext/>
        <w:numPr>
          <w:ilvl w:val="0"/>
          <w:numId w:val="7"/>
        </w:numPr>
        <w:spacing w:before="120" w:after="120"/>
        <w:rPr>
          <w:rFonts w:ascii="Calibri" w:hAnsi="Calibri"/>
          <w:sz w:val="22"/>
          <w:szCs w:val="22"/>
        </w:rPr>
      </w:pPr>
      <w:r w:rsidRPr="00091DF7">
        <w:rPr>
          <w:rFonts w:ascii="Calibri" w:hAnsi="Calibri"/>
          <w:sz w:val="22"/>
          <w:szCs w:val="22"/>
        </w:rPr>
        <w:t>Muzeum si vyhrazuje právo předchozího souhlasu:</w:t>
      </w:r>
    </w:p>
    <w:p w14:paraId="31E51410" w14:textId="100D36DD" w:rsidR="00203E90" w:rsidRPr="00091DF7" w:rsidRDefault="00091DF7" w:rsidP="00203E90">
      <w:pPr>
        <w:pStyle w:val="Odstavecseseznamem"/>
        <w:numPr>
          <w:ilvl w:val="0"/>
          <w:numId w:val="3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</w:t>
      </w:r>
      <w:r w:rsidRPr="00091DF7">
        <w:rPr>
          <w:rFonts w:asciiTheme="minorHAnsi" w:hAnsiTheme="minorHAnsi"/>
          <w:sz w:val="22"/>
          <w:szCs w:val="22"/>
        </w:rPr>
        <w:t xml:space="preserve"> </w:t>
      </w:r>
      <w:r w:rsidR="00203E90" w:rsidRPr="00091DF7">
        <w:rPr>
          <w:rFonts w:asciiTheme="minorHAnsi" w:hAnsiTheme="minorHAnsi"/>
          <w:sz w:val="22"/>
          <w:szCs w:val="22"/>
        </w:rPr>
        <w:t>jakémukoli zveřejnění a jinému použití jména výstavy a obecně k jakékoli inzerci výstavy, včetně její podoby a umístění</w:t>
      </w:r>
      <w:r w:rsidRPr="00091DF7">
        <w:rPr>
          <w:rFonts w:asciiTheme="minorHAnsi" w:hAnsiTheme="minorHAnsi"/>
          <w:sz w:val="22"/>
          <w:szCs w:val="22"/>
        </w:rPr>
        <w:t>,</w:t>
      </w:r>
      <w:r w:rsidRPr="00091DF7">
        <w:rPr>
          <w:sz w:val="22"/>
          <w:szCs w:val="22"/>
        </w:rPr>
        <w:t xml:space="preserve"> </w:t>
      </w:r>
    </w:p>
    <w:p w14:paraId="3C3F6C93" w14:textId="5460C18B" w:rsidR="00203E90" w:rsidRPr="00091DF7" w:rsidRDefault="00203E90" w:rsidP="00203E90">
      <w:pPr>
        <w:pStyle w:val="Odstavecseseznamem"/>
        <w:numPr>
          <w:ilvl w:val="0"/>
          <w:numId w:val="31"/>
        </w:numPr>
        <w:rPr>
          <w:rFonts w:asciiTheme="minorHAnsi" w:hAnsiTheme="minorHAnsi"/>
          <w:sz w:val="22"/>
          <w:szCs w:val="22"/>
        </w:rPr>
      </w:pPr>
      <w:r w:rsidRPr="00091DF7">
        <w:rPr>
          <w:rFonts w:asciiTheme="minorHAnsi" w:hAnsiTheme="minorHAnsi"/>
          <w:sz w:val="22"/>
          <w:szCs w:val="22"/>
        </w:rPr>
        <w:t>k redakčním úpravám a korektuře veškerých textů a tiskoviny, které podléhají odsouhlasení ze strany Muzea.</w:t>
      </w:r>
    </w:p>
    <w:p w14:paraId="6835172C" w14:textId="77777777" w:rsidR="00203E90" w:rsidRPr="00091DF7" w:rsidRDefault="00203E90" w:rsidP="00744BE2">
      <w:pPr>
        <w:pStyle w:val="Zkladntext"/>
        <w:keepNext/>
        <w:numPr>
          <w:ilvl w:val="0"/>
          <w:numId w:val="7"/>
        </w:numPr>
        <w:spacing w:before="120" w:after="120"/>
        <w:rPr>
          <w:rFonts w:ascii="Calibri" w:hAnsi="Calibri"/>
          <w:sz w:val="22"/>
          <w:szCs w:val="22"/>
        </w:rPr>
      </w:pPr>
      <w:r w:rsidRPr="00091DF7">
        <w:rPr>
          <w:rFonts w:ascii="Calibri" w:hAnsi="Calibri"/>
          <w:sz w:val="22"/>
          <w:szCs w:val="22"/>
        </w:rPr>
        <w:lastRenderedPageBreak/>
        <w:t>Smluvní strany jsou povinny při plnění předmětu dle této smlouvy postupovat tak, aby nebylo poškozeno dobré jméno druhé smluvní strany, nebo aby mu nebyla způsobena újma na dobré pověsti.</w:t>
      </w:r>
    </w:p>
    <w:p w14:paraId="57C6CFAB" w14:textId="6C4B3FD2" w:rsidR="00203E90" w:rsidRPr="00091DF7" w:rsidRDefault="00203E90" w:rsidP="00744BE2">
      <w:pPr>
        <w:pStyle w:val="Zkladntext"/>
        <w:keepNext/>
        <w:numPr>
          <w:ilvl w:val="0"/>
          <w:numId w:val="7"/>
        </w:numPr>
        <w:spacing w:before="120" w:after="120"/>
        <w:rPr>
          <w:rFonts w:ascii="Calibri" w:hAnsi="Calibri"/>
          <w:sz w:val="22"/>
          <w:szCs w:val="22"/>
        </w:rPr>
      </w:pPr>
      <w:r w:rsidRPr="00091DF7">
        <w:rPr>
          <w:rFonts w:ascii="Calibri" w:hAnsi="Calibri"/>
          <w:sz w:val="22"/>
          <w:szCs w:val="22"/>
        </w:rPr>
        <w:t xml:space="preserve">Partner se zavazuje při plnění dle této smlouvy postupovat dle požadavků Muzea, není-li sjednáno jinak. </w:t>
      </w:r>
    </w:p>
    <w:p w14:paraId="0119C76A" w14:textId="309B1EF9" w:rsidR="00203E90" w:rsidRPr="00091DF7" w:rsidRDefault="00203E90" w:rsidP="00744BE2">
      <w:pPr>
        <w:pStyle w:val="Zkladntext"/>
        <w:keepNext/>
        <w:numPr>
          <w:ilvl w:val="0"/>
          <w:numId w:val="7"/>
        </w:numPr>
        <w:spacing w:before="120" w:after="120"/>
        <w:rPr>
          <w:rFonts w:ascii="Calibri" w:hAnsi="Calibri"/>
          <w:sz w:val="22"/>
          <w:szCs w:val="22"/>
        </w:rPr>
      </w:pPr>
      <w:r w:rsidRPr="00091DF7">
        <w:rPr>
          <w:rFonts w:ascii="Calibri" w:hAnsi="Calibri"/>
          <w:sz w:val="22"/>
          <w:szCs w:val="22"/>
        </w:rPr>
        <w:t xml:space="preserve">Partner se zavazuje respektovat provozní podmínky objektu a pokyny </w:t>
      </w:r>
      <w:r w:rsidR="005A7DF2" w:rsidRPr="00091DF7">
        <w:rPr>
          <w:rFonts w:ascii="Calibri" w:hAnsi="Calibri"/>
          <w:sz w:val="22"/>
          <w:szCs w:val="22"/>
        </w:rPr>
        <w:t>pověřených osob Muzea</w:t>
      </w:r>
      <w:r w:rsidR="00AC40E3" w:rsidRPr="00091DF7">
        <w:rPr>
          <w:rFonts w:ascii="Calibri" w:hAnsi="Calibri"/>
          <w:sz w:val="22"/>
          <w:szCs w:val="22"/>
        </w:rPr>
        <w:t>,</w:t>
      </w:r>
      <w:r w:rsidRPr="00091DF7">
        <w:rPr>
          <w:rFonts w:ascii="Calibri" w:hAnsi="Calibri"/>
          <w:sz w:val="22"/>
          <w:szCs w:val="22"/>
        </w:rPr>
        <w:t xml:space="preserve"> chránit objekt a další majetek ve správě </w:t>
      </w:r>
      <w:r w:rsidR="005A7DF2" w:rsidRPr="00091DF7">
        <w:rPr>
          <w:rFonts w:ascii="Calibri" w:hAnsi="Calibri"/>
          <w:sz w:val="22"/>
          <w:szCs w:val="22"/>
        </w:rPr>
        <w:t>Muzea</w:t>
      </w:r>
      <w:r w:rsidRPr="00091DF7">
        <w:rPr>
          <w:rFonts w:ascii="Calibri" w:hAnsi="Calibri"/>
          <w:sz w:val="22"/>
          <w:szCs w:val="22"/>
        </w:rPr>
        <w:t xml:space="preserve"> před poškozením. V případě vzniku škody způsobené P</w:t>
      </w:r>
      <w:r w:rsidR="00D841B2" w:rsidRPr="00091DF7">
        <w:rPr>
          <w:rFonts w:ascii="Calibri" w:hAnsi="Calibri"/>
          <w:sz w:val="22"/>
          <w:szCs w:val="22"/>
        </w:rPr>
        <w:t>artner</w:t>
      </w:r>
      <w:r w:rsidR="00AC40E3" w:rsidRPr="00091DF7">
        <w:rPr>
          <w:rFonts w:ascii="Calibri" w:hAnsi="Calibri"/>
          <w:sz w:val="22"/>
          <w:szCs w:val="22"/>
        </w:rPr>
        <w:t>em v objektu, je Partner</w:t>
      </w:r>
      <w:r w:rsidRPr="00091DF7">
        <w:rPr>
          <w:rFonts w:ascii="Calibri" w:hAnsi="Calibri"/>
          <w:sz w:val="22"/>
          <w:szCs w:val="22"/>
        </w:rPr>
        <w:t xml:space="preserve"> povinen uhradit </w:t>
      </w:r>
      <w:r w:rsidR="00D841B2" w:rsidRPr="00091DF7">
        <w:rPr>
          <w:rFonts w:ascii="Calibri" w:hAnsi="Calibri"/>
          <w:sz w:val="22"/>
          <w:szCs w:val="22"/>
        </w:rPr>
        <w:t>Muzeu</w:t>
      </w:r>
      <w:r w:rsidRPr="00091DF7">
        <w:rPr>
          <w:rFonts w:ascii="Calibri" w:hAnsi="Calibri"/>
          <w:sz w:val="22"/>
          <w:szCs w:val="22"/>
        </w:rPr>
        <w:t xml:space="preserve"> náklady na její odstranění.</w:t>
      </w:r>
    </w:p>
    <w:p w14:paraId="5503DD63" w14:textId="02C8A71C" w:rsidR="00203E90" w:rsidRPr="00091DF7" w:rsidRDefault="00D841B2" w:rsidP="00744BE2">
      <w:pPr>
        <w:pStyle w:val="Zkladntext"/>
        <w:keepNext/>
        <w:numPr>
          <w:ilvl w:val="0"/>
          <w:numId w:val="7"/>
        </w:numPr>
        <w:spacing w:before="120" w:after="120"/>
        <w:rPr>
          <w:rFonts w:ascii="Calibri" w:hAnsi="Calibri"/>
          <w:sz w:val="22"/>
          <w:szCs w:val="22"/>
        </w:rPr>
      </w:pPr>
      <w:r w:rsidRPr="00091DF7">
        <w:rPr>
          <w:rFonts w:ascii="Calibri" w:hAnsi="Calibri"/>
          <w:sz w:val="22"/>
          <w:szCs w:val="22"/>
        </w:rPr>
        <w:t>Muzeum</w:t>
      </w:r>
      <w:r w:rsidR="00203E90" w:rsidRPr="00091DF7">
        <w:rPr>
          <w:rFonts w:ascii="Calibri" w:hAnsi="Calibri"/>
          <w:sz w:val="22"/>
          <w:szCs w:val="22"/>
        </w:rPr>
        <w:t xml:space="preserve"> zajist</w:t>
      </w:r>
      <w:r w:rsidRPr="00091DF7">
        <w:rPr>
          <w:rFonts w:ascii="Calibri" w:hAnsi="Calibri"/>
          <w:sz w:val="22"/>
          <w:szCs w:val="22"/>
        </w:rPr>
        <w:t>í</w:t>
      </w:r>
      <w:r w:rsidR="00203E90" w:rsidRPr="00091DF7">
        <w:rPr>
          <w:rFonts w:ascii="Calibri" w:hAnsi="Calibri"/>
          <w:sz w:val="22"/>
          <w:szCs w:val="22"/>
        </w:rPr>
        <w:t xml:space="preserve"> veškerá nezbytná opatření, aby nedošlo ke způsobení škody na Exponátech nebo jejich odcizení</w:t>
      </w:r>
      <w:r w:rsidR="00AC40E3" w:rsidRPr="00091DF7">
        <w:rPr>
          <w:rFonts w:ascii="Calibri" w:hAnsi="Calibri"/>
          <w:sz w:val="22"/>
          <w:szCs w:val="22"/>
        </w:rPr>
        <w:t xml:space="preserve"> a v případě nenadálé škody</w:t>
      </w:r>
      <w:r w:rsidR="00203E90" w:rsidRPr="00091DF7">
        <w:rPr>
          <w:rFonts w:ascii="Calibri" w:hAnsi="Calibri"/>
          <w:sz w:val="22"/>
          <w:szCs w:val="22"/>
        </w:rPr>
        <w:t xml:space="preserve"> </w:t>
      </w:r>
      <w:r w:rsidR="00D435F4" w:rsidRPr="00091DF7">
        <w:rPr>
          <w:rFonts w:ascii="Calibri" w:hAnsi="Calibri"/>
          <w:sz w:val="22"/>
          <w:szCs w:val="22"/>
        </w:rPr>
        <w:t xml:space="preserve">bude neprodleně </w:t>
      </w:r>
      <w:r w:rsidR="00203E90" w:rsidRPr="00091DF7">
        <w:rPr>
          <w:rFonts w:ascii="Calibri" w:hAnsi="Calibri"/>
          <w:sz w:val="22"/>
          <w:szCs w:val="22"/>
        </w:rPr>
        <w:t>inform</w:t>
      </w:r>
      <w:r w:rsidR="00D435F4" w:rsidRPr="00091DF7">
        <w:rPr>
          <w:rFonts w:ascii="Calibri" w:hAnsi="Calibri"/>
          <w:sz w:val="22"/>
          <w:szCs w:val="22"/>
        </w:rPr>
        <w:t>ovat</w:t>
      </w:r>
      <w:r w:rsidR="00203E90" w:rsidRPr="00091DF7">
        <w:rPr>
          <w:rFonts w:ascii="Calibri" w:hAnsi="Calibri"/>
          <w:sz w:val="22"/>
          <w:szCs w:val="22"/>
        </w:rPr>
        <w:t xml:space="preserve"> P</w:t>
      </w:r>
      <w:r w:rsidR="00AC40E3" w:rsidRPr="00091DF7">
        <w:rPr>
          <w:rFonts w:ascii="Calibri" w:hAnsi="Calibri"/>
          <w:sz w:val="22"/>
          <w:szCs w:val="22"/>
        </w:rPr>
        <w:t>artnera</w:t>
      </w:r>
      <w:r w:rsidR="00203E90" w:rsidRPr="00091DF7">
        <w:rPr>
          <w:rFonts w:ascii="Calibri" w:hAnsi="Calibri"/>
          <w:sz w:val="22"/>
          <w:szCs w:val="22"/>
        </w:rPr>
        <w:t xml:space="preserve">. </w:t>
      </w:r>
    </w:p>
    <w:p w14:paraId="1050FB6E" w14:textId="27F84D0A" w:rsidR="00203E90" w:rsidRPr="00091DF7" w:rsidRDefault="00203E90" w:rsidP="00744BE2">
      <w:pPr>
        <w:pStyle w:val="Zkladntext"/>
        <w:keepNext/>
        <w:numPr>
          <w:ilvl w:val="0"/>
          <w:numId w:val="7"/>
        </w:numPr>
        <w:spacing w:before="120" w:after="120"/>
        <w:rPr>
          <w:rFonts w:ascii="Calibri" w:hAnsi="Calibri"/>
          <w:sz w:val="22"/>
          <w:szCs w:val="22"/>
        </w:rPr>
      </w:pPr>
      <w:r w:rsidRPr="00091DF7">
        <w:rPr>
          <w:rFonts w:ascii="Calibri" w:hAnsi="Calibri"/>
          <w:sz w:val="22"/>
          <w:szCs w:val="22"/>
        </w:rPr>
        <w:t>Smluvní strany se dohodly uvádět ve všech písemných a obrazových materiálech k </w:t>
      </w:r>
      <w:r w:rsidR="00AC40E3" w:rsidRPr="00091DF7">
        <w:rPr>
          <w:rFonts w:ascii="Calibri" w:hAnsi="Calibri"/>
          <w:sz w:val="22"/>
          <w:szCs w:val="22"/>
        </w:rPr>
        <w:t>v</w:t>
      </w:r>
      <w:r w:rsidRPr="00091DF7">
        <w:rPr>
          <w:rFonts w:ascii="Calibri" w:hAnsi="Calibri"/>
          <w:sz w:val="22"/>
          <w:szCs w:val="22"/>
        </w:rPr>
        <w:t>ýstavě a propagační grafice, včetně její elektronické verze, text: „Výstavu pořádá Muzeum hlavního města Prahy</w:t>
      </w:r>
      <w:r w:rsidR="00AC40E3" w:rsidRPr="00091DF7">
        <w:rPr>
          <w:rFonts w:ascii="Calibri" w:hAnsi="Calibri"/>
          <w:sz w:val="22"/>
          <w:szCs w:val="22"/>
        </w:rPr>
        <w:t xml:space="preserve"> </w:t>
      </w:r>
      <w:r w:rsidR="37FD95C8" w:rsidRPr="00091DF7">
        <w:rPr>
          <w:rFonts w:ascii="Calibri" w:hAnsi="Calibri"/>
          <w:sz w:val="22"/>
          <w:szCs w:val="22"/>
        </w:rPr>
        <w:t>s</w:t>
      </w:r>
      <w:r w:rsidR="00AC40E3" w:rsidRPr="00091DF7">
        <w:rPr>
          <w:rFonts w:ascii="Calibri" w:hAnsi="Calibri"/>
          <w:sz w:val="22"/>
          <w:szCs w:val="22"/>
        </w:rPr>
        <w:t xml:space="preserve"> Uměleck</w:t>
      </w:r>
      <w:r w:rsidR="739E9BB9" w:rsidRPr="00091DF7">
        <w:rPr>
          <w:rFonts w:ascii="Calibri" w:hAnsi="Calibri"/>
          <w:sz w:val="22"/>
          <w:szCs w:val="22"/>
        </w:rPr>
        <w:t>ou</w:t>
      </w:r>
      <w:r w:rsidR="00AC40E3" w:rsidRPr="00091DF7">
        <w:rPr>
          <w:rFonts w:ascii="Calibri" w:hAnsi="Calibri"/>
          <w:sz w:val="22"/>
          <w:szCs w:val="22"/>
        </w:rPr>
        <w:t xml:space="preserve"> besed</w:t>
      </w:r>
      <w:r w:rsidR="118ADAED" w:rsidRPr="00091DF7">
        <w:rPr>
          <w:rFonts w:ascii="Calibri" w:hAnsi="Calibri"/>
          <w:sz w:val="22"/>
          <w:szCs w:val="22"/>
        </w:rPr>
        <w:t>ou</w:t>
      </w:r>
      <w:r w:rsidRPr="00091DF7">
        <w:rPr>
          <w:rFonts w:ascii="Calibri" w:hAnsi="Calibri"/>
          <w:sz w:val="22"/>
          <w:szCs w:val="22"/>
        </w:rPr>
        <w:t>“.</w:t>
      </w:r>
    </w:p>
    <w:p w14:paraId="0DCA6F73" w14:textId="384A9A83" w:rsidR="00203E90" w:rsidRPr="00091DF7" w:rsidRDefault="00C57709" w:rsidP="00744BE2">
      <w:pPr>
        <w:pStyle w:val="Zkladntext"/>
        <w:keepNext/>
        <w:numPr>
          <w:ilvl w:val="0"/>
          <w:numId w:val="7"/>
        </w:numPr>
        <w:spacing w:before="120" w:after="120"/>
        <w:rPr>
          <w:rFonts w:ascii="Calibri" w:hAnsi="Calibri"/>
          <w:sz w:val="22"/>
          <w:szCs w:val="22"/>
        </w:rPr>
      </w:pPr>
      <w:r w:rsidRPr="00091DF7">
        <w:rPr>
          <w:rFonts w:ascii="Calibri" w:hAnsi="Calibri"/>
          <w:sz w:val="22"/>
          <w:szCs w:val="22"/>
        </w:rPr>
        <w:t xml:space="preserve">Muzeum </w:t>
      </w:r>
      <w:r w:rsidR="00203E90" w:rsidRPr="00091DF7">
        <w:rPr>
          <w:rFonts w:ascii="Calibri" w:hAnsi="Calibri"/>
          <w:sz w:val="22"/>
          <w:szCs w:val="22"/>
        </w:rPr>
        <w:t xml:space="preserve">neodpovídá </w:t>
      </w:r>
      <w:r w:rsidRPr="00091DF7">
        <w:rPr>
          <w:rFonts w:ascii="Calibri" w:hAnsi="Calibri"/>
          <w:sz w:val="22"/>
          <w:szCs w:val="22"/>
        </w:rPr>
        <w:t xml:space="preserve">Partnerovi </w:t>
      </w:r>
      <w:r w:rsidR="00203E90" w:rsidRPr="00091DF7">
        <w:rPr>
          <w:rFonts w:ascii="Calibri" w:hAnsi="Calibri"/>
          <w:sz w:val="22"/>
          <w:szCs w:val="22"/>
        </w:rPr>
        <w:t xml:space="preserve">za žádné škody či náklady vzniklé v případě, že se </w:t>
      </w:r>
      <w:r w:rsidR="00491548" w:rsidRPr="00091DF7">
        <w:rPr>
          <w:rFonts w:ascii="Calibri" w:hAnsi="Calibri"/>
          <w:sz w:val="22"/>
          <w:szCs w:val="22"/>
        </w:rPr>
        <w:t>v</w:t>
      </w:r>
      <w:r w:rsidR="00203E90" w:rsidRPr="00091DF7">
        <w:rPr>
          <w:rFonts w:ascii="Calibri" w:hAnsi="Calibri"/>
          <w:sz w:val="22"/>
          <w:szCs w:val="22"/>
        </w:rPr>
        <w:t>ýstava neuskuteční z důvodů vyšší moci (např. počasí, výpadek el. proudu, havarijní stav objektu apod.) nebo v důsledku rozhodnutí soudu či orgánu státní správy.</w:t>
      </w:r>
    </w:p>
    <w:p w14:paraId="2A224301" w14:textId="77777777" w:rsidR="00203E90" w:rsidRPr="00091DF7" w:rsidRDefault="00203E90" w:rsidP="00744BE2">
      <w:pPr>
        <w:pStyle w:val="Zkladntext"/>
        <w:keepNext/>
        <w:numPr>
          <w:ilvl w:val="0"/>
          <w:numId w:val="7"/>
        </w:numPr>
        <w:spacing w:before="120" w:after="120"/>
        <w:rPr>
          <w:rFonts w:ascii="Calibri" w:hAnsi="Calibri"/>
          <w:sz w:val="22"/>
          <w:szCs w:val="22"/>
        </w:rPr>
      </w:pPr>
      <w:r w:rsidRPr="00091DF7">
        <w:rPr>
          <w:rFonts w:ascii="Calibri" w:hAnsi="Calibri"/>
          <w:sz w:val="22"/>
          <w:szCs w:val="22"/>
        </w:rPr>
        <w:t xml:space="preserve">Smluvní strany se zavazují, že zachovají důvěrnost o veškerých informacích, které jedna ze smluvních stran obdrží nebo získá v souvislosti s touto smlouvou, nebo které budou poskytnuty druhé smluvní straně na základě plnění práv a povinností dle této smlouvy, a to i po skončení platnosti této smlouvy. </w:t>
      </w:r>
    </w:p>
    <w:p w14:paraId="4A60C2BB" w14:textId="10C73E4D" w:rsidR="00B1221C" w:rsidRPr="00091DF7" w:rsidRDefault="00B1221C" w:rsidP="00B31E87">
      <w:pPr>
        <w:pStyle w:val="Zkladntext"/>
        <w:keepNext/>
        <w:numPr>
          <w:ilvl w:val="0"/>
          <w:numId w:val="7"/>
        </w:numPr>
        <w:spacing w:before="120" w:after="120"/>
        <w:ind w:left="357" w:hanging="357"/>
        <w:rPr>
          <w:rFonts w:asciiTheme="minorHAnsi" w:hAnsiTheme="minorHAnsi"/>
          <w:sz w:val="22"/>
          <w:szCs w:val="22"/>
        </w:rPr>
      </w:pPr>
      <w:r w:rsidRPr="00091DF7">
        <w:rPr>
          <w:rFonts w:asciiTheme="minorHAnsi" w:hAnsiTheme="minorHAnsi"/>
          <w:sz w:val="22"/>
          <w:szCs w:val="22"/>
        </w:rPr>
        <w:t xml:space="preserve">Pro řádný a bezproblémový průběh </w:t>
      </w:r>
      <w:r w:rsidR="00961430" w:rsidRPr="00091DF7">
        <w:rPr>
          <w:rFonts w:asciiTheme="minorHAnsi" w:hAnsiTheme="minorHAnsi"/>
          <w:sz w:val="22"/>
          <w:szCs w:val="22"/>
        </w:rPr>
        <w:t>spolupráce</w:t>
      </w:r>
      <w:r w:rsidRPr="00091DF7">
        <w:rPr>
          <w:rFonts w:asciiTheme="minorHAnsi" w:hAnsiTheme="minorHAnsi"/>
          <w:sz w:val="22"/>
          <w:szCs w:val="22"/>
        </w:rPr>
        <w:t xml:space="preserve"> si obě strany sjednávají tyto </w:t>
      </w:r>
      <w:r w:rsidR="00961430" w:rsidRPr="00091DF7">
        <w:rPr>
          <w:rFonts w:asciiTheme="minorHAnsi" w:hAnsiTheme="minorHAnsi"/>
          <w:sz w:val="22"/>
          <w:szCs w:val="22"/>
        </w:rPr>
        <w:t xml:space="preserve">kontaktní </w:t>
      </w:r>
      <w:r w:rsidRPr="00091DF7">
        <w:rPr>
          <w:rFonts w:asciiTheme="minorHAnsi" w:hAnsiTheme="minorHAnsi"/>
          <w:sz w:val="22"/>
          <w:szCs w:val="22"/>
        </w:rPr>
        <w:t>osoby:</w:t>
      </w:r>
    </w:p>
    <w:p w14:paraId="521575A6" w14:textId="77777777" w:rsidR="00744BE2" w:rsidRPr="00091DF7" w:rsidRDefault="00744BE2" w:rsidP="2938F370">
      <w:pPr>
        <w:pStyle w:val="Odstavecseseznamem"/>
        <w:numPr>
          <w:ilvl w:val="0"/>
          <w:numId w:val="20"/>
        </w:numPr>
        <w:spacing w:after="120"/>
        <w:jc w:val="both"/>
        <w:rPr>
          <w:rFonts w:asciiTheme="minorHAnsi" w:hAnsiTheme="minorHAnsi" w:cstheme="minorBidi"/>
          <w:sz w:val="22"/>
          <w:szCs w:val="22"/>
        </w:rPr>
      </w:pPr>
      <w:r w:rsidRPr="00091DF7">
        <w:rPr>
          <w:rFonts w:asciiTheme="minorHAnsi" w:hAnsiTheme="minorHAnsi" w:cstheme="minorBidi"/>
          <w:sz w:val="22"/>
          <w:szCs w:val="22"/>
        </w:rPr>
        <w:t>z</w:t>
      </w:r>
      <w:r w:rsidR="00B1221C" w:rsidRPr="00091DF7">
        <w:rPr>
          <w:rFonts w:asciiTheme="minorHAnsi" w:hAnsiTheme="minorHAnsi" w:cstheme="minorBidi"/>
          <w:sz w:val="22"/>
          <w:szCs w:val="22"/>
        </w:rPr>
        <w:t xml:space="preserve">a </w:t>
      </w:r>
      <w:r w:rsidR="002B6AA3" w:rsidRPr="00091DF7">
        <w:rPr>
          <w:rFonts w:asciiTheme="minorHAnsi" w:hAnsiTheme="minorHAnsi" w:cstheme="minorBidi"/>
          <w:sz w:val="22"/>
          <w:szCs w:val="22"/>
        </w:rPr>
        <w:t>Partnera</w:t>
      </w:r>
      <w:r w:rsidR="00B1221C" w:rsidRPr="00091DF7">
        <w:rPr>
          <w:rFonts w:asciiTheme="minorHAnsi" w:hAnsiTheme="minorHAnsi" w:cstheme="minorBidi"/>
          <w:sz w:val="22"/>
          <w:szCs w:val="22"/>
        </w:rPr>
        <w:t xml:space="preserve">: </w:t>
      </w:r>
    </w:p>
    <w:p w14:paraId="4A60C2BC" w14:textId="67F1C433" w:rsidR="00C81A6A" w:rsidRPr="00091DF7" w:rsidRDefault="00C81A6A" w:rsidP="00744BE2">
      <w:pPr>
        <w:pStyle w:val="Odstavecseseznamem"/>
        <w:numPr>
          <w:ilvl w:val="2"/>
          <w:numId w:val="20"/>
        </w:numPr>
        <w:spacing w:after="120"/>
        <w:jc w:val="both"/>
        <w:rPr>
          <w:rFonts w:asciiTheme="minorHAnsi" w:hAnsiTheme="minorHAnsi" w:cstheme="minorBidi"/>
          <w:sz w:val="22"/>
          <w:szCs w:val="22"/>
        </w:rPr>
      </w:pPr>
    </w:p>
    <w:p w14:paraId="4A60C2BD" w14:textId="26DF5917" w:rsidR="00B1221C" w:rsidRPr="00091DF7" w:rsidRDefault="00744BE2" w:rsidP="00C81A6A">
      <w:pPr>
        <w:pStyle w:val="Odstavecseseznamem"/>
        <w:numPr>
          <w:ilvl w:val="0"/>
          <w:numId w:val="20"/>
        </w:num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91DF7">
        <w:rPr>
          <w:rFonts w:asciiTheme="minorHAnsi" w:hAnsiTheme="minorHAnsi" w:cstheme="minorHAnsi"/>
          <w:bCs/>
          <w:sz w:val="22"/>
          <w:szCs w:val="22"/>
        </w:rPr>
        <w:t>z</w:t>
      </w:r>
      <w:r w:rsidR="000E65DF" w:rsidRPr="00091DF7">
        <w:rPr>
          <w:rFonts w:asciiTheme="minorHAnsi" w:hAnsiTheme="minorHAnsi" w:cstheme="minorHAnsi"/>
          <w:bCs/>
          <w:sz w:val="22"/>
          <w:szCs w:val="22"/>
        </w:rPr>
        <w:t xml:space="preserve">a Muzeum: </w:t>
      </w:r>
    </w:p>
    <w:p w14:paraId="6A6F51AE" w14:textId="6E2BFCA0" w:rsidR="00574E75" w:rsidRPr="00091DF7" w:rsidRDefault="00574E75" w:rsidP="57CAF77F">
      <w:pPr>
        <w:pStyle w:val="Odstavecseseznamem"/>
        <w:numPr>
          <w:ilvl w:val="2"/>
          <w:numId w:val="20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48755A7A" w14:textId="644460ED" w:rsidR="003D0792" w:rsidRPr="00091DF7" w:rsidRDefault="003D0792" w:rsidP="57CAF77F">
      <w:pPr>
        <w:pStyle w:val="Odstavecseseznamem"/>
        <w:numPr>
          <w:ilvl w:val="2"/>
          <w:numId w:val="20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3E5CF224" w14:textId="33351E49" w:rsidR="003D0792" w:rsidRPr="00091DF7" w:rsidRDefault="003D0792" w:rsidP="57CAF77F">
      <w:pPr>
        <w:pStyle w:val="Odstavecseseznamem"/>
        <w:numPr>
          <w:ilvl w:val="2"/>
          <w:numId w:val="20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4A60C2C0" w14:textId="77777777" w:rsidR="00B1221C" w:rsidRPr="00091DF7" w:rsidRDefault="00B1221C" w:rsidP="00D10892">
      <w:pPr>
        <w:pStyle w:val="Nadpis6"/>
        <w:numPr>
          <w:ilvl w:val="0"/>
          <w:numId w:val="37"/>
        </w:numPr>
        <w:rPr>
          <w:rFonts w:asciiTheme="minorHAnsi" w:hAnsiTheme="minorHAnsi"/>
          <w:b w:val="0"/>
          <w:bCs w:val="0"/>
          <w:szCs w:val="22"/>
        </w:rPr>
      </w:pPr>
      <w:r w:rsidRPr="00091DF7">
        <w:rPr>
          <w:rFonts w:asciiTheme="minorHAnsi" w:hAnsiTheme="minorHAnsi"/>
          <w:szCs w:val="22"/>
        </w:rPr>
        <w:t>Závěrečná ustanovení</w:t>
      </w:r>
    </w:p>
    <w:p w14:paraId="4A60C2C1" w14:textId="77777777" w:rsidR="00C81A6A" w:rsidRPr="00091DF7" w:rsidRDefault="00C81A6A" w:rsidP="00C81A6A">
      <w:pPr>
        <w:rPr>
          <w:rFonts w:asciiTheme="minorHAnsi" w:hAnsiTheme="minorHAnsi"/>
          <w:sz w:val="22"/>
          <w:szCs w:val="22"/>
        </w:rPr>
      </w:pPr>
    </w:p>
    <w:p w14:paraId="4A60C2C2" w14:textId="1888E6D1" w:rsidR="00FC07E0" w:rsidRPr="00091DF7" w:rsidRDefault="00BD1BF5" w:rsidP="0041056E">
      <w:pPr>
        <w:pStyle w:val="Zkladntext"/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 w:rsidRPr="00091DF7">
        <w:rPr>
          <w:rFonts w:asciiTheme="minorHAnsi" w:hAnsiTheme="minorHAnsi"/>
          <w:sz w:val="22"/>
          <w:szCs w:val="22"/>
        </w:rPr>
        <w:t xml:space="preserve">Smlouva nabývá platnosti dnem jejího podpisu oběma </w:t>
      </w:r>
      <w:r w:rsidR="00D96020" w:rsidRPr="00091DF7">
        <w:rPr>
          <w:rFonts w:asciiTheme="minorHAnsi" w:hAnsiTheme="minorHAnsi"/>
          <w:sz w:val="22"/>
          <w:szCs w:val="22"/>
        </w:rPr>
        <w:t xml:space="preserve">smluvními </w:t>
      </w:r>
      <w:r w:rsidRPr="00091DF7">
        <w:rPr>
          <w:rFonts w:asciiTheme="minorHAnsi" w:hAnsiTheme="minorHAnsi"/>
          <w:sz w:val="22"/>
          <w:szCs w:val="22"/>
        </w:rPr>
        <w:t xml:space="preserve">stranami. </w:t>
      </w:r>
    </w:p>
    <w:p w14:paraId="3D2CBB14" w14:textId="77777777" w:rsidR="00E32E5E" w:rsidRPr="00091DF7" w:rsidRDefault="00E32E5E" w:rsidP="00E32E5E">
      <w:pPr>
        <w:pStyle w:val="Zkladntext"/>
        <w:numPr>
          <w:ilvl w:val="0"/>
          <w:numId w:val="21"/>
        </w:numPr>
        <w:spacing w:before="120"/>
        <w:rPr>
          <w:rFonts w:ascii="Calibri" w:hAnsi="Calibri"/>
          <w:sz w:val="22"/>
          <w:szCs w:val="22"/>
        </w:rPr>
      </w:pPr>
      <w:r w:rsidRPr="00091DF7">
        <w:rPr>
          <w:rFonts w:ascii="Calibri" w:hAnsi="Calibri"/>
          <w:sz w:val="22"/>
          <w:szCs w:val="22"/>
        </w:rPr>
        <w:t>Smluvním stranám je známo a souhlasí, že tato smlouva i její případné dodatky budou uveřejněny v registru smluv podle zákona č. 340/2015 Sb., o registru smluv, v platném znění (dále jen „zákon“). Smluvní strany jsou zajedno v tom, že tato smlouva ani její přílohy neobsahují nic, co by některá ze stran oprávněně považovala za obchodní tajemství ve smyslu § 504 občanského zákoníku nebo za informaci, jejíž poskytování je omezeno podle předpisů o svobodném přístupu k informacím nebo o ochraně osobních údajů, a nemají tudíž žádných požadavků na omezení rozsahu uveřejnění z těchto ani z jiných důvodů, uvedených v § 3 zákona.</w:t>
      </w:r>
    </w:p>
    <w:p w14:paraId="7811B422" w14:textId="77777777" w:rsidR="00E32E5E" w:rsidRPr="00091DF7" w:rsidRDefault="00E32E5E" w:rsidP="00E32E5E">
      <w:pPr>
        <w:pStyle w:val="Zkladntext"/>
        <w:numPr>
          <w:ilvl w:val="0"/>
          <w:numId w:val="21"/>
        </w:numPr>
        <w:spacing w:before="120"/>
        <w:rPr>
          <w:rFonts w:ascii="Calibri" w:hAnsi="Calibri"/>
          <w:sz w:val="22"/>
          <w:szCs w:val="22"/>
        </w:rPr>
      </w:pPr>
      <w:r w:rsidRPr="00091DF7">
        <w:rPr>
          <w:rFonts w:ascii="Calibri" w:hAnsi="Calibri"/>
          <w:sz w:val="22"/>
          <w:szCs w:val="22"/>
        </w:rPr>
        <w:t>Platnost této smlouvy skončí splněním všech závazků z ní vyplývajících.</w:t>
      </w:r>
    </w:p>
    <w:p w14:paraId="5FFD085B" w14:textId="3E059FEC" w:rsidR="00D435F4" w:rsidRPr="00D435F4" w:rsidRDefault="00D435F4" w:rsidP="00D435F4">
      <w:pPr>
        <w:pStyle w:val="Zkladntext"/>
        <w:numPr>
          <w:ilvl w:val="0"/>
          <w:numId w:val="21"/>
        </w:numPr>
        <w:spacing w:before="120"/>
        <w:rPr>
          <w:rFonts w:ascii="Calibri" w:hAnsi="Calibri"/>
          <w:sz w:val="22"/>
          <w:szCs w:val="22"/>
        </w:rPr>
      </w:pPr>
      <w:r w:rsidRPr="00091DF7">
        <w:rPr>
          <w:rFonts w:ascii="Calibri" w:hAnsi="Calibri"/>
          <w:sz w:val="22"/>
          <w:szCs w:val="22"/>
        </w:rPr>
        <w:t>Muzeum, jakožto správce osobních údajů, které mu budou na základě této smlouvy poskytnuty, se zavazuje, že bude tyto osobní údaje zpracovávat po dobu jejich platnosti, za účelem naplnění této smlouvy, v souladu s právními předpisy, zejména s čl. 28. odst. 3 Nařízením Evropského parlamentu a Rady (EU) 2016/679 za dne 27. dubna 2016 o ochraně fyzických osob v souvislosti se zpracováním osobních údajů a o volném pohybu těchto úd</w:t>
      </w:r>
      <w:r w:rsidRPr="00D435F4">
        <w:rPr>
          <w:rFonts w:ascii="Calibri" w:hAnsi="Calibri"/>
          <w:sz w:val="22"/>
          <w:szCs w:val="22"/>
        </w:rPr>
        <w:t>ajů a o zrušení směrnice 95/46/ES (dále jen „nařízení“). V souladu s platnou právní úpravou a tímto nařízením bude s těmito osobními údaji Partnera naloženo po skončení platnosti této smlouvy.</w:t>
      </w:r>
    </w:p>
    <w:p w14:paraId="4A60C2C3" w14:textId="77777777" w:rsidR="00FC07E0" w:rsidRPr="00D435F4" w:rsidRDefault="00BD1BF5" w:rsidP="0041056E">
      <w:pPr>
        <w:pStyle w:val="Zkladntext"/>
        <w:numPr>
          <w:ilvl w:val="0"/>
          <w:numId w:val="21"/>
        </w:numPr>
        <w:spacing w:before="120"/>
        <w:rPr>
          <w:rFonts w:asciiTheme="minorHAnsi" w:hAnsiTheme="minorHAnsi"/>
          <w:sz w:val="22"/>
          <w:szCs w:val="22"/>
        </w:rPr>
      </w:pPr>
      <w:r w:rsidRPr="00D435F4">
        <w:rPr>
          <w:rFonts w:asciiTheme="minorHAnsi" w:hAnsiTheme="minorHAnsi"/>
          <w:sz w:val="22"/>
          <w:szCs w:val="22"/>
        </w:rPr>
        <w:lastRenderedPageBreak/>
        <w:t>Od této smlouvy je možné odstoupit za podmínek stanovených zákonem a dále v případě, že jedna ze smluvních stran poruší kterýkoliv svůj závazek z této smlouvy a toto porušení neodstraní ani po písemném vyzvání druhé smluvní strany do 15 kalendářních dnů od prokazatelného převzetí výzvy.</w:t>
      </w:r>
    </w:p>
    <w:p w14:paraId="4A60C2C4" w14:textId="77777777" w:rsidR="00FC07E0" w:rsidRPr="00D435F4" w:rsidRDefault="00BD1BF5" w:rsidP="0041056E">
      <w:pPr>
        <w:pStyle w:val="Zkladntext"/>
        <w:numPr>
          <w:ilvl w:val="0"/>
          <w:numId w:val="21"/>
        </w:numPr>
        <w:spacing w:before="120"/>
        <w:rPr>
          <w:rFonts w:asciiTheme="minorHAnsi" w:hAnsiTheme="minorHAnsi"/>
          <w:sz w:val="22"/>
          <w:szCs w:val="22"/>
        </w:rPr>
      </w:pPr>
      <w:r w:rsidRPr="00D435F4">
        <w:rPr>
          <w:rFonts w:asciiTheme="minorHAnsi" w:hAnsiTheme="minorHAnsi"/>
          <w:sz w:val="22"/>
          <w:szCs w:val="22"/>
        </w:rPr>
        <w:t>Odstoupení od smlouvy musí být učiněno písemně a je účinné doručením druhé smluvní straně.</w:t>
      </w:r>
    </w:p>
    <w:p w14:paraId="4A60C2C5" w14:textId="77777777" w:rsidR="00FC07E0" w:rsidRPr="00D435F4" w:rsidRDefault="00BD1BF5" w:rsidP="0041056E">
      <w:pPr>
        <w:pStyle w:val="Zkladntext"/>
        <w:numPr>
          <w:ilvl w:val="0"/>
          <w:numId w:val="21"/>
        </w:numPr>
        <w:spacing w:before="120"/>
        <w:rPr>
          <w:rFonts w:asciiTheme="minorHAnsi" w:hAnsiTheme="minorHAnsi"/>
          <w:sz w:val="22"/>
          <w:szCs w:val="22"/>
        </w:rPr>
      </w:pPr>
      <w:r w:rsidRPr="00D435F4">
        <w:rPr>
          <w:rFonts w:asciiTheme="minorHAnsi" w:hAnsiTheme="minorHAnsi"/>
          <w:sz w:val="22"/>
          <w:szCs w:val="22"/>
        </w:rPr>
        <w:t>Smlouvu mohou smluvní strany ukončit vzájemnou dohodou. Dohoda musí být učiněna písemně a musí být podepsána oprávněnými zástupci obou smluvních stran. V dohodě musí být stanoveno, jakým způsobem budou vypořádány vzájemné závazky smluvních stran, vyplývající z této smlouvy.</w:t>
      </w:r>
    </w:p>
    <w:p w14:paraId="4A60C2C6" w14:textId="01F2BB98" w:rsidR="00BD1BF5" w:rsidRPr="00D435F4" w:rsidRDefault="00BD1BF5" w:rsidP="00FC07E0">
      <w:pPr>
        <w:pStyle w:val="Zkladntext"/>
        <w:numPr>
          <w:ilvl w:val="0"/>
          <w:numId w:val="21"/>
        </w:numPr>
        <w:spacing w:before="120"/>
        <w:rPr>
          <w:rFonts w:asciiTheme="minorHAnsi" w:hAnsiTheme="minorHAnsi"/>
          <w:sz w:val="22"/>
          <w:szCs w:val="22"/>
        </w:rPr>
      </w:pPr>
      <w:r w:rsidRPr="00D435F4">
        <w:rPr>
          <w:rFonts w:asciiTheme="minorHAnsi" w:hAnsiTheme="minorHAnsi"/>
          <w:sz w:val="22"/>
          <w:szCs w:val="22"/>
        </w:rPr>
        <w:t xml:space="preserve">Vyskytnou-li se </w:t>
      </w:r>
      <w:r w:rsidR="00861DD7" w:rsidRPr="00D435F4">
        <w:rPr>
          <w:rFonts w:asciiTheme="minorHAnsi" w:hAnsiTheme="minorHAnsi"/>
          <w:sz w:val="22"/>
          <w:szCs w:val="22"/>
        </w:rPr>
        <w:t>okolnosti</w:t>
      </w:r>
      <w:r w:rsidRPr="00D435F4">
        <w:rPr>
          <w:rFonts w:asciiTheme="minorHAnsi" w:hAnsiTheme="minorHAnsi"/>
          <w:sz w:val="22"/>
          <w:szCs w:val="22"/>
        </w:rPr>
        <w:t xml:space="preserve">, které jedné nebo oběma smluvním stranám částečně, nebo úplně znemožní plnění jejich povinností podle smlouvy, jsou </w:t>
      </w:r>
      <w:r w:rsidR="00861DD7" w:rsidRPr="00D435F4">
        <w:rPr>
          <w:rFonts w:asciiTheme="minorHAnsi" w:hAnsiTheme="minorHAnsi"/>
          <w:sz w:val="22"/>
          <w:szCs w:val="22"/>
        </w:rPr>
        <w:t xml:space="preserve">smluvní strany </w:t>
      </w:r>
      <w:r w:rsidRPr="00D435F4">
        <w:rPr>
          <w:rFonts w:asciiTheme="minorHAnsi" w:hAnsiTheme="minorHAnsi"/>
          <w:sz w:val="22"/>
          <w:szCs w:val="22"/>
        </w:rPr>
        <w:t>povinn</w:t>
      </w:r>
      <w:r w:rsidR="00861DD7" w:rsidRPr="00D435F4">
        <w:rPr>
          <w:rFonts w:asciiTheme="minorHAnsi" w:hAnsiTheme="minorHAnsi"/>
          <w:sz w:val="22"/>
          <w:szCs w:val="22"/>
        </w:rPr>
        <w:t>y</w:t>
      </w:r>
      <w:r w:rsidRPr="00D435F4">
        <w:rPr>
          <w:rFonts w:asciiTheme="minorHAnsi" w:hAnsiTheme="minorHAnsi"/>
          <w:sz w:val="22"/>
          <w:szCs w:val="22"/>
        </w:rPr>
        <w:t xml:space="preserve"> se o tom bez zbytečného prodlení informovat a společně podniknout kroky k jejich překonání.</w:t>
      </w:r>
    </w:p>
    <w:p w14:paraId="4A60C2C8" w14:textId="77777777" w:rsidR="00FC07E0" w:rsidRPr="00091DF7" w:rsidRDefault="00BD1BF5" w:rsidP="0041056E">
      <w:pPr>
        <w:pStyle w:val="Zkladntext"/>
        <w:numPr>
          <w:ilvl w:val="0"/>
          <w:numId w:val="21"/>
        </w:numPr>
        <w:spacing w:before="120"/>
        <w:rPr>
          <w:rFonts w:asciiTheme="minorHAnsi" w:hAnsiTheme="minorHAnsi"/>
          <w:sz w:val="22"/>
          <w:szCs w:val="22"/>
        </w:rPr>
      </w:pPr>
      <w:r w:rsidRPr="00091DF7">
        <w:rPr>
          <w:rFonts w:asciiTheme="minorHAnsi" w:hAnsiTheme="minorHAnsi"/>
          <w:sz w:val="22"/>
          <w:szCs w:val="22"/>
        </w:rPr>
        <w:t>Změny a doplnění této smlouvy lze provádět pouze písemně ve formě číslovaných dodatků podepsaných oběma smluvními stranami.</w:t>
      </w:r>
    </w:p>
    <w:p w14:paraId="4A60C2C9" w14:textId="77777777" w:rsidR="00FC07E0" w:rsidRPr="00091DF7" w:rsidRDefault="00BD1BF5" w:rsidP="0041056E">
      <w:pPr>
        <w:pStyle w:val="Zkladntext"/>
        <w:numPr>
          <w:ilvl w:val="0"/>
          <w:numId w:val="21"/>
        </w:numPr>
        <w:spacing w:before="120"/>
        <w:rPr>
          <w:rFonts w:asciiTheme="minorHAnsi" w:hAnsiTheme="minorHAnsi"/>
          <w:sz w:val="22"/>
          <w:szCs w:val="22"/>
        </w:rPr>
      </w:pPr>
      <w:r w:rsidRPr="00091DF7">
        <w:rPr>
          <w:rFonts w:asciiTheme="minorHAnsi" w:hAnsiTheme="minorHAnsi"/>
          <w:sz w:val="22"/>
          <w:szCs w:val="22"/>
        </w:rPr>
        <w:t>Není-li touto smlouvou výslovně stanoveno jinak, pro úpravu právních vztahů smluvních stran vyplývajících z této smlouvy se použij</w:t>
      </w:r>
      <w:r w:rsidR="00861DD7" w:rsidRPr="00091DF7">
        <w:rPr>
          <w:rFonts w:asciiTheme="minorHAnsi" w:hAnsiTheme="minorHAnsi"/>
          <w:sz w:val="22"/>
          <w:szCs w:val="22"/>
        </w:rPr>
        <w:t>í</w:t>
      </w:r>
      <w:r w:rsidRPr="00091DF7">
        <w:rPr>
          <w:rFonts w:asciiTheme="minorHAnsi" w:hAnsiTheme="minorHAnsi"/>
          <w:sz w:val="22"/>
          <w:szCs w:val="22"/>
        </w:rPr>
        <w:t xml:space="preserve"> ustanovení zák. č. 89/2012 Sb., občanský zákon</w:t>
      </w:r>
      <w:r w:rsidR="00FC07E0" w:rsidRPr="00091DF7">
        <w:rPr>
          <w:rFonts w:asciiTheme="minorHAnsi" w:hAnsiTheme="minorHAnsi"/>
          <w:sz w:val="22"/>
          <w:szCs w:val="22"/>
        </w:rPr>
        <w:t>ík, v platném znění.</w:t>
      </w:r>
    </w:p>
    <w:p w14:paraId="55D754D0" w14:textId="31519B8D" w:rsidR="00766F93" w:rsidRPr="00091DF7" w:rsidRDefault="00766F93" w:rsidP="0041056E">
      <w:pPr>
        <w:pStyle w:val="Zkladntext"/>
        <w:numPr>
          <w:ilvl w:val="0"/>
          <w:numId w:val="21"/>
        </w:numPr>
        <w:spacing w:before="120"/>
        <w:rPr>
          <w:rFonts w:asciiTheme="minorHAnsi" w:hAnsiTheme="minorHAnsi"/>
          <w:sz w:val="22"/>
          <w:szCs w:val="22"/>
        </w:rPr>
      </w:pPr>
      <w:r w:rsidRPr="00091DF7">
        <w:rPr>
          <w:rFonts w:asciiTheme="minorHAnsi" w:hAnsiTheme="minorHAnsi"/>
          <w:sz w:val="22"/>
          <w:szCs w:val="22"/>
        </w:rPr>
        <w:t xml:space="preserve">Nedílnou součástí této smlouvy tvoří tyto přílohy: </w:t>
      </w:r>
    </w:p>
    <w:p w14:paraId="1ACFCBAA" w14:textId="04FA16A4" w:rsidR="00766F93" w:rsidRPr="00091DF7" w:rsidRDefault="00766F93" w:rsidP="00B17A84">
      <w:pPr>
        <w:pStyle w:val="Zkladntext"/>
        <w:numPr>
          <w:ilvl w:val="0"/>
          <w:numId w:val="38"/>
        </w:numPr>
        <w:spacing w:before="120"/>
        <w:rPr>
          <w:rFonts w:asciiTheme="minorHAnsi" w:hAnsiTheme="minorHAnsi"/>
          <w:sz w:val="22"/>
          <w:szCs w:val="22"/>
        </w:rPr>
      </w:pPr>
      <w:r w:rsidRPr="00091DF7">
        <w:rPr>
          <w:rFonts w:asciiTheme="minorHAnsi" w:hAnsiTheme="minorHAnsi"/>
          <w:sz w:val="22"/>
          <w:szCs w:val="22"/>
        </w:rPr>
        <w:t>Příloha č. 1 – Seznam Exponátů</w:t>
      </w:r>
    </w:p>
    <w:p w14:paraId="772CBFB1" w14:textId="3827B27E" w:rsidR="00766F93" w:rsidRPr="00091DF7" w:rsidRDefault="00766F93" w:rsidP="00B17A84">
      <w:pPr>
        <w:pStyle w:val="Zkladntext"/>
        <w:numPr>
          <w:ilvl w:val="0"/>
          <w:numId w:val="38"/>
        </w:numPr>
        <w:spacing w:before="120"/>
        <w:rPr>
          <w:rFonts w:asciiTheme="minorHAnsi" w:hAnsiTheme="minorHAnsi"/>
          <w:sz w:val="22"/>
          <w:szCs w:val="22"/>
        </w:rPr>
      </w:pPr>
      <w:r w:rsidRPr="00091DF7">
        <w:rPr>
          <w:rFonts w:asciiTheme="minorHAnsi" w:hAnsiTheme="minorHAnsi"/>
          <w:sz w:val="22"/>
          <w:szCs w:val="22"/>
        </w:rPr>
        <w:t xml:space="preserve">Příloha č. </w:t>
      </w:r>
      <w:r w:rsidR="009A4673" w:rsidRPr="00091DF7">
        <w:rPr>
          <w:rFonts w:asciiTheme="minorHAnsi" w:hAnsiTheme="minorHAnsi"/>
          <w:sz w:val="22"/>
          <w:szCs w:val="22"/>
        </w:rPr>
        <w:t>2 -</w:t>
      </w:r>
      <w:r w:rsidR="00B17A84" w:rsidRPr="00091DF7">
        <w:rPr>
          <w:rFonts w:asciiTheme="minorHAnsi" w:hAnsiTheme="minorHAnsi"/>
          <w:sz w:val="22"/>
          <w:szCs w:val="22"/>
        </w:rPr>
        <w:t xml:space="preserve"> Vzor předávacích protokolů</w:t>
      </w:r>
    </w:p>
    <w:p w14:paraId="587211A1" w14:textId="092C93DA" w:rsidR="00B17A84" w:rsidRPr="00091DF7" w:rsidRDefault="00B17A84" w:rsidP="00B17A84">
      <w:pPr>
        <w:pStyle w:val="Zkladntext"/>
        <w:numPr>
          <w:ilvl w:val="0"/>
          <w:numId w:val="38"/>
        </w:numPr>
        <w:spacing w:before="120"/>
        <w:rPr>
          <w:rFonts w:asciiTheme="minorHAnsi" w:hAnsiTheme="minorHAnsi"/>
          <w:sz w:val="22"/>
          <w:szCs w:val="22"/>
        </w:rPr>
      </w:pPr>
      <w:r w:rsidRPr="00091DF7">
        <w:rPr>
          <w:rFonts w:asciiTheme="minorHAnsi" w:hAnsiTheme="minorHAnsi"/>
          <w:sz w:val="22"/>
          <w:szCs w:val="22"/>
        </w:rPr>
        <w:t>Příloha č. 3 - P</w:t>
      </w:r>
      <w:r w:rsidRPr="00091DF7">
        <w:rPr>
          <w:rFonts w:ascii="Calibri" w:hAnsi="Calibri" w:cs="Calibri"/>
          <w:color w:val="212121"/>
          <w:sz w:val="22"/>
          <w:szCs w:val="22"/>
        </w:rPr>
        <w:t>lánek poskytnutých prostor</w:t>
      </w:r>
      <w:r w:rsidR="009A4673" w:rsidRPr="00091DF7">
        <w:rPr>
          <w:rFonts w:ascii="Calibri" w:hAnsi="Calibri" w:cs="Calibri"/>
          <w:color w:val="212121"/>
          <w:sz w:val="22"/>
          <w:szCs w:val="22"/>
        </w:rPr>
        <w:t xml:space="preserve"> v objektu</w:t>
      </w:r>
    </w:p>
    <w:p w14:paraId="64BC2E2B" w14:textId="23B784AF" w:rsidR="001015C9" w:rsidRPr="00D435F4" w:rsidRDefault="001015C9" w:rsidP="0041056E">
      <w:pPr>
        <w:pStyle w:val="Zkladntext"/>
        <w:numPr>
          <w:ilvl w:val="0"/>
          <w:numId w:val="21"/>
        </w:numPr>
        <w:spacing w:before="120"/>
        <w:rPr>
          <w:rFonts w:asciiTheme="minorHAnsi" w:hAnsiTheme="minorHAnsi"/>
          <w:sz w:val="22"/>
          <w:szCs w:val="22"/>
        </w:rPr>
      </w:pPr>
      <w:r w:rsidRPr="00D435F4">
        <w:rPr>
          <w:rFonts w:asciiTheme="minorHAnsi" w:hAnsiTheme="minorHAnsi"/>
          <w:sz w:val="22"/>
          <w:szCs w:val="22"/>
        </w:rPr>
        <w:t>Tato smlouva je vyhotovena ve</w:t>
      </w:r>
      <w:r w:rsidR="009F1912" w:rsidRPr="00D435F4">
        <w:rPr>
          <w:rFonts w:asciiTheme="minorHAnsi" w:hAnsiTheme="minorHAnsi"/>
          <w:sz w:val="22"/>
          <w:szCs w:val="22"/>
        </w:rPr>
        <w:t xml:space="preserve"> dvo</w:t>
      </w:r>
      <w:r w:rsidR="00C57709" w:rsidRPr="00D435F4">
        <w:rPr>
          <w:rFonts w:asciiTheme="minorHAnsi" w:hAnsiTheme="minorHAnsi"/>
          <w:sz w:val="22"/>
          <w:szCs w:val="22"/>
        </w:rPr>
        <w:t>u (2) výtiscích, každý s platností originálu, jeden (1) obdrží Muzeum a jeden (1) Partner.</w:t>
      </w:r>
    </w:p>
    <w:p w14:paraId="4A60C2CA" w14:textId="11B6F69F" w:rsidR="00BD1BF5" w:rsidRPr="00D435F4" w:rsidRDefault="00BD1BF5" w:rsidP="00FC07E0">
      <w:pPr>
        <w:pStyle w:val="Zkladntext"/>
        <w:numPr>
          <w:ilvl w:val="0"/>
          <w:numId w:val="21"/>
        </w:numPr>
        <w:spacing w:before="120"/>
        <w:rPr>
          <w:rFonts w:asciiTheme="minorHAnsi" w:hAnsiTheme="minorHAnsi"/>
          <w:sz w:val="22"/>
          <w:szCs w:val="22"/>
        </w:rPr>
      </w:pPr>
      <w:r w:rsidRPr="00D435F4">
        <w:rPr>
          <w:rFonts w:asciiTheme="minorHAnsi" w:hAnsiTheme="minorHAnsi"/>
          <w:sz w:val="22"/>
          <w:szCs w:val="22"/>
        </w:rPr>
        <w:t>Smluvní strany shodně prohlašují, že tato smlouva byla sepsána dle jejich pravé a svobodné vůle, vážně, určitě a srozumitelně, a že nebyla uzavřena v tísni ani za nápadně nevýhodných podmínek. S obsahem této smlouvy se před jejím podpisem smluvní strany seznámily a nemají proti němu námitek. Na důkaz toho smluvní strany připojují své podpisy.</w:t>
      </w:r>
    </w:p>
    <w:p w14:paraId="4A60C2CB" w14:textId="77777777" w:rsidR="00FC07E0" w:rsidRPr="00EC7DC1" w:rsidRDefault="00FC07E0" w:rsidP="00FC07E0">
      <w:pPr>
        <w:jc w:val="both"/>
        <w:rPr>
          <w:rFonts w:asciiTheme="minorHAnsi" w:hAnsiTheme="minorHAnsi"/>
          <w:sz w:val="22"/>
          <w:szCs w:val="22"/>
        </w:rPr>
      </w:pPr>
    </w:p>
    <w:p w14:paraId="4A60C2CD" w14:textId="474926EF" w:rsidR="00B1221C" w:rsidRPr="00744BE2" w:rsidRDefault="00B1221C" w:rsidP="006F2037">
      <w:pPr>
        <w:jc w:val="both"/>
        <w:rPr>
          <w:rFonts w:asciiTheme="minorHAnsi" w:hAnsiTheme="minorHAnsi"/>
          <w:sz w:val="22"/>
          <w:szCs w:val="22"/>
        </w:rPr>
      </w:pPr>
      <w:r w:rsidRPr="00744BE2">
        <w:rPr>
          <w:rFonts w:asciiTheme="minorHAnsi" w:hAnsiTheme="minorHAnsi"/>
          <w:sz w:val="22"/>
          <w:szCs w:val="22"/>
        </w:rPr>
        <w:t>V</w:t>
      </w:r>
      <w:r w:rsidR="00961430" w:rsidRPr="00744BE2">
        <w:rPr>
          <w:rFonts w:asciiTheme="minorHAnsi" w:hAnsiTheme="minorHAnsi"/>
          <w:sz w:val="22"/>
          <w:szCs w:val="22"/>
        </w:rPr>
        <w:t xml:space="preserve"> Praze </w:t>
      </w:r>
      <w:r w:rsidR="00EA7D6E" w:rsidRPr="00744BE2">
        <w:rPr>
          <w:rFonts w:asciiTheme="minorHAnsi" w:hAnsiTheme="minorHAnsi"/>
          <w:sz w:val="22"/>
          <w:szCs w:val="22"/>
        </w:rPr>
        <w:t xml:space="preserve">dne </w:t>
      </w:r>
      <w:r w:rsidR="000848B0">
        <w:rPr>
          <w:rFonts w:asciiTheme="minorHAnsi" w:hAnsiTheme="minorHAnsi"/>
          <w:sz w:val="22"/>
          <w:szCs w:val="22"/>
        </w:rPr>
        <w:t>15.11.2023</w:t>
      </w:r>
      <w:r w:rsidRPr="00744BE2">
        <w:rPr>
          <w:rFonts w:asciiTheme="minorHAnsi" w:hAnsiTheme="minorHAnsi"/>
          <w:sz w:val="22"/>
          <w:szCs w:val="22"/>
        </w:rPr>
        <w:tab/>
      </w:r>
      <w:r w:rsidRPr="00744BE2">
        <w:rPr>
          <w:rFonts w:asciiTheme="minorHAnsi" w:hAnsiTheme="minorHAnsi"/>
          <w:sz w:val="22"/>
          <w:szCs w:val="22"/>
        </w:rPr>
        <w:tab/>
        <w:t xml:space="preserve">         </w:t>
      </w:r>
      <w:r w:rsidRPr="00744BE2">
        <w:rPr>
          <w:rFonts w:asciiTheme="minorHAnsi" w:hAnsiTheme="minorHAnsi"/>
          <w:sz w:val="22"/>
          <w:szCs w:val="22"/>
        </w:rPr>
        <w:tab/>
      </w:r>
      <w:r w:rsidRPr="00744BE2">
        <w:rPr>
          <w:rFonts w:asciiTheme="minorHAnsi" w:hAnsiTheme="minorHAnsi"/>
          <w:sz w:val="22"/>
          <w:szCs w:val="22"/>
        </w:rPr>
        <w:tab/>
        <w:t xml:space="preserve"> </w:t>
      </w:r>
      <w:r w:rsidR="006F2037" w:rsidRPr="00744BE2">
        <w:rPr>
          <w:rFonts w:asciiTheme="minorHAnsi" w:hAnsiTheme="minorHAnsi"/>
          <w:sz w:val="22"/>
          <w:szCs w:val="22"/>
        </w:rPr>
        <w:t xml:space="preserve">   </w:t>
      </w:r>
      <w:r w:rsidR="00283BFF" w:rsidRPr="00744BE2">
        <w:rPr>
          <w:rFonts w:asciiTheme="minorHAnsi" w:hAnsiTheme="minorHAnsi"/>
          <w:sz w:val="22"/>
          <w:szCs w:val="22"/>
        </w:rPr>
        <w:tab/>
      </w:r>
      <w:r w:rsidR="006F2037" w:rsidRPr="00744BE2">
        <w:rPr>
          <w:rFonts w:asciiTheme="minorHAnsi" w:hAnsiTheme="minorHAnsi"/>
          <w:sz w:val="22"/>
          <w:szCs w:val="22"/>
        </w:rPr>
        <w:t xml:space="preserve"> </w:t>
      </w:r>
      <w:r w:rsidR="0018400E" w:rsidRPr="00744BE2">
        <w:rPr>
          <w:rFonts w:asciiTheme="minorHAnsi" w:hAnsiTheme="minorHAnsi"/>
          <w:sz w:val="22"/>
          <w:szCs w:val="22"/>
        </w:rPr>
        <w:tab/>
      </w:r>
      <w:r w:rsidRPr="00744BE2">
        <w:rPr>
          <w:rFonts w:asciiTheme="minorHAnsi" w:hAnsiTheme="minorHAnsi"/>
          <w:sz w:val="22"/>
          <w:szCs w:val="22"/>
        </w:rPr>
        <w:t xml:space="preserve">V Praze dne </w:t>
      </w:r>
      <w:r w:rsidR="000848B0">
        <w:rPr>
          <w:rFonts w:asciiTheme="minorHAnsi" w:hAnsiTheme="minorHAnsi"/>
          <w:sz w:val="22"/>
          <w:szCs w:val="22"/>
        </w:rPr>
        <w:t>16.11.2023</w:t>
      </w:r>
    </w:p>
    <w:p w14:paraId="4A60C2CF" w14:textId="6C6C79C8" w:rsidR="005D6220" w:rsidRPr="00744BE2" w:rsidRDefault="00C05DA7" w:rsidP="00C05DA7">
      <w:pPr>
        <w:rPr>
          <w:rFonts w:asciiTheme="minorHAnsi" w:hAnsiTheme="minorHAnsi"/>
          <w:sz w:val="22"/>
          <w:szCs w:val="22"/>
        </w:rPr>
      </w:pPr>
      <w:r w:rsidRPr="00744BE2">
        <w:rPr>
          <w:rFonts w:asciiTheme="minorHAnsi" w:hAnsiTheme="minorHAnsi"/>
          <w:sz w:val="22"/>
          <w:szCs w:val="22"/>
        </w:rPr>
        <w:t>za Muzeum</w:t>
      </w:r>
      <w:r w:rsidRPr="00744BE2">
        <w:rPr>
          <w:rFonts w:asciiTheme="minorHAnsi" w:hAnsiTheme="minorHAnsi"/>
          <w:sz w:val="22"/>
          <w:szCs w:val="22"/>
        </w:rPr>
        <w:tab/>
      </w:r>
      <w:r w:rsidRPr="00744BE2">
        <w:rPr>
          <w:rFonts w:asciiTheme="minorHAnsi" w:hAnsiTheme="minorHAnsi"/>
          <w:sz w:val="22"/>
          <w:szCs w:val="22"/>
        </w:rPr>
        <w:tab/>
      </w:r>
      <w:r w:rsidRPr="00744BE2">
        <w:rPr>
          <w:rFonts w:asciiTheme="minorHAnsi" w:hAnsiTheme="minorHAnsi"/>
          <w:sz w:val="22"/>
          <w:szCs w:val="22"/>
        </w:rPr>
        <w:tab/>
      </w:r>
      <w:r w:rsidRPr="00744BE2">
        <w:rPr>
          <w:rFonts w:asciiTheme="minorHAnsi" w:hAnsiTheme="minorHAnsi"/>
          <w:sz w:val="22"/>
          <w:szCs w:val="22"/>
        </w:rPr>
        <w:tab/>
      </w:r>
      <w:r w:rsidRPr="00744BE2">
        <w:rPr>
          <w:rFonts w:asciiTheme="minorHAnsi" w:hAnsiTheme="minorHAnsi"/>
          <w:sz w:val="22"/>
          <w:szCs w:val="22"/>
        </w:rPr>
        <w:tab/>
      </w:r>
      <w:r w:rsidRPr="00744BE2">
        <w:rPr>
          <w:rFonts w:asciiTheme="minorHAnsi" w:hAnsiTheme="minorHAnsi"/>
          <w:sz w:val="22"/>
          <w:szCs w:val="22"/>
        </w:rPr>
        <w:tab/>
        <w:t xml:space="preserve"> </w:t>
      </w:r>
      <w:r w:rsidR="0018400E" w:rsidRPr="00744BE2">
        <w:rPr>
          <w:rFonts w:asciiTheme="minorHAnsi" w:hAnsiTheme="minorHAnsi"/>
          <w:sz w:val="22"/>
          <w:szCs w:val="22"/>
        </w:rPr>
        <w:tab/>
      </w:r>
      <w:r w:rsidRPr="00744BE2">
        <w:rPr>
          <w:rFonts w:asciiTheme="minorHAnsi" w:hAnsiTheme="minorHAnsi"/>
          <w:sz w:val="22"/>
          <w:szCs w:val="22"/>
        </w:rPr>
        <w:t xml:space="preserve">za </w:t>
      </w:r>
      <w:r w:rsidR="002B6AA3" w:rsidRPr="00744BE2">
        <w:rPr>
          <w:rFonts w:asciiTheme="minorHAnsi" w:hAnsiTheme="minorHAnsi"/>
          <w:sz w:val="22"/>
          <w:szCs w:val="22"/>
        </w:rPr>
        <w:t>Partnera</w:t>
      </w:r>
    </w:p>
    <w:p w14:paraId="4A60C2D2" w14:textId="77777777" w:rsidR="00B1221C" w:rsidRPr="00744BE2" w:rsidRDefault="00B1221C" w:rsidP="00FC07E0">
      <w:pPr>
        <w:ind w:left="360"/>
        <w:rPr>
          <w:rFonts w:asciiTheme="minorHAnsi" w:hAnsiTheme="minorHAnsi"/>
          <w:sz w:val="22"/>
          <w:szCs w:val="22"/>
        </w:rPr>
      </w:pPr>
    </w:p>
    <w:p w14:paraId="4A60C2D3" w14:textId="73D02207" w:rsidR="00B1221C" w:rsidRPr="00744BE2" w:rsidRDefault="00B1221C" w:rsidP="006F2037">
      <w:pPr>
        <w:rPr>
          <w:rFonts w:asciiTheme="minorHAnsi" w:hAnsiTheme="minorHAnsi"/>
          <w:sz w:val="22"/>
          <w:szCs w:val="22"/>
        </w:rPr>
      </w:pPr>
      <w:r w:rsidRPr="00744BE2">
        <w:rPr>
          <w:rFonts w:asciiTheme="minorHAnsi" w:hAnsiTheme="minorHAnsi"/>
          <w:b/>
          <w:bCs/>
          <w:sz w:val="22"/>
          <w:szCs w:val="22"/>
        </w:rPr>
        <w:t>…………………………………………………</w:t>
      </w:r>
      <w:r w:rsidR="0018400E" w:rsidRPr="00744BE2">
        <w:rPr>
          <w:rFonts w:asciiTheme="minorHAnsi" w:hAnsiTheme="minorHAnsi"/>
          <w:b/>
          <w:bCs/>
          <w:sz w:val="22"/>
          <w:szCs w:val="22"/>
        </w:rPr>
        <w:tab/>
      </w:r>
      <w:r w:rsidR="0018400E" w:rsidRPr="00744BE2">
        <w:rPr>
          <w:rFonts w:asciiTheme="minorHAnsi" w:hAnsiTheme="minorHAnsi"/>
          <w:b/>
          <w:bCs/>
          <w:sz w:val="22"/>
          <w:szCs w:val="22"/>
        </w:rPr>
        <w:tab/>
      </w:r>
      <w:r w:rsidR="0018400E" w:rsidRPr="00744BE2">
        <w:rPr>
          <w:rFonts w:asciiTheme="minorHAnsi" w:hAnsiTheme="minorHAnsi"/>
          <w:b/>
          <w:bCs/>
          <w:sz w:val="22"/>
          <w:szCs w:val="22"/>
        </w:rPr>
        <w:tab/>
      </w:r>
      <w:r w:rsidR="0018400E" w:rsidRPr="00744BE2">
        <w:rPr>
          <w:rFonts w:asciiTheme="minorHAnsi" w:hAnsiTheme="minorHAnsi"/>
          <w:b/>
          <w:bCs/>
          <w:sz w:val="22"/>
          <w:szCs w:val="22"/>
        </w:rPr>
        <w:tab/>
      </w:r>
      <w:r w:rsidRPr="00744BE2">
        <w:rPr>
          <w:rFonts w:asciiTheme="minorHAnsi" w:hAnsiTheme="minorHAnsi"/>
          <w:b/>
          <w:bCs/>
          <w:sz w:val="22"/>
          <w:szCs w:val="22"/>
        </w:rPr>
        <w:t>……………………………………………..</w:t>
      </w:r>
      <w:r w:rsidRPr="00744BE2">
        <w:rPr>
          <w:rFonts w:asciiTheme="minorHAnsi" w:hAnsiTheme="minorHAnsi"/>
          <w:sz w:val="22"/>
          <w:szCs w:val="22"/>
        </w:rPr>
        <w:t xml:space="preserve"> </w:t>
      </w:r>
    </w:p>
    <w:p w14:paraId="4A60C2D4" w14:textId="2C0DC235" w:rsidR="002B6AA3" w:rsidRPr="00744BE2" w:rsidRDefault="005D6220" w:rsidP="002B6AA3">
      <w:pPr>
        <w:pStyle w:val="Nadpis5"/>
        <w:ind w:left="5387" w:hanging="5387"/>
        <w:rPr>
          <w:rFonts w:asciiTheme="minorHAnsi" w:hAnsiTheme="minorHAnsi"/>
          <w:szCs w:val="22"/>
        </w:rPr>
      </w:pPr>
      <w:r w:rsidRPr="00744BE2">
        <w:rPr>
          <w:rFonts w:asciiTheme="minorHAnsi" w:hAnsiTheme="minorHAnsi"/>
          <w:szCs w:val="22"/>
        </w:rPr>
        <w:t xml:space="preserve">Muzeum hlavního města Prahy </w:t>
      </w:r>
      <w:r w:rsidR="0018400E" w:rsidRPr="00744BE2">
        <w:rPr>
          <w:rFonts w:asciiTheme="minorHAnsi" w:hAnsiTheme="minorHAnsi"/>
          <w:szCs w:val="22"/>
        </w:rPr>
        <w:tab/>
      </w:r>
      <w:r w:rsidR="0018400E" w:rsidRPr="00744BE2">
        <w:rPr>
          <w:rFonts w:asciiTheme="minorHAnsi" w:hAnsiTheme="minorHAnsi"/>
          <w:szCs w:val="22"/>
        </w:rPr>
        <w:tab/>
      </w:r>
      <w:r w:rsidR="00FE5C33" w:rsidRPr="00744BE2">
        <w:rPr>
          <w:rFonts w:asciiTheme="minorHAnsi" w:hAnsiTheme="minorHAnsi"/>
          <w:szCs w:val="22"/>
        </w:rPr>
        <w:t>Umělecká beseda. z.s.</w:t>
      </w:r>
    </w:p>
    <w:p w14:paraId="7973018C" w14:textId="0E0D89AA" w:rsidR="00FE5C33" w:rsidRPr="00744BE2" w:rsidRDefault="009E0D20" w:rsidP="00FE5C33">
      <w:pPr>
        <w:jc w:val="both"/>
        <w:rPr>
          <w:rFonts w:ascii="Calibri" w:eastAsia="Calibri" w:hAnsi="Calibri" w:cs="Calibri"/>
          <w:sz w:val="22"/>
          <w:szCs w:val="22"/>
        </w:rPr>
      </w:pPr>
      <w:r w:rsidRPr="00744BE2">
        <w:rPr>
          <w:rFonts w:asciiTheme="minorHAnsi" w:hAnsiTheme="minorHAnsi"/>
          <w:sz w:val="22"/>
          <w:szCs w:val="22"/>
        </w:rPr>
        <w:t>RNDr. Ing</w:t>
      </w:r>
      <w:r w:rsidR="005E6817" w:rsidRPr="00744BE2">
        <w:rPr>
          <w:rFonts w:asciiTheme="minorHAnsi" w:hAnsiTheme="minorHAnsi"/>
          <w:sz w:val="22"/>
          <w:szCs w:val="22"/>
        </w:rPr>
        <w:t>. Ivo Macek</w:t>
      </w:r>
      <w:r w:rsidR="00FE5C33" w:rsidRPr="00744BE2">
        <w:rPr>
          <w:rFonts w:asciiTheme="minorHAnsi" w:hAnsiTheme="minorHAnsi"/>
          <w:b/>
          <w:sz w:val="22"/>
          <w:szCs w:val="22"/>
        </w:rPr>
        <w:tab/>
      </w:r>
      <w:r w:rsidR="00FE5C33" w:rsidRPr="00744BE2">
        <w:rPr>
          <w:rFonts w:asciiTheme="minorHAnsi" w:hAnsiTheme="minorHAnsi"/>
          <w:b/>
          <w:sz w:val="22"/>
          <w:szCs w:val="22"/>
        </w:rPr>
        <w:tab/>
      </w:r>
      <w:r w:rsidR="00FE5C33" w:rsidRPr="00744BE2">
        <w:rPr>
          <w:rFonts w:asciiTheme="minorHAnsi" w:hAnsiTheme="minorHAnsi"/>
          <w:b/>
          <w:sz w:val="22"/>
          <w:szCs w:val="22"/>
        </w:rPr>
        <w:tab/>
      </w:r>
      <w:r w:rsidR="00FE5C33" w:rsidRPr="00744BE2">
        <w:rPr>
          <w:rFonts w:asciiTheme="minorHAnsi" w:hAnsiTheme="minorHAnsi"/>
          <w:b/>
          <w:sz w:val="22"/>
          <w:szCs w:val="22"/>
        </w:rPr>
        <w:tab/>
      </w:r>
      <w:r w:rsidR="00FE5C33" w:rsidRPr="00744BE2">
        <w:rPr>
          <w:rFonts w:asciiTheme="minorHAnsi" w:hAnsiTheme="minorHAnsi"/>
          <w:b/>
          <w:sz w:val="22"/>
          <w:szCs w:val="22"/>
        </w:rPr>
        <w:tab/>
      </w:r>
      <w:r w:rsidR="00FE5C33" w:rsidRPr="00744BE2">
        <w:rPr>
          <w:rFonts w:asciiTheme="minorHAnsi" w:hAnsiTheme="minorHAnsi"/>
          <w:b/>
          <w:sz w:val="22"/>
          <w:szCs w:val="22"/>
        </w:rPr>
        <w:tab/>
      </w:r>
      <w:r w:rsidR="00FE5C33" w:rsidRPr="00744BE2">
        <w:rPr>
          <w:rFonts w:ascii="Calibri" w:eastAsia="Calibri" w:hAnsi="Calibri" w:cs="Calibri"/>
          <w:sz w:val="22"/>
          <w:szCs w:val="22"/>
        </w:rPr>
        <w:t xml:space="preserve">Richard Drury, MA </w:t>
      </w:r>
    </w:p>
    <w:p w14:paraId="2D4B8B10" w14:textId="7330E860" w:rsidR="00FE5C33" w:rsidRPr="00744BE2" w:rsidRDefault="00451EB7" w:rsidP="00451EB7">
      <w:pPr>
        <w:jc w:val="both"/>
        <w:rPr>
          <w:rFonts w:ascii="Calibri" w:eastAsia="Calibri" w:hAnsi="Calibri" w:cs="Calibri"/>
          <w:sz w:val="22"/>
          <w:szCs w:val="22"/>
        </w:rPr>
      </w:pPr>
      <w:r w:rsidRPr="00744BE2">
        <w:rPr>
          <w:rFonts w:asciiTheme="minorHAnsi" w:hAnsiTheme="minorHAnsi"/>
          <w:sz w:val="22"/>
          <w:szCs w:val="22"/>
        </w:rPr>
        <w:t>ředitel muzea</w:t>
      </w:r>
      <w:r w:rsidRPr="00744BE2">
        <w:rPr>
          <w:rFonts w:ascii="Calibri" w:eastAsia="Calibri" w:hAnsi="Calibri" w:cs="Calibri"/>
          <w:sz w:val="22"/>
          <w:szCs w:val="22"/>
        </w:rPr>
        <w:t xml:space="preserve"> </w:t>
      </w:r>
      <w:r w:rsidRPr="00744BE2">
        <w:rPr>
          <w:rFonts w:ascii="Calibri" w:eastAsia="Calibri" w:hAnsi="Calibri" w:cs="Calibri"/>
          <w:sz w:val="22"/>
          <w:szCs w:val="22"/>
        </w:rPr>
        <w:tab/>
      </w:r>
      <w:r w:rsidRPr="00744BE2">
        <w:rPr>
          <w:rFonts w:ascii="Calibri" w:eastAsia="Calibri" w:hAnsi="Calibri" w:cs="Calibri"/>
          <w:sz w:val="22"/>
          <w:szCs w:val="22"/>
        </w:rPr>
        <w:tab/>
      </w:r>
      <w:r w:rsidRPr="00744BE2">
        <w:rPr>
          <w:rFonts w:ascii="Calibri" w:eastAsia="Calibri" w:hAnsi="Calibri" w:cs="Calibri"/>
          <w:sz w:val="22"/>
          <w:szCs w:val="22"/>
        </w:rPr>
        <w:tab/>
      </w:r>
      <w:r w:rsidRPr="00744BE2">
        <w:rPr>
          <w:rFonts w:ascii="Calibri" w:eastAsia="Calibri" w:hAnsi="Calibri" w:cs="Calibri"/>
          <w:sz w:val="22"/>
          <w:szCs w:val="22"/>
        </w:rPr>
        <w:tab/>
      </w:r>
      <w:r w:rsidRPr="00744BE2">
        <w:rPr>
          <w:rFonts w:ascii="Calibri" w:eastAsia="Calibri" w:hAnsi="Calibri" w:cs="Calibri"/>
          <w:sz w:val="22"/>
          <w:szCs w:val="22"/>
        </w:rPr>
        <w:tab/>
      </w:r>
      <w:r w:rsidRPr="00744BE2">
        <w:rPr>
          <w:rFonts w:ascii="Calibri" w:eastAsia="Calibri" w:hAnsi="Calibri" w:cs="Calibri"/>
          <w:sz w:val="22"/>
          <w:szCs w:val="22"/>
        </w:rPr>
        <w:tab/>
      </w:r>
      <w:r w:rsidRPr="00744BE2">
        <w:rPr>
          <w:rFonts w:ascii="Calibri" w:eastAsia="Calibri" w:hAnsi="Calibri" w:cs="Calibri"/>
          <w:sz w:val="22"/>
          <w:szCs w:val="22"/>
        </w:rPr>
        <w:tab/>
      </w:r>
      <w:r w:rsidR="00FE5C33" w:rsidRPr="00744BE2">
        <w:rPr>
          <w:rFonts w:ascii="Calibri" w:eastAsia="Calibri" w:hAnsi="Calibri" w:cs="Calibri"/>
          <w:sz w:val="22"/>
          <w:szCs w:val="22"/>
        </w:rPr>
        <w:t>starost</w:t>
      </w:r>
      <w:r w:rsidR="00E96AC4">
        <w:rPr>
          <w:rFonts w:ascii="Calibri" w:eastAsia="Calibri" w:hAnsi="Calibri" w:cs="Calibri"/>
          <w:sz w:val="22"/>
          <w:szCs w:val="22"/>
        </w:rPr>
        <w:t>a</w:t>
      </w:r>
      <w:r w:rsidR="00E96AC4" w:rsidRPr="00E96AC4">
        <w:rPr>
          <w:rFonts w:ascii="Calibri" w:eastAsia="Calibri" w:hAnsi="Calibri" w:cs="Calibri"/>
          <w:sz w:val="22"/>
          <w:szCs w:val="22"/>
        </w:rPr>
        <w:t xml:space="preserve"> </w:t>
      </w:r>
      <w:r w:rsidR="00E96AC4" w:rsidRPr="00744BE2">
        <w:rPr>
          <w:rFonts w:ascii="Calibri" w:eastAsia="Calibri" w:hAnsi="Calibri" w:cs="Calibri"/>
          <w:sz w:val="22"/>
          <w:szCs w:val="22"/>
        </w:rPr>
        <w:t>spolku</w:t>
      </w:r>
    </w:p>
    <w:p w14:paraId="4A60C2D6" w14:textId="389926F4" w:rsidR="00961430" w:rsidRPr="002B6AA3" w:rsidRDefault="00961430" w:rsidP="6203E1E7">
      <w:pPr>
        <w:pStyle w:val="Nadpis5"/>
        <w:ind w:left="5387" w:hanging="5387"/>
        <w:rPr>
          <w:rFonts w:asciiTheme="minorHAnsi" w:hAnsiTheme="minorHAnsi"/>
        </w:rPr>
      </w:pPr>
    </w:p>
    <w:sectPr w:rsidR="00961430" w:rsidRPr="002B6AA3" w:rsidSect="008E12E7">
      <w:footerReference w:type="even" r:id="rId12"/>
      <w:footerReference w:type="default" r:id="rId13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0A47B" w14:textId="77777777" w:rsidR="004F1A63" w:rsidRDefault="004F1A63">
      <w:r>
        <w:separator/>
      </w:r>
    </w:p>
  </w:endnote>
  <w:endnote w:type="continuationSeparator" w:id="0">
    <w:p w14:paraId="435F2B62" w14:textId="77777777" w:rsidR="004F1A63" w:rsidRDefault="004F1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DEE">
    <w:altName w:val="Courier New"/>
    <w:charset w:val="00"/>
    <w:family w:val="decorative"/>
    <w:pitch w:val="variable"/>
    <w:sig w:usb0="0000000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0C2DB" w14:textId="77777777" w:rsidR="000E65DF" w:rsidRDefault="00E17EB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E65D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60C2DC" w14:textId="77777777" w:rsidR="000E65DF" w:rsidRDefault="000E65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0C2DD" w14:textId="77777777" w:rsidR="00B31E87" w:rsidRDefault="00E17EBE">
    <w:pPr>
      <w:pStyle w:val="Zpat"/>
      <w:jc w:val="center"/>
    </w:pPr>
    <w:r>
      <w:fldChar w:fldCharType="begin"/>
    </w:r>
    <w:r w:rsidR="00B31E87">
      <w:instrText>PAGE   \* MERGEFORMAT</w:instrText>
    </w:r>
    <w:r>
      <w:fldChar w:fldCharType="separate"/>
    </w:r>
    <w:r w:rsidR="00657C74">
      <w:rPr>
        <w:noProof/>
      </w:rPr>
      <w:t>1</w:t>
    </w:r>
    <w:r>
      <w:fldChar w:fldCharType="end"/>
    </w:r>
  </w:p>
  <w:p w14:paraId="4A60C2DE" w14:textId="77777777" w:rsidR="000E65DF" w:rsidRDefault="000E65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70AB0" w14:textId="77777777" w:rsidR="004F1A63" w:rsidRDefault="004F1A63">
      <w:r>
        <w:separator/>
      </w:r>
    </w:p>
  </w:footnote>
  <w:footnote w:type="continuationSeparator" w:id="0">
    <w:p w14:paraId="3BB0022B" w14:textId="77777777" w:rsidR="004F1A63" w:rsidRDefault="004F1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6E16"/>
    <w:multiLevelType w:val="hybridMultilevel"/>
    <w:tmpl w:val="2982C8D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B74300"/>
    <w:multiLevelType w:val="hybridMultilevel"/>
    <w:tmpl w:val="E0DACE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852D8"/>
    <w:multiLevelType w:val="hybridMultilevel"/>
    <w:tmpl w:val="CA06DA54"/>
    <w:lvl w:ilvl="0" w:tplc="F9E2D85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D0402F"/>
    <w:multiLevelType w:val="multilevel"/>
    <w:tmpl w:val="0B066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703E811"/>
    <w:multiLevelType w:val="hybridMultilevel"/>
    <w:tmpl w:val="8D045296"/>
    <w:lvl w:ilvl="0" w:tplc="B052BC6A">
      <w:start w:val="1"/>
      <w:numFmt w:val="decimal"/>
      <w:lvlText w:val="%1."/>
      <w:lvlJc w:val="left"/>
      <w:pPr>
        <w:ind w:left="720" w:hanging="360"/>
      </w:pPr>
    </w:lvl>
    <w:lvl w:ilvl="1" w:tplc="D57E04D4">
      <w:start w:val="1"/>
      <w:numFmt w:val="lowerLetter"/>
      <w:lvlText w:val="%2."/>
      <w:lvlJc w:val="left"/>
      <w:pPr>
        <w:ind w:left="1440" w:hanging="360"/>
      </w:pPr>
    </w:lvl>
    <w:lvl w:ilvl="2" w:tplc="99F0FF3A">
      <w:start w:val="1"/>
      <w:numFmt w:val="lowerRoman"/>
      <w:lvlText w:val="%3."/>
      <w:lvlJc w:val="right"/>
      <w:pPr>
        <w:ind w:left="2160" w:hanging="180"/>
      </w:pPr>
    </w:lvl>
    <w:lvl w:ilvl="3" w:tplc="1528E408">
      <w:start w:val="1"/>
      <w:numFmt w:val="decimal"/>
      <w:lvlText w:val="%4."/>
      <w:lvlJc w:val="left"/>
      <w:pPr>
        <w:ind w:left="2880" w:hanging="360"/>
      </w:pPr>
    </w:lvl>
    <w:lvl w:ilvl="4" w:tplc="867CC210">
      <w:start w:val="1"/>
      <w:numFmt w:val="lowerLetter"/>
      <w:lvlText w:val="%5."/>
      <w:lvlJc w:val="left"/>
      <w:pPr>
        <w:ind w:left="3600" w:hanging="360"/>
      </w:pPr>
    </w:lvl>
    <w:lvl w:ilvl="5" w:tplc="9198D998">
      <w:start w:val="1"/>
      <w:numFmt w:val="lowerRoman"/>
      <w:lvlText w:val="%6."/>
      <w:lvlJc w:val="right"/>
      <w:pPr>
        <w:ind w:left="4320" w:hanging="180"/>
      </w:pPr>
    </w:lvl>
    <w:lvl w:ilvl="6" w:tplc="40FC5678">
      <w:start w:val="1"/>
      <w:numFmt w:val="decimal"/>
      <w:lvlText w:val="%7."/>
      <w:lvlJc w:val="left"/>
      <w:pPr>
        <w:ind w:left="5040" w:hanging="360"/>
      </w:pPr>
    </w:lvl>
    <w:lvl w:ilvl="7" w:tplc="C54A5056">
      <w:start w:val="1"/>
      <w:numFmt w:val="lowerLetter"/>
      <w:lvlText w:val="%8."/>
      <w:lvlJc w:val="left"/>
      <w:pPr>
        <w:ind w:left="5760" w:hanging="360"/>
      </w:pPr>
    </w:lvl>
    <w:lvl w:ilvl="8" w:tplc="5C08149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83583"/>
    <w:multiLevelType w:val="hybridMultilevel"/>
    <w:tmpl w:val="4AC26D24"/>
    <w:lvl w:ilvl="0" w:tplc="2A6829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" w15:restartNumberingAfterBreak="0">
    <w:nsid w:val="1C145BA7"/>
    <w:multiLevelType w:val="hybridMultilevel"/>
    <w:tmpl w:val="CA06DA54"/>
    <w:lvl w:ilvl="0" w:tplc="F9E2D85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93065C"/>
    <w:multiLevelType w:val="hybridMultilevel"/>
    <w:tmpl w:val="C42C55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3D28FC"/>
    <w:multiLevelType w:val="hybridMultilevel"/>
    <w:tmpl w:val="F334AB9A"/>
    <w:lvl w:ilvl="0" w:tplc="04050017">
      <w:start w:val="1"/>
      <w:numFmt w:val="lowerLetter"/>
      <w:pStyle w:val="Seznam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02EF8D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A6E7C53"/>
    <w:multiLevelType w:val="hybridMultilevel"/>
    <w:tmpl w:val="15C0B3FE"/>
    <w:lvl w:ilvl="0" w:tplc="F9E2D85C">
      <w:start w:val="1"/>
      <w:numFmt w:val="ordinal"/>
      <w:lvlText w:val="%1"/>
      <w:lvlJc w:val="left"/>
      <w:pPr>
        <w:ind w:left="360" w:hanging="360"/>
      </w:pPr>
      <w:rPr>
        <w:rFonts w:cs="Times New Roman" w:hint="default"/>
      </w:rPr>
    </w:lvl>
    <w:lvl w:ilvl="1" w:tplc="3B988662">
      <w:start w:val="1"/>
      <w:numFmt w:val="lowerLetter"/>
      <w:lvlText w:val="%2)"/>
      <w:lvlJc w:val="left"/>
      <w:pPr>
        <w:ind w:left="644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B6E5F9B"/>
    <w:multiLevelType w:val="hybridMultilevel"/>
    <w:tmpl w:val="AF10AC7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4AE2704"/>
    <w:multiLevelType w:val="hybridMultilevel"/>
    <w:tmpl w:val="1E8AD3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C23D7"/>
    <w:multiLevelType w:val="hybridMultilevel"/>
    <w:tmpl w:val="4AC26D24"/>
    <w:lvl w:ilvl="0" w:tplc="2A6829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3" w15:restartNumberingAfterBreak="0">
    <w:nsid w:val="38097B7C"/>
    <w:multiLevelType w:val="hybridMultilevel"/>
    <w:tmpl w:val="24F41E8A"/>
    <w:lvl w:ilvl="0" w:tplc="0E148E1A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4559E"/>
    <w:multiLevelType w:val="hybridMultilevel"/>
    <w:tmpl w:val="2DF2EF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C3873"/>
    <w:multiLevelType w:val="hybridMultilevel"/>
    <w:tmpl w:val="1F3A7118"/>
    <w:lvl w:ilvl="0" w:tplc="65EEBF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E16013D"/>
    <w:multiLevelType w:val="multilevel"/>
    <w:tmpl w:val="E5D826AC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cs="Times New Roman"/>
      </w:rPr>
    </w:lvl>
  </w:abstractNum>
  <w:abstractNum w:abstractNumId="17" w15:restartNumberingAfterBreak="0">
    <w:nsid w:val="43875057"/>
    <w:multiLevelType w:val="hybridMultilevel"/>
    <w:tmpl w:val="AF10AC7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638077C"/>
    <w:multiLevelType w:val="hybridMultilevel"/>
    <w:tmpl w:val="A072E7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C23E1"/>
    <w:multiLevelType w:val="hybridMultilevel"/>
    <w:tmpl w:val="8A80B2A4"/>
    <w:lvl w:ilvl="0" w:tplc="EC6EE7B8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FD0B11"/>
    <w:multiLevelType w:val="hybridMultilevel"/>
    <w:tmpl w:val="8A46487A"/>
    <w:lvl w:ilvl="0" w:tplc="A3300CF6">
      <w:start w:val="1"/>
      <w:numFmt w:val="decimal"/>
      <w:pStyle w:val="odstavec"/>
      <w:lvlText w:val="%1)"/>
      <w:lvlJc w:val="left"/>
      <w:pPr>
        <w:tabs>
          <w:tab w:val="num" w:pos="1098"/>
        </w:tabs>
        <w:ind w:left="1098" w:hanging="390"/>
      </w:pPr>
      <w:rPr>
        <w:rFonts w:cs="Times New Roman" w:hint="default"/>
      </w:rPr>
    </w:lvl>
    <w:lvl w:ilvl="1" w:tplc="CC1243B0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4366753"/>
    <w:multiLevelType w:val="hybridMultilevel"/>
    <w:tmpl w:val="4AC26D24"/>
    <w:lvl w:ilvl="0" w:tplc="2A6829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2" w15:restartNumberingAfterBreak="0">
    <w:nsid w:val="5BC26C56"/>
    <w:multiLevelType w:val="hybridMultilevel"/>
    <w:tmpl w:val="81EA70FC"/>
    <w:lvl w:ilvl="0" w:tplc="F9583CF8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13874"/>
    <w:multiLevelType w:val="hybridMultilevel"/>
    <w:tmpl w:val="053E563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BF2E0C"/>
    <w:multiLevelType w:val="hybridMultilevel"/>
    <w:tmpl w:val="3244D6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55739D"/>
    <w:multiLevelType w:val="hybridMultilevel"/>
    <w:tmpl w:val="CA06DA54"/>
    <w:lvl w:ilvl="0" w:tplc="F9E2D85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570652"/>
    <w:multiLevelType w:val="hybridMultilevel"/>
    <w:tmpl w:val="8A80B2A4"/>
    <w:lvl w:ilvl="0" w:tplc="EC6EE7B8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8221FD"/>
    <w:multiLevelType w:val="hybridMultilevel"/>
    <w:tmpl w:val="E0DACE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A6985"/>
    <w:multiLevelType w:val="hybridMultilevel"/>
    <w:tmpl w:val="AF10AC7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75BE4415"/>
    <w:multiLevelType w:val="hybridMultilevel"/>
    <w:tmpl w:val="AAC4B3CE"/>
    <w:lvl w:ilvl="0" w:tplc="767842D8">
      <w:start w:val="1"/>
      <w:numFmt w:val="lowerLetter"/>
      <w:lvlText w:val="%1)"/>
      <w:lvlJc w:val="left"/>
      <w:pPr>
        <w:ind w:left="1133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53" w:hanging="360"/>
      </w:pPr>
    </w:lvl>
    <w:lvl w:ilvl="2" w:tplc="0405001B" w:tentative="1">
      <w:start w:val="1"/>
      <w:numFmt w:val="lowerRoman"/>
      <w:lvlText w:val="%3."/>
      <w:lvlJc w:val="right"/>
      <w:pPr>
        <w:ind w:left="2573" w:hanging="180"/>
      </w:pPr>
    </w:lvl>
    <w:lvl w:ilvl="3" w:tplc="0405000F" w:tentative="1">
      <w:start w:val="1"/>
      <w:numFmt w:val="decimal"/>
      <w:lvlText w:val="%4."/>
      <w:lvlJc w:val="left"/>
      <w:pPr>
        <w:ind w:left="3293" w:hanging="360"/>
      </w:pPr>
    </w:lvl>
    <w:lvl w:ilvl="4" w:tplc="04050019" w:tentative="1">
      <w:start w:val="1"/>
      <w:numFmt w:val="lowerLetter"/>
      <w:lvlText w:val="%5."/>
      <w:lvlJc w:val="left"/>
      <w:pPr>
        <w:ind w:left="4013" w:hanging="360"/>
      </w:pPr>
    </w:lvl>
    <w:lvl w:ilvl="5" w:tplc="0405001B" w:tentative="1">
      <w:start w:val="1"/>
      <w:numFmt w:val="lowerRoman"/>
      <w:lvlText w:val="%6."/>
      <w:lvlJc w:val="right"/>
      <w:pPr>
        <w:ind w:left="4733" w:hanging="180"/>
      </w:pPr>
    </w:lvl>
    <w:lvl w:ilvl="6" w:tplc="0405000F" w:tentative="1">
      <w:start w:val="1"/>
      <w:numFmt w:val="decimal"/>
      <w:lvlText w:val="%7."/>
      <w:lvlJc w:val="left"/>
      <w:pPr>
        <w:ind w:left="5453" w:hanging="360"/>
      </w:pPr>
    </w:lvl>
    <w:lvl w:ilvl="7" w:tplc="04050019" w:tentative="1">
      <w:start w:val="1"/>
      <w:numFmt w:val="lowerLetter"/>
      <w:lvlText w:val="%8."/>
      <w:lvlJc w:val="left"/>
      <w:pPr>
        <w:ind w:left="6173" w:hanging="360"/>
      </w:pPr>
    </w:lvl>
    <w:lvl w:ilvl="8" w:tplc="0405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30" w15:restartNumberingAfterBreak="0">
    <w:nsid w:val="797A03F8"/>
    <w:multiLevelType w:val="hybridMultilevel"/>
    <w:tmpl w:val="AF10AC7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760561504">
    <w:abstractNumId w:val="4"/>
  </w:num>
  <w:num w:numId="2" w16cid:durableId="1615406507">
    <w:abstractNumId w:val="8"/>
  </w:num>
  <w:num w:numId="3" w16cid:durableId="1028290347">
    <w:abstractNumId w:val="20"/>
  </w:num>
  <w:num w:numId="4" w16cid:durableId="1246380552">
    <w:abstractNumId w:val="21"/>
  </w:num>
  <w:num w:numId="5" w16cid:durableId="31813072">
    <w:abstractNumId w:val="28"/>
  </w:num>
  <w:num w:numId="6" w16cid:durableId="1823618509">
    <w:abstractNumId w:val="30"/>
  </w:num>
  <w:num w:numId="7" w16cid:durableId="2125035855">
    <w:abstractNumId w:val="10"/>
  </w:num>
  <w:num w:numId="8" w16cid:durableId="219749152">
    <w:abstractNumId w:val="12"/>
  </w:num>
  <w:num w:numId="9" w16cid:durableId="1251744128">
    <w:abstractNumId w:val="5"/>
  </w:num>
  <w:num w:numId="10" w16cid:durableId="952322273">
    <w:abstractNumId w:val="24"/>
  </w:num>
  <w:num w:numId="11" w16cid:durableId="1058356514">
    <w:abstractNumId w:val="7"/>
  </w:num>
  <w:num w:numId="12" w16cid:durableId="182207687">
    <w:abstractNumId w:val="3"/>
  </w:num>
  <w:num w:numId="13" w16cid:durableId="11652444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344350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344461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7004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00280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401503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6379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06867517">
    <w:abstractNumId w:val="14"/>
  </w:num>
  <w:num w:numId="21" w16cid:durableId="665742492">
    <w:abstractNumId w:val="17"/>
  </w:num>
  <w:num w:numId="22" w16cid:durableId="544682014">
    <w:abstractNumId w:val="9"/>
  </w:num>
  <w:num w:numId="23" w16cid:durableId="2130657817">
    <w:abstractNumId w:val="0"/>
  </w:num>
  <w:num w:numId="24" w16cid:durableId="1995256887">
    <w:abstractNumId w:val="19"/>
  </w:num>
  <w:num w:numId="25" w16cid:durableId="2078165617">
    <w:abstractNumId w:val="26"/>
  </w:num>
  <w:num w:numId="26" w16cid:durableId="816847012">
    <w:abstractNumId w:val="29"/>
  </w:num>
  <w:num w:numId="27" w16cid:durableId="895749526">
    <w:abstractNumId w:val="27"/>
  </w:num>
  <w:num w:numId="28" w16cid:durableId="1001813876">
    <w:abstractNumId w:val="25"/>
  </w:num>
  <w:num w:numId="29" w16cid:durableId="980498188">
    <w:abstractNumId w:val="16"/>
  </w:num>
  <w:num w:numId="30" w16cid:durableId="1313486180">
    <w:abstractNumId w:val="6"/>
  </w:num>
  <w:num w:numId="31" w16cid:durableId="54008489">
    <w:abstractNumId w:val="1"/>
  </w:num>
  <w:num w:numId="32" w16cid:durableId="677000349">
    <w:abstractNumId w:val="15"/>
  </w:num>
  <w:num w:numId="33" w16cid:durableId="1189222278">
    <w:abstractNumId w:val="18"/>
  </w:num>
  <w:num w:numId="34" w16cid:durableId="1388065118">
    <w:abstractNumId w:val="13"/>
  </w:num>
  <w:num w:numId="35" w16cid:durableId="871768676">
    <w:abstractNumId w:val="2"/>
  </w:num>
  <w:num w:numId="36" w16cid:durableId="602955012">
    <w:abstractNumId w:val="11"/>
  </w:num>
  <w:num w:numId="37" w16cid:durableId="680279429">
    <w:abstractNumId w:val="22"/>
  </w:num>
  <w:num w:numId="38" w16cid:durableId="1724014860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45B"/>
    <w:rsid w:val="00002CE9"/>
    <w:rsid w:val="00003B9F"/>
    <w:rsid w:val="000179FD"/>
    <w:rsid w:val="0003073B"/>
    <w:rsid w:val="000359E0"/>
    <w:rsid w:val="0003623B"/>
    <w:rsid w:val="00040B13"/>
    <w:rsid w:val="00062B47"/>
    <w:rsid w:val="00065AD3"/>
    <w:rsid w:val="00070DE6"/>
    <w:rsid w:val="00071970"/>
    <w:rsid w:val="00073F45"/>
    <w:rsid w:val="00075EFB"/>
    <w:rsid w:val="00082805"/>
    <w:rsid w:val="00082E1D"/>
    <w:rsid w:val="000848B0"/>
    <w:rsid w:val="00091DD0"/>
    <w:rsid w:val="00091DF7"/>
    <w:rsid w:val="000925B3"/>
    <w:rsid w:val="000A22D2"/>
    <w:rsid w:val="000A4B8C"/>
    <w:rsid w:val="000A53CC"/>
    <w:rsid w:val="000A5D13"/>
    <w:rsid w:val="000A7215"/>
    <w:rsid w:val="000B2354"/>
    <w:rsid w:val="000B2803"/>
    <w:rsid w:val="000E1D43"/>
    <w:rsid w:val="000E65DF"/>
    <w:rsid w:val="000F0D31"/>
    <w:rsid w:val="000F1119"/>
    <w:rsid w:val="000F2357"/>
    <w:rsid w:val="000F2416"/>
    <w:rsid w:val="000F28D5"/>
    <w:rsid w:val="000F7961"/>
    <w:rsid w:val="001015C9"/>
    <w:rsid w:val="001025E0"/>
    <w:rsid w:val="0010283C"/>
    <w:rsid w:val="00104930"/>
    <w:rsid w:val="00107319"/>
    <w:rsid w:val="00107A3E"/>
    <w:rsid w:val="001110D4"/>
    <w:rsid w:val="0011558D"/>
    <w:rsid w:val="00123FAB"/>
    <w:rsid w:val="00127CA0"/>
    <w:rsid w:val="00135A17"/>
    <w:rsid w:val="00141555"/>
    <w:rsid w:val="00143D07"/>
    <w:rsid w:val="00145247"/>
    <w:rsid w:val="001540BC"/>
    <w:rsid w:val="00157F8A"/>
    <w:rsid w:val="00161025"/>
    <w:rsid w:val="00166C8C"/>
    <w:rsid w:val="0017197E"/>
    <w:rsid w:val="001732AD"/>
    <w:rsid w:val="00175E42"/>
    <w:rsid w:val="0017653D"/>
    <w:rsid w:val="0018400E"/>
    <w:rsid w:val="00195ACB"/>
    <w:rsid w:val="001A0853"/>
    <w:rsid w:val="001A0C85"/>
    <w:rsid w:val="001A1C62"/>
    <w:rsid w:val="001A57AA"/>
    <w:rsid w:val="001A61AB"/>
    <w:rsid w:val="001A7EF6"/>
    <w:rsid w:val="001C1EA6"/>
    <w:rsid w:val="001D1BCF"/>
    <w:rsid w:val="001D3836"/>
    <w:rsid w:val="001E0E81"/>
    <w:rsid w:val="001E26AA"/>
    <w:rsid w:val="001E4A3F"/>
    <w:rsid w:val="001E625F"/>
    <w:rsid w:val="001F4BC1"/>
    <w:rsid w:val="001F6934"/>
    <w:rsid w:val="00202C82"/>
    <w:rsid w:val="00203E90"/>
    <w:rsid w:val="0020533E"/>
    <w:rsid w:val="0021250D"/>
    <w:rsid w:val="00215627"/>
    <w:rsid w:val="00217589"/>
    <w:rsid w:val="00227B34"/>
    <w:rsid w:val="00233C8B"/>
    <w:rsid w:val="002341E7"/>
    <w:rsid w:val="0023611A"/>
    <w:rsid w:val="00240524"/>
    <w:rsid w:val="00240AA7"/>
    <w:rsid w:val="00240EA8"/>
    <w:rsid w:val="002414E1"/>
    <w:rsid w:val="00243636"/>
    <w:rsid w:val="0024662B"/>
    <w:rsid w:val="00253594"/>
    <w:rsid w:val="00253D10"/>
    <w:rsid w:val="00254586"/>
    <w:rsid w:val="00254E80"/>
    <w:rsid w:val="00255B6C"/>
    <w:rsid w:val="00257422"/>
    <w:rsid w:val="00257E84"/>
    <w:rsid w:val="00261B6D"/>
    <w:rsid w:val="00270084"/>
    <w:rsid w:val="00275D08"/>
    <w:rsid w:val="00280D5E"/>
    <w:rsid w:val="00283BFF"/>
    <w:rsid w:val="002843E5"/>
    <w:rsid w:val="00292DEB"/>
    <w:rsid w:val="00295349"/>
    <w:rsid w:val="002A01BE"/>
    <w:rsid w:val="002A088B"/>
    <w:rsid w:val="002A4403"/>
    <w:rsid w:val="002A51B1"/>
    <w:rsid w:val="002A6965"/>
    <w:rsid w:val="002B45FB"/>
    <w:rsid w:val="002B5E1A"/>
    <w:rsid w:val="002B6AA3"/>
    <w:rsid w:val="002C5983"/>
    <w:rsid w:val="002C680C"/>
    <w:rsid w:val="002C720C"/>
    <w:rsid w:val="002D06ED"/>
    <w:rsid w:val="002D0930"/>
    <w:rsid w:val="002D1C3E"/>
    <w:rsid w:val="002D6649"/>
    <w:rsid w:val="002E51A2"/>
    <w:rsid w:val="002E7CE4"/>
    <w:rsid w:val="002F2D0E"/>
    <w:rsid w:val="00301AB6"/>
    <w:rsid w:val="00303308"/>
    <w:rsid w:val="00303898"/>
    <w:rsid w:val="00303D2C"/>
    <w:rsid w:val="0030613A"/>
    <w:rsid w:val="003068B5"/>
    <w:rsid w:val="003104EF"/>
    <w:rsid w:val="00311FC2"/>
    <w:rsid w:val="00320E8C"/>
    <w:rsid w:val="003234C7"/>
    <w:rsid w:val="0033031C"/>
    <w:rsid w:val="00332D06"/>
    <w:rsid w:val="00332FD8"/>
    <w:rsid w:val="003368DB"/>
    <w:rsid w:val="00342528"/>
    <w:rsid w:val="00343665"/>
    <w:rsid w:val="00344598"/>
    <w:rsid w:val="00345CF9"/>
    <w:rsid w:val="00350D5A"/>
    <w:rsid w:val="003548AE"/>
    <w:rsid w:val="00354E59"/>
    <w:rsid w:val="00362479"/>
    <w:rsid w:val="00383790"/>
    <w:rsid w:val="00385ACF"/>
    <w:rsid w:val="003867BA"/>
    <w:rsid w:val="0038742A"/>
    <w:rsid w:val="00396070"/>
    <w:rsid w:val="00397815"/>
    <w:rsid w:val="003A3EA5"/>
    <w:rsid w:val="003A4F9F"/>
    <w:rsid w:val="003B5EA9"/>
    <w:rsid w:val="003B6BE0"/>
    <w:rsid w:val="003C042D"/>
    <w:rsid w:val="003C183A"/>
    <w:rsid w:val="003C22DA"/>
    <w:rsid w:val="003C765B"/>
    <w:rsid w:val="003D0792"/>
    <w:rsid w:val="003D1172"/>
    <w:rsid w:val="003D4994"/>
    <w:rsid w:val="003D7430"/>
    <w:rsid w:val="003E3D7E"/>
    <w:rsid w:val="003E743C"/>
    <w:rsid w:val="003E7AFF"/>
    <w:rsid w:val="003F0B59"/>
    <w:rsid w:val="003F4F59"/>
    <w:rsid w:val="00400618"/>
    <w:rsid w:val="00400CFF"/>
    <w:rsid w:val="0040794F"/>
    <w:rsid w:val="0041056E"/>
    <w:rsid w:val="00410B62"/>
    <w:rsid w:val="0041255E"/>
    <w:rsid w:val="004130F6"/>
    <w:rsid w:val="00414490"/>
    <w:rsid w:val="00414E49"/>
    <w:rsid w:val="00420CFE"/>
    <w:rsid w:val="00426657"/>
    <w:rsid w:val="00426D07"/>
    <w:rsid w:val="00435B1E"/>
    <w:rsid w:val="0043614D"/>
    <w:rsid w:val="00441AFF"/>
    <w:rsid w:val="004429EA"/>
    <w:rsid w:val="004442A3"/>
    <w:rsid w:val="00451EB7"/>
    <w:rsid w:val="00461AEB"/>
    <w:rsid w:val="00462BFA"/>
    <w:rsid w:val="00463EC5"/>
    <w:rsid w:val="0046779C"/>
    <w:rsid w:val="004722EE"/>
    <w:rsid w:val="00476512"/>
    <w:rsid w:val="00482254"/>
    <w:rsid w:val="004847B3"/>
    <w:rsid w:val="00485944"/>
    <w:rsid w:val="00491548"/>
    <w:rsid w:val="00491C15"/>
    <w:rsid w:val="004950B2"/>
    <w:rsid w:val="004C25A4"/>
    <w:rsid w:val="004D61E2"/>
    <w:rsid w:val="004E47D0"/>
    <w:rsid w:val="004E75BD"/>
    <w:rsid w:val="004F1A63"/>
    <w:rsid w:val="004F32C1"/>
    <w:rsid w:val="004F36D3"/>
    <w:rsid w:val="00505C40"/>
    <w:rsid w:val="00507DAD"/>
    <w:rsid w:val="00517C8C"/>
    <w:rsid w:val="00522937"/>
    <w:rsid w:val="00523570"/>
    <w:rsid w:val="00524861"/>
    <w:rsid w:val="005251C7"/>
    <w:rsid w:val="00525780"/>
    <w:rsid w:val="00530406"/>
    <w:rsid w:val="00533361"/>
    <w:rsid w:val="00534CD3"/>
    <w:rsid w:val="005447AF"/>
    <w:rsid w:val="00544EDA"/>
    <w:rsid w:val="00547DF9"/>
    <w:rsid w:val="00560C8A"/>
    <w:rsid w:val="00567A78"/>
    <w:rsid w:val="00574E75"/>
    <w:rsid w:val="005822DD"/>
    <w:rsid w:val="00584708"/>
    <w:rsid w:val="00587613"/>
    <w:rsid w:val="00590BCA"/>
    <w:rsid w:val="0059194B"/>
    <w:rsid w:val="005A1CB9"/>
    <w:rsid w:val="005A36BF"/>
    <w:rsid w:val="005A7DF2"/>
    <w:rsid w:val="005B10E5"/>
    <w:rsid w:val="005B42BB"/>
    <w:rsid w:val="005B4758"/>
    <w:rsid w:val="005B53F9"/>
    <w:rsid w:val="005C17ED"/>
    <w:rsid w:val="005D2C8F"/>
    <w:rsid w:val="005D55AA"/>
    <w:rsid w:val="005D6220"/>
    <w:rsid w:val="005E0BDF"/>
    <w:rsid w:val="005E4329"/>
    <w:rsid w:val="005E4BAB"/>
    <w:rsid w:val="005E5A7F"/>
    <w:rsid w:val="005E6817"/>
    <w:rsid w:val="005E6F48"/>
    <w:rsid w:val="005E7060"/>
    <w:rsid w:val="005F4F18"/>
    <w:rsid w:val="005F5509"/>
    <w:rsid w:val="005F5F75"/>
    <w:rsid w:val="0060596A"/>
    <w:rsid w:val="0061132A"/>
    <w:rsid w:val="006130AA"/>
    <w:rsid w:val="006201BD"/>
    <w:rsid w:val="00621FC3"/>
    <w:rsid w:val="00632AF2"/>
    <w:rsid w:val="006427ED"/>
    <w:rsid w:val="00647AF3"/>
    <w:rsid w:val="006548E9"/>
    <w:rsid w:val="0065676D"/>
    <w:rsid w:val="00657C74"/>
    <w:rsid w:val="0066043A"/>
    <w:rsid w:val="006652C8"/>
    <w:rsid w:val="00672D57"/>
    <w:rsid w:val="0068151A"/>
    <w:rsid w:val="006816F9"/>
    <w:rsid w:val="00686CAC"/>
    <w:rsid w:val="0069095D"/>
    <w:rsid w:val="00691C19"/>
    <w:rsid w:val="006A3679"/>
    <w:rsid w:val="006B33A0"/>
    <w:rsid w:val="006C5809"/>
    <w:rsid w:val="006D4CB8"/>
    <w:rsid w:val="006E0971"/>
    <w:rsid w:val="006E7C48"/>
    <w:rsid w:val="006F2037"/>
    <w:rsid w:val="006F40E4"/>
    <w:rsid w:val="00702094"/>
    <w:rsid w:val="0070545B"/>
    <w:rsid w:val="00716F9A"/>
    <w:rsid w:val="0071737C"/>
    <w:rsid w:val="00720072"/>
    <w:rsid w:val="00723420"/>
    <w:rsid w:val="00736618"/>
    <w:rsid w:val="007417B7"/>
    <w:rsid w:val="00744BE2"/>
    <w:rsid w:val="00747E4F"/>
    <w:rsid w:val="00754D23"/>
    <w:rsid w:val="00755555"/>
    <w:rsid w:val="00764650"/>
    <w:rsid w:val="00765DA5"/>
    <w:rsid w:val="00766F93"/>
    <w:rsid w:val="0077209F"/>
    <w:rsid w:val="00773604"/>
    <w:rsid w:val="00785D91"/>
    <w:rsid w:val="00786B11"/>
    <w:rsid w:val="0078762E"/>
    <w:rsid w:val="0079570F"/>
    <w:rsid w:val="007A13CC"/>
    <w:rsid w:val="007A1742"/>
    <w:rsid w:val="007B1EEC"/>
    <w:rsid w:val="007B232F"/>
    <w:rsid w:val="007B49AC"/>
    <w:rsid w:val="007B6396"/>
    <w:rsid w:val="007C2C2D"/>
    <w:rsid w:val="007C78AE"/>
    <w:rsid w:val="007D1976"/>
    <w:rsid w:val="007D3197"/>
    <w:rsid w:val="007D7A22"/>
    <w:rsid w:val="007E1FF5"/>
    <w:rsid w:val="007F5D68"/>
    <w:rsid w:val="008051A9"/>
    <w:rsid w:val="00807376"/>
    <w:rsid w:val="00811474"/>
    <w:rsid w:val="0082095C"/>
    <w:rsid w:val="00820F07"/>
    <w:rsid w:val="00821513"/>
    <w:rsid w:val="008219B6"/>
    <w:rsid w:val="0082326B"/>
    <w:rsid w:val="00823AC7"/>
    <w:rsid w:val="00825219"/>
    <w:rsid w:val="008313D8"/>
    <w:rsid w:val="00832C71"/>
    <w:rsid w:val="00835316"/>
    <w:rsid w:val="008420EA"/>
    <w:rsid w:val="00842862"/>
    <w:rsid w:val="00853133"/>
    <w:rsid w:val="00854068"/>
    <w:rsid w:val="00854885"/>
    <w:rsid w:val="00854939"/>
    <w:rsid w:val="00861DD7"/>
    <w:rsid w:val="00863C7E"/>
    <w:rsid w:val="0087056B"/>
    <w:rsid w:val="00873FDA"/>
    <w:rsid w:val="00876FAC"/>
    <w:rsid w:val="008807B9"/>
    <w:rsid w:val="008849A9"/>
    <w:rsid w:val="00886ECE"/>
    <w:rsid w:val="00887D6C"/>
    <w:rsid w:val="008B33F6"/>
    <w:rsid w:val="008B51B4"/>
    <w:rsid w:val="008B6BBD"/>
    <w:rsid w:val="008B7CC9"/>
    <w:rsid w:val="008C2BBD"/>
    <w:rsid w:val="008C302C"/>
    <w:rsid w:val="008C5439"/>
    <w:rsid w:val="008C7ADC"/>
    <w:rsid w:val="008D11EE"/>
    <w:rsid w:val="008D4A59"/>
    <w:rsid w:val="008E12E7"/>
    <w:rsid w:val="008E207A"/>
    <w:rsid w:val="008E2E3D"/>
    <w:rsid w:val="008E539B"/>
    <w:rsid w:val="008E6486"/>
    <w:rsid w:val="008F25AB"/>
    <w:rsid w:val="008F4325"/>
    <w:rsid w:val="008F6721"/>
    <w:rsid w:val="0090090F"/>
    <w:rsid w:val="0090315C"/>
    <w:rsid w:val="00914B21"/>
    <w:rsid w:val="00915794"/>
    <w:rsid w:val="00925EB9"/>
    <w:rsid w:val="0093019B"/>
    <w:rsid w:val="00934E60"/>
    <w:rsid w:val="00943421"/>
    <w:rsid w:val="00947ED0"/>
    <w:rsid w:val="00950EB3"/>
    <w:rsid w:val="00951D34"/>
    <w:rsid w:val="009525D9"/>
    <w:rsid w:val="0095303F"/>
    <w:rsid w:val="00954402"/>
    <w:rsid w:val="00961430"/>
    <w:rsid w:val="00962DE2"/>
    <w:rsid w:val="00964D6D"/>
    <w:rsid w:val="00970377"/>
    <w:rsid w:val="00970F51"/>
    <w:rsid w:val="00973D6F"/>
    <w:rsid w:val="00974030"/>
    <w:rsid w:val="00976285"/>
    <w:rsid w:val="00976CB5"/>
    <w:rsid w:val="009806BF"/>
    <w:rsid w:val="00981536"/>
    <w:rsid w:val="0098641A"/>
    <w:rsid w:val="0099035F"/>
    <w:rsid w:val="00994739"/>
    <w:rsid w:val="0099474F"/>
    <w:rsid w:val="009A2761"/>
    <w:rsid w:val="009A37BD"/>
    <w:rsid w:val="009A4673"/>
    <w:rsid w:val="009A4B32"/>
    <w:rsid w:val="009A62F9"/>
    <w:rsid w:val="009B00E9"/>
    <w:rsid w:val="009B24F3"/>
    <w:rsid w:val="009B4631"/>
    <w:rsid w:val="009C385D"/>
    <w:rsid w:val="009C4C87"/>
    <w:rsid w:val="009E0D20"/>
    <w:rsid w:val="009E2701"/>
    <w:rsid w:val="009E2DDA"/>
    <w:rsid w:val="009E3406"/>
    <w:rsid w:val="009E3799"/>
    <w:rsid w:val="009E3FD4"/>
    <w:rsid w:val="009E4D4D"/>
    <w:rsid w:val="009F1912"/>
    <w:rsid w:val="009F21AC"/>
    <w:rsid w:val="009F3C9E"/>
    <w:rsid w:val="00A0002E"/>
    <w:rsid w:val="00A03B55"/>
    <w:rsid w:val="00A10704"/>
    <w:rsid w:val="00A130CA"/>
    <w:rsid w:val="00A13B82"/>
    <w:rsid w:val="00A2145F"/>
    <w:rsid w:val="00A22FB6"/>
    <w:rsid w:val="00A24423"/>
    <w:rsid w:val="00A2485E"/>
    <w:rsid w:val="00A3251D"/>
    <w:rsid w:val="00A332C8"/>
    <w:rsid w:val="00A33D37"/>
    <w:rsid w:val="00A355E4"/>
    <w:rsid w:val="00A359DC"/>
    <w:rsid w:val="00A41814"/>
    <w:rsid w:val="00A43CC3"/>
    <w:rsid w:val="00A44E17"/>
    <w:rsid w:val="00A47865"/>
    <w:rsid w:val="00A50473"/>
    <w:rsid w:val="00A556C9"/>
    <w:rsid w:val="00A57FDC"/>
    <w:rsid w:val="00A66037"/>
    <w:rsid w:val="00A72E76"/>
    <w:rsid w:val="00A82A8A"/>
    <w:rsid w:val="00A85221"/>
    <w:rsid w:val="00A94782"/>
    <w:rsid w:val="00A960B7"/>
    <w:rsid w:val="00AA0487"/>
    <w:rsid w:val="00AA0E99"/>
    <w:rsid w:val="00AA2FED"/>
    <w:rsid w:val="00AA3D4C"/>
    <w:rsid w:val="00AB2924"/>
    <w:rsid w:val="00AB4F3C"/>
    <w:rsid w:val="00AB653B"/>
    <w:rsid w:val="00AC3990"/>
    <w:rsid w:val="00AC3FC9"/>
    <w:rsid w:val="00AC40E3"/>
    <w:rsid w:val="00AC72EE"/>
    <w:rsid w:val="00AD0258"/>
    <w:rsid w:val="00AD3448"/>
    <w:rsid w:val="00AD4CAC"/>
    <w:rsid w:val="00AE2359"/>
    <w:rsid w:val="00AF2BAE"/>
    <w:rsid w:val="00AF37AC"/>
    <w:rsid w:val="00AF6134"/>
    <w:rsid w:val="00AF6EB9"/>
    <w:rsid w:val="00AF750F"/>
    <w:rsid w:val="00B017E6"/>
    <w:rsid w:val="00B05FB8"/>
    <w:rsid w:val="00B1221C"/>
    <w:rsid w:val="00B148D8"/>
    <w:rsid w:val="00B15534"/>
    <w:rsid w:val="00B17A84"/>
    <w:rsid w:val="00B21C3C"/>
    <w:rsid w:val="00B2211E"/>
    <w:rsid w:val="00B279E6"/>
    <w:rsid w:val="00B31E87"/>
    <w:rsid w:val="00B42402"/>
    <w:rsid w:val="00B45482"/>
    <w:rsid w:val="00B45E00"/>
    <w:rsid w:val="00B5616F"/>
    <w:rsid w:val="00B65036"/>
    <w:rsid w:val="00B72CB3"/>
    <w:rsid w:val="00B747E8"/>
    <w:rsid w:val="00B858ED"/>
    <w:rsid w:val="00B859BF"/>
    <w:rsid w:val="00B90D9F"/>
    <w:rsid w:val="00BA0778"/>
    <w:rsid w:val="00BA0ECA"/>
    <w:rsid w:val="00BA124B"/>
    <w:rsid w:val="00BB0ADB"/>
    <w:rsid w:val="00BB762A"/>
    <w:rsid w:val="00BC03B5"/>
    <w:rsid w:val="00BC4023"/>
    <w:rsid w:val="00BC417D"/>
    <w:rsid w:val="00BC5682"/>
    <w:rsid w:val="00BD1BF5"/>
    <w:rsid w:val="00BD4D77"/>
    <w:rsid w:val="00BE21B7"/>
    <w:rsid w:val="00BE365C"/>
    <w:rsid w:val="00BF3211"/>
    <w:rsid w:val="00BF3477"/>
    <w:rsid w:val="00BF3B48"/>
    <w:rsid w:val="00BF608A"/>
    <w:rsid w:val="00C05DA7"/>
    <w:rsid w:val="00C07DEA"/>
    <w:rsid w:val="00C11CBB"/>
    <w:rsid w:val="00C160B4"/>
    <w:rsid w:val="00C21A57"/>
    <w:rsid w:val="00C27AF6"/>
    <w:rsid w:val="00C323BA"/>
    <w:rsid w:val="00C45075"/>
    <w:rsid w:val="00C50A55"/>
    <w:rsid w:val="00C52EA1"/>
    <w:rsid w:val="00C57709"/>
    <w:rsid w:val="00C60C98"/>
    <w:rsid w:val="00C67830"/>
    <w:rsid w:val="00C732C9"/>
    <w:rsid w:val="00C768D7"/>
    <w:rsid w:val="00C81A6A"/>
    <w:rsid w:val="00C81B69"/>
    <w:rsid w:val="00C8340E"/>
    <w:rsid w:val="00C83ED3"/>
    <w:rsid w:val="00C912A0"/>
    <w:rsid w:val="00C920CE"/>
    <w:rsid w:val="00C9676D"/>
    <w:rsid w:val="00CA1334"/>
    <w:rsid w:val="00CA15DB"/>
    <w:rsid w:val="00CA2A02"/>
    <w:rsid w:val="00CA2ECF"/>
    <w:rsid w:val="00CA36DA"/>
    <w:rsid w:val="00CB39F4"/>
    <w:rsid w:val="00CB4B14"/>
    <w:rsid w:val="00CC09DF"/>
    <w:rsid w:val="00CC0A81"/>
    <w:rsid w:val="00CC12D7"/>
    <w:rsid w:val="00CC23B8"/>
    <w:rsid w:val="00CC2B22"/>
    <w:rsid w:val="00CC5527"/>
    <w:rsid w:val="00CC6D27"/>
    <w:rsid w:val="00CD329C"/>
    <w:rsid w:val="00CD5F1A"/>
    <w:rsid w:val="00CD78DC"/>
    <w:rsid w:val="00CE2959"/>
    <w:rsid w:val="00CF1943"/>
    <w:rsid w:val="00CF3FEE"/>
    <w:rsid w:val="00D00116"/>
    <w:rsid w:val="00D00908"/>
    <w:rsid w:val="00D00947"/>
    <w:rsid w:val="00D074F8"/>
    <w:rsid w:val="00D10892"/>
    <w:rsid w:val="00D1193E"/>
    <w:rsid w:val="00D122CD"/>
    <w:rsid w:val="00D172B5"/>
    <w:rsid w:val="00D20B75"/>
    <w:rsid w:val="00D2226F"/>
    <w:rsid w:val="00D2653B"/>
    <w:rsid w:val="00D342E4"/>
    <w:rsid w:val="00D37636"/>
    <w:rsid w:val="00D4232C"/>
    <w:rsid w:val="00D4249A"/>
    <w:rsid w:val="00D42EDF"/>
    <w:rsid w:val="00D435F4"/>
    <w:rsid w:val="00D55B5E"/>
    <w:rsid w:val="00D60E83"/>
    <w:rsid w:val="00D63914"/>
    <w:rsid w:val="00D64836"/>
    <w:rsid w:val="00D67FA8"/>
    <w:rsid w:val="00D70894"/>
    <w:rsid w:val="00D74EA3"/>
    <w:rsid w:val="00D840E1"/>
    <w:rsid w:val="00D841B2"/>
    <w:rsid w:val="00D85285"/>
    <w:rsid w:val="00D85F45"/>
    <w:rsid w:val="00D90E9E"/>
    <w:rsid w:val="00D944C5"/>
    <w:rsid w:val="00D96020"/>
    <w:rsid w:val="00D9714B"/>
    <w:rsid w:val="00DA0203"/>
    <w:rsid w:val="00DA3BC8"/>
    <w:rsid w:val="00DA6229"/>
    <w:rsid w:val="00DB0AA1"/>
    <w:rsid w:val="00DB2ADE"/>
    <w:rsid w:val="00DC0105"/>
    <w:rsid w:val="00DC36B0"/>
    <w:rsid w:val="00DC6EED"/>
    <w:rsid w:val="00DE31DD"/>
    <w:rsid w:val="00DE39D6"/>
    <w:rsid w:val="00DE689C"/>
    <w:rsid w:val="00DF136C"/>
    <w:rsid w:val="00E021CF"/>
    <w:rsid w:val="00E039FC"/>
    <w:rsid w:val="00E131E2"/>
    <w:rsid w:val="00E17EBE"/>
    <w:rsid w:val="00E17FC6"/>
    <w:rsid w:val="00E229D5"/>
    <w:rsid w:val="00E23424"/>
    <w:rsid w:val="00E252E8"/>
    <w:rsid w:val="00E26D77"/>
    <w:rsid w:val="00E27001"/>
    <w:rsid w:val="00E32E5E"/>
    <w:rsid w:val="00E3347F"/>
    <w:rsid w:val="00E37B3D"/>
    <w:rsid w:val="00E421CF"/>
    <w:rsid w:val="00E43F72"/>
    <w:rsid w:val="00E43F9A"/>
    <w:rsid w:val="00E44437"/>
    <w:rsid w:val="00E45E22"/>
    <w:rsid w:val="00E47CC1"/>
    <w:rsid w:val="00E55F14"/>
    <w:rsid w:val="00E6059B"/>
    <w:rsid w:val="00E62B0A"/>
    <w:rsid w:val="00E6372A"/>
    <w:rsid w:val="00E709CF"/>
    <w:rsid w:val="00E70FC7"/>
    <w:rsid w:val="00E7115B"/>
    <w:rsid w:val="00E72085"/>
    <w:rsid w:val="00E859DA"/>
    <w:rsid w:val="00E9074E"/>
    <w:rsid w:val="00E94E89"/>
    <w:rsid w:val="00E967A0"/>
    <w:rsid w:val="00E96AC4"/>
    <w:rsid w:val="00E97E7A"/>
    <w:rsid w:val="00EA2440"/>
    <w:rsid w:val="00EA2929"/>
    <w:rsid w:val="00EA3666"/>
    <w:rsid w:val="00EA5EBC"/>
    <w:rsid w:val="00EA7D6E"/>
    <w:rsid w:val="00EB0694"/>
    <w:rsid w:val="00EC035C"/>
    <w:rsid w:val="00EC2A3C"/>
    <w:rsid w:val="00EC7DC1"/>
    <w:rsid w:val="00ED09D9"/>
    <w:rsid w:val="00ED385C"/>
    <w:rsid w:val="00ED49CC"/>
    <w:rsid w:val="00ED5367"/>
    <w:rsid w:val="00ED614A"/>
    <w:rsid w:val="00EE721E"/>
    <w:rsid w:val="00EF5DB7"/>
    <w:rsid w:val="00EF7577"/>
    <w:rsid w:val="00F031BF"/>
    <w:rsid w:val="00F0544E"/>
    <w:rsid w:val="00F1062A"/>
    <w:rsid w:val="00F12371"/>
    <w:rsid w:val="00F15E2E"/>
    <w:rsid w:val="00F20245"/>
    <w:rsid w:val="00F2381F"/>
    <w:rsid w:val="00F24C8A"/>
    <w:rsid w:val="00F25FFB"/>
    <w:rsid w:val="00F2740F"/>
    <w:rsid w:val="00F27E02"/>
    <w:rsid w:val="00F33743"/>
    <w:rsid w:val="00F368CF"/>
    <w:rsid w:val="00F36AF2"/>
    <w:rsid w:val="00F37864"/>
    <w:rsid w:val="00F4195C"/>
    <w:rsid w:val="00F42AF9"/>
    <w:rsid w:val="00F43B34"/>
    <w:rsid w:val="00F45F07"/>
    <w:rsid w:val="00F465A0"/>
    <w:rsid w:val="00F5197B"/>
    <w:rsid w:val="00F52162"/>
    <w:rsid w:val="00F52933"/>
    <w:rsid w:val="00F52D0A"/>
    <w:rsid w:val="00F54A61"/>
    <w:rsid w:val="00F54C7F"/>
    <w:rsid w:val="00F54F68"/>
    <w:rsid w:val="00F61E06"/>
    <w:rsid w:val="00F70BDD"/>
    <w:rsid w:val="00F71EBD"/>
    <w:rsid w:val="00F7251A"/>
    <w:rsid w:val="00F85410"/>
    <w:rsid w:val="00FA044B"/>
    <w:rsid w:val="00FA7F1E"/>
    <w:rsid w:val="00FB5377"/>
    <w:rsid w:val="00FB6A99"/>
    <w:rsid w:val="00FB756B"/>
    <w:rsid w:val="00FB75A5"/>
    <w:rsid w:val="00FC07E0"/>
    <w:rsid w:val="00FC7D7A"/>
    <w:rsid w:val="00FD2BB3"/>
    <w:rsid w:val="00FD51FB"/>
    <w:rsid w:val="00FD63EE"/>
    <w:rsid w:val="00FE2A96"/>
    <w:rsid w:val="00FE319C"/>
    <w:rsid w:val="00FE5C33"/>
    <w:rsid w:val="00FF1903"/>
    <w:rsid w:val="00FF510D"/>
    <w:rsid w:val="0257E0DB"/>
    <w:rsid w:val="03BF8A36"/>
    <w:rsid w:val="03ED8534"/>
    <w:rsid w:val="04D243DB"/>
    <w:rsid w:val="052EFA0A"/>
    <w:rsid w:val="056C3644"/>
    <w:rsid w:val="06F56A0D"/>
    <w:rsid w:val="08829604"/>
    <w:rsid w:val="09A9D1C4"/>
    <w:rsid w:val="0A2CFB7B"/>
    <w:rsid w:val="0B0949AF"/>
    <w:rsid w:val="118ADAED"/>
    <w:rsid w:val="12BEBA79"/>
    <w:rsid w:val="12E817A8"/>
    <w:rsid w:val="1398129C"/>
    <w:rsid w:val="13B01069"/>
    <w:rsid w:val="1425DE78"/>
    <w:rsid w:val="149D0806"/>
    <w:rsid w:val="1540E25F"/>
    <w:rsid w:val="161FB86A"/>
    <w:rsid w:val="17BB88CB"/>
    <w:rsid w:val="17EE9055"/>
    <w:rsid w:val="1957592C"/>
    <w:rsid w:val="1AF1FEFD"/>
    <w:rsid w:val="1AF3298D"/>
    <w:rsid w:val="1C8EF9EE"/>
    <w:rsid w:val="1D1D08A1"/>
    <w:rsid w:val="1E299FBF"/>
    <w:rsid w:val="1EFF13C6"/>
    <w:rsid w:val="1FB98786"/>
    <w:rsid w:val="203D6A39"/>
    <w:rsid w:val="209E2B01"/>
    <w:rsid w:val="218CFB5F"/>
    <w:rsid w:val="223DE673"/>
    <w:rsid w:val="22CFED85"/>
    <w:rsid w:val="248CF8A9"/>
    <w:rsid w:val="24BC213A"/>
    <w:rsid w:val="2580543B"/>
    <w:rsid w:val="25FDB38D"/>
    <w:rsid w:val="26B4CB19"/>
    <w:rsid w:val="26E0E4F9"/>
    <w:rsid w:val="28509B7A"/>
    <w:rsid w:val="2938F370"/>
    <w:rsid w:val="2B0427B3"/>
    <w:rsid w:val="2B9FAF38"/>
    <w:rsid w:val="2BD0AB7C"/>
    <w:rsid w:val="2C576BD5"/>
    <w:rsid w:val="2D64DF5D"/>
    <w:rsid w:val="2DA4C445"/>
    <w:rsid w:val="2EABF161"/>
    <w:rsid w:val="2F77A9AF"/>
    <w:rsid w:val="32A51AD4"/>
    <w:rsid w:val="33E2E545"/>
    <w:rsid w:val="34E2AD71"/>
    <w:rsid w:val="3646DA5A"/>
    <w:rsid w:val="36DE9F14"/>
    <w:rsid w:val="37F347EF"/>
    <w:rsid w:val="37FD95C8"/>
    <w:rsid w:val="3811D34C"/>
    <w:rsid w:val="3893A0CB"/>
    <w:rsid w:val="3994F6D6"/>
    <w:rsid w:val="39C54987"/>
    <w:rsid w:val="39CEA7D9"/>
    <w:rsid w:val="3A8050BD"/>
    <w:rsid w:val="3BFA0BB7"/>
    <w:rsid w:val="3C19F70A"/>
    <w:rsid w:val="3C76055D"/>
    <w:rsid w:val="3C7ADAC7"/>
    <w:rsid w:val="3D16E488"/>
    <w:rsid w:val="3D9DC99E"/>
    <w:rsid w:val="3E094412"/>
    <w:rsid w:val="42713AC1"/>
    <w:rsid w:val="42EB73DA"/>
    <w:rsid w:val="44525B68"/>
    <w:rsid w:val="44EBCD65"/>
    <w:rsid w:val="4619E1B2"/>
    <w:rsid w:val="461EAB3B"/>
    <w:rsid w:val="48D3691B"/>
    <w:rsid w:val="4A051AB8"/>
    <w:rsid w:val="4B17AF9A"/>
    <w:rsid w:val="4BC27D9E"/>
    <w:rsid w:val="4DB3ED68"/>
    <w:rsid w:val="4E377105"/>
    <w:rsid w:val="4F2A6BD1"/>
    <w:rsid w:val="4F6CCC94"/>
    <w:rsid w:val="50717EBD"/>
    <w:rsid w:val="535A0B9B"/>
    <w:rsid w:val="54C15276"/>
    <w:rsid w:val="55042EBA"/>
    <w:rsid w:val="57CA360E"/>
    <w:rsid w:val="57CAF77F"/>
    <w:rsid w:val="58417F77"/>
    <w:rsid w:val="58C73389"/>
    <w:rsid w:val="58C972BC"/>
    <w:rsid w:val="59F3DB41"/>
    <w:rsid w:val="5A3A218D"/>
    <w:rsid w:val="5D7C5F4F"/>
    <w:rsid w:val="5E96F3C3"/>
    <w:rsid w:val="6004FD62"/>
    <w:rsid w:val="60F70451"/>
    <w:rsid w:val="6203E1E7"/>
    <w:rsid w:val="635EF48E"/>
    <w:rsid w:val="6376F25B"/>
    <w:rsid w:val="63990141"/>
    <w:rsid w:val="64DFEBFE"/>
    <w:rsid w:val="687E6808"/>
    <w:rsid w:val="690F1DBB"/>
    <w:rsid w:val="6A43EDC7"/>
    <w:rsid w:val="6A61F227"/>
    <w:rsid w:val="6C021DB5"/>
    <w:rsid w:val="6C94F020"/>
    <w:rsid w:val="6E98BBBF"/>
    <w:rsid w:val="6EE4FE6C"/>
    <w:rsid w:val="72975AF4"/>
    <w:rsid w:val="73333AD4"/>
    <w:rsid w:val="734688A0"/>
    <w:rsid w:val="7378465D"/>
    <w:rsid w:val="739E9BB9"/>
    <w:rsid w:val="73BFCDF1"/>
    <w:rsid w:val="75475E65"/>
    <w:rsid w:val="75838445"/>
    <w:rsid w:val="75FCC400"/>
    <w:rsid w:val="77AC9140"/>
    <w:rsid w:val="77AD741E"/>
    <w:rsid w:val="7813FFF5"/>
    <w:rsid w:val="782D5C34"/>
    <w:rsid w:val="78A6D66C"/>
    <w:rsid w:val="796CC03F"/>
    <w:rsid w:val="7B70D0E4"/>
    <w:rsid w:val="7D7C98F5"/>
    <w:rsid w:val="7EB2A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60C28C"/>
  <w15:chartTrackingRefBased/>
  <w15:docId w15:val="{582F4415-95A2-44AB-A1DC-880DA64B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743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BC417D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BC417D"/>
    <w:pPr>
      <w:keepNext/>
      <w:ind w:left="1416" w:firstLine="708"/>
      <w:outlineLvl w:val="1"/>
    </w:pPr>
    <w:rPr>
      <w:b/>
      <w:bCs/>
      <w:sz w:val="22"/>
    </w:rPr>
  </w:style>
  <w:style w:type="paragraph" w:styleId="Nadpis3">
    <w:name w:val="heading 3"/>
    <w:basedOn w:val="Normln"/>
    <w:next w:val="Normln"/>
    <w:link w:val="Nadpis3Char"/>
    <w:uiPriority w:val="99"/>
    <w:qFormat/>
    <w:rsid w:val="00BC417D"/>
    <w:pPr>
      <w:keepNext/>
      <w:jc w:val="both"/>
      <w:outlineLvl w:val="2"/>
    </w:pPr>
    <w:rPr>
      <w:szCs w:val="20"/>
      <w:lang w:val="en-GB"/>
    </w:rPr>
  </w:style>
  <w:style w:type="paragraph" w:styleId="Nadpis4">
    <w:name w:val="heading 4"/>
    <w:basedOn w:val="Normln"/>
    <w:next w:val="Normln"/>
    <w:link w:val="Nadpis4Char"/>
    <w:uiPriority w:val="99"/>
    <w:qFormat/>
    <w:rsid w:val="00BC417D"/>
    <w:pPr>
      <w:keepNext/>
      <w:jc w:val="center"/>
      <w:outlineLvl w:val="3"/>
    </w:pPr>
    <w:rPr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BC417D"/>
    <w:pPr>
      <w:keepNext/>
      <w:jc w:val="both"/>
      <w:outlineLvl w:val="4"/>
    </w:pPr>
    <w:rPr>
      <w:b/>
      <w:bCs/>
      <w:sz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BC417D"/>
    <w:pPr>
      <w:keepNext/>
      <w:jc w:val="center"/>
      <w:outlineLvl w:val="5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A440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2A440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2A4403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2A4403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2A440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2A4403"/>
    <w:rPr>
      <w:rFonts w:ascii="Calibri" w:hAnsi="Calibri" w:cs="Times New Roman"/>
      <w:b/>
      <w:bCs/>
    </w:rPr>
  </w:style>
  <w:style w:type="paragraph" w:customStyle="1" w:styleId="vzoryukonuodsaz">
    <w:name w:val="vzory_ukonu_odsaz"/>
    <w:autoRedefine/>
    <w:uiPriority w:val="99"/>
    <w:rsid w:val="00BC417D"/>
    <w:pPr>
      <w:widowControl w:val="0"/>
      <w:tabs>
        <w:tab w:val="left" w:pos="907"/>
      </w:tabs>
      <w:autoSpaceDE w:val="0"/>
      <w:autoSpaceDN w:val="0"/>
      <w:adjustRightInd w:val="0"/>
      <w:spacing w:after="57" w:line="210" w:lineRule="exact"/>
      <w:ind w:left="680" w:right="397" w:hanging="283"/>
      <w:jc w:val="both"/>
    </w:pPr>
    <w:rPr>
      <w:rFonts w:ascii="NimbusSanDEE" w:hAnsi="NimbusSanDEE"/>
      <w:color w:val="000000"/>
      <w:sz w:val="18"/>
      <w:szCs w:val="18"/>
    </w:rPr>
  </w:style>
  <w:style w:type="paragraph" w:customStyle="1" w:styleId="vzoryukonutext">
    <w:name w:val="vzory_ukonu_text"/>
    <w:autoRedefine/>
    <w:uiPriority w:val="99"/>
    <w:rsid w:val="00BC417D"/>
    <w:pPr>
      <w:widowControl w:val="0"/>
      <w:autoSpaceDE w:val="0"/>
      <w:autoSpaceDN w:val="0"/>
      <w:adjustRightInd w:val="0"/>
      <w:spacing w:after="57" w:line="210" w:lineRule="exact"/>
      <w:ind w:left="397" w:right="397"/>
      <w:jc w:val="both"/>
    </w:pPr>
    <w:rPr>
      <w:rFonts w:ascii="NimbusSanDEE" w:hAnsi="NimbusSanDEE"/>
      <w:color w:val="000000"/>
      <w:sz w:val="18"/>
      <w:szCs w:val="18"/>
    </w:rPr>
  </w:style>
  <w:style w:type="paragraph" w:styleId="Zkladntext3">
    <w:name w:val="Body Text 3"/>
    <w:basedOn w:val="Normln"/>
    <w:link w:val="Zkladntext3Char"/>
    <w:uiPriority w:val="99"/>
    <w:rsid w:val="00BC417D"/>
    <w:pPr>
      <w:jc w:val="both"/>
    </w:pPr>
    <w:rPr>
      <w:color w:val="FF0000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2A4403"/>
    <w:rPr>
      <w:rFonts w:cs="Times New Roman"/>
      <w:sz w:val="16"/>
      <w:szCs w:val="16"/>
    </w:rPr>
  </w:style>
  <w:style w:type="paragraph" w:styleId="Zkladntext">
    <w:name w:val="Body Text"/>
    <w:basedOn w:val="Normln"/>
    <w:link w:val="ZkladntextChar"/>
    <w:rsid w:val="00BC417D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locked/>
    <w:rsid w:val="002A4403"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BC417D"/>
    <w:pPr>
      <w:ind w:left="360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2A4403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BC417D"/>
    <w:pPr>
      <w:jc w:val="center"/>
    </w:pPr>
    <w:rPr>
      <w:b/>
      <w:bCs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2A4403"/>
    <w:rPr>
      <w:rFonts w:cs="Times New Roman"/>
      <w:sz w:val="24"/>
      <w:szCs w:val="24"/>
    </w:rPr>
  </w:style>
  <w:style w:type="paragraph" w:styleId="Seznam">
    <w:name w:val="List"/>
    <w:basedOn w:val="Normln"/>
    <w:uiPriority w:val="99"/>
    <w:rsid w:val="00BC417D"/>
    <w:pPr>
      <w:numPr>
        <w:numId w:val="2"/>
      </w:numPr>
      <w:tabs>
        <w:tab w:val="left" w:pos="227"/>
      </w:tabs>
      <w:spacing w:before="240" w:after="60"/>
    </w:pPr>
    <w:rPr>
      <w:noProof/>
      <w:szCs w:val="20"/>
      <w:lang w:val="en-US" w:eastAsia="en-US"/>
    </w:rPr>
  </w:style>
  <w:style w:type="paragraph" w:styleId="Zhlav">
    <w:name w:val="header"/>
    <w:basedOn w:val="Normln"/>
    <w:link w:val="ZhlavChar"/>
    <w:uiPriority w:val="99"/>
    <w:rsid w:val="00BC417D"/>
    <w:pPr>
      <w:widowControl w:val="0"/>
      <w:tabs>
        <w:tab w:val="center" w:pos="4536"/>
        <w:tab w:val="right" w:pos="9072"/>
      </w:tabs>
      <w:jc w:val="both"/>
    </w:pPr>
    <w:rPr>
      <w:szCs w:val="2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2A440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C41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A4403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BC417D"/>
    <w:rPr>
      <w:rFonts w:cs="Times New Roman"/>
    </w:rPr>
  </w:style>
  <w:style w:type="character" w:styleId="Hypertextovodkaz">
    <w:name w:val="Hyperlink"/>
    <w:basedOn w:val="Standardnpsmoodstavce"/>
    <w:uiPriority w:val="99"/>
    <w:rsid w:val="00BC417D"/>
    <w:rPr>
      <w:rFonts w:cs="Times New Roman"/>
      <w:color w:val="0000FF"/>
      <w:u w:val="single"/>
    </w:rPr>
  </w:style>
  <w:style w:type="paragraph" w:customStyle="1" w:styleId="Rozloendokumentu1">
    <w:name w:val="Rozložení dokumentu1"/>
    <w:basedOn w:val="Normln"/>
    <w:uiPriority w:val="99"/>
    <w:semiHidden/>
    <w:rsid w:val="0070545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0F0D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A4403"/>
    <w:rPr>
      <w:rFonts w:cs="Times New Roman"/>
      <w:sz w:val="2"/>
    </w:rPr>
  </w:style>
  <w:style w:type="character" w:styleId="Siln">
    <w:name w:val="Strong"/>
    <w:basedOn w:val="Standardnpsmoodstavce"/>
    <w:uiPriority w:val="99"/>
    <w:qFormat/>
    <w:rsid w:val="00AF2BAE"/>
    <w:rPr>
      <w:rFonts w:cs="Times New Roman"/>
      <w:b/>
    </w:rPr>
  </w:style>
  <w:style w:type="character" w:styleId="Odkaznakoment">
    <w:name w:val="annotation reference"/>
    <w:basedOn w:val="Standardnpsmoodstavce"/>
    <w:uiPriority w:val="99"/>
    <w:semiHidden/>
    <w:rsid w:val="00A72E7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A72E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A440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2E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A4403"/>
    <w:rPr>
      <w:rFonts w:cs="Times New Roman"/>
      <w:b/>
      <w:bCs/>
      <w:sz w:val="20"/>
      <w:szCs w:val="20"/>
    </w:rPr>
  </w:style>
  <w:style w:type="paragraph" w:customStyle="1" w:styleId="odstavec">
    <w:name w:val="odstavec"/>
    <w:basedOn w:val="Normln"/>
    <w:uiPriority w:val="99"/>
    <w:rsid w:val="001A0853"/>
    <w:pPr>
      <w:numPr>
        <w:numId w:val="3"/>
      </w:numPr>
    </w:pPr>
  </w:style>
  <w:style w:type="paragraph" w:styleId="Odstavecseseznamem">
    <w:name w:val="List Paragraph"/>
    <w:basedOn w:val="Normln"/>
    <w:uiPriority w:val="99"/>
    <w:qFormat/>
    <w:rsid w:val="00303898"/>
    <w:pPr>
      <w:ind w:left="720"/>
      <w:contextualSpacing/>
    </w:pPr>
  </w:style>
  <w:style w:type="paragraph" w:styleId="Normlnweb">
    <w:name w:val="Normal (Web)"/>
    <w:basedOn w:val="Normln"/>
    <w:uiPriority w:val="99"/>
    <w:semiHidden/>
    <w:rsid w:val="00976285"/>
    <w:pPr>
      <w:spacing w:before="100" w:beforeAutospacing="1" w:after="100" w:afterAutospacing="1"/>
    </w:pPr>
  </w:style>
  <w:style w:type="character" w:customStyle="1" w:styleId="nounderline2">
    <w:name w:val="nounderline2"/>
    <w:basedOn w:val="Standardnpsmoodstavce"/>
    <w:rsid w:val="00D944C5"/>
  </w:style>
  <w:style w:type="character" w:customStyle="1" w:styleId="preformatted">
    <w:name w:val="preformatted"/>
    <w:basedOn w:val="Standardnpsmoodstavce"/>
    <w:rsid w:val="00D944C5"/>
  </w:style>
  <w:style w:type="paragraph" w:styleId="Revize">
    <w:name w:val="Revision"/>
    <w:hidden/>
    <w:uiPriority w:val="99"/>
    <w:semiHidden/>
    <w:rsid w:val="005251C7"/>
    <w:rPr>
      <w:sz w:val="24"/>
      <w:szCs w:val="24"/>
    </w:rPr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locked/>
    <w:rsid w:val="00BF3211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BF3211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01BE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Standardnpsmoodstavce"/>
    <w:rsid w:val="002D6649"/>
  </w:style>
  <w:style w:type="character" w:customStyle="1" w:styleId="data">
    <w:name w:val="data"/>
    <w:basedOn w:val="Standardnpsmoodstavce"/>
    <w:rsid w:val="009E4D4D"/>
  </w:style>
  <w:style w:type="character" w:styleId="Nevyeenzmnka">
    <w:name w:val="Unresolved Mention"/>
    <w:basedOn w:val="Standardnpsmoodstavce"/>
    <w:uiPriority w:val="99"/>
    <w:semiHidden/>
    <w:unhideWhenUsed/>
    <w:rsid w:val="00EF5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9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8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35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7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5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66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217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211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079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215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512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611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874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99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6628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9612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4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2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83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0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88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9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163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39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42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752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534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402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240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4129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437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6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meleckabeseda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8c97b5-abbd-4b37-8eab-64766bbafe25" xsi:nil="true"/>
    <lcf76f155ced4ddcb4097134ff3c332f xmlns="c5c89bb7-3e00-46bd-850b-7540ff3a9f50">
      <Terms xmlns="http://schemas.microsoft.com/office/infopath/2007/PartnerControls"/>
    </lcf76f155ced4ddcb4097134ff3c332f>
    <SharedWithUsers xmlns="d98c97b5-abbd-4b37-8eab-64766bbafe25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1A6BC81C247347A35BE037FFEE0015" ma:contentTypeVersion="11" ma:contentTypeDescription="Vytvoří nový dokument" ma:contentTypeScope="" ma:versionID="eade3fcd667f0eaced7cfb0d1f99584a">
  <xsd:schema xmlns:xsd="http://www.w3.org/2001/XMLSchema" xmlns:xs="http://www.w3.org/2001/XMLSchema" xmlns:p="http://schemas.microsoft.com/office/2006/metadata/properties" xmlns:ns2="c5c89bb7-3e00-46bd-850b-7540ff3a9f50" xmlns:ns3="d98c97b5-abbd-4b37-8eab-64766bbafe25" targetNamespace="http://schemas.microsoft.com/office/2006/metadata/properties" ma:root="true" ma:fieldsID="224623a7f64caae3e0d4a766e0a4812f" ns2:_="" ns3:_="">
    <xsd:import namespace="c5c89bb7-3e00-46bd-850b-7540ff3a9f50"/>
    <xsd:import namespace="d98c97b5-abbd-4b37-8eab-64766bbafe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89bb7-3e00-46bd-850b-7540ff3a9f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9bb10b4c-cb08-4642-98b4-629b96534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c97b5-abbd-4b37-8eab-64766bbafe2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a099ff2-bac9-4843-9ce0-e64f896ddcda}" ma:internalName="TaxCatchAll" ma:showField="CatchAllData" ma:web="d98c97b5-abbd-4b37-8eab-64766bbafe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84F63E-FD0D-472B-9E00-9155F44390D3}">
  <ds:schemaRefs>
    <ds:schemaRef ds:uri="http://schemas.microsoft.com/office/2006/metadata/properties"/>
    <ds:schemaRef ds:uri="http://schemas.microsoft.com/office/infopath/2007/PartnerControls"/>
    <ds:schemaRef ds:uri="d98c97b5-abbd-4b37-8eab-64766bbafe25"/>
    <ds:schemaRef ds:uri="c5c89bb7-3e00-46bd-850b-7540ff3a9f50"/>
  </ds:schemaRefs>
</ds:datastoreItem>
</file>

<file path=customXml/itemProps2.xml><?xml version="1.0" encoding="utf-8"?>
<ds:datastoreItem xmlns:ds="http://schemas.openxmlformats.org/officeDocument/2006/customXml" ds:itemID="{928F0A8B-04A5-4FC4-AA81-503238881B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183A75-F055-4807-920E-DCAD2855A3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95EFEE-FC12-4834-A12D-0137465C2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89bb7-3e00-46bd-850b-7540ff3a9f50"/>
    <ds:schemaRef ds:uri="d98c97b5-abbd-4b37-8eab-64766bbafe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2143</Words>
  <Characters>12648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Muzeum hl. m. Prahy</Company>
  <LinksUpToDate>false</LinksUpToDate>
  <CharactersWithSpaces>14762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Vychodilová Gabriela</cp:lastModifiedBy>
  <cp:revision>11</cp:revision>
  <cp:lastPrinted>2017-03-27T13:56:00Z</cp:lastPrinted>
  <dcterms:created xsi:type="dcterms:W3CDTF">2023-11-16T10:44:00Z</dcterms:created>
  <dcterms:modified xsi:type="dcterms:W3CDTF">2023-11-28T10:38:00Z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0x010100AC1A6BC81C247347A35BE037FFEE0015</vt:lpwstr>
  </property>
  <property fmtid="{D5CDD505-2E9C-101B-9397-08002B2CF9AE}" pid="3" name="MediaServiceImageTags">
    <vt:lpwstr/>
  </property>
  <property fmtid="{D5CDD505-2E9C-101B-9397-08002B2CF9AE}" pid="4" name="Order">
    <vt:r8>1180700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