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73A" w:rsidRDefault="0064473A" w:rsidP="0064473A">
      <w:pPr>
        <w:rPr>
          <w:rFonts w:asciiTheme="minorHAnsi" w:hAnsiTheme="minorHAnsi" w:cstheme="minorBidi"/>
          <w:color w:val="1F497D"/>
        </w:rPr>
      </w:pPr>
    </w:p>
    <w:p w:rsidR="0064473A" w:rsidRDefault="0064473A" w:rsidP="0064473A">
      <w:pPr>
        <w:rPr>
          <w:rFonts w:asciiTheme="minorHAnsi" w:hAnsiTheme="minorHAnsi" w:cstheme="minorBidi"/>
          <w:color w:val="1F497D"/>
        </w:rPr>
      </w:pPr>
    </w:p>
    <w:p w:rsidR="0064473A" w:rsidRDefault="0064473A" w:rsidP="0064473A">
      <w:pPr>
        <w:rPr>
          <w:rFonts w:eastAsia="Times New Roman"/>
          <w:lang w:eastAsia="cs-CZ"/>
        </w:rPr>
      </w:pPr>
      <w:proofErr w:type="spellStart"/>
      <w:r>
        <w:rPr>
          <w:rFonts w:eastAsia="Times New Roman"/>
          <w:b/>
          <w:bCs/>
          <w:lang w:eastAsia="cs-CZ"/>
        </w:rPr>
        <w:t>From</w:t>
      </w:r>
      <w:proofErr w:type="spellEnd"/>
      <w:r>
        <w:rPr>
          <w:rFonts w:eastAsia="Times New Roman"/>
          <w:b/>
          <w:bCs/>
          <w:lang w:eastAsia="cs-CZ"/>
        </w:rPr>
        <w:t>:</w:t>
      </w:r>
      <w:r>
        <w:rPr>
          <w:rFonts w:eastAsia="Times New Roman"/>
          <w:lang w:eastAsia="cs-CZ"/>
        </w:rPr>
        <w:t xml:space="preserve"> </w:t>
      </w:r>
      <w:r>
        <w:rPr>
          <w:rFonts w:eastAsia="Times New Roman"/>
          <w:lang w:eastAsia="cs-CZ"/>
        </w:rPr>
        <w:t>X</w:t>
      </w:r>
      <w:r>
        <w:rPr>
          <w:rFonts w:eastAsia="Times New Roman"/>
          <w:lang w:eastAsia="cs-CZ"/>
        </w:rPr>
        <w:t xml:space="preserve"> &lt;</w:t>
      </w:r>
      <w:r>
        <w:rPr>
          <w:rFonts w:eastAsia="Times New Roman"/>
          <w:lang w:eastAsia="cs-CZ"/>
        </w:rPr>
        <w:t>X</w:t>
      </w:r>
      <w:r>
        <w:rPr>
          <w:rFonts w:eastAsia="Times New Roman"/>
          <w:lang w:eastAsia="cs-CZ"/>
        </w:rPr>
        <w:t xml:space="preserve">a@cheiron.eu&gt; </w:t>
      </w:r>
      <w:r>
        <w:rPr>
          <w:rFonts w:eastAsia="Times New Roman"/>
          <w:lang w:eastAsia="cs-CZ"/>
        </w:rPr>
        <w:br/>
      </w:r>
      <w:r>
        <w:rPr>
          <w:rFonts w:eastAsia="Times New Roman"/>
          <w:b/>
          <w:bCs/>
          <w:lang w:eastAsia="cs-CZ"/>
        </w:rPr>
        <w:t>Sent:</w:t>
      </w:r>
      <w:r>
        <w:rPr>
          <w:rFonts w:eastAsia="Times New Roman"/>
          <w:lang w:eastAsia="cs-CZ"/>
        </w:rPr>
        <w:t xml:space="preserve"> </w:t>
      </w:r>
      <w:proofErr w:type="spellStart"/>
      <w:r>
        <w:rPr>
          <w:rFonts w:eastAsia="Times New Roman"/>
          <w:lang w:eastAsia="cs-CZ"/>
        </w:rPr>
        <w:t>Tuesday</w:t>
      </w:r>
      <w:proofErr w:type="spellEnd"/>
      <w:r>
        <w:rPr>
          <w:rFonts w:eastAsia="Times New Roman"/>
          <w:lang w:eastAsia="cs-CZ"/>
        </w:rPr>
        <w:t xml:space="preserve">, </w:t>
      </w:r>
      <w:proofErr w:type="spellStart"/>
      <w:r>
        <w:rPr>
          <w:rFonts w:eastAsia="Times New Roman"/>
          <w:lang w:eastAsia="cs-CZ"/>
        </w:rPr>
        <w:t>November</w:t>
      </w:r>
      <w:proofErr w:type="spellEnd"/>
      <w:r>
        <w:rPr>
          <w:rFonts w:eastAsia="Times New Roman"/>
          <w:lang w:eastAsia="cs-CZ"/>
        </w:rPr>
        <w:t xml:space="preserve"> 28, 2023 6:38 AM</w:t>
      </w:r>
      <w:r>
        <w:rPr>
          <w:rFonts w:eastAsia="Times New Roman"/>
          <w:lang w:eastAsia="cs-CZ"/>
        </w:rPr>
        <w:br/>
      </w:r>
      <w:r>
        <w:rPr>
          <w:rFonts w:eastAsia="Times New Roman"/>
          <w:b/>
          <w:bCs/>
          <w:lang w:eastAsia="cs-CZ"/>
        </w:rPr>
        <w:t>To:</w:t>
      </w:r>
      <w:r>
        <w:rPr>
          <w:rFonts w:eastAsia="Times New Roman"/>
          <w:lang w:eastAsia="cs-CZ"/>
        </w:rPr>
        <w:t xml:space="preserve"> </w:t>
      </w:r>
      <w:r>
        <w:rPr>
          <w:rFonts w:eastAsia="Times New Roman"/>
          <w:lang w:eastAsia="cs-CZ"/>
        </w:rPr>
        <w:t>X</w:t>
      </w:r>
      <w:r>
        <w:rPr>
          <w:rFonts w:eastAsia="Times New Roman"/>
          <w:lang w:eastAsia="cs-CZ"/>
        </w:rPr>
        <w:t>@szzkrnov.cz</w:t>
      </w:r>
      <w:r>
        <w:rPr>
          <w:rFonts w:eastAsia="Times New Roman"/>
          <w:lang w:eastAsia="cs-CZ"/>
        </w:rPr>
        <w:br/>
      </w:r>
      <w:proofErr w:type="spellStart"/>
      <w:r>
        <w:rPr>
          <w:rFonts w:eastAsia="Times New Roman"/>
          <w:b/>
          <w:bCs/>
          <w:lang w:eastAsia="cs-CZ"/>
        </w:rPr>
        <w:t>Cc</w:t>
      </w:r>
      <w:proofErr w:type="spellEnd"/>
      <w:r>
        <w:rPr>
          <w:rFonts w:eastAsia="Times New Roman"/>
          <w:b/>
          <w:bCs/>
          <w:lang w:eastAsia="cs-CZ"/>
        </w:rPr>
        <w:t>:</w:t>
      </w:r>
      <w:r>
        <w:rPr>
          <w:rFonts w:eastAsia="Times New Roman"/>
          <w:lang w:eastAsia="cs-CZ"/>
        </w:rPr>
        <w:t xml:space="preserve"> </w:t>
      </w:r>
      <w:r>
        <w:rPr>
          <w:rFonts w:eastAsia="Times New Roman"/>
          <w:lang w:eastAsia="cs-CZ"/>
        </w:rPr>
        <w:t>X</w:t>
      </w:r>
      <w:r>
        <w:rPr>
          <w:rFonts w:eastAsia="Times New Roman"/>
          <w:lang w:eastAsia="cs-CZ"/>
        </w:rPr>
        <w:t xml:space="preserve"> &lt;</w:t>
      </w:r>
      <w:r>
        <w:rPr>
          <w:rFonts w:eastAsia="Times New Roman"/>
          <w:lang w:eastAsia="cs-CZ"/>
        </w:rPr>
        <w:t>X</w:t>
      </w:r>
      <w:r>
        <w:rPr>
          <w:rFonts w:eastAsia="Times New Roman"/>
          <w:lang w:eastAsia="cs-CZ"/>
        </w:rPr>
        <w:t>@cheiron.eu&gt;</w:t>
      </w:r>
      <w:r>
        <w:rPr>
          <w:rFonts w:eastAsia="Times New Roman"/>
          <w:lang w:eastAsia="cs-CZ"/>
        </w:rPr>
        <w:br/>
      </w:r>
      <w:proofErr w:type="spellStart"/>
      <w:r>
        <w:rPr>
          <w:rFonts w:eastAsia="Times New Roman"/>
          <w:b/>
          <w:bCs/>
          <w:lang w:eastAsia="cs-CZ"/>
        </w:rPr>
        <w:t>Subject</w:t>
      </w:r>
      <w:proofErr w:type="spellEnd"/>
      <w:r>
        <w:rPr>
          <w:rFonts w:eastAsia="Times New Roman"/>
          <w:b/>
          <w:bCs/>
          <w:lang w:eastAsia="cs-CZ"/>
        </w:rPr>
        <w:t>:</w:t>
      </w:r>
      <w:r>
        <w:rPr>
          <w:rFonts w:eastAsia="Times New Roman"/>
          <w:lang w:eastAsia="cs-CZ"/>
        </w:rPr>
        <w:t xml:space="preserve"> RE: Krnov - napojení přístrojů</w:t>
      </w:r>
    </w:p>
    <w:p w:rsidR="0064473A" w:rsidRDefault="0064473A" w:rsidP="0064473A"/>
    <w:p w:rsidR="0064473A" w:rsidRDefault="0064473A" w:rsidP="0064473A">
      <w:pPr>
        <w:rPr>
          <w:lang w:eastAsia="cs-CZ"/>
        </w:rPr>
      </w:pPr>
      <w:r>
        <w:rPr>
          <w:lang w:eastAsia="cs-CZ"/>
        </w:rPr>
        <w:t>Dobrý den, pane inženýre,</w:t>
      </w:r>
    </w:p>
    <w:p w:rsidR="0064473A" w:rsidRDefault="0064473A" w:rsidP="0064473A">
      <w:pPr>
        <w:rPr>
          <w:lang w:eastAsia="cs-CZ"/>
        </w:rPr>
      </w:pPr>
    </w:p>
    <w:p w:rsidR="0064473A" w:rsidRDefault="0064473A" w:rsidP="0064473A">
      <w:r>
        <w:rPr>
          <w:lang w:eastAsia="cs-CZ"/>
        </w:rPr>
        <w:t>O</w:t>
      </w:r>
      <w:r>
        <w:rPr>
          <w:lang w:eastAsia="cs-CZ"/>
        </w:rPr>
        <w:t>bjednávku</w:t>
      </w:r>
      <w:r>
        <w:rPr>
          <w:lang w:eastAsia="cs-CZ"/>
        </w:rPr>
        <w:t xml:space="preserve"> akceptujeme</w:t>
      </w:r>
      <w:r>
        <w:rPr>
          <w:lang w:eastAsia="cs-CZ"/>
        </w:rPr>
        <w:t>.</w:t>
      </w:r>
    </w:p>
    <w:p w:rsidR="0064473A" w:rsidRDefault="0064473A" w:rsidP="0064473A">
      <w:pPr>
        <w:rPr>
          <w:lang w:eastAsia="cs-CZ"/>
          <w14:ligatures w14:val="standardContextual"/>
        </w:rPr>
      </w:pPr>
      <w:r>
        <w:rPr>
          <w:lang w:eastAsia="cs-CZ"/>
          <w14:ligatures w14:val="standardContextual"/>
        </w:rPr>
        <w:t>V  případě potřeby mě neváhejte kontaktovat.</w:t>
      </w:r>
    </w:p>
    <w:p w:rsidR="0064473A" w:rsidRDefault="0064473A" w:rsidP="0064473A">
      <w:pPr>
        <w:jc w:val="both"/>
        <w:rPr>
          <w:b/>
          <w:bCs/>
          <w:color w:val="2F5597"/>
          <w:u w:val="single"/>
          <w:lang w:eastAsia="cs-CZ"/>
          <w14:ligatures w14:val="standardContextual"/>
        </w:rPr>
      </w:pPr>
    </w:p>
    <w:p w:rsidR="0064473A" w:rsidRDefault="0064473A" w:rsidP="0064473A">
      <w:pPr>
        <w:rPr>
          <w:color w:val="2F5597"/>
          <w:lang w:eastAsia="cs-CZ"/>
          <w14:ligatures w14:val="standardContextual"/>
        </w:rPr>
      </w:pPr>
    </w:p>
    <w:p w:rsidR="0064473A" w:rsidRDefault="0064473A" w:rsidP="0064473A">
      <w:pPr>
        <w:rPr>
          <w:color w:val="2F5597"/>
          <w:lang w:eastAsia="cs-CZ"/>
          <w14:ligatures w14:val="standardContextual"/>
        </w:rPr>
      </w:pPr>
      <w:r>
        <w:rPr>
          <w:color w:val="2F5597"/>
          <w:lang w:eastAsia="cs-CZ"/>
          <w14:ligatures w14:val="standardContextual"/>
        </w:rPr>
        <w:t>Děkujeme a přejeme Vám krásné vánoční svátky.</w:t>
      </w:r>
    </w:p>
    <w:p w:rsidR="0064473A" w:rsidRDefault="0064473A" w:rsidP="0064473A">
      <w:pPr>
        <w:rPr>
          <w:b/>
          <w:bCs/>
          <w:color w:val="2F5597"/>
          <w:u w:val="single"/>
          <w:lang w:eastAsia="cs-CZ"/>
          <w14:ligatures w14:val="standardContextual"/>
        </w:rPr>
      </w:pPr>
    </w:p>
    <w:p w:rsidR="0064473A" w:rsidRDefault="0064473A" w:rsidP="0064473A">
      <w:pPr>
        <w:rPr>
          <w:lang w:eastAsia="cs-CZ"/>
          <w14:ligatures w14:val="standardContextual"/>
        </w:rPr>
      </w:pPr>
    </w:p>
    <w:p w:rsidR="0064473A" w:rsidRDefault="0064473A" w:rsidP="0064473A">
      <w:pPr>
        <w:rPr>
          <w:rFonts w:ascii="Arial" w:hAnsi="Arial" w:cs="Arial"/>
          <w:b/>
          <w:bCs/>
          <w:color w:val="63666A"/>
          <w:sz w:val="18"/>
          <w:szCs w:val="18"/>
          <w:lang w:eastAsia="cs-CZ"/>
          <w14:ligatures w14:val="standardContextual"/>
        </w:rPr>
      </w:pPr>
      <w:r>
        <w:rPr>
          <w:rFonts w:ascii="Arial" w:hAnsi="Arial" w:cs="Arial"/>
          <w:b/>
          <w:bCs/>
          <w:color w:val="63666A"/>
          <w:sz w:val="18"/>
          <w:szCs w:val="18"/>
          <w:lang w:eastAsia="cs-CZ"/>
          <w14:ligatures w14:val="standardContextual"/>
        </w:rPr>
        <w:t>S pozdravem a přáním příjemného dne</w:t>
      </w:r>
    </w:p>
    <w:p w:rsidR="0064473A" w:rsidRDefault="0064473A" w:rsidP="0064473A">
      <w:pPr>
        <w:rPr>
          <w:rFonts w:ascii="Arial" w:hAnsi="Arial" w:cs="Arial"/>
          <w:b/>
          <w:bCs/>
          <w:color w:val="63666A"/>
          <w:sz w:val="18"/>
          <w:szCs w:val="18"/>
          <w:lang w:eastAsia="cs-CZ"/>
          <w14:ligatures w14:val="standardContextual"/>
        </w:rPr>
      </w:pPr>
      <w:r>
        <w:rPr>
          <w:rFonts w:ascii="Arial" w:hAnsi="Arial" w:cs="Arial"/>
          <w:b/>
          <w:bCs/>
          <w:color w:val="63666A"/>
          <w:sz w:val="18"/>
          <w:szCs w:val="18"/>
          <w:lang w:eastAsia="cs-CZ"/>
          <w14:ligatures w14:val="standardContextual"/>
        </w:rPr>
        <w:t>X</w:t>
      </w:r>
    </w:p>
    <w:p w:rsidR="0064473A" w:rsidRDefault="0064473A" w:rsidP="0064473A">
      <w:pPr>
        <w:rPr>
          <w:rFonts w:ascii="Arial" w:hAnsi="Arial" w:cs="Arial"/>
          <w:b/>
          <w:bCs/>
          <w:color w:val="63666A"/>
          <w:sz w:val="18"/>
          <w:szCs w:val="18"/>
          <w:lang w:eastAsia="cs-CZ"/>
          <w14:ligatures w14:val="standardContextual"/>
        </w:rPr>
      </w:pPr>
      <w:r>
        <w:rPr>
          <w:rFonts w:ascii="Arial" w:hAnsi="Arial" w:cs="Arial"/>
          <w:b/>
          <w:bCs/>
          <w:color w:val="63666A"/>
          <w:sz w:val="18"/>
          <w:szCs w:val="18"/>
          <w:lang w:eastAsia="cs-CZ"/>
          <w14:ligatures w14:val="standardContextual"/>
        </w:rPr>
        <w:t>Obchodní oddělení</w:t>
      </w:r>
    </w:p>
    <w:p w:rsidR="0064473A" w:rsidRDefault="0064473A" w:rsidP="0064473A">
      <w:pPr>
        <w:rPr>
          <w:rFonts w:ascii="Arial" w:hAnsi="Arial" w:cs="Arial"/>
          <w:b/>
          <w:bCs/>
          <w:color w:val="63666A"/>
          <w:sz w:val="18"/>
          <w:szCs w:val="18"/>
          <w:lang w:eastAsia="cs-CZ"/>
          <w14:ligatures w14:val="standardContextual"/>
        </w:rPr>
      </w:pPr>
      <w:r>
        <w:rPr>
          <w:rFonts w:ascii="Arial" w:hAnsi="Arial" w:cs="Arial"/>
          <w:b/>
          <w:bCs/>
          <w:color w:val="63666A"/>
          <w:sz w:val="18"/>
          <w:szCs w:val="18"/>
          <w:lang w:eastAsia="cs-CZ"/>
          <w14:ligatures w14:val="standardContextual"/>
        </w:rPr>
        <w:t>CHEIRÓN a.s.</w:t>
      </w:r>
    </w:p>
    <w:p w:rsidR="0064473A" w:rsidRDefault="0064473A" w:rsidP="0064473A">
      <w:pPr>
        <w:rPr>
          <w:rFonts w:ascii="Arial" w:hAnsi="Arial" w:cs="Arial"/>
          <w:b/>
          <w:bCs/>
          <w:color w:val="63666A"/>
          <w:sz w:val="18"/>
          <w:szCs w:val="18"/>
          <w:lang w:eastAsia="cs-CZ"/>
          <w14:ligatures w14:val="standardContextual"/>
        </w:rPr>
      </w:pPr>
    </w:p>
    <w:p w:rsidR="0064473A" w:rsidRDefault="0064473A" w:rsidP="0064473A">
      <w:pPr>
        <w:rPr>
          <w:rFonts w:ascii="Arial" w:hAnsi="Arial" w:cs="Arial"/>
          <w:b/>
          <w:bCs/>
          <w:color w:val="63666A"/>
          <w:sz w:val="18"/>
          <w:szCs w:val="18"/>
          <w:lang w:eastAsia="cs-CZ"/>
          <w14:ligatures w14:val="standardContextual"/>
        </w:rPr>
      </w:pPr>
      <w:r>
        <w:rPr>
          <w:noProof/>
          <w:lang w:eastAsia="cs-CZ"/>
        </w:rPr>
        <w:drawing>
          <wp:inline distT="0" distB="0" distL="0" distR="0">
            <wp:extent cx="3171825" cy="3971925"/>
            <wp:effectExtent l="0" t="0" r="9525" b="9525"/>
            <wp:docPr id="2" name="Obrázek 2" descr="cid:image004.png@01DA21C5.5C57E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4.png@01DA21C5.5C57E8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71825" cy="3971925"/>
                    </a:xfrm>
                    <a:prstGeom prst="rect">
                      <a:avLst/>
                    </a:prstGeom>
                    <a:noFill/>
                    <a:ln>
                      <a:noFill/>
                    </a:ln>
                  </pic:spPr>
                </pic:pic>
              </a:graphicData>
            </a:graphic>
          </wp:inline>
        </w:drawing>
      </w:r>
    </w:p>
    <w:p w:rsidR="0064473A" w:rsidRDefault="0064473A" w:rsidP="0064473A">
      <w:pPr>
        <w:rPr>
          <w:lang w:eastAsia="cs-CZ"/>
          <w14:ligatures w14:val="standardContextual"/>
        </w:rPr>
      </w:pPr>
      <w:r>
        <w:rPr>
          <w:noProof/>
          <w:lang w:eastAsia="cs-CZ"/>
        </w:rPr>
        <w:drawing>
          <wp:inline distT="0" distB="0" distL="0" distR="0">
            <wp:extent cx="2133600" cy="581025"/>
            <wp:effectExtent l="0" t="0" r="0" b="9525"/>
            <wp:docPr id="1" name="Obrázek 1" descr="cid:image005.png@01DA21C5.5C57E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cid:image005.png@01DA21C5.5C57E8F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rsidR="0064473A" w:rsidRDefault="0064473A" w:rsidP="0064473A">
      <w:pPr>
        <w:rPr>
          <w:lang w:eastAsia="cs-CZ"/>
          <w14:ligatures w14:val="standardContextual"/>
        </w:rPr>
      </w:pPr>
      <w:proofErr w:type="spellStart"/>
      <w:r>
        <w:rPr>
          <w:rFonts w:ascii="Arial" w:hAnsi="Arial" w:cs="Arial"/>
          <w:color w:val="63666A"/>
          <w:sz w:val="18"/>
          <w:szCs w:val="18"/>
          <w:lang w:eastAsia="cs-CZ"/>
          <w14:ligatures w14:val="standardContextual"/>
        </w:rPr>
        <w:t>Kukulova</w:t>
      </w:r>
      <w:proofErr w:type="spellEnd"/>
      <w:r>
        <w:rPr>
          <w:rFonts w:ascii="Arial" w:hAnsi="Arial" w:cs="Arial"/>
          <w:color w:val="63666A"/>
          <w:sz w:val="18"/>
          <w:szCs w:val="18"/>
          <w:lang w:eastAsia="cs-CZ"/>
          <w14:ligatures w14:val="standardContextual"/>
        </w:rPr>
        <w:t xml:space="preserve"> 24, Břevnov, 169 00 Praha 6</w:t>
      </w:r>
    </w:p>
    <w:p w:rsidR="0064473A" w:rsidRDefault="0064473A" w:rsidP="0064473A">
      <w:pPr>
        <w:rPr>
          <w:lang w:eastAsia="cs-CZ"/>
          <w14:ligatures w14:val="standardContextual"/>
        </w:rPr>
      </w:pPr>
      <w:r>
        <w:rPr>
          <w:rFonts w:ascii="Arial" w:hAnsi="Arial" w:cs="Arial"/>
          <w:b/>
          <w:bCs/>
          <w:color w:val="63666A"/>
          <w:sz w:val="18"/>
          <w:szCs w:val="18"/>
          <w:lang w:eastAsia="cs-CZ"/>
          <w14:ligatures w14:val="standardContextual"/>
        </w:rPr>
        <w:t>Provozovna:</w:t>
      </w:r>
      <w:r>
        <w:rPr>
          <w:rFonts w:ascii="Arial" w:hAnsi="Arial" w:cs="Arial"/>
          <w:color w:val="63666A"/>
          <w:sz w:val="18"/>
          <w:szCs w:val="18"/>
          <w:lang w:eastAsia="cs-CZ"/>
          <w14:ligatures w14:val="standardContextual"/>
        </w:rPr>
        <w:t xml:space="preserve"> Republikánská 1102/45, 312 00 Plzeň</w:t>
      </w:r>
    </w:p>
    <w:p w:rsidR="0064473A" w:rsidRDefault="0064473A" w:rsidP="0064473A">
      <w:pPr>
        <w:autoSpaceDE w:val="0"/>
        <w:autoSpaceDN w:val="0"/>
        <w:rPr>
          <w:rFonts w:ascii="Arial" w:hAnsi="Arial" w:cs="Arial"/>
          <w:b/>
          <w:bCs/>
          <w:color w:val="63666A"/>
          <w:sz w:val="18"/>
          <w:szCs w:val="18"/>
          <w:lang w:eastAsia="cs-CZ"/>
          <w14:ligatures w14:val="standardContextual"/>
        </w:rPr>
      </w:pPr>
      <w:r>
        <w:rPr>
          <w:rFonts w:ascii="Arial" w:hAnsi="Arial" w:cs="Arial"/>
          <w:b/>
          <w:bCs/>
          <w:color w:val="63666A"/>
          <w:sz w:val="18"/>
          <w:szCs w:val="18"/>
          <w:lang w:eastAsia="cs-CZ"/>
          <w14:ligatures w14:val="standardContextual"/>
        </w:rPr>
        <w:t xml:space="preserve">Tel:         </w:t>
      </w:r>
      <w:r>
        <w:rPr>
          <w:rFonts w:ascii="Arial" w:hAnsi="Arial" w:cs="Arial"/>
          <w:color w:val="63666A"/>
          <w:sz w:val="18"/>
          <w:szCs w:val="18"/>
          <w:lang w:eastAsia="cs-CZ"/>
          <w14:ligatures w14:val="standardContextual"/>
        </w:rPr>
        <w:t xml:space="preserve">+420 377 </w:t>
      </w:r>
      <w:r>
        <w:rPr>
          <w:rFonts w:ascii="Arial" w:hAnsi="Arial" w:cs="Arial"/>
          <w:color w:val="63666A"/>
          <w:sz w:val="18"/>
          <w:szCs w:val="18"/>
          <w:lang w:val="en-US" w:eastAsia="cs-CZ"/>
          <w14:ligatures w14:val="standardContextual"/>
        </w:rPr>
        <w:t xml:space="preserve">590 </w:t>
      </w:r>
      <w:r>
        <w:rPr>
          <w:rFonts w:ascii="Arial" w:hAnsi="Arial" w:cs="Arial"/>
          <w:color w:val="63666A"/>
          <w:sz w:val="18"/>
          <w:szCs w:val="18"/>
          <w:lang w:eastAsia="cs-CZ"/>
          <w14:ligatures w14:val="standardContextual"/>
        </w:rPr>
        <w:t>451</w:t>
      </w:r>
    </w:p>
    <w:p w:rsidR="0064473A" w:rsidRDefault="0064473A" w:rsidP="0064473A">
      <w:pPr>
        <w:rPr>
          <w:rFonts w:ascii="Arial" w:hAnsi="Arial" w:cs="Arial"/>
          <w:b/>
          <w:bCs/>
          <w:sz w:val="18"/>
          <w:szCs w:val="18"/>
          <w:lang w:eastAsia="cs-CZ"/>
          <w14:ligatures w14:val="standardContextual"/>
        </w:rPr>
      </w:pPr>
      <w:hyperlink r:id="rId8" w:history="1">
        <w:r>
          <w:rPr>
            <w:rStyle w:val="Hypertextovodkaz"/>
            <w:rFonts w:ascii="Arial" w:hAnsi="Arial" w:cs="Arial"/>
            <w:b/>
            <w:bCs/>
            <w:color w:val="0000FF"/>
            <w:sz w:val="18"/>
            <w:szCs w:val="18"/>
            <w:lang w:eastAsia="cs-CZ"/>
            <w14:ligatures w14:val="standardContextual"/>
          </w:rPr>
          <w:t>www.cheiron.eu</w:t>
        </w:r>
      </w:hyperlink>
    </w:p>
    <w:p w:rsidR="0064473A" w:rsidRDefault="0064473A" w:rsidP="0064473A">
      <w:pPr>
        <w:autoSpaceDE w:val="0"/>
        <w:autoSpaceDN w:val="0"/>
        <w:spacing w:line="288" w:lineRule="auto"/>
        <w:rPr>
          <w:rFonts w:ascii="Liberation Sans" w:hAnsi="Liberation Sans" w:cs="Liberation Sans"/>
          <w:i/>
          <w:iCs/>
          <w:color w:val="007377"/>
          <w:sz w:val="18"/>
          <w:szCs w:val="18"/>
          <w:lang w:eastAsia="cs-CZ"/>
          <w14:ligatures w14:val="standardContextual"/>
        </w:rPr>
      </w:pPr>
    </w:p>
    <w:p w:rsidR="0064473A" w:rsidRDefault="0064473A" w:rsidP="0064473A">
      <w:pPr>
        <w:rPr>
          <w:rFonts w:ascii="Liberation Sans" w:hAnsi="Liberation Sans" w:cs="Liberation Sans"/>
          <w:i/>
          <w:iCs/>
          <w:color w:val="63666A"/>
          <w:sz w:val="18"/>
          <w:szCs w:val="18"/>
          <w:lang w:eastAsia="cs-CZ"/>
          <w14:ligatures w14:val="standardContextual"/>
        </w:rPr>
      </w:pPr>
      <w:r>
        <w:rPr>
          <w:rFonts w:ascii="Liberation Sans" w:hAnsi="Liberation Sans" w:cs="Liberation Sans"/>
          <w:i/>
          <w:iCs/>
          <w:color w:val="63666A"/>
          <w:sz w:val="18"/>
          <w:szCs w:val="18"/>
          <w:lang w:eastAsia="cs-CZ"/>
          <w14:ligatures w14:val="standardContextual"/>
        </w:rPr>
        <w:t>Výrobce a dodavatel zdravotnických prostředků</w:t>
      </w:r>
    </w:p>
    <w:p w:rsidR="0064473A" w:rsidRDefault="0064473A" w:rsidP="0064473A">
      <w:pPr>
        <w:rPr>
          <w:rFonts w:ascii="Liberation Sans" w:hAnsi="Liberation Sans" w:cs="Liberation Sans"/>
          <w:i/>
          <w:iCs/>
          <w:color w:val="63666A"/>
          <w:sz w:val="18"/>
          <w:szCs w:val="18"/>
          <w:lang w:eastAsia="cs-CZ"/>
          <w14:ligatures w14:val="standardContextual"/>
        </w:rPr>
      </w:pPr>
      <w:r>
        <w:rPr>
          <w:rFonts w:ascii="Liberation Sans" w:hAnsi="Liberation Sans" w:cs="Liberation Sans"/>
          <w:i/>
          <w:iCs/>
          <w:color w:val="63666A"/>
          <w:sz w:val="18"/>
          <w:szCs w:val="18"/>
          <w:lang w:eastAsia="cs-CZ"/>
          <w14:ligatures w14:val="standardContextual"/>
        </w:rPr>
        <w:t>i služeb v oboru anestezie a intenzivní péče.</w:t>
      </w:r>
    </w:p>
    <w:p w:rsidR="0064473A" w:rsidRDefault="0064473A" w:rsidP="0064473A">
      <w:pPr>
        <w:rPr>
          <w:rFonts w:ascii="Arial" w:hAnsi="Arial" w:cs="Arial"/>
          <w:color w:val="63666A"/>
          <w:sz w:val="20"/>
          <w:szCs w:val="20"/>
          <w:lang w:eastAsia="cs-CZ"/>
          <w14:ligatures w14:val="standardContextual"/>
        </w:rPr>
      </w:pPr>
    </w:p>
    <w:p w:rsidR="0064473A" w:rsidRDefault="0064473A" w:rsidP="0064473A">
      <w:pPr>
        <w:rPr>
          <w:rFonts w:ascii="Arial" w:hAnsi="Arial" w:cs="Arial"/>
          <w:color w:val="000000"/>
          <w:sz w:val="18"/>
          <w:szCs w:val="18"/>
          <w:lang w:eastAsia="cs-CZ"/>
          <w14:ligatures w14:val="standardContextual"/>
        </w:rPr>
      </w:pPr>
      <w:r>
        <w:rPr>
          <w:rFonts w:ascii="Arial" w:hAnsi="Arial" w:cs="Arial"/>
          <w:color w:val="008080"/>
          <w:sz w:val="18"/>
          <w:szCs w:val="18"/>
          <w:lang w:eastAsia="cs-CZ"/>
          <w14:ligatures w14:val="standardContextual"/>
        </w:rPr>
        <w:t>"Informace v tomto e-mailu včetně jeho příloh obsažené </w:t>
      </w:r>
      <w:r>
        <w:rPr>
          <w:rFonts w:ascii="Arial" w:hAnsi="Arial" w:cs="Arial"/>
          <w:b/>
          <w:bCs/>
          <w:color w:val="008080"/>
          <w:sz w:val="18"/>
          <w:szCs w:val="18"/>
          <w:lang w:eastAsia="cs-CZ"/>
          <w14:ligatures w14:val="standardContextual"/>
        </w:rPr>
        <w:t>nejsou právním jednáním</w:t>
      </w:r>
      <w:r>
        <w:rPr>
          <w:rFonts w:ascii="Arial" w:hAnsi="Arial" w:cs="Arial"/>
          <w:color w:val="008080"/>
          <w:sz w:val="18"/>
          <w:szCs w:val="18"/>
          <w:lang w:eastAsia="cs-CZ"/>
          <w14:ligatures w14:val="standardContextual"/>
        </w:rPr>
        <w:t xml:space="preserve"> společnosti CHEIRÓN a.s. směřujícím k uzavření smlouvy ve smyslu </w:t>
      </w:r>
      <w:proofErr w:type="spellStart"/>
      <w:r>
        <w:rPr>
          <w:rFonts w:ascii="Arial" w:hAnsi="Arial" w:cs="Arial"/>
          <w:color w:val="008080"/>
          <w:sz w:val="18"/>
          <w:szCs w:val="18"/>
          <w:lang w:eastAsia="cs-CZ"/>
          <w14:ligatures w14:val="standardContextual"/>
        </w:rPr>
        <w:t>ust</w:t>
      </w:r>
      <w:proofErr w:type="spellEnd"/>
      <w:r>
        <w:rPr>
          <w:rFonts w:ascii="Arial" w:hAnsi="Arial" w:cs="Arial"/>
          <w:color w:val="008080"/>
          <w:sz w:val="18"/>
          <w:szCs w:val="18"/>
          <w:lang w:eastAsia="cs-CZ"/>
          <w14:ligatures w14:val="standardContextual"/>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64473A" w:rsidRDefault="0064473A" w:rsidP="0064473A">
      <w:pPr>
        <w:rPr>
          <w:rFonts w:ascii="Arial" w:hAnsi="Arial" w:cs="Arial"/>
          <w:color w:val="000000"/>
          <w:sz w:val="18"/>
          <w:szCs w:val="18"/>
          <w:lang w:eastAsia="cs-CZ"/>
          <w14:ligatures w14:val="standardContextual"/>
        </w:rPr>
      </w:pPr>
      <w:r>
        <w:rPr>
          <w:rFonts w:ascii="Arial" w:hAnsi="Arial" w:cs="Arial"/>
          <w:color w:val="008080"/>
          <w:sz w:val="18"/>
          <w:szCs w:val="18"/>
          <w:lang w:eastAsia="cs-CZ"/>
          <w14:ligatures w14:val="standardContextual"/>
        </w:rPr>
        <w:t xml:space="preserve">  </w:t>
      </w:r>
    </w:p>
    <w:p w:rsidR="0064473A" w:rsidRDefault="0064473A" w:rsidP="0064473A">
      <w:pPr>
        <w:rPr>
          <w:rFonts w:ascii="Arial" w:hAnsi="Arial" w:cs="Arial"/>
          <w:color w:val="000000"/>
          <w:sz w:val="18"/>
          <w:szCs w:val="18"/>
          <w:lang w:eastAsia="cs-CZ"/>
          <w14:ligatures w14:val="standardContextual"/>
        </w:rPr>
      </w:pPr>
      <w:r>
        <w:rPr>
          <w:rFonts w:ascii="Arial" w:hAnsi="Arial" w:cs="Arial"/>
          <w:color w:val="008080"/>
          <w:sz w:val="18"/>
          <w:szCs w:val="18"/>
          <w:lang w:eastAsia="cs-CZ"/>
          <w14:ligatures w14:val="standardContextual"/>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64473A" w:rsidRDefault="0064473A" w:rsidP="0064473A"/>
    <w:p w:rsidR="0064473A" w:rsidRDefault="0064473A" w:rsidP="0064473A">
      <w:pPr>
        <w:rPr>
          <w:lang w:eastAsia="cs-CZ"/>
        </w:rPr>
      </w:pPr>
    </w:p>
    <w:p w:rsidR="0064473A" w:rsidRDefault="0064473A" w:rsidP="0064473A"/>
    <w:p w:rsidR="0064473A" w:rsidRDefault="0064473A" w:rsidP="0064473A"/>
    <w:p w:rsidR="0064473A" w:rsidRDefault="0064473A" w:rsidP="0064473A">
      <w:pPr>
        <w:outlineLvl w:val="0"/>
        <w:rPr>
          <w:lang w:eastAsia="cs-CZ"/>
        </w:rPr>
      </w:pPr>
      <w:proofErr w:type="spellStart"/>
      <w:r>
        <w:rPr>
          <w:b/>
          <w:bCs/>
          <w:lang w:eastAsia="cs-CZ"/>
        </w:rPr>
        <w:t>From</w:t>
      </w:r>
      <w:proofErr w:type="spellEnd"/>
      <w:r>
        <w:rPr>
          <w:b/>
          <w:bCs/>
          <w:lang w:eastAsia="cs-CZ"/>
        </w:rPr>
        <w:t>:</w:t>
      </w:r>
      <w:r>
        <w:rPr>
          <w:lang w:eastAsia="cs-CZ"/>
        </w:rPr>
        <w:t xml:space="preserve"> Ing. </w:t>
      </w:r>
      <w:r>
        <w:rPr>
          <w:lang w:eastAsia="cs-CZ"/>
        </w:rPr>
        <w:t>X</w:t>
      </w:r>
      <w:r>
        <w:rPr>
          <w:lang w:eastAsia="cs-CZ"/>
        </w:rPr>
        <w:t xml:space="preserve"> &lt;</w:t>
      </w:r>
      <w:hyperlink r:id="rId9" w:history="1">
        <w:r w:rsidRPr="00E37D01">
          <w:rPr>
            <w:rStyle w:val="Hypertextovodkaz"/>
            <w:lang w:eastAsia="cs-CZ"/>
          </w:rPr>
          <w:t>X@szzkrnov.cz</w:t>
        </w:r>
      </w:hyperlink>
      <w:r>
        <w:rPr>
          <w:lang w:eastAsia="cs-CZ"/>
        </w:rPr>
        <w:t xml:space="preserve">&gt; </w:t>
      </w:r>
      <w:r>
        <w:rPr>
          <w:lang w:eastAsia="cs-CZ"/>
        </w:rPr>
        <w:br/>
      </w:r>
      <w:r>
        <w:rPr>
          <w:b/>
          <w:bCs/>
          <w:lang w:eastAsia="cs-CZ"/>
        </w:rPr>
        <w:t>Sent:</w:t>
      </w:r>
      <w:r>
        <w:rPr>
          <w:lang w:eastAsia="cs-CZ"/>
        </w:rPr>
        <w:t xml:space="preserve"> </w:t>
      </w:r>
      <w:proofErr w:type="spellStart"/>
      <w:r>
        <w:rPr>
          <w:lang w:eastAsia="cs-CZ"/>
        </w:rPr>
        <w:t>Monday</w:t>
      </w:r>
      <w:proofErr w:type="spellEnd"/>
      <w:r>
        <w:rPr>
          <w:lang w:eastAsia="cs-CZ"/>
        </w:rPr>
        <w:t xml:space="preserve">, </w:t>
      </w:r>
      <w:proofErr w:type="spellStart"/>
      <w:r>
        <w:rPr>
          <w:lang w:eastAsia="cs-CZ"/>
        </w:rPr>
        <w:t>November</w:t>
      </w:r>
      <w:proofErr w:type="spellEnd"/>
      <w:r>
        <w:rPr>
          <w:lang w:eastAsia="cs-CZ"/>
        </w:rPr>
        <w:t xml:space="preserve"> 27, 2023 11:02 AM</w:t>
      </w:r>
      <w:r>
        <w:rPr>
          <w:lang w:eastAsia="cs-CZ"/>
        </w:rPr>
        <w:br/>
      </w:r>
      <w:proofErr w:type="spellStart"/>
      <w:r>
        <w:rPr>
          <w:b/>
          <w:bCs/>
          <w:lang w:eastAsia="cs-CZ"/>
        </w:rPr>
        <w:t>To</w:t>
      </w:r>
      <w:r>
        <w:rPr>
          <w:b/>
          <w:bCs/>
          <w:lang w:eastAsia="cs-CZ"/>
        </w:rPr>
        <w:t>X</w:t>
      </w:r>
      <w:proofErr w:type="spellEnd"/>
      <w:r>
        <w:rPr>
          <w:lang w:eastAsia="cs-CZ"/>
        </w:rPr>
        <w:t xml:space="preserve"> &lt;</w:t>
      </w:r>
      <w:hyperlink r:id="rId10" w:history="1">
        <w:r w:rsidRPr="00E37D01">
          <w:rPr>
            <w:rStyle w:val="Hypertextovodkaz"/>
            <w:lang w:eastAsia="cs-CZ"/>
          </w:rPr>
          <w:t>X@cheiron.eu</w:t>
        </w:r>
      </w:hyperlink>
      <w:r>
        <w:rPr>
          <w:lang w:eastAsia="cs-CZ"/>
        </w:rPr>
        <w:t>&gt;</w:t>
      </w:r>
      <w:r>
        <w:rPr>
          <w:lang w:eastAsia="cs-CZ"/>
        </w:rPr>
        <w:br/>
      </w:r>
      <w:proofErr w:type="spellStart"/>
      <w:r>
        <w:rPr>
          <w:b/>
          <w:bCs/>
          <w:lang w:eastAsia="cs-CZ"/>
        </w:rPr>
        <w:t>Subject</w:t>
      </w:r>
      <w:proofErr w:type="spellEnd"/>
      <w:r>
        <w:rPr>
          <w:b/>
          <w:bCs/>
          <w:lang w:eastAsia="cs-CZ"/>
        </w:rPr>
        <w:t>:</w:t>
      </w:r>
      <w:r>
        <w:rPr>
          <w:lang w:eastAsia="cs-CZ"/>
        </w:rPr>
        <w:t xml:space="preserve"> RE: Krnov - napojení přístrojů</w:t>
      </w:r>
    </w:p>
    <w:p w:rsidR="0064473A" w:rsidRDefault="0064473A" w:rsidP="0064473A"/>
    <w:p w:rsidR="0064473A" w:rsidRDefault="0064473A" w:rsidP="0064473A">
      <w:pPr>
        <w:rPr>
          <w:color w:val="1F497D"/>
        </w:rPr>
      </w:pPr>
      <w:r>
        <w:rPr>
          <w:color w:val="1F497D"/>
        </w:rPr>
        <w:t xml:space="preserve">Dobrý den, </w:t>
      </w:r>
    </w:p>
    <w:p w:rsidR="0064473A" w:rsidRDefault="0064473A" w:rsidP="0064473A">
      <w:pPr>
        <w:rPr>
          <w:color w:val="1F497D"/>
        </w:rPr>
      </w:pPr>
      <w:r>
        <w:rPr>
          <w:color w:val="1F497D"/>
        </w:rPr>
        <w:t xml:space="preserve">Objednávka na </w:t>
      </w:r>
      <w:proofErr w:type="spellStart"/>
      <w:r>
        <w:rPr>
          <w:color w:val="1F497D"/>
        </w:rPr>
        <w:t>eGateway</w:t>
      </w:r>
      <w:proofErr w:type="spellEnd"/>
      <w:r>
        <w:rPr>
          <w:color w:val="1F497D"/>
        </w:rPr>
        <w:t xml:space="preserve"> byla schválena. Viz příloha. </w:t>
      </w:r>
    </w:p>
    <w:p w:rsidR="0064473A" w:rsidRDefault="0064473A" w:rsidP="0064473A">
      <w:pPr>
        <w:rPr>
          <w:color w:val="1F497D"/>
        </w:rPr>
      </w:pPr>
    </w:p>
    <w:p w:rsidR="0064473A" w:rsidRDefault="0064473A" w:rsidP="0064473A">
      <w:pPr>
        <w:rPr>
          <w:color w:val="1F497D"/>
        </w:rPr>
      </w:pPr>
      <w:r>
        <w:rPr>
          <w:color w:val="1F497D"/>
        </w:rPr>
        <w:t xml:space="preserve">Zároveň žádám o akceptaci objednávky za účelem jejího zveřejnění v registru smluv. </w:t>
      </w:r>
    </w:p>
    <w:p w:rsidR="0064473A" w:rsidRDefault="0064473A" w:rsidP="0064473A">
      <w:pPr>
        <w:rPr>
          <w:color w:val="1F497D"/>
        </w:rPr>
      </w:pPr>
    </w:p>
    <w:p w:rsidR="0064473A" w:rsidRDefault="0064473A" w:rsidP="0064473A">
      <w:pPr>
        <w:rPr>
          <w:color w:val="1F497D"/>
        </w:rPr>
      </w:pPr>
      <w:r>
        <w:rPr>
          <w:color w:val="1F497D"/>
        </w:rPr>
        <w:t>S pozdravem</w:t>
      </w:r>
    </w:p>
    <w:p w:rsidR="0064473A" w:rsidRDefault="0064473A" w:rsidP="0064473A">
      <w:pPr>
        <w:rPr>
          <w:color w:val="1F497D"/>
        </w:rPr>
      </w:pPr>
    </w:p>
    <w:p w:rsidR="0064473A" w:rsidRDefault="0064473A" w:rsidP="0064473A"/>
    <w:p w:rsidR="0064473A" w:rsidRDefault="0064473A" w:rsidP="0064473A">
      <w:pPr>
        <w:rPr>
          <w:b/>
          <w:bCs/>
          <w:color w:val="365F91"/>
          <w:lang w:eastAsia="cs-CZ"/>
        </w:rPr>
      </w:pPr>
      <w:r>
        <w:rPr>
          <w:b/>
          <w:bCs/>
          <w:color w:val="365F91"/>
          <w:lang w:eastAsia="cs-CZ"/>
        </w:rPr>
        <w:t xml:space="preserve">  Ing. </w:t>
      </w:r>
      <w:r>
        <w:rPr>
          <w:b/>
          <w:bCs/>
          <w:color w:val="365F91"/>
          <w:lang w:eastAsia="cs-CZ"/>
        </w:rPr>
        <w:t>X</w:t>
      </w:r>
    </w:p>
    <w:p w:rsidR="0064473A" w:rsidRDefault="0064473A" w:rsidP="0064473A">
      <w:pPr>
        <w:rPr>
          <w:color w:val="365F91"/>
          <w:lang w:eastAsia="cs-CZ"/>
        </w:rPr>
      </w:pPr>
      <w:r>
        <w:rPr>
          <w:color w:val="365F91"/>
          <w:lang w:eastAsia="cs-CZ"/>
        </w:rPr>
        <w:t>  Vedoucí oddělení zdravotnické techniky</w:t>
      </w:r>
    </w:p>
    <w:p w:rsidR="0064473A" w:rsidRDefault="0064473A" w:rsidP="0064473A">
      <w:pPr>
        <w:ind w:left="709" w:hanging="709"/>
        <w:rPr>
          <w:rFonts w:ascii="Tahoma" w:hAnsi="Tahoma" w:cs="Tahoma"/>
          <w:color w:val="365F91"/>
          <w:sz w:val="18"/>
          <w:szCs w:val="18"/>
          <w:lang w:eastAsia="cs-CZ"/>
        </w:rPr>
      </w:pPr>
    </w:p>
    <w:p w:rsidR="0064473A" w:rsidRDefault="0064473A" w:rsidP="0064473A">
      <w:pPr>
        <w:ind w:left="709" w:hanging="709"/>
        <w:rPr>
          <w:rFonts w:ascii="Tahoma" w:hAnsi="Tahoma" w:cs="Tahoma"/>
          <w:b/>
          <w:bCs/>
          <w:color w:val="365F91"/>
          <w:sz w:val="18"/>
          <w:szCs w:val="18"/>
          <w:lang w:eastAsia="cs-CZ"/>
        </w:rPr>
      </w:pPr>
      <w:r>
        <w:rPr>
          <w:rFonts w:ascii="Tahoma" w:hAnsi="Tahoma" w:cs="Tahoma"/>
          <w:color w:val="365F91"/>
          <w:sz w:val="18"/>
          <w:szCs w:val="18"/>
          <w:lang w:eastAsia="cs-CZ"/>
        </w:rPr>
        <w:t xml:space="preserve">  </w:t>
      </w:r>
      <w:r>
        <w:rPr>
          <w:rFonts w:ascii="Tahoma" w:hAnsi="Tahoma" w:cs="Tahoma"/>
          <w:b/>
          <w:bCs/>
          <w:color w:val="365F91"/>
          <w:sz w:val="18"/>
          <w:szCs w:val="18"/>
          <w:lang w:eastAsia="cs-CZ"/>
        </w:rPr>
        <w:t xml:space="preserve">Sdružené zdravotnické zařízení Krnov, </w:t>
      </w:r>
      <w:proofErr w:type="spellStart"/>
      <w:proofErr w:type="gramStart"/>
      <w:r>
        <w:rPr>
          <w:rFonts w:ascii="Tahoma" w:hAnsi="Tahoma" w:cs="Tahoma"/>
          <w:b/>
          <w:bCs/>
          <w:color w:val="365F91"/>
          <w:sz w:val="18"/>
          <w:szCs w:val="18"/>
          <w:lang w:eastAsia="cs-CZ"/>
        </w:rPr>
        <w:t>p.o</w:t>
      </w:r>
      <w:proofErr w:type="spellEnd"/>
      <w:r>
        <w:rPr>
          <w:rFonts w:ascii="Tahoma" w:hAnsi="Tahoma" w:cs="Tahoma"/>
          <w:b/>
          <w:bCs/>
          <w:color w:val="365F91"/>
          <w:sz w:val="18"/>
          <w:szCs w:val="18"/>
          <w:lang w:eastAsia="cs-CZ"/>
        </w:rPr>
        <w:t>.</w:t>
      </w:r>
      <w:proofErr w:type="gramEnd"/>
    </w:p>
    <w:p w:rsidR="0064473A" w:rsidRDefault="0064473A" w:rsidP="0064473A">
      <w:pPr>
        <w:rPr>
          <w:rFonts w:ascii="Tahoma" w:hAnsi="Tahoma" w:cs="Tahoma"/>
          <w:color w:val="1F497D"/>
          <w:sz w:val="18"/>
          <w:szCs w:val="18"/>
          <w:lang w:eastAsia="cs-CZ"/>
        </w:rPr>
      </w:pPr>
      <w:r>
        <w:rPr>
          <w:rFonts w:ascii="Tahoma" w:hAnsi="Tahoma" w:cs="Tahoma"/>
          <w:color w:val="1F497D"/>
          <w:sz w:val="18"/>
          <w:szCs w:val="18"/>
          <w:lang w:eastAsia="cs-CZ"/>
        </w:rPr>
        <w:t xml:space="preserve">  web:      </w:t>
      </w:r>
      <w:hyperlink r:id="rId11" w:history="1">
        <w:r>
          <w:rPr>
            <w:rStyle w:val="Hypertextovodkaz"/>
            <w:rFonts w:ascii="Tahoma" w:hAnsi="Tahoma" w:cs="Tahoma"/>
            <w:color w:val="0000FF"/>
            <w:sz w:val="18"/>
            <w:szCs w:val="18"/>
            <w:lang w:eastAsia="cs-CZ"/>
          </w:rPr>
          <w:t>www.szzkrnov.cz</w:t>
        </w:r>
      </w:hyperlink>
    </w:p>
    <w:p w:rsidR="0064473A" w:rsidRDefault="0064473A" w:rsidP="0064473A"/>
    <w:p w:rsidR="0089682B" w:rsidRDefault="0089682B"/>
    <w:sectPr w:rsidR="00896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3A"/>
    <w:rsid w:val="0064473A"/>
    <w:rsid w:val="00896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86507A8"/>
  <w15:chartTrackingRefBased/>
  <w15:docId w15:val="{B255A9A6-1590-4399-B932-6E24C58A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473A"/>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447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iron.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5.png@01DA21C5.5C57E8F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szzkrnov.cz/" TargetMode="External"/><Relationship Id="rId5" Type="http://schemas.openxmlformats.org/officeDocument/2006/relationships/image" Target="cid:image004.png@01DA21C5.5C57E8F0" TargetMode="External"/><Relationship Id="rId10" Type="http://schemas.openxmlformats.org/officeDocument/2006/relationships/hyperlink" Target="mailto:X@cheiron.eu" TargetMode="External"/><Relationship Id="rId4" Type="http://schemas.openxmlformats.org/officeDocument/2006/relationships/image" Target="media/image1.png"/><Relationship Id="rId9" Type="http://schemas.openxmlformats.org/officeDocument/2006/relationships/hyperlink" Target="mailto:X@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Gabriel Petr</dc:creator>
  <cp:keywords/>
  <dc:description/>
  <cp:lastModifiedBy/>
  <cp:revision>1</cp:revision>
  <dcterms:created xsi:type="dcterms:W3CDTF">2023-11-28T08:10:00Z</dcterms:created>
</cp:coreProperties>
</file>