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5964" w14:textId="5A47A2C5" w:rsidR="00712972" w:rsidRPr="00230A12" w:rsidRDefault="00712972" w:rsidP="00712972">
      <w:pPr>
        <w:pStyle w:val="Nzev"/>
        <w:rPr>
          <w:rFonts w:ascii="Times New Roman" w:hAnsi="Times New Roman"/>
          <w:i/>
          <w:iCs/>
          <w:sz w:val="36"/>
          <w:szCs w:val="36"/>
        </w:rPr>
      </w:pPr>
      <w:r w:rsidRPr="00230A12">
        <w:rPr>
          <w:rFonts w:ascii="Times New Roman" w:hAnsi="Times New Roman"/>
          <w:i/>
          <w:iCs/>
          <w:sz w:val="36"/>
          <w:szCs w:val="36"/>
        </w:rPr>
        <w:t>Darovací smlouva</w:t>
      </w:r>
      <w:r w:rsidR="00F05F69" w:rsidRPr="00230A12">
        <w:rPr>
          <w:rFonts w:ascii="Times New Roman" w:hAnsi="Times New Roman"/>
          <w:i/>
          <w:iCs/>
          <w:sz w:val="36"/>
          <w:szCs w:val="36"/>
        </w:rPr>
        <w:t xml:space="preserve"> č.</w:t>
      </w:r>
      <w:r w:rsidR="000B0742" w:rsidRPr="00230A12">
        <w:rPr>
          <w:rFonts w:ascii="Times New Roman" w:hAnsi="Times New Roman"/>
          <w:i/>
          <w:iCs/>
          <w:sz w:val="36"/>
          <w:szCs w:val="36"/>
        </w:rPr>
        <w:t xml:space="preserve"> SD/6/2023</w:t>
      </w:r>
    </w:p>
    <w:p w14:paraId="0F8010F2" w14:textId="59852810" w:rsidR="00712972" w:rsidRPr="00712972" w:rsidRDefault="00712972" w:rsidP="00712972">
      <w:pPr>
        <w:pStyle w:val="Nzev"/>
        <w:rPr>
          <w:rFonts w:ascii="Times New Roman" w:hAnsi="Times New Roman"/>
          <w:i/>
          <w:iCs/>
        </w:rPr>
      </w:pPr>
      <w:r w:rsidRPr="00712972">
        <w:rPr>
          <w:rFonts w:ascii="Times New Roman" w:hAnsi="Times New Roman"/>
          <w:i/>
          <w:iCs/>
          <w:color w:val="000000"/>
          <w:szCs w:val="24"/>
        </w:rPr>
        <w:t>uzavřená na základě</w:t>
      </w:r>
      <w:r w:rsidR="0094114E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12972">
        <w:rPr>
          <w:rFonts w:ascii="Times New Roman" w:hAnsi="Times New Roman"/>
          <w:i/>
          <w:iCs/>
        </w:rPr>
        <w:t>z. č. 89/2012 Sb., občanský zákoník, v platném znění</w:t>
      </w:r>
    </w:p>
    <w:p w14:paraId="3F16CF8F" w14:textId="77777777" w:rsidR="00712972" w:rsidRDefault="00712972" w:rsidP="00712972">
      <w:pPr>
        <w:jc w:val="center"/>
        <w:rPr>
          <w:b/>
          <w:bCs/>
          <w:color w:val="000000"/>
          <w:sz w:val="36"/>
          <w:szCs w:val="36"/>
        </w:rPr>
      </w:pPr>
    </w:p>
    <w:p w14:paraId="69256AE7" w14:textId="1FC15202" w:rsidR="00712972" w:rsidRPr="009979BC" w:rsidRDefault="00712972" w:rsidP="00712972">
      <w:pPr>
        <w:pStyle w:val="Nadpis4"/>
        <w:jc w:val="center"/>
        <w:rPr>
          <w:i/>
          <w:iCs/>
          <w:color w:val="000000"/>
        </w:rPr>
      </w:pPr>
      <w:r w:rsidRPr="009979BC">
        <w:rPr>
          <w:i/>
          <w:iCs/>
          <w:color w:val="000000"/>
        </w:rPr>
        <w:t>Smluvní strany</w:t>
      </w:r>
    </w:p>
    <w:p w14:paraId="7D3CC793" w14:textId="37194B0E" w:rsidR="00712972" w:rsidRDefault="00712972" w:rsidP="00712972">
      <w:pPr>
        <w:jc w:val="center"/>
        <w:rPr>
          <w:b/>
          <w:bCs/>
          <w:iCs/>
          <w:color w:val="000000"/>
          <w:sz w:val="24"/>
          <w:szCs w:val="24"/>
        </w:rPr>
      </w:pPr>
    </w:p>
    <w:p w14:paraId="28D29D6C" w14:textId="363A2867" w:rsidR="00712972" w:rsidRPr="00F05F69" w:rsidRDefault="00712972" w:rsidP="00712972">
      <w:pPr>
        <w:jc w:val="both"/>
        <w:rPr>
          <w:bCs/>
          <w:color w:val="000000"/>
          <w:sz w:val="26"/>
          <w:szCs w:val="26"/>
        </w:rPr>
      </w:pPr>
      <w:r w:rsidRPr="00F05F69">
        <w:rPr>
          <w:b/>
          <w:bCs/>
          <w:color w:val="000000"/>
          <w:sz w:val="26"/>
          <w:szCs w:val="26"/>
        </w:rPr>
        <w:t>Město Velké Meziříčí</w:t>
      </w:r>
    </w:p>
    <w:p w14:paraId="32EE0197" w14:textId="2BF2430F" w:rsidR="00712972" w:rsidRPr="00712972" w:rsidRDefault="00712972" w:rsidP="00712972">
      <w:pPr>
        <w:jc w:val="both"/>
        <w:rPr>
          <w:bCs/>
          <w:color w:val="000000"/>
          <w:sz w:val="24"/>
          <w:szCs w:val="24"/>
        </w:rPr>
      </w:pPr>
      <w:r w:rsidRPr="00712972">
        <w:rPr>
          <w:bCs/>
          <w:color w:val="000000"/>
          <w:sz w:val="24"/>
          <w:szCs w:val="24"/>
        </w:rPr>
        <w:t>se sídlem</w:t>
      </w:r>
      <w:r w:rsidR="00F05F69">
        <w:rPr>
          <w:bCs/>
          <w:color w:val="000000"/>
          <w:sz w:val="24"/>
          <w:szCs w:val="24"/>
        </w:rPr>
        <w:t>:</w:t>
      </w:r>
      <w:r w:rsidRPr="0071297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Radnická 29/1</w:t>
      </w:r>
      <w:r w:rsidRPr="00712972">
        <w:rPr>
          <w:bCs/>
          <w:color w:val="000000"/>
          <w:sz w:val="24"/>
          <w:szCs w:val="24"/>
        </w:rPr>
        <w:t xml:space="preserve">, 594 </w:t>
      </w:r>
      <w:r>
        <w:rPr>
          <w:bCs/>
          <w:color w:val="000000"/>
          <w:sz w:val="24"/>
          <w:szCs w:val="24"/>
        </w:rPr>
        <w:t>13</w:t>
      </w:r>
      <w:r w:rsidRPr="00712972">
        <w:rPr>
          <w:bCs/>
          <w:color w:val="000000"/>
          <w:sz w:val="24"/>
          <w:szCs w:val="24"/>
        </w:rPr>
        <w:t xml:space="preserve"> Velké Meziříčí</w:t>
      </w:r>
    </w:p>
    <w:p w14:paraId="6FBFD106" w14:textId="5AB886C8" w:rsidR="00712972" w:rsidRPr="00712972" w:rsidRDefault="00712972" w:rsidP="00712972">
      <w:pPr>
        <w:rPr>
          <w:bCs/>
          <w:color w:val="000000"/>
          <w:sz w:val="24"/>
          <w:szCs w:val="24"/>
        </w:rPr>
      </w:pPr>
      <w:r w:rsidRPr="00712972">
        <w:rPr>
          <w:bCs/>
          <w:color w:val="000000"/>
          <w:sz w:val="24"/>
          <w:szCs w:val="24"/>
        </w:rPr>
        <w:t xml:space="preserve">IČ: </w:t>
      </w:r>
      <w:r>
        <w:rPr>
          <w:bCs/>
          <w:color w:val="000000"/>
          <w:sz w:val="24"/>
          <w:szCs w:val="24"/>
        </w:rPr>
        <w:t>00295671</w:t>
      </w:r>
    </w:p>
    <w:p w14:paraId="47068170" w14:textId="10AED3BC" w:rsidR="00712972" w:rsidRPr="00712972" w:rsidRDefault="00712972" w:rsidP="00712972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zastoupené starostou Ing. arch. </w:t>
      </w:r>
      <w:proofErr w:type="spellStart"/>
      <w:r>
        <w:rPr>
          <w:bCs/>
          <w:color w:val="000000"/>
          <w:sz w:val="24"/>
          <w:szCs w:val="24"/>
        </w:rPr>
        <w:t>Alexandrosem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Kaminarasem</w:t>
      </w:r>
      <w:proofErr w:type="spellEnd"/>
    </w:p>
    <w:p w14:paraId="5FA07FE6" w14:textId="77777777" w:rsidR="00712972" w:rsidRPr="00F05F69" w:rsidRDefault="00712972" w:rsidP="00712972">
      <w:pPr>
        <w:rPr>
          <w:bCs/>
          <w:color w:val="000000"/>
          <w:sz w:val="8"/>
          <w:szCs w:val="8"/>
        </w:rPr>
      </w:pPr>
    </w:p>
    <w:p w14:paraId="2B578F12" w14:textId="01C64158" w:rsidR="00712972" w:rsidRPr="00712972" w:rsidRDefault="00712972" w:rsidP="00712972">
      <w:pPr>
        <w:rPr>
          <w:sz w:val="24"/>
          <w:szCs w:val="24"/>
        </w:rPr>
      </w:pPr>
      <w:r w:rsidRPr="00712972">
        <w:rPr>
          <w:sz w:val="24"/>
          <w:szCs w:val="24"/>
        </w:rPr>
        <w:t>jako „</w:t>
      </w:r>
      <w:r w:rsidRPr="00F05F69">
        <w:rPr>
          <w:b/>
          <w:bCs/>
          <w:sz w:val="24"/>
          <w:szCs w:val="24"/>
          <w:u w:val="single"/>
        </w:rPr>
        <w:t>dárce</w:t>
      </w:r>
      <w:r w:rsidRPr="00712972">
        <w:rPr>
          <w:sz w:val="24"/>
          <w:szCs w:val="24"/>
        </w:rPr>
        <w:t>“</w:t>
      </w:r>
    </w:p>
    <w:p w14:paraId="59186A52" w14:textId="77777777" w:rsidR="00712972" w:rsidRPr="00712972" w:rsidRDefault="00712972" w:rsidP="00712972">
      <w:pPr>
        <w:rPr>
          <w:sz w:val="24"/>
          <w:szCs w:val="24"/>
        </w:rPr>
      </w:pPr>
    </w:p>
    <w:p w14:paraId="18B3C241" w14:textId="77777777" w:rsidR="00712972" w:rsidRPr="00712972" w:rsidRDefault="00712972" w:rsidP="00712972">
      <w:pPr>
        <w:rPr>
          <w:sz w:val="24"/>
          <w:szCs w:val="24"/>
        </w:rPr>
      </w:pPr>
      <w:r w:rsidRPr="00712972">
        <w:rPr>
          <w:sz w:val="24"/>
          <w:szCs w:val="24"/>
        </w:rPr>
        <w:t>a</w:t>
      </w:r>
    </w:p>
    <w:p w14:paraId="432FF1C2" w14:textId="77777777" w:rsidR="00712972" w:rsidRPr="00712972" w:rsidRDefault="00712972" w:rsidP="00712972">
      <w:pPr>
        <w:rPr>
          <w:sz w:val="24"/>
          <w:szCs w:val="24"/>
        </w:rPr>
      </w:pPr>
    </w:p>
    <w:p w14:paraId="6D5DCE6B" w14:textId="77777777" w:rsidR="002D4C5A" w:rsidRPr="00F05F69" w:rsidRDefault="002D4C5A" w:rsidP="002D4C5A">
      <w:pPr>
        <w:jc w:val="both"/>
        <w:rPr>
          <w:b/>
          <w:sz w:val="26"/>
          <w:szCs w:val="26"/>
        </w:rPr>
      </w:pPr>
      <w:r w:rsidRPr="00F05F69">
        <w:rPr>
          <w:b/>
          <w:bCs/>
          <w:sz w:val="26"/>
          <w:szCs w:val="26"/>
        </w:rPr>
        <w:t>Svaz vodovodů a kanalizací Žďársko</w:t>
      </w:r>
    </w:p>
    <w:p w14:paraId="708C4265" w14:textId="02CDAB2A" w:rsidR="00030B35" w:rsidRPr="00030B35" w:rsidRDefault="002D4C5A" w:rsidP="00030B35">
      <w:pPr>
        <w:tabs>
          <w:tab w:val="left" w:pos="2160"/>
        </w:tabs>
        <w:ind w:right="-221"/>
        <w:jc w:val="both"/>
        <w:rPr>
          <w:sz w:val="24"/>
          <w:szCs w:val="24"/>
        </w:rPr>
      </w:pPr>
      <w:r w:rsidRPr="00030B35">
        <w:rPr>
          <w:sz w:val="24"/>
          <w:szCs w:val="24"/>
        </w:rPr>
        <w:t>zastoupený: I</w:t>
      </w:r>
      <w:r w:rsidRPr="00030B35">
        <w:rPr>
          <w:bCs/>
          <w:sz w:val="24"/>
          <w:szCs w:val="24"/>
        </w:rPr>
        <w:t xml:space="preserve">ng. </w:t>
      </w:r>
      <w:r w:rsidR="00F05F69">
        <w:rPr>
          <w:bCs/>
          <w:sz w:val="24"/>
          <w:szCs w:val="24"/>
        </w:rPr>
        <w:t>Radkem Zlesákem</w:t>
      </w:r>
      <w:r w:rsidRPr="00030B35">
        <w:rPr>
          <w:bCs/>
          <w:sz w:val="24"/>
          <w:szCs w:val="24"/>
        </w:rPr>
        <w:t xml:space="preserve">, </w:t>
      </w:r>
      <w:r w:rsidRPr="00030B35">
        <w:rPr>
          <w:sz w:val="24"/>
          <w:szCs w:val="24"/>
        </w:rPr>
        <w:t>předsed</w:t>
      </w:r>
      <w:r w:rsidR="00F05F69">
        <w:rPr>
          <w:sz w:val="24"/>
          <w:szCs w:val="24"/>
        </w:rPr>
        <w:t>ou</w:t>
      </w:r>
      <w:r w:rsidRPr="00030B35">
        <w:rPr>
          <w:sz w:val="24"/>
          <w:szCs w:val="24"/>
        </w:rPr>
        <w:t xml:space="preserve"> předsednictva</w:t>
      </w:r>
    </w:p>
    <w:p w14:paraId="62943541" w14:textId="77777777" w:rsidR="00030B35" w:rsidRPr="00030B35" w:rsidRDefault="002D4C5A" w:rsidP="00030B35">
      <w:pPr>
        <w:tabs>
          <w:tab w:val="left" w:pos="2160"/>
        </w:tabs>
        <w:ind w:right="-221"/>
        <w:jc w:val="both"/>
        <w:rPr>
          <w:sz w:val="24"/>
          <w:szCs w:val="24"/>
        </w:rPr>
      </w:pPr>
      <w:r w:rsidRPr="00030B35">
        <w:rPr>
          <w:sz w:val="24"/>
          <w:szCs w:val="24"/>
        </w:rPr>
        <w:t>se sídlem: Vodárenská 2, 591 01 Žďár nad Sázavou</w:t>
      </w:r>
    </w:p>
    <w:p w14:paraId="130923BD" w14:textId="41FEAF34" w:rsidR="002D4C5A" w:rsidRPr="00030B35" w:rsidRDefault="002D4C5A" w:rsidP="00030B35">
      <w:pPr>
        <w:tabs>
          <w:tab w:val="left" w:pos="2160"/>
        </w:tabs>
        <w:ind w:right="-221"/>
        <w:jc w:val="both"/>
        <w:rPr>
          <w:sz w:val="24"/>
          <w:szCs w:val="24"/>
        </w:rPr>
      </w:pPr>
      <w:r w:rsidRPr="00030B35">
        <w:rPr>
          <w:sz w:val="24"/>
          <w:szCs w:val="24"/>
        </w:rPr>
        <w:t>IČ: 43383513</w:t>
      </w:r>
      <w:r w:rsidRPr="00030B35">
        <w:rPr>
          <w:sz w:val="24"/>
          <w:szCs w:val="24"/>
        </w:rPr>
        <w:tab/>
        <w:t>DIČ: CZ43383513</w:t>
      </w:r>
    </w:p>
    <w:p w14:paraId="7ECF3366" w14:textId="032F4C20" w:rsidR="00F05F69" w:rsidRPr="006C5422" w:rsidRDefault="00F05F69" w:rsidP="00F05F69">
      <w:pPr>
        <w:ind w:right="-142"/>
        <w:rPr>
          <w:rFonts w:cstheme="minorHAnsi"/>
          <w:bCs/>
          <w:sz w:val="21"/>
          <w:szCs w:val="21"/>
        </w:rPr>
      </w:pPr>
      <w:r w:rsidRPr="006C5422">
        <w:rPr>
          <w:rFonts w:cstheme="minorHAnsi"/>
          <w:bCs/>
          <w:sz w:val="21"/>
          <w:szCs w:val="21"/>
        </w:rPr>
        <w:t>zapsaný v rejstříku dobrovolných svazků obcí, který je veden Krajským úřadem Kraje Vysočina (č. j. 8/93)</w:t>
      </w:r>
    </w:p>
    <w:p w14:paraId="0D8CBFF9" w14:textId="77777777" w:rsidR="00712972" w:rsidRPr="00F05F69" w:rsidRDefault="00712972" w:rsidP="00B37596">
      <w:pPr>
        <w:rPr>
          <w:bCs/>
          <w:color w:val="000000"/>
          <w:sz w:val="8"/>
          <w:szCs w:val="8"/>
        </w:rPr>
      </w:pPr>
    </w:p>
    <w:p w14:paraId="6BAD7B3C" w14:textId="36E20F2E" w:rsidR="00712972" w:rsidRPr="00712972" w:rsidRDefault="00712972" w:rsidP="00712972">
      <w:pPr>
        <w:rPr>
          <w:sz w:val="24"/>
          <w:szCs w:val="24"/>
        </w:rPr>
      </w:pPr>
      <w:r w:rsidRPr="00712972">
        <w:rPr>
          <w:sz w:val="24"/>
          <w:szCs w:val="24"/>
        </w:rPr>
        <w:t>jako „</w:t>
      </w:r>
      <w:r w:rsidRPr="00F05F69">
        <w:rPr>
          <w:b/>
          <w:bCs/>
          <w:sz w:val="24"/>
          <w:szCs w:val="24"/>
          <w:u w:val="single"/>
        </w:rPr>
        <w:t>obdarovaný</w:t>
      </w:r>
      <w:r w:rsidRPr="00712972">
        <w:rPr>
          <w:sz w:val="24"/>
          <w:szCs w:val="24"/>
        </w:rPr>
        <w:t>“</w:t>
      </w:r>
    </w:p>
    <w:p w14:paraId="53DD00C1" w14:textId="77777777" w:rsidR="00D90FB9" w:rsidRPr="00712972" w:rsidRDefault="00D90FB9" w:rsidP="00712972">
      <w:pPr>
        <w:rPr>
          <w:sz w:val="24"/>
          <w:szCs w:val="24"/>
        </w:rPr>
      </w:pPr>
    </w:p>
    <w:p w14:paraId="3A03053A" w14:textId="60DB8ECE" w:rsidR="00712972" w:rsidRPr="009979BC" w:rsidRDefault="00712972" w:rsidP="009979BC">
      <w:pPr>
        <w:pStyle w:val="Nadpis4"/>
        <w:jc w:val="center"/>
        <w:rPr>
          <w:i/>
        </w:rPr>
      </w:pPr>
      <w:r w:rsidRPr="009979BC">
        <w:rPr>
          <w:i/>
        </w:rPr>
        <w:t>Předmět smlouvy</w:t>
      </w:r>
    </w:p>
    <w:p w14:paraId="0A47001A" w14:textId="77777777" w:rsidR="009979BC" w:rsidRPr="00AF6726" w:rsidRDefault="009979BC" w:rsidP="00712972">
      <w:pPr>
        <w:jc w:val="center"/>
        <w:rPr>
          <w:b/>
          <w:sz w:val="16"/>
          <w:szCs w:val="16"/>
        </w:rPr>
      </w:pPr>
    </w:p>
    <w:p w14:paraId="413F9A77" w14:textId="77777777" w:rsidR="00F05F69" w:rsidRDefault="00712972" w:rsidP="002E5717">
      <w:pPr>
        <w:pStyle w:val="Odstavecseseznamem"/>
        <w:numPr>
          <w:ilvl w:val="0"/>
          <w:numId w:val="2"/>
        </w:numPr>
        <w:ind w:left="567" w:hanging="567"/>
        <w:jc w:val="both"/>
      </w:pPr>
      <w:r w:rsidRPr="009979BC">
        <w:t>Dárce prohlašuje, že je výhradním vlastníkem</w:t>
      </w:r>
      <w:r w:rsidR="002E5717">
        <w:t xml:space="preserve"> </w:t>
      </w:r>
      <w:r w:rsidR="00232256">
        <w:t>stav</w:t>
      </w:r>
      <w:r w:rsidR="00F05F69">
        <w:t>e</w:t>
      </w:r>
      <w:r w:rsidR="00232256">
        <w:t>b vodní</w:t>
      </w:r>
      <w:r w:rsidR="00F05F69">
        <w:t>c</w:t>
      </w:r>
      <w:r w:rsidR="00232256">
        <w:t>h d</w:t>
      </w:r>
      <w:r w:rsidR="00F05F69">
        <w:t>ě</w:t>
      </w:r>
      <w:r w:rsidR="00232256">
        <w:t>l</w:t>
      </w:r>
      <w:r w:rsidR="00F05F69">
        <w:t>:</w:t>
      </w:r>
    </w:p>
    <w:p w14:paraId="1EAB8DB3" w14:textId="77777777" w:rsidR="00F05F69" w:rsidRPr="00F05F69" w:rsidRDefault="00F05F69" w:rsidP="00F05F69">
      <w:pPr>
        <w:pStyle w:val="Odstavecseseznamem"/>
        <w:ind w:left="567"/>
        <w:jc w:val="both"/>
        <w:rPr>
          <w:sz w:val="8"/>
          <w:szCs w:val="8"/>
        </w:rPr>
      </w:pPr>
    </w:p>
    <w:p w14:paraId="31D7C3EC" w14:textId="77777777" w:rsidR="00F05F69" w:rsidRPr="00F05F69" w:rsidRDefault="00F05F69" w:rsidP="00F05F69">
      <w:pPr>
        <w:pStyle w:val="Odstavecseseznamem"/>
        <w:ind w:left="567"/>
        <w:jc w:val="both"/>
        <w:rPr>
          <w:b/>
          <w:bCs/>
        </w:rPr>
      </w:pPr>
      <w:r w:rsidRPr="00F05F69">
        <w:rPr>
          <w:b/>
          <w:bCs/>
        </w:rPr>
        <w:t xml:space="preserve">SO 03 - </w:t>
      </w:r>
      <w:r w:rsidR="002E5717" w:rsidRPr="00F05F69">
        <w:rPr>
          <w:b/>
          <w:bCs/>
        </w:rPr>
        <w:t>splaškov</w:t>
      </w:r>
      <w:r w:rsidRPr="00F05F69">
        <w:rPr>
          <w:b/>
          <w:bCs/>
        </w:rPr>
        <w:t>á</w:t>
      </w:r>
      <w:r w:rsidR="002E5717" w:rsidRPr="00F05F69">
        <w:rPr>
          <w:b/>
          <w:bCs/>
        </w:rPr>
        <w:t xml:space="preserve"> kanalizace</w:t>
      </w:r>
    </w:p>
    <w:p w14:paraId="0D60F864" w14:textId="63F67376" w:rsidR="00F05F69" w:rsidRDefault="00F05F69" w:rsidP="00F05F69">
      <w:pPr>
        <w:pStyle w:val="Odstavecseseznamem"/>
        <w:ind w:left="567"/>
        <w:jc w:val="both"/>
      </w:pPr>
      <w:r>
        <w:t>- větev “A“ KAM DN 300, délka 212,3 m</w:t>
      </w:r>
    </w:p>
    <w:p w14:paraId="60E820AB" w14:textId="0BA892D3" w:rsidR="00F05F69" w:rsidRDefault="00F05F69" w:rsidP="00F05F69">
      <w:pPr>
        <w:pStyle w:val="Odstavecseseznamem"/>
        <w:ind w:left="567"/>
        <w:jc w:val="both"/>
      </w:pPr>
      <w:r>
        <w:t>- větev “B“ KAM DN 300, délka   85,3 m</w:t>
      </w:r>
    </w:p>
    <w:p w14:paraId="747EBFC1" w14:textId="0FB07F34" w:rsidR="00F05F69" w:rsidRDefault="00F05F69" w:rsidP="00F05F69">
      <w:pPr>
        <w:pStyle w:val="Odstavecseseznamem"/>
        <w:ind w:left="567"/>
        <w:jc w:val="both"/>
      </w:pPr>
      <w:r>
        <w:t>- větev “C“ KAM DN 300, délka 170,7 m</w:t>
      </w:r>
    </w:p>
    <w:p w14:paraId="002DFABC" w14:textId="77777777" w:rsidR="00F05F69" w:rsidRPr="00F05F69" w:rsidRDefault="00F05F69" w:rsidP="00F05F69">
      <w:pPr>
        <w:pStyle w:val="Odstavecseseznamem"/>
        <w:ind w:left="567"/>
        <w:jc w:val="both"/>
        <w:rPr>
          <w:sz w:val="8"/>
          <w:szCs w:val="8"/>
        </w:rPr>
      </w:pPr>
    </w:p>
    <w:p w14:paraId="7EF8B49E" w14:textId="78102543" w:rsidR="00F05F69" w:rsidRPr="00F05F69" w:rsidRDefault="00F05F69" w:rsidP="00F05F69">
      <w:pPr>
        <w:pStyle w:val="Odstavecseseznamem"/>
        <w:ind w:left="567"/>
        <w:jc w:val="both"/>
        <w:rPr>
          <w:b/>
          <w:bCs/>
        </w:rPr>
      </w:pPr>
      <w:r w:rsidRPr="00F05F69">
        <w:rPr>
          <w:b/>
          <w:bCs/>
        </w:rPr>
        <w:t>SO 0</w:t>
      </w:r>
      <w:r>
        <w:rPr>
          <w:b/>
          <w:bCs/>
        </w:rPr>
        <w:t>4</w:t>
      </w:r>
      <w:r w:rsidRPr="00F05F69">
        <w:rPr>
          <w:b/>
          <w:bCs/>
        </w:rPr>
        <w:t xml:space="preserve"> - </w:t>
      </w:r>
      <w:r>
        <w:rPr>
          <w:b/>
          <w:bCs/>
        </w:rPr>
        <w:t>vodovod</w:t>
      </w:r>
    </w:p>
    <w:p w14:paraId="263605B1" w14:textId="1FBFD4F4" w:rsidR="00F05F69" w:rsidRDefault="00F05F69" w:rsidP="00F05F69">
      <w:pPr>
        <w:pStyle w:val="Odstavecseseznamem"/>
        <w:ind w:left="567"/>
        <w:jc w:val="both"/>
      </w:pPr>
      <w:r>
        <w:t xml:space="preserve">- vodovod PE </w:t>
      </w:r>
      <w:proofErr w:type="gramStart"/>
      <w:r>
        <w:t xml:space="preserve">90,   </w:t>
      </w:r>
      <w:proofErr w:type="gramEnd"/>
      <w:r>
        <w:t>délka 219,1 m</w:t>
      </w:r>
    </w:p>
    <w:p w14:paraId="53E78B0E" w14:textId="56B077CF" w:rsidR="00F05F69" w:rsidRDefault="00F05F69" w:rsidP="00F05F69">
      <w:pPr>
        <w:pStyle w:val="Odstavecseseznamem"/>
        <w:ind w:left="567"/>
        <w:jc w:val="both"/>
      </w:pPr>
      <w:r>
        <w:t>- vodovod PE 110, délka 210,6 m</w:t>
      </w:r>
    </w:p>
    <w:p w14:paraId="18B86170" w14:textId="77777777" w:rsidR="00F05F69" w:rsidRPr="00F05F69" w:rsidRDefault="00F05F69" w:rsidP="00F05F69">
      <w:pPr>
        <w:pStyle w:val="Odstavecseseznamem"/>
        <w:ind w:left="567"/>
        <w:jc w:val="both"/>
        <w:rPr>
          <w:sz w:val="16"/>
          <w:szCs w:val="16"/>
        </w:rPr>
      </w:pPr>
    </w:p>
    <w:p w14:paraId="2BFC1504" w14:textId="0EEFCC54" w:rsidR="0055771A" w:rsidRPr="00230A12" w:rsidRDefault="002E5717" w:rsidP="00F05F69">
      <w:pPr>
        <w:pStyle w:val="Odstavecseseznamem"/>
        <w:ind w:left="567"/>
        <w:jc w:val="both"/>
      </w:pPr>
      <w:r>
        <w:t xml:space="preserve"> (stavb</w:t>
      </w:r>
      <w:r w:rsidR="00F05F69">
        <w:t>y</w:t>
      </w:r>
      <w:r>
        <w:t xml:space="preserve"> SO 0</w:t>
      </w:r>
      <w:r w:rsidR="00F05F69">
        <w:t>3</w:t>
      </w:r>
      <w:r>
        <w:t xml:space="preserve"> </w:t>
      </w:r>
      <w:r w:rsidR="00F05F69">
        <w:t xml:space="preserve">Splašková kanalizace a SO 04 </w:t>
      </w:r>
      <w:r>
        <w:t>Vodovod</w:t>
      </w:r>
      <w:r w:rsidR="00E87D73">
        <w:t>,</w:t>
      </w:r>
      <w:r>
        <w:t xml:space="preserve"> </w:t>
      </w:r>
      <w:r w:rsidR="00F05F69">
        <w:t xml:space="preserve">byly </w:t>
      </w:r>
      <w:r>
        <w:t>vybudov</w:t>
      </w:r>
      <w:r w:rsidR="00F05F69">
        <w:t>á</w:t>
      </w:r>
      <w:r>
        <w:t>n</w:t>
      </w:r>
      <w:r w:rsidR="00F05F69">
        <w:t>y</w:t>
      </w:r>
      <w:r>
        <w:t xml:space="preserve"> v rámci </w:t>
      </w:r>
      <w:r w:rsidR="00F05F69">
        <w:t>stavby, „</w:t>
      </w:r>
      <w:r w:rsidR="00F05F69" w:rsidRPr="00F05F69">
        <w:rPr>
          <w:b/>
          <w:bCs/>
          <w:u w:val="single"/>
        </w:rPr>
        <w:t>Inženýrské sítě Čechovy sady II</w:t>
      </w:r>
      <w:r>
        <w:t>“), které se nacházejí v</w:t>
      </w:r>
      <w:r w:rsidR="001927B2">
        <w:t>e Velkém Meziříčí, v </w:t>
      </w:r>
      <w:r>
        <w:t>lokalitě</w:t>
      </w:r>
      <w:r w:rsidR="001927B2">
        <w:t xml:space="preserve"> </w:t>
      </w:r>
      <w:r w:rsidR="001927B2" w:rsidRPr="00230A12">
        <w:t>„Zelený kout“</w:t>
      </w:r>
      <w:r w:rsidR="00232256" w:rsidRPr="00230A12">
        <w:t>. Předmět daru je podrobně popsán v</w:t>
      </w:r>
      <w:r w:rsidR="001927B2" w:rsidRPr="00230A12">
        <w:t> Kolaudačním rozhodnutí</w:t>
      </w:r>
      <w:r w:rsidR="00A26CDE" w:rsidRPr="00230A12">
        <w:t xml:space="preserve"> </w:t>
      </w:r>
      <w:r w:rsidR="001927B2" w:rsidRPr="00230A12">
        <w:t xml:space="preserve">čj.: ŽP/25828/2008/1731/2008-KE </w:t>
      </w:r>
      <w:r w:rsidR="00232256" w:rsidRPr="00230A12">
        <w:t>ze dne 1</w:t>
      </w:r>
      <w:r w:rsidR="001927B2" w:rsidRPr="00230A12">
        <w:t>8</w:t>
      </w:r>
      <w:r w:rsidR="00232256" w:rsidRPr="00230A12">
        <w:t>.</w:t>
      </w:r>
      <w:r w:rsidR="001927B2" w:rsidRPr="00230A12">
        <w:t>8</w:t>
      </w:r>
      <w:r w:rsidR="00232256" w:rsidRPr="00230A12">
        <w:t>.20</w:t>
      </w:r>
      <w:r w:rsidR="001927B2" w:rsidRPr="00230A12">
        <w:t xml:space="preserve">08, právní moc 12.9.2008, </w:t>
      </w:r>
      <w:r w:rsidR="00AF6726" w:rsidRPr="00230A12">
        <w:t xml:space="preserve">a ve znaleckém posudku č. </w:t>
      </w:r>
      <w:r w:rsidR="00F75663" w:rsidRPr="00230A12">
        <w:t>1182-24/2023</w:t>
      </w:r>
      <w:r w:rsidR="00AF6726" w:rsidRPr="00230A12">
        <w:t xml:space="preserve"> ze dne </w:t>
      </w:r>
      <w:r w:rsidR="00F75663" w:rsidRPr="00230A12">
        <w:t xml:space="preserve">14. 9. </w:t>
      </w:r>
      <w:r w:rsidR="00AF6726" w:rsidRPr="00230A12">
        <w:t xml:space="preserve">2023 </w:t>
      </w:r>
      <w:r w:rsidR="00F75663" w:rsidRPr="00230A12">
        <w:t xml:space="preserve">soudního </w:t>
      </w:r>
      <w:r w:rsidR="00AF6726" w:rsidRPr="00230A12">
        <w:t>znalce</w:t>
      </w:r>
      <w:r w:rsidR="00F75663" w:rsidRPr="00230A12">
        <w:t xml:space="preserve"> Ing. Ivo Doležala</w:t>
      </w:r>
      <w:r w:rsidR="00187ED9" w:rsidRPr="00230A12">
        <w:t xml:space="preserve"> </w:t>
      </w:r>
      <w:r w:rsidR="00F75663" w:rsidRPr="00230A12">
        <w:t>v</w:t>
      </w:r>
      <w:r w:rsidR="00187ED9" w:rsidRPr="00230A12">
        <w:t> ceně</w:t>
      </w:r>
      <w:r w:rsidR="00F75663" w:rsidRPr="00230A12">
        <w:t xml:space="preserve"> 3.146.080, - Kč</w:t>
      </w:r>
      <w:r w:rsidR="0063082F" w:rsidRPr="00230A12">
        <w:t xml:space="preserve">, </w:t>
      </w:r>
      <w:r w:rsidR="00187ED9" w:rsidRPr="00230A12">
        <w:t xml:space="preserve">(dále jen „darovaný majetek“), </w:t>
      </w:r>
      <w:r w:rsidR="0063082F" w:rsidRPr="00230A12">
        <w:t>oboje je přílohou této smlouvy.</w:t>
      </w:r>
    </w:p>
    <w:p w14:paraId="69297D64" w14:textId="2AE2F983" w:rsidR="00232256" w:rsidRDefault="00232256" w:rsidP="002E5717">
      <w:pPr>
        <w:pStyle w:val="Odstavecseseznamem"/>
        <w:numPr>
          <w:ilvl w:val="0"/>
          <w:numId w:val="2"/>
        </w:numPr>
        <w:ind w:left="567" w:hanging="567"/>
        <w:jc w:val="both"/>
      </w:pPr>
      <w:r>
        <w:t xml:space="preserve">Stavba se nachází na parcelách </w:t>
      </w:r>
      <w:r w:rsidR="001927B2">
        <w:t>jiných</w:t>
      </w:r>
      <w:r>
        <w:t xml:space="preserve"> vlastníků dle </w:t>
      </w:r>
      <w:r w:rsidR="001927B2">
        <w:t>zákresu do sit</w:t>
      </w:r>
      <w:r>
        <w:t xml:space="preserve">uace KN, která je </w:t>
      </w:r>
      <w:r w:rsidR="0063082F">
        <w:t>p</w:t>
      </w:r>
      <w:r>
        <w:t>řílohou této smlouvy. Parcely nejsou předmětem této smlouvy.</w:t>
      </w:r>
    </w:p>
    <w:p w14:paraId="542E790F" w14:textId="0A3D6D0C" w:rsidR="00232256" w:rsidRDefault="00232256" w:rsidP="002E5717">
      <w:pPr>
        <w:pStyle w:val="Odstavecseseznamem"/>
        <w:numPr>
          <w:ilvl w:val="0"/>
          <w:numId w:val="2"/>
        </w:numPr>
        <w:ind w:left="567" w:hanging="567"/>
        <w:jc w:val="both"/>
      </w:pPr>
      <w:r>
        <w:t>Obdarovaný přebírá do svého majetku darovaný majetek v hodnotě dle shora citovaného znaleckého posudku.</w:t>
      </w:r>
    </w:p>
    <w:p w14:paraId="27832053" w14:textId="29131BC3" w:rsidR="00712972" w:rsidRPr="009979BC" w:rsidRDefault="009979BC" w:rsidP="00242471">
      <w:pPr>
        <w:pStyle w:val="Odstavecseseznamem"/>
        <w:numPr>
          <w:ilvl w:val="0"/>
          <w:numId w:val="2"/>
        </w:numPr>
        <w:ind w:left="567" w:hanging="567"/>
        <w:jc w:val="both"/>
      </w:pPr>
      <w:r>
        <w:t xml:space="preserve">Touto </w:t>
      </w:r>
      <w:r w:rsidR="00712972" w:rsidRPr="009979BC">
        <w:t xml:space="preserve">smlouvou dárce výše uvedený </w:t>
      </w:r>
      <w:r w:rsidR="0055771A">
        <w:t xml:space="preserve">darovaný </w:t>
      </w:r>
      <w:r w:rsidR="00263D29">
        <w:t>majetek</w:t>
      </w:r>
      <w:r w:rsidR="00712972" w:rsidRPr="009979BC">
        <w:t xml:space="preserve"> převádí bezúplatně do vlastnictví obdarovaného a obdarovaný jej od dárce do </w:t>
      </w:r>
      <w:r w:rsidR="002C4D27">
        <w:t xml:space="preserve">vlastnictví Svazu vodovodů a kanalizací </w:t>
      </w:r>
      <w:r w:rsidR="00712972" w:rsidRPr="009979BC">
        <w:t>jako dar přijímá.</w:t>
      </w:r>
    </w:p>
    <w:p w14:paraId="39D64F1C" w14:textId="05DFBC1C" w:rsidR="004A6ECC" w:rsidRPr="004A6ECC" w:rsidRDefault="00712972" w:rsidP="004A6ECC">
      <w:pPr>
        <w:pStyle w:val="Odstavecseseznamem"/>
        <w:numPr>
          <w:ilvl w:val="0"/>
          <w:numId w:val="2"/>
        </w:numPr>
        <w:ind w:left="567" w:hanging="567"/>
        <w:jc w:val="both"/>
      </w:pPr>
      <w:r w:rsidRPr="004A6ECC">
        <w:t>Obdarovaný prohlašuje, že se před podpisem této smlouvy seznámil se stavem</w:t>
      </w:r>
      <w:r w:rsidR="0055771A">
        <w:t xml:space="preserve"> darovaného</w:t>
      </w:r>
      <w:r w:rsidR="00263D29" w:rsidRPr="004A6ECC">
        <w:t xml:space="preserve"> majetku</w:t>
      </w:r>
      <w:r w:rsidRPr="004A6ECC">
        <w:t>,</w:t>
      </w:r>
      <w:r w:rsidR="00F3306E">
        <w:t xml:space="preserve"> </w:t>
      </w:r>
      <w:r w:rsidRPr="004A6ECC">
        <w:t xml:space="preserve">je mu proto stav </w:t>
      </w:r>
      <w:r w:rsidR="0055771A">
        <w:t>darovaného</w:t>
      </w:r>
      <w:r w:rsidR="00263D29" w:rsidRPr="004A6ECC">
        <w:t xml:space="preserve"> majetku</w:t>
      </w:r>
      <w:r w:rsidRPr="004A6ECC">
        <w:t xml:space="preserve"> znám a v tomto stavu jej přijímá. </w:t>
      </w:r>
    </w:p>
    <w:p w14:paraId="17013EA2" w14:textId="42FAC2E1" w:rsidR="00712972" w:rsidRDefault="004A6ECC" w:rsidP="002C4D27">
      <w:pPr>
        <w:pStyle w:val="Nadpis4"/>
        <w:numPr>
          <w:ilvl w:val="0"/>
          <w:numId w:val="2"/>
        </w:numPr>
        <w:ind w:left="567" w:hanging="567"/>
        <w:jc w:val="both"/>
        <w:rPr>
          <w:b w:val="0"/>
        </w:rPr>
      </w:pPr>
      <w:r>
        <w:rPr>
          <w:b w:val="0"/>
        </w:rPr>
        <w:t>Podpisem darovací smlouvy</w:t>
      </w:r>
      <w:r w:rsidR="00712972" w:rsidRPr="004A6ECC">
        <w:rPr>
          <w:b w:val="0"/>
        </w:rPr>
        <w:t xml:space="preserve"> </w:t>
      </w:r>
      <w:r w:rsidR="002C4D27">
        <w:rPr>
          <w:b w:val="0"/>
        </w:rPr>
        <w:t xml:space="preserve">oběma účastníky </w:t>
      </w:r>
      <w:r w:rsidR="00712972" w:rsidRPr="004A6ECC">
        <w:rPr>
          <w:b w:val="0"/>
        </w:rPr>
        <w:t>se stává obdarovaný vlastníkem</w:t>
      </w:r>
      <w:r>
        <w:rPr>
          <w:b w:val="0"/>
        </w:rPr>
        <w:t xml:space="preserve"> </w:t>
      </w:r>
      <w:r w:rsidR="0055771A">
        <w:rPr>
          <w:b w:val="0"/>
        </w:rPr>
        <w:t>darovaného</w:t>
      </w:r>
      <w:r>
        <w:rPr>
          <w:b w:val="0"/>
        </w:rPr>
        <w:t xml:space="preserve"> majetku</w:t>
      </w:r>
      <w:r w:rsidR="00712972" w:rsidRPr="004A6ECC">
        <w:rPr>
          <w:b w:val="0"/>
        </w:rPr>
        <w:t xml:space="preserve"> a přechází na něj nebezpečí škody na darované věci. </w:t>
      </w:r>
    </w:p>
    <w:p w14:paraId="2DC4F774" w14:textId="77777777" w:rsidR="00D90FB9" w:rsidRPr="00D90FB9" w:rsidRDefault="00D90FB9" w:rsidP="00D90FB9"/>
    <w:p w14:paraId="32B15930" w14:textId="50A9B270" w:rsidR="00712972" w:rsidRPr="00003B8A" w:rsidRDefault="00712972" w:rsidP="00003B8A">
      <w:pPr>
        <w:pStyle w:val="Nadpis4"/>
        <w:jc w:val="center"/>
        <w:rPr>
          <w:i/>
        </w:rPr>
      </w:pPr>
      <w:r w:rsidRPr="00003B8A">
        <w:rPr>
          <w:i/>
        </w:rPr>
        <w:lastRenderedPageBreak/>
        <w:t>Závěrečná ustanovení</w:t>
      </w:r>
    </w:p>
    <w:p w14:paraId="3A7FB759" w14:textId="77777777" w:rsidR="00003B8A" w:rsidRPr="00003B8A" w:rsidRDefault="00003B8A" w:rsidP="00712972">
      <w:pPr>
        <w:jc w:val="center"/>
        <w:rPr>
          <w:b/>
          <w:i/>
          <w:sz w:val="24"/>
        </w:rPr>
      </w:pPr>
    </w:p>
    <w:p w14:paraId="58B74E25" w14:textId="1C062DDC" w:rsidR="00712972" w:rsidRPr="00230A12" w:rsidRDefault="000B09F5" w:rsidP="00003B8A">
      <w:pPr>
        <w:pStyle w:val="Odstavecseseznamem"/>
        <w:numPr>
          <w:ilvl w:val="0"/>
          <w:numId w:val="3"/>
        </w:numPr>
        <w:ind w:left="567" w:hanging="567"/>
        <w:jc w:val="both"/>
      </w:pPr>
      <w:r w:rsidRPr="00230A12">
        <w:t xml:space="preserve">Darování </w:t>
      </w:r>
      <w:r w:rsidR="004A6ECC" w:rsidRPr="00230A12">
        <w:t>majetku</w:t>
      </w:r>
      <w:r w:rsidR="00712972" w:rsidRPr="00230A12">
        <w:t xml:space="preserve"> projednal</w:t>
      </w:r>
      <w:r w:rsidR="004A6ECC" w:rsidRPr="00230A12">
        <w:t>o</w:t>
      </w:r>
      <w:r w:rsidR="00712972" w:rsidRPr="00230A12">
        <w:t xml:space="preserve"> a schválil</w:t>
      </w:r>
      <w:r w:rsidR="004A6ECC" w:rsidRPr="00230A12">
        <w:t>o</w:t>
      </w:r>
      <w:r w:rsidR="00712972" w:rsidRPr="00230A12">
        <w:t xml:space="preserve"> v souladu se zákonem č. 128/2000 Sb., o obcích, ve znění pozdějších předpisů, </w:t>
      </w:r>
      <w:r w:rsidR="004A6ECC" w:rsidRPr="00230A12">
        <w:t>zastupitelstvo</w:t>
      </w:r>
      <w:r w:rsidR="00712972" w:rsidRPr="00230A12">
        <w:t xml:space="preserve"> města Velké Meziříčí dne</w:t>
      </w:r>
      <w:r w:rsidR="009C14D2" w:rsidRPr="00230A12">
        <w:t xml:space="preserve"> 24.10</w:t>
      </w:r>
      <w:r w:rsidR="00AF6726" w:rsidRPr="00230A12">
        <w:t>.</w:t>
      </w:r>
      <w:r w:rsidR="002E5717" w:rsidRPr="00230A12">
        <w:t>202</w:t>
      </w:r>
      <w:r w:rsidR="00AF6726" w:rsidRPr="00230A12">
        <w:t>3</w:t>
      </w:r>
      <w:r w:rsidR="00712972" w:rsidRPr="00230A12">
        <w:t xml:space="preserve"> usnesením č</w:t>
      </w:r>
      <w:r w:rsidR="002E5717" w:rsidRPr="00230A12">
        <w:t xml:space="preserve">. </w:t>
      </w:r>
      <w:r w:rsidR="00F80416" w:rsidRPr="00230A12">
        <w:t>189/8/ZM</w:t>
      </w:r>
      <w:r w:rsidR="002C4D27" w:rsidRPr="00230A12">
        <w:t>/202</w:t>
      </w:r>
      <w:r w:rsidR="00AF6726" w:rsidRPr="00230A12">
        <w:t>3</w:t>
      </w:r>
      <w:r w:rsidR="002C4D27" w:rsidRPr="00230A12">
        <w:t>.</w:t>
      </w:r>
    </w:p>
    <w:p w14:paraId="644F4FFB" w14:textId="2D075BE9" w:rsidR="002C4D27" w:rsidRPr="00230A12" w:rsidRDefault="002C4D27" w:rsidP="00003B8A">
      <w:pPr>
        <w:pStyle w:val="Odstavecseseznamem"/>
        <w:numPr>
          <w:ilvl w:val="0"/>
          <w:numId w:val="3"/>
        </w:numPr>
        <w:ind w:left="567" w:hanging="567"/>
        <w:jc w:val="both"/>
      </w:pPr>
      <w:r w:rsidRPr="00230A12">
        <w:t>Převzetí daru schválilo předsednictvo SVK Žďársko na svém zasedání dne 2</w:t>
      </w:r>
      <w:r w:rsidR="0010763C" w:rsidRPr="00230A12">
        <w:t>4</w:t>
      </w:r>
      <w:r w:rsidRPr="00230A12">
        <w:t xml:space="preserve">. </w:t>
      </w:r>
      <w:r w:rsidR="00AF6726" w:rsidRPr="00230A12">
        <w:t>10</w:t>
      </w:r>
      <w:r w:rsidRPr="00230A12">
        <w:t>. 202</w:t>
      </w:r>
      <w:r w:rsidR="00AF6726" w:rsidRPr="00230A12">
        <w:t>3</w:t>
      </w:r>
      <w:r w:rsidRPr="00230A12">
        <w:t>.</w:t>
      </w:r>
    </w:p>
    <w:p w14:paraId="68BF59D0" w14:textId="03B3DDFF" w:rsidR="000B09F5" w:rsidRPr="00230A12" w:rsidRDefault="000B09F5" w:rsidP="000B09F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230A12">
        <w:rPr>
          <w:color w:val="000000"/>
        </w:rPr>
        <w:t>Záměr darování majetku byl zveřejněn na úřední desce Městského úřadu Velké Meziříčí dne</w:t>
      </w:r>
      <w:r w:rsidR="002E5717" w:rsidRPr="00230A12">
        <w:rPr>
          <w:color w:val="000000"/>
        </w:rPr>
        <w:t xml:space="preserve"> </w:t>
      </w:r>
      <w:r w:rsidR="00B64A88" w:rsidRPr="00230A12">
        <w:rPr>
          <w:color w:val="000000"/>
        </w:rPr>
        <w:t>4.10.</w:t>
      </w:r>
      <w:r w:rsidR="002C4D27" w:rsidRPr="00230A12">
        <w:rPr>
          <w:color w:val="000000"/>
        </w:rPr>
        <w:t>202</w:t>
      </w:r>
      <w:r w:rsidR="009C14D2" w:rsidRPr="00230A12">
        <w:rPr>
          <w:color w:val="000000"/>
        </w:rPr>
        <w:t>3</w:t>
      </w:r>
      <w:r w:rsidRPr="00230A12">
        <w:rPr>
          <w:color w:val="000000"/>
        </w:rPr>
        <w:t xml:space="preserve"> a sejmut dne</w:t>
      </w:r>
      <w:r w:rsidR="002E5717" w:rsidRPr="00230A12">
        <w:rPr>
          <w:color w:val="000000"/>
        </w:rPr>
        <w:t xml:space="preserve"> </w:t>
      </w:r>
      <w:r w:rsidR="00B64A88" w:rsidRPr="00230A12">
        <w:rPr>
          <w:color w:val="000000"/>
        </w:rPr>
        <w:t>23.10.</w:t>
      </w:r>
      <w:r w:rsidR="002C4D27" w:rsidRPr="00230A12">
        <w:rPr>
          <w:color w:val="000000"/>
        </w:rPr>
        <w:t>202</w:t>
      </w:r>
      <w:r w:rsidR="009C14D2" w:rsidRPr="00230A12">
        <w:rPr>
          <w:color w:val="000000"/>
        </w:rPr>
        <w:t>3</w:t>
      </w:r>
      <w:r w:rsidRPr="00230A12">
        <w:rPr>
          <w:color w:val="000000"/>
        </w:rPr>
        <w:t>; v téže době byl rovněž zveřejněn způsobem umožňujícím dálkový přístup na internetové stránce města.</w:t>
      </w:r>
    </w:p>
    <w:p w14:paraId="0B3DB4C4" w14:textId="37BE9FE3" w:rsidR="00712972" w:rsidRDefault="00003B8A" w:rsidP="00722B81">
      <w:pPr>
        <w:pStyle w:val="Odstavecseseznamem"/>
        <w:numPr>
          <w:ilvl w:val="0"/>
          <w:numId w:val="3"/>
        </w:numPr>
        <w:ind w:left="567" w:hanging="567"/>
        <w:jc w:val="both"/>
      </w:pPr>
      <w:r>
        <w:t xml:space="preserve">Tato </w:t>
      </w:r>
      <w:r w:rsidR="00712972" w:rsidRPr="00003B8A">
        <w:t xml:space="preserve">smlouva je provedena ve třech vyhotoveních, z nichž obdarovaný obdrží jedno a dárce dvě vyhotovení. </w:t>
      </w:r>
    </w:p>
    <w:p w14:paraId="2708934B" w14:textId="3FFF5F2E" w:rsidR="00E40B09" w:rsidRPr="00E40B09" w:rsidRDefault="00E40B09" w:rsidP="00E40B09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61B9">
        <w:rPr>
          <w:rFonts w:ascii="Times New Roman" w:hAnsi="Times New Roman" w:cs="Times New Roman"/>
          <w:sz w:val="24"/>
          <w:szCs w:val="24"/>
        </w:rPr>
        <w:t xml:space="preserve">Smluvní strany souhlasí s tím, že obsah této smlouvy může být zveřejněn, zejména v rozsahu a za podmínek dle zákona č. 106/1999 Sb., o svobodném přístupu k informacím, v platném znění. </w:t>
      </w:r>
    </w:p>
    <w:p w14:paraId="0F1C125E" w14:textId="2B0DF8CA" w:rsidR="00E40B09" w:rsidRPr="00E40B09" w:rsidRDefault="00E40B09" w:rsidP="00E40B09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Pr="002D61B9">
        <w:rPr>
          <w:rFonts w:ascii="Times New Roman" w:hAnsi="Times New Roman" w:cs="Times New Roman"/>
          <w:sz w:val="24"/>
          <w:szCs w:val="24"/>
        </w:rPr>
        <w:t>souhlasí s tím, že tato smlouva</w:t>
      </w:r>
      <w:r w:rsidR="00D06E90">
        <w:rPr>
          <w:rFonts w:ascii="Times New Roman" w:hAnsi="Times New Roman" w:cs="Times New Roman"/>
          <w:sz w:val="24"/>
          <w:szCs w:val="24"/>
        </w:rPr>
        <w:t xml:space="preserve"> může být</w:t>
      </w:r>
      <w:r w:rsidRPr="002D61B9">
        <w:rPr>
          <w:rFonts w:ascii="Times New Roman" w:hAnsi="Times New Roman" w:cs="Times New Roman"/>
          <w:sz w:val="24"/>
          <w:szCs w:val="24"/>
        </w:rPr>
        <w:t xml:space="preserve"> zveřejněna v registru smluv dle zákona č. 340/2015 Sb., o zvláštních podmínkách účinnosti některých smluv, uveřejňování těchto smluv a o registru smluv (zákon o registru smluv). </w:t>
      </w:r>
      <w:r w:rsidR="002C4D27">
        <w:rPr>
          <w:rFonts w:ascii="Times New Roman" w:hAnsi="Times New Roman" w:cs="Times New Roman"/>
          <w:sz w:val="24"/>
          <w:szCs w:val="24"/>
        </w:rPr>
        <w:t>Zveřejnění v registru smluv zajistí obdarovaný.</w:t>
      </w:r>
    </w:p>
    <w:p w14:paraId="594C7614" w14:textId="28B51380" w:rsidR="00712972" w:rsidRDefault="00712972" w:rsidP="00003B8A">
      <w:pPr>
        <w:pStyle w:val="Odstavecseseznamem"/>
        <w:numPr>
          <w:ilvl w:val="0"/>
          <w:numId w:val="3"/>
        </w:numPr>
        <w:ind w:left="567" w:hanging="567"/>
        <w:jc w:val="both"/>
      </w:pPr>
      <w:r w:rsidRPr="00003B8A">
        <w:t xml:space="preserve"> Smluvní strany shodně prohlašují, že tato smlouva byla uzavřena po vzájemném projednání podle jejich pravé a svobodné vůle, vážně a srozumitelně, nikoliv v tísni. Na důkaz souhlasu s obsahem této smlouvy připojují obě strany</w:t>
      </w:r>
      <w:r w:rsidR="002C4D27">
        <w:t xml:space="preserve"> svoje podpisy svých oprávněných zástupců</w:t>
      </w:r>
      <w:r w:rsidRPr="00003B8A">
        <w:t xml:space="preserve">. </w:t>
      </w:r>
    </w:p>
    <w:p w14:paraId="45ECA8F3" w14:textId="4EBF6BF1" w:rsidR="00E40B09" w:rsidRDefault="00E40B09" w:rsidP="00E40B09">
      <w:pPr>
        <w:pStyle w:val="Odstavecseseznamem"/>
        <w:ind w:left="567"/>
        <w:jc w:val="both"/>
      </w:pPr>
    </w:p>
    <w:p w14:paraId="209CD62B" w14:textId="77777777" w:rsidR="00D90FB9" w:rsidRDefault="00D90FB9" w:rsidP="00E40B09">
      <w:pPr>
        <w:pStyle w:val="Odstavecseseznamem"/>
        <w:ind w:left="567"/>
        <w:jc w:val="both"/>
      </w:pPr>
    </w:p>
    <w:p w14:paraId="5A7B18E2" w14:textId="731BA724" w:rsidR="00D90FB9" w:rsidRDefault="00D90FB9" w:rsidP="00D90FB9">
      <w:pPr>
        <w:pStyle w:val="Odstavecseseznamem"/>
        <w:ind w:left="142"/>
        <w:jc w:val="both"/>
      </w:pPr>
      <w:r>
        <w:t>Příloha č. 1</w:t>
      </w:r>
      <w:r w:rsidR="00D06E90">
        <w:t xml:space="preserve"> – </w:t>
      </w:r>
      <w:r w:rsidR="00736F50">
        <w:t xml:space="preserve">Znalecký posudek </w:t>
      </w:r>
    </w:p>
    <w:p w14:paraId="735A8A80" w14:textId="3A6897E7" w:rsidR="002C4D27" w:rsidRDefault="002C4D27" w:rsidP="002C4D27">
      <w:pPr>
        <w:pStyle w:val="Odstavecseseznamem"/>
        <w:ind w:left="142"/>
        <w:jc w:val="both"/>
      </w:pPr>
      <w:r>
        <w:t xml:space="preserve">Příloha č. 2 – Kolaudační </w:t>
      </w:r>
      <w:r w:rsidR="00830ADA">
        <w:t>rozhodnutí</w:t>
      </w:r>
    </w:p>
    <w:p w14:paraId="275A1E37" w14:textId="1786372E" w:rsidR="002C4D27" w:rsidRDefault="002C4D27" w:rsidP="002C4D27">
      <w:pPr>
        <w:pStyle w:val="Odstavecseseznamem"/>
        <w:ind w:left="142"/>
        <w:jc w:val="both"/>
      </w:pPr>
      <w:r>
        <w:t xml:space="preserve">Příloha č. </w:t>
      </w:r>
      <w:r w:rsidR="009C14D2">
        <w:t>3</w:t>
      </w:r>
      <w:r>
        <w:t xml:space="preserve"> – Situace KN</w:t>
      </w:r>
    </w:p>
    <w:p w14:paraId="0F5E150C" w14:textId="77777777" w:rsidR="002C4D27" w:rsidRDefault="002C4D27" w:rsidP="002C4D27">
      <w:pPr>
        <w:pStyle w:val="Odstavecseseznamem"/>
        <w:ind w:left="142"/>
        <w:jc w:val="both"/>
      </w:pPr>
    </w:p>
    <w:p w14:paraId="555096EF" w14:textId="5113F118" w:rsidR="00D06E90" w:rsidRDefault="00D06E90" w:rsidP="00D90FB9">
      <w:pPr>
        <w:pStyle w:val="Odstavecseseznamem"/>
        <w:ind w:left="142"/>
        <w:jc w:val="both"/>
      </w:pPr>
    </w:p>
    <w:p w14:paraId="25882789" w14:textId="77777777" w:rsidR="0094114E" w:rsidRDefault="0094114E" w:rsidP="00712972">
      <w:pPr>
        <w:jc w:val="both"/>
        <w:rPr>
          <w:sz w:val="24"/>
        </w:rPr>
      </w:pPr>
    </w:p>
    <w:p w14:paraId="661AE25D" w14:textId="648AF9CE" w:rsidR="00712972" w:rsidRDefault="00003B8A" w:rsidP="00003B8A">
      <w:pPr>
        <w:jc w:val="both"/>
        <w:rPr>
          <w:sz w:val="24"/>
        </w:rPr>
      </w:pPr>
      <w:r>
        <w:rPr>
          <w:sz w:val="24"/>
        </w:rPr>
        <w:t xml:space="preserve"> </w:t>
      </w:r>
      <w:r w:rsidR="00712972">
        <w:rPr>
          <w:sz w:val="24"/>
        </w:rPr>
        <w:t>Ve Velkém Meziříčí dne:</w:t>
      </w:r>
      <w:r w:rsidR="00826BEA">
        <w:rPr>
          <w:sz w:val="24"/>
        </w:rPr>
        <w:t xml:space="preserve"> 14.11.2023</w:t>
      </w:r>
      <w:r w:rsidR="009C14D2">
        <w:rPr>
          <w:sz w:val="24"/>
        </w:rPr>
        <w:tab/>
      </w:r>
      <w:r w:rsidR="002C4D27">
        <w:rPr>
          <w:sz w:val="24"/>
        </w:rPr>
        <w:tab/>
      </w:r>
      <w:r w:rsidR="007952D0">
        <w:rPr>
          <w:sz w:val="24"/>
        </w:rPr>
        <w:t>Ve</w:t>
      </w:r>
      <w:r w:rsidR="00736F50">
        <w:rPr>
          <w:sz w:val="24"/>
        </w:rPr>
        <w:t xml:space="preserve"> </w:t>
      </w:r>
      <w:r w:rsidR="002C4D27">
        <w:rPr>
          <w:sz w:val="24"/>
        </w:rPr>
        <w:t>Žďáru nad Sázavou</w:t>
      </w:r>
      <w:r w:rsidR="007952D0">
        <w:rPr>
          <w:sz w:val="24"/>
        </w:rPr>
        <w:t xml:space="preserve"> dne:</w:t>
      </w:r>
      <w:r w:rsidR="00D06E90">
        <w:rPr>
          <w:sz w:val="24"/>
        </w:rPr>
        <w:t xml:space="preserve"> </w:t>
      </w:r>
      <w:r w:rsidR="00826BEA">
        <w:rPr>
          <w:sz w:val="24"/>
        </w:rPr>
        <w:t>27.11.2023</w:t>
      </w:r>
    </w:p>
    <w:p w14:paraId="306AFB61" w14:textId="77777777" w:rsidR="00712972" w:rsidRDefault="00712972" w:rsidP="00712972">
      <w:pPr>
        <w:ind w:firstLine="708"/>
        <w:jc w:val="both"/>
        <w:rPr>
          <w:sz w:val="24"/>
        </w:rPr>
      </w:pPr>
    </w:p>
    <w:p w14:paraId="133A79CE" w14:textId="77777777" w:rsidR="00712972" w:rsidRDefault="00712972" w:rsidP="00712972">
      <w:pPr>
        <w:ind w:firstLine="708"/>
        <w:jc w:val="both"/>
        <w:rPr>
          <w:sz w:val="24"/>
        </w:rPr>
      </w:pPr>
    </w:p>
    <w:p w14:paraId="169181ED" w14:textId="77777777" w:rsidR="002C4D27" w:rsidRDefault="002C4D27" w:rsidP="00712972">
      <w:pPr>
        <w:ind w:firstLine="708"/>
        <w:jc w:val="both"/>
        <w:rPr>
          <w:sz w:val="24"/>
        </w:rPr>
      </w:pPr>
    </w:p>
    <w:p w14:paraId="47EFC338" w14:textId="77777777" w:rsidR="002C4D27" w:rsidRDefault="002C4D27" w:rsidP="00712972">
      <w:pPr>
        <w:ind w:firstLine="708"/>
        <w:jc w:val="both"/>
        <w:rPr>
          <w:sz w:val="24"/>
        </w:rPr>
      </w:pPr>
    </w:p>
    <w:p w14:paraId="125B6B1C" w14:textId="77777777" w:rsidR="009C14D2" w:rsidRDefault="009C14D2" w:rsidP="00712972">
      <w:pPr>
        <w:ind w:firstLine="708"/>
        <w:jc w:val="both"/>
        <w:rPr>
          <w:sz w:val="24"/>
        </w:rPr>
      </w:pPr>
    </w:p>
    <w:p w14:paraId="0AD2B478" w14:textId="77777777" w:rsidR="002C4D27" w:rsidRDefault="002C4D27" w:rsidP="00712972">
      <w:pPr>
        <w:ind w:firstLine="708"/>
        <w:jc w:val="both"/>
        <w:rPr>
          <w:sz w:val="24"/>
        </w:rPr>
      </w:pPr>
    </w:p>
    <w:p w14:paraId="455F84D7" w14:textId="77777777" w:rsidR="00712972" w:rsidRDefault="00712972" w:rsidP="00712972">
      <w:pPr>
        <w:jc w:val="both"/>
        <w:rPr>
          <w:sz w:val="24"/>
        </w:rPr>
      </w:pPr>
    </w:p>
    <w:p w14:paraId="7C77FE00" w14:textId="77777777" w:rsidR="00712972" w:rsidRPr="00003B8A" w:rsidRDefault="00712972" w:rsidP="00712972">
      <w:pPr>
        <w:jc w:val="both"/>
        <w:rPr>
          <w:sz w:val="24"/>
          <w:szCs w:val="24"/>
        </w:rPr>
      </w:pPr>
    </w:p>
    <w:p w14:paraId="5E2A222E" w14:textId="77777777" w:rsidR="00D06E90" w:rsidRPr="00D06E90" w:rsidRDefault="00D06E90" w:rsidP="00D06E9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06E90">
        <w:rPr>
          <w:color w:val="000000"/>
          <w:sz w:val="24"/>
          <w:szCs w:val="24"/>
        </w:rPr>
        <w:t>………….………………………………...</w:t>
      </w:r>
      <w:r w:rsidRPr="00D06E90">
        <w:rPr>
          <w:color w:val="000000"/>
          <w:sz w:val="24"/>
          <w:szCs w:val="24"/>
        </w:rPr>
        <w:tab/>
        <w:t xml:space="preserve">     ………………………………………………...</w:t>
      </w:r>
    </w:p>
    <w:p w14:paraId="13921094" w14:textId="7E49593B" w:rsidR="00D06E90" w:rsidRPr="002C4D27" w:rsidRDefault="00D06E90" w:rsidP="00D06E90">
      <w:pPr>
        <w:jc w:val="both"/>
        <w:rPr>
          <w:i/>
          <w:iCs/>
          <w:color w:val="000000"/>
          <w:sz w:val="24"/>
          <w:szCs w:val="24"/>
        </w:rPr>
      </w:pPr>
      <w:r w:rsidRPr="002C4D27">
        <w:rPr>
          <w:i/>
          <w:iCs/>
          <w:color w:val="000000"/>
          <w:sz w:val="24"/>
          <w:szCs w:val="24"/>
        </w:rPr>
        <w:t xml:space="preserve">                               dárce</w:t>
      </w:r>
      <w:r w:rsidRPr="002C4D27">
        <w:rPr>
          <w:i/>
          <w:iCs/>
          <w:color w:val="000000"/>
          <w:sz w:val="24"/>
          <w:szCs w:val="24"/>
        </w:rPr>
        <w:tab/>
      </w:r>
      <w:r w:rsidRPr="002C4D27">
        <w:rPr>
          <w:i/>
          <w:iCs/>
          <w:color w:val="000000"/>
          <w:sz w:val="24"/>
          <w:szCs w:val="24"/>
        </w:rPr>
        <w:tab/>
      </w:r>
      <w:r w:rsidRPr="002C4D27">
        <w:rPr>
          <w:i/>
          <w:iCs/>
          <w:color w:val="000000"/>
          <w:sz w:val="24"/>
          <w:szCs w:val="24"/>
        </w:rPr>
        <w:tab/>
      </w:r>
      <w:r w:rsidRPr="002C4D27">
        <w:rPr>
          <w:i/>
          <w:iCs/>
          <w:color w:val="000000"/>
          <w:sz w:val="24"/>
          <w:szCs w:val="24"/>
        </w:rPr>
        <w:tab/>
      </w:r>
      <w:r w:rsidRPr="002C4D27">
        <w:rPr>
          <w:i/>
          <w:iCs/>
          <w:color w:val="000000"/>
          <w:sz w:val="24"/>
          <w:szCs w:val="24"/>
        </w:rPr>
        <w:tab/>
      </w:r>
      <w:r w:rsidRPr="002C4D27">
        <w:rPr>
          <w:i/>
          <w:iCs/>
          <w:color w:val="000000"/>
          <w:sz w:val="24"/>
          <w:szCs w:val="24"/>
        </w:rPr>
        <w:tab/>
        <w:t>obdarovaný</w:t>
      </w:r>
    </w:p>
    <w:p w14:paraId="116E1542" w14:textId="3C412B1A" w:rsidR="00D06E90" w:rsidRPr="00D06E90" w:rsidRDefault="00D06E90" w:rsidP="00D06E9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Pr="00D06E90">
        <w:rPr>
          <w:color w:val="000000"/>
          <w:sz w:val="24"/>
          <w:szCs w:val="24"/>
        </w:rPr>
        <w:t>Město Velké Meziříčí</w:t>
      </w:r>
      <w:r w:rsidRPr="00D06E90">
        <w:rPr>
          <w:color w:val="000000"/>
          <w:sz w:val="24"/>
          <w:szCs w:val="24"/>
        </w:rPr>
        <w:tab/>
      </w:r>
      <w:r w:rsidRPr="00D06E9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</w:t>
      </w:r>
      <w:r w:rsidR="00030B35">
        <w:rPr>
          <w:bCs/>
          <w:color w:val="000000"/>
          <w:sz w:val="24"/>
          <w:szCs w:val="24"/>
        </w:rPr>
        <w:t>Svaz vodovodů a kanalizací Žďársko</w:t>
      </w:r>
      <w:r w:rsidRPr="00D06E90">
        <w:rPr>
          <w:sz w:val="24"/>
          <w:szCs w:val="24"/>
        </w:rPr>
        <w:t xml:space="preserve">    </w:t>
      </w:r>
    </w:p>
    <w:p w14:paraId="47323096" w14:textId="1BD00182" w:rsidR="00D06E90" w:rsidRPr="00030B35" w:rsidRDefault="00D06E90" w:rsidP="00D06E90">
      <w:pPr>
        <w:rPr>
          <w:b/>
          <w:bCs/>
          <w:color w:val="000000"/>
          <w:sz w:val="22"/>
          <w:szCs w:val="22"/>
        </w:rPr>
      </w:pPr>
      <w:r w:rsidRPr="00030B35">
        <w:rPr>
          <w:color w:val="000000"/>
          <w:sz w:val="22"/>
          <w:szCs w:val="22"/>
        </w:rPr>
        <w:t>Ing. arch. Alexandros Kaminaras, starosta</w:t>
      </w:r>
      <w:r w:rsidRPr="00030B35">
        <w:rPr>
          <w:sz w:val="22"/>
          <w:szCs w:val="22"/>
        </w:rPr>
        <w:t xml:space="preserve"> </w:t>
      </w:r>
      <w:r w:rsidR="00030B35">
        <w:rPr>
          <w:sz w:val="22"/>
          <w:szCs w:val="22"/>
        </w:rPr>
        <w:t xml:space="preserve">             </w:t>
      </w:r>
      <w:r w:rsidR="009C14D2">
        <w:rPr>
          <w:sz w:val="22"/>
          <w:szCs w:val="22"/>
        </w:rPr>
        <w:t xml:space="preserve">         </w:t>
      </w:r>
      <w:r w:rsidR="00030B35" w:rsidRPr="00030B35">
        <w:rPr>
          <w:sz w:val="22"/>
          <w:szCs w:val="22"/>
        </w:rPr>
        <w:t>I</w:t>
      </w:r>
      <w:r w:rsidR="00030B35" w:rsidRPr="00030B35">
        <w:rPr>
          <w:bCs/>
          <w:sz w:val="22"/>
          <w:szCs w:val="22"/>
        </w:rPr>
        <w:t xml:space="preserve">ng. </w:t>
      </w:r>
      <w:r w:rsidR="009C14D2">
        <w:rPr>
          <w:bCs/>
          <w:sz w:val="22"/>
          <w:szCs w:val="22"/>
        </w:rPr>
        <w:t>Radek Zlesák</w:t>
      </w:r>
      <w:r w:rsidR="00030B35" w:rsidRPr="00030B35">
        <w:rPr>
          <w:sz w:val="22"/>
          <w:szCs w:val="22"/>
        </w:rPr>
        <w:t>, předsed</w:t>
      </w:r>
      <w:r w:rsidR="009C14D2">
        <w:rPr>
          <w:sz w:val="22"/>
          <w:szCs w:val="22"/>
        </w:rPr>
        <w:t>a</w:t>
      </w:r>
      <w:r w:rsidR="00030B35">
        <w:rPr>
          <w:sz w:val="22"/>
          <w:szCs w:val="22"/>
        </w:rPr>
        <w:t xml:space="preserve"> </w:t>
      </w:r>
      <w:r w:rsidR="00030B35" w:rsidRPr="00030B35">
        <w:rPr>
          <w:sz w:val="22"/>
          <w:szCs w:val="22"/>
        </w:rPr>
        <w:t>předsednictva</w:t>
      </w:r>
    </w:p>
    <w:p w14:paraId="6B7EB964" w14:textId="19EC927D" w:rsidR="00D06E90" w:rsidRPr="00D06E90" w:rsidRDefault="00D06E90" w:rsidP="00D06E9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06E90">
        <w:rPr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color w:val="000000"/>
          <w:sz w:val="24"/>
          <w:szCs w:val="24"/>
        </w:rPr>
        <w:t xml:space="preserve">      </w:t>
      </w:r>
      <w:r w:rsidRPr="00D06E90">
        <w:rPr>
          <w:color w:val="000000"/>
          <w:sz w:val="24"/>
          <w:szCs w:val="24"/>
        </w:rPr>
        <w:t xml:space="preserve"> </w:t>
      </w:r>
    </w:p>
    <w:p w14:paraId="230EFDE7" w14:textId="77777777" w:rsidR="00003B8A" w:rsidRPr="00003B8A" w:rsidRDefault="00003B8A" w:rsidP="00003B8A">
      <w:pPr>
        <w:rPr>
          <w:sz w:val="24"/>
          <w:szCs w:val="24"/>
        </w:rPr>
      </w:pPr>
      <w:r w:rsidRPr="00003B8A">
        <w:rPr>
          <w:sz w:val="24"/>
          <w:szCs w:val="24"/>
        </w:rPr>
        <w:tab/>
      </w:r>
      <w:r w:rsidRPr="00003B8A">
        <w:rPr>
          <w:sz w:val="24"/>
          <w:szCs w:val="24"/>
        </w:rPr>
        <w:tab/>
      </w:r>
      <w:r w:rsidRPr="00003B8A">
        <w:rPr>
          <w:sz w:val="24"/>
          <w:szCs w:val="24"/>
        </w:rPr>
        <w:tab/>
      </w:r>
      <w:r w:rsidRPr="00003B8A">
        <w:rPr>
          <w:sz w:val="24"/>
          <w:szCs w:val="24"/>
        </w:rPr>
        <w:tab/>
      </w:r>
      <w:r w:rsidRPr="00003B8A">
        <w:rPr>
          <w:sz w:val="24"/>
          <w:szCs w:val="24"/>
        </w:rPr>
        <w:tab/>
      </w:r>
      <w:r w:rsidRPr="00003B8A">
        <w:rPr>
          <w:sz w:val="24"/>
          <w:szCs w:val="24"/>
        </w:rPr>
        <w:tab/>
      </w:r>
      <w:r w:rsidRPr="00003B8A">
        <w:rPr>
          <w:sz w:val="24"/>
          <w:szCs w:val="24"/>
        </w:rPr>
        <w:tab/>
      </w:r>
      <w:r w:rsidRPr="00003B8A">
        <w:rPr>
          <w:sz w:val="24"/>
          <w:szCs w:val="24"/>
        </w:rPr>
        <w:tab/>
      </w:r>
    </w:p>
    <w:p w14:paraId="2D8642A5" w14:textId="77777777" w:rsidR="00E26D19" w:rsidRDefault="00E26D19"/>
    <w:sectPr w:rsidR="00E26D19" w:rsidSect="00AF67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13A0E"/>
    <w:multiLevelType w:val="hybridMultilevel"/>
    <w:tmpl w:val="52D06E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D457C08"/>
    <w:multiLevelType w:val="hybridMultilevel"/>
    <w:tmpl w:val="9AC4E5BE"/>
    <w:lvl w:ilvl="0" w:tplc="C680A46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897F83"/>
    <w:multiLevelType w:val="hybridMultilevel"/>
    <w:tmpl w:val="68423BC2"/>
    <w:lvl w:ilvl="0" w:tplc="9F7AB806">
      <w:start w:val="4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F240E6"/>
    <w:multiLevelType w:val="hybridMultilevel"/>
    <w:tmpl w:val="21204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A255B"/>
    <w:multiLevelType w:val="hybridMultilevel"/>
    <w:tmpl w:val="FFD41314"/>
    <w:lvl w:ilvl="0" w:tplc="7A40564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FB29B8"/>
    <w:multiLevelType w:val="hybridMultilevel"/>
    <w:tmpl w:val="FE907B0A"/>
    <w:lvl w:ilvl="0" w:tplc="7F78B59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2625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6580292">
    <w:abstractNumId w:val="4"/>
  </w:num>
  <w:num w:numId="3" w16cid:durableId="94596994">
    <w:abstractNumId w:val="1"/>
  </w:num>
  <w:num w:numId="4" w16cid:durableId="653148011">
    <w:abstractNumId w:val="2"/>
  </w:num>
  <w:num w:numId="5" w16cid:durableId="78675908">
    <w:abstractNumId w:val="3"/>
  </w:num>
  <w:num w:numId="6" w16cid:durableId="1300459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7E"/>
    <w:rsid w:val="00003B8A"/>
    <w:rsid w:val="0002574D"/>
    <w:rsid w:val="00030B35"/>
    <w:rsid w:val="00061C8B"/>
    <w:rsid w:val="000B0742"/>
    <w:rsid w:val="000B09F5"/>
    <w:rsid w:val="000B7E32"/>
    <w:rsid w:val="0010763C"/>
    <w:rsid w:val="00135028"/>
    <w:rsid w:val="00187ED9"/>
    <w:rsid w:val="001927B2"/>
    <w:rsid w:val="001A5188"/>
    <w:rsid w:val="001C1A05"/>
    <w:rsid w:val="00230A12"/>
    <w:rsid w:val="00232256"/>
    <w:rsid w:val="00263D29"/>
    <w:rsid w:val="002C4D27"/>
    <w:rsid w:val="002D4C5A"/>
    <w:rsid w:val="002E5717"/>
    <w:rsid w:val="00460B7C"/>
    <w:rsid w:val="004876D4"/>
    <w:rsid w:val="004A6ECC"/>
    <w:rsid w:val="004E2707"/>
    <w:rsid w:val="004E545F"/>
    <w:rsid w:val="0055771A"/>
    <w:rsid w:val="0063082F"/>
    <w:rsid w:val="00712972"/>
    <w:rsid w:val="0073234A"/>
    <w:rsid w:val="00736F50"/>
    <w:rsid w:val="007952D0"/>
    <w:rsid w:val="007D4C1F"/>
    <w:rsid w:val="00826BEA"/>
    <w:rsid w:val="00830ADA"/>
    <w:rsid w:val="0087238D"/>
    <w:rsid w:val="0094114E"/>
    <w:rsid w:val="00955FBD"/>
    <w:rsid w:val="009979BC"/>
    <w:rsid w:val="009C14D2"/>
    <w:rsid w:val="00A0548B"/>
    <w:rsid w:val="00A26CDE"/>
    <w:rsid w:val="00A70B0E"/>
    <w:rsid w:val="00AF6726"/>
    <w:rsid w:val="00B37596"/>
    <w:rsid w:val="00B37F1A"/>
    <w:rsid w:val="00B64A88"/>
    <w:rsid w:val="00B7277E"/>
    <w:rsid w:val="00BC18F9"/>
    <w:rsid w:val="00C34288"/>
    <w:rsid w:val="00C50AEE"/>
    <w:rsid w:val="00C52954"/>
    <w:rsid w:val="00CF4D04"/>
    <w:rsid w:val="00D06E90"/>
    <w:rsid w:val="00D90FB9"/>
    <w:rsid w:val="00DE6984"/>
    <w:rsid w:val="00E26D19"/>
    <w:rsid w:val="00E40B09"/>
    <w:rsid w:val="00E87D73"/>
    <w:rsid w:val="00F05F69"/>
    <w:rsid w:val="00F3306E"/>
    <w:rsid w:val="00F75663"/>
    <w:rsid w:val="00F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E9F9"/>
  <w15:chartTrackingRefBased/>
  <w15:docId w15:val="{3690DFF0-2F8A-4310-97A2-448F0820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712972"/>
    <w:pPr>
      <w:keepNext/>
      <w:numPr>
        <w:numId w:val="1"/>
      </w:numPr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12972"/>
    <w:pPr>
      <w:keepNext/>
      <w:ind w:left="1080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712972"/>
    <w:pPr>
      <w:jc w:val="center"/>
    </w:pPr>
    <w:rPr>
      <w:rFonts w:ascii="Arial" w:hAnsi="Arial"/>
      <w:b/>
      <w:sz w:val="24"/>
    </w:rPr>
  </w:style>
  <w:style w:type="character" w:customStyle="1" w:styleId="NzevChar">
    <w:name w:val="Název Char"/>
    <w:basedOn w:val="Standardnpsmoodstavce"/>
    <w:link w:val="Nzev"/>
    <w:uiPriority w:val="99"/>
    <w:rsid w:val="0071297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1297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1297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2972"/>
    <w:pPr>
      <w:ind w:left="720"/>
      <w:contextualSpacing/>
    </w:pPr>
    <w:rPr>
      <w:sz w:val="24"/>
      <w:szCs w:val="24"/>
    </w:rPr>
  </w:style>
  <w:style w:type="paragraph" w:styleId="Bezmezer">
    <w:name w:val="No Spacing"/>
    <w:uiPriority w:val="1"/>
    <w:qFormat/>
    <w:rsid w:val="00E40B09"/>
    <w:pPr>
      <w:spacing w:after="0" w:line="240" w:lineRule="auto"/>
    </w:pPr>
  </w:style>
  <w:style w:type="paragraph" w:styleId="Revize">
    <w:name w:val="Revision"/>
    <w:hidden/>
    <w:uiPriority w:val="99"/>
    <w:semiHidden/>
    <w:rsid w:val="000B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Renata</dc:creator>
  <cp:keywords/>
  <dc:description/>
  <cp:lastModifiedBy>Magdaléna Pavlíková</cp:lastModifiedBy>
  <cp:revision>4</cp:revision>
  <cp:lastPrinted>2021-08-10T08:35:00Z</cp:lastPrinted>
  <dcterms:created xsi:type="dcterms:W3CDTF">2023-11-09T06:24:00Z</dcterms:created>
  <dcterms:modified xsi:type="dcterms:W3CDTF">2023-11-28T09:00:00Z</dcterms:modified>
</cp:coreProperties>
</file>