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87FF38" w14:textId="402F9142" w:rsidR="00A964B5" w:rsidRPr="001F3C57" w:rsidRDefault="006E6DB4" w:rsidP="006E6DB4">
      <w:pPr>
        <w:jc w:val="both"/>
        <w:rPr>
          <w:rFonts w:ascii="Times New Roman" w:hAnsi="Times New Roman" w:cs="Times New Roman"/>
          <w:b/>
        </w:rPr>
      </w:pPr>
      <w:proofErr w:type="spellStart"/>
      <w:r w:rsidRPr="001F3C57">
        <w:rPr>
          <w:rFonts w:ascii="Times New Roman" w:hAnsi="Times New Roman" w:cs="Times New Roman"/>
          <w:b/>
        </w:rPr>
        <w:t>Evid</w:t>
      </w:r>
      <w:proofErr w:type="spellEnd"/>
      <w:r w:rsidRPr="001F3C57">
        <w:rPr>
          <w:rFonts w:ascii="Times New Roman" w:hAnsi="Times New Roman" w:cs="Times New Roman"/>
          <w:b/>
        </w:rPr>
        <w:t>.</w:t>
      </w:r>
      <w:r w:rsidR="00E3011F" w:rsidRPr="001F3C57">
        <w:rPr>
          <w:rFonts w:ascii="Times New Roman" w:hAnsi="Times New Roman" w:cs="Times New Roman"/>
          <w:b/>
        </w:rPr>
        <w:t xml:space="preserve"> </w:t>
      </w:r>
      <w:r w:rsidRPr="001F3C57">
        <w:rPr>
          <w:rFonts w:ascii="Times New Roman" w:hAnsi="Times New Roman" w:cs="Times New Roman"/>
          <w:b/>
        </w:rPr>
        <w:t>č. ČDT:</w:t>
      </w:r>
      <w:r w:rsidR="009A0C03" w:rsidRPr="001F3C57">
        <w:rPr>
          <w:rFonts w:ascii="Times New Roman" w:hAnsi="Times New Roman" w:cs="Times New Roman"/>
          <w:b/>
        </w:rPr>
        <w:t xml:space="preserve"> </w:t>
      </w:r>
      <w:r w:rsidR="009A0C03" w:rsidRPr="001F3C57">
        <w:rPr>
          <w:rFonts w:ascii="Times New Roman" w:hAnsi="Times New Roman" w:cs="Times New Roman"/>
          <w:color w:val="000000"/>
          <w:sz w:val="20"/>
          <w:szCs w:val="20"/>
        </w:rPr>
        <w:t>16/013/113</w:t>
      </w:r>
    </w:p>
    <w:p w14:paraId="7256FE41" w14:textId="7C2153D4" w:rsidR="00BC1FCB" w:rsidRPr="001F3C57" w:rsidRDefault="00135DF3" w:rsidP="006E6DB4">
      <w:pPr>
        <w:jc w:val="center"/>
        <w:rPr>
          <w:rFonts w:ascii="Times New Roman" w:hAnsi="Times New Roman" w:cs="Times New Roman"/>
          <w:b/>
        </w:rPr>
      </w:pPr>
      <w:r w:rsidRPr="001F3C57">
        <w:rPr>
          <w:rFonts w:ascii="Times New Roman" w:hAnsi="Times New Roman" w:cs="Times New Roman"/>
          <w:b/>
        </w:rPr>
        <w:t>Rámcová s</w:t>
      </w:r>
      <w:r w:rsidR="00BC1FCB" w:rsidRPr="001F3C57">
        <w:rPr>
          <w:rFonts w:ascii="Times New Roman" w:hAnsi="Times New Roman" w:cs="Times New Roman"/>
          <w:b/>
        </w:rPr>
        <w:t>mlouva o poskytování služeb</w:t>
      </w:r>
    </w:p>
    <w:p w14:paraId="0E64E7A5" w14:textId="1C305BB8" w:rsidR="00BC1FCB" w:rsidRPr="001F3C57" w:rsidRDefault="00B153B8" w:rsidP="00B1648F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</w:t>
      </w:r>
      <w:r w:rsidR="00BC1FCB" w:rsidRPr="001F3C57">
        <w:rPr>
          <w:rFonts w:ascii="Times New Roman" w:hAnsi="Times New Roman" w:cs="Times New Roman"/>
        </w:rPr>
        <w:t xml:space="preserve">zavřená níže uvedeného dne, měsíce a roku, v souladu s ustanovením § 1746 odst. 2 zákona č. 89/2012 Sb. Občanský zákoník v platném znění (dále jen „Smlouva“) smluvními stranami, kterými jsou: </w:t>
      </w:r>
    </w:p>
    <w:p w14:paraId="50176B4C" w14:textId="77777777" w:rsidR="006E6DB4" w:rsidRPr="001F3C57" w:rsidRDefault="006E6DB4" w:rsidP="00B1648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D7C31F4" w14:textId="77777777" w:rsidR="00BC1FCB" w:rsidRPr="001F3C57" w:rsidRDefault="00BC1FCB" w:rsidP="00BC1FCB">
      <w:pPr>
        <w:spacing w:after="0" w:line="240" w:lineRule="auto"/>
        <w:rPr>
          <w:rFonts w:ascii="Times New Roman" w:hAnsi="Times New Roman" w:cs="Times New Roman"/>
        </w:rPr>
      </w:pPr>
    </w:p>
    <w:p w14:paraId="10953456" w14:textId="77777777" w:rsidR="00BC1FCB" w:rsidRPr="001F3C57" w:rsidRDefault="00BC1FCB" w:rsidP="00BC1FCB">
      <w:pPr>
        <w:spacing w:after="0" w:line="240" w:lineRule="auto"/>
        <w:rPr>
          <w:rFonts w:ascii="Times New Roman" w:hAnsi="Times New Roman" w:cs="Times New Roman"/>
        </w:rPr>
      </w:pPr>
      <w:r w:rsidRPr="001F3C57">
        <w:rPr>
          <w:rFonts w:ascii="Times New Roman" w:hAnsi="Times New Roman" w:cs="Times New Roman"/>
        </w:rPr>
        <w:t xml:space="preserve">Obchodní společnost: </w:t>
      </w:r>
      <w:r w:rsidRPr="001F3C57">
        <w:rPr>
          <w:rFonts w:ascii="Times New Roman" w:hAnsi="Times New Roman" w:cs="Times New Roman"/>
        </w:rPr>
        <w:tab/>
      </w:r>
      <w:r w:rsidRPr="001F3C57">
        <w:rPr>
          <w:rFonts w:ascii="Times New Roman" w:hAnsi="Times New Roman" w:cs="Times New Roman"/>
        </w:rPr>
        <w:tab/>
      </w:r>
      <w:r w:rsidRPr="001F3C57">
        <w:rPr>
          <w:rFonts w:ascii="Times New Roman" w:hAnsi="Times New Roman" w:cs="Times New Roman"/>
        </w:rPr>
        <w:tab/>
      </w:r>
      <w:r w:rsidRPr="00B153B8">
        <w:rPr>
          <w:rFonts w:ascii="Times New Roman" w:hAnsi="Times New Roman" w:cs="Times New Roman"/>
          <w:b/>
        </w:rPr>
        <w:t>ČD – Telematika, a.s.</w:t>
      </w:r>
      <w:r w:rsidRPr="001F3C57">
        <w:rPr>
          <w:rFonts w:ascii="Times New Roman" w:hAnsi="Times New Roman" w:cs="Times New Roman"/>
        </w:rPr>
        <w:t xml:space="preserve"> </w:t>
      </w:r>
    </w:p>
    <w:p w14:paraId="470580C9" w14:textId="55BD114F" w:rsidR="00BC1FCB" w:rsidRPr="001F3C57" w:rsidRDefault="001F3C57" w:rsidP="00BC1FC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IČ/DIČ: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BC1FCB" w:rsidRPr="001F3C57">
        <w:rPr>
          <w:rFonts w:ascii="Times New Roman" w:hAnsi="Times New Roman" w:cs="Times New Roman"/>
        </w:rPr>
        <w:t>614 59 445/ CZ61459445</w:t>
      </w:r>
    </w:p>
    <w:p w14:paraId="392A8C0A" w14:textId="77777777" w:rsidR="00BC1FCB" w:rsidRPr="001F3C57" w:rsidRDefault="00BC1FCB" w:rsidP="00BC1FCB">
      <w:pPr>
        <w:spacing w:after="0" w:line="240" w:lineRule="auto"/>
        <w:rPr>
          <w:rFonts w:ascii="Times New Roman" w:hAnsi="Times New Roman" w:cs="Times New Roman"/>
        </w:rPr>
      </w:pPr>
      <w:r w:rsidRPr="001F3C57">
        <w:rPr>
          <w:rFonts w:ascii="Times New Roman" w:hAnsi="Times New Roman" w:cs="Times New Roman"/>
        </w:rPr>
        <w:t xml:space="preserve">Se sídlem: </w:t>
      </w:r>
      <w:r w:rsidRPr="001F3C57">
        <w:rPr>
          <w:rFonts w:ascii="Times New Roman" w:hAnsi="Times New Roman" w:cs="Times New Roman"/>
        </w:rPr>
        <w:tab/>
      </w:r>
      <w:r w:rsidRPr="001F3C57">
        <w:rPr>
          <w:rFonts w:ascii="Times New Roman" w:hAnsi="Times New Roman" w:cs="Times New Roman"/>
        </w:rPr>
        <w:tab/>
      </w:r>
      <w:r w:rsidRPr="001F3C57">
        <w:rPr>
          <w:rFonts w:ascii="Times New Roman" w:hAnsi="Times New Roman" w:cs="Times New Roman"/>
        </w:rPr>
        <w:tab/>
      </w:r>
      <w:r w:rsidRPr="001F3C57">
        <w:rPr>
          <w:rFonts w:ascii="Times New Roman" w:hAnsi="Times New Roman" w:cs="Times New Roman"/>
        </w:rPr>
        <w:tab/>
        <w:t>Pernerova 2819/2a, 130 00 Praha 3</w:t>
      </w:r>
    </w:p>
    <w:p w14:paraId="304B407D" w14:textId="25EE2B78" w:rsidR="00BC1FCB" w:rsidRPr="001F3C57" w:rsidRDefault="00BC1FCB" w:rsidP="00BC1FCB">
      <w:pPr>
        <w:spacing w:after="0" w:line="240" w:lineRule="auto"/>
        <w:rPr>
          <w:rFonts w:ascii="Times New Roman" w:hAnsi="Times New Roman" w:cs="Times New Roman"/>
        </w:rPr>
      </w:pPr>
      <w:r w:rsidRPr="001F3C57">
        <w:rPr>
          <w:rFonts w:ascii="Times New Roman" w:hAnsi="Times New Roman" w:cs="Times New Roman"/>
        </w:rPr>
        <w:t>Adresa pro doruč</w:t>
      </w:r>
      <w:r w:rsidR="00F516A9" w:rsidRPr="001F3C57">
        <w:rPr>
          <w:rFonts w:ascii="Times New Roman" w:hAnsi="Times New Roman" w:cs="Times New Roman"/>
        </w:rPr>
        <w:t xml:space="preserve">ování: </w:t>
      </w:r>
      <w:r w:rsidR="00F516A9" w:rsidRPr="001F3C57">
        <w:rPr>
          <w:rFonts w:ascii="Times New Roman" w:hAnsi="Times New Roman" w:cs="Times New Roman"/>
        </w:rPr>
        <w:tab/>
      </w:r>
      <w:r w:rsidR="00F516A9" w:rsidRPr="001F3C57">
        <w:rPr>
          <w:rFonts w:ascii="Times New Roman" w:hAnsi="Times New Roman" w:cs="Times New Roman"/>
        </w:rPr>
        <w:tab/>
        <w:t>Pod Táborem 369/8a, 190</w:t>
      </w:r>
      <w:r w:rsidRPr="001F3C57">
        <w:rPr>
          <w:rFonts w:ascii="Times New Roman" w:hAnsi="Times New Roman" w:cs="Times New Roman"/>
        </w:rPr>
        <w:t xml:space="preserve"> 00 Praha 9 </w:t>
      </w:r>
    </w:p>
    <w:p w14:paraId="51F5C19E" w14:textId="77777777" w:rsidR="00BC1FCB" w:rsidRPr="001F3C57" w:rsidRDefault="00BC1FCB" w:rsidP="00BC1FCB">
      <w:pPr>
        <w:spacing w:after="0" w:line="240" w:lineRule="auto"/>
        <w:rPr>
          <w:rFonts w:ascii="Times New Roman" w:hAnsi="Times New Roman" w:cs="Times New Roman"/>
        </w:rPr>
      </w:pPr>
      <w:r w:rsidRPr="001F3C57">
        <w:rPr>
          <w:rFonts w:ascii="Times New Roman" w:hAnsi="Times New Roman" w:cs="Times New Roman"/>
        </w:rPr>
        <w:t>Zapsaná v OR:</w:t>
      </w:r>
      <w:r w:rsidRPr="001F3C57">
        <w:rPr>
          <w:rFonts w:ascii="Times New Roman" w:hAnsi="Times New Roman" w:cs="Times New Roman"/>
        </w:rPr>
        <w:tab/>
      </w:r>
      <w:r w:rsidRPr="001F3C57">
        <w:rPr>
          <w:rFonts w:ascii="Times New Roman" w:hAnsi="Times New Roman" w:cs="Times New Roman"/>
        </w:rPr>
        <w:tab/>
      </w:r>
      <w:r w:rsidRPr="001F3C57">
        <w:rPr>
          <w:rFonts w:ascii="Times New Roman" w:hAnsi="Times New Roman" w:cs="Times New Roman"/>
        </w:rPr>
        <w:tab/>
      </w:r>
      <w:r w:rsidRPr="001F3C57">
        <w:rPr>
          <w:rFonts w:ascii="Times New Roman" w:hAnsi="Times New Roman" w:cs="Times New Roman"/>
        </w:rPr>
        <w:tab/>
        <w:t>Městským soudem v Praze, odd. B, vložka 8938</w:t>
      </w:r>
    </w:p>
    <w:p w14:paraId="5C11ABCE" w14:textId="77777777" w:rsidR="00BC1FCB" w:rsidRPr="001F3C57" w:rsidRDefault="00BC1FCB" w:rsidP="00BC1FCB">
      <w:pPr>
        <w:spacing w:after="0" w:line="240" w:lineRule="auto"/>
        <w:rPr>
          <w:rFonts w:ascii="Times New Roman" w:hAnsi="Times New Roman" w:cs="Times New Roman"/>
        </w:rPr>
      </w:pPr>
      <w:r w:rsidRPr="001F3C57">
        <w:rPr>
          <w:rFonts w:ascii="Times New Roman" w:hAnsi="Times New Roman" w:cs="Times New Roman"/>
        </w:rPr>
        <w:t xml:space="preserve">Zastoupená: </w:t>
      </w:r>
      <w:r w:rsidRPr="001F3C57">
        <w:rPr>
          <w:rFonts w:ascii="Times New Roman" w:hAnsi="Times New Roman" w:cs="Times New Roman"/>
        </w:rPr>
        <w:tab/>
      </w:r>
      <w:r w:rsidRPr="001F3C57">
        <w:rPr>
          <w:rFonts w:ascii="Times New Roman" w:hAnsi="Times New Roman" w:cs="Times New Roman"/>
        </w:rPr>
        <w:tab/>
      </w:r>
      <w:r w:rsidRPr="001F3C57">
        <w:rPr>
          <w:rFonts w:ascii="Times New Roman" w:hAnsi="Times New Roman" w:cs="Times New Roman"/>
        </w:rPr>
        <w:tab/>
      </w:r>
      <w:r w:rsidRPr="001F3C57">
        <w:rPr>
          <w:rFonts w:ascii="Times New Roman" w:hAnsi="Times New Roman" w:cs="Times New Roman"/>
        </w:rPr>
        <w:tab/>
        <w:t xml:space="preserve">Ing. Miroslavem Řezníčkem, MBA předsedou představenstva </w:t>
      </w:r>
    </w:p>
    <w:p w14:paraId="2CF8DCC6" w14:textId="77777777" w:rsidR="00BC1FCB" w:rsidRDefault="00BC1FCB" w:rsidP="00BC1FCB">
      <w:pPr>
        <w:spacing w:after="0" w:line="240" w:lineRule="auto"/>
        <w:rPr>
          <w:rFonts w:ascii="Times New Roman" w:hAnsi="Times New Roman" w:cs="Times New Roman"/>
        </w:rPr>
      </w:pPr>
      <w:r w:rsidRPr="001F3C57">
        <w:rPr>
          <w:rFonts w:ascii="Times New Roman" w:hAnsi="Times New Roman" w:cs="Times New Roman"/>
        </w:rPr>
        <w:tab/>
      </w:r>
      <w:r w:rsidRPr="001F3C57">
        <w:rPr>
          <w:rFonts w:ascii="Times New Roman" w:hAnsi="Times New Roman" w:cs="Times New Roman"/>
        </w:rPr>
        <w:tab/>
      </w:r>
      <w:r w:rsidRPr="001F3C57">
        <w:rPr>
          <w:rFonts w:ascii="Times New Roman" w:hAnsi="Times New Roman" w:cs="Times New Roman"/>
        </w:rPr>
        <w:tab/>
      </w:r>
      <w:r w:rsidRPr="001F3C57">
        <w:rPr>
          <w:rFonts w:ascii="Times New Roman" w:hAnsi="Times New Roman" w:cs="Times New Roman"/>
        </w:rPr>
        <w:tab/>
      </w:r>
      <w:r w:rsidRPr="001F3C57">
        <w:rPr>
          <w:rFonts w:ascii="Times New Roman" w:hAnsi="Times New Roman" w:cs="Times New Roman"/>
        </w:rPr>
        <w:tab/>
        <w:t xml:space="preserve">Ing. Mgr. Ondřejem Škorpilem, MBA, členem představenstva </w:t>
      </w:r>
    </w:p>
    <w:p w14:paraId="26A79D65" w14:textId="120B8934" w:rsidR="000E0273" w:rsidRPr="001F3C57" w:rsidRDefault="003418EE" w:rsidP="00BC1FC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623A50B9" w14:textId="77777777" w:rsidR="006E6DB4" w:rsidRPr="001F3C57" w:rsidRDefault="006E6DB4" w:rsidP="00BC1FCB">
      <w:pPr>
        <w:spacing w:after="0" w:line="240" w:lineRule="auto"/>
        <w:rPr>
          <w:rFonts w:ascii="Times New Roman" w:hAnsi="Times New Roman" w:cs="Times New Roman"/>
        </w:rPr>
      </w:pPr>
    </w:p>
    <w:p w14:paraId="7237BD45" w14:textId="71575B69" w:rsidR="00BC1FCB" w:rsidRPr="001F3C57" w:rsidRDefault="00A90306" w:rsidP="00BC1FC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 straně jedné (</w:t>
      </w:r>
      <w:r w:rsidR="00BC1FCB" w:rsidRPr="001F3C57">
        <w:rPr>
          <w:rFonts w:ascii="Times New Roman" w:hAnsi="Times New Roman" w:cs="Times New Roman"/>
        </w:rPr>
        <w:t>dále jen „</w:t>
      </w:r>
      <w:r w:rsidR="00BC1FCB" w:rsidRPr="00B153B8">
        <w:rPr>
          <w:rFonts w:ascii="Times New Roman" w:hAnsi="Times New Roman" w:cs="Times New Roman"/>
          <w:b/>
        </w:rPr>
        <w:t>Objednatel</w:t>
      </w:r>
      <w:r>
        <w:rPr>
          <w:rFonts w:ascii="Times New Roman" w:hAnsi="Times New Roman" w:cs="Times New Roman"/>
        </w:rPr>
        <w:t>“</w:t>
      </w:r>
      <w:r w:rsidR="00BC1FCB" w:rsidRPr="001F3C57">
        <w:rPr>
          <w:rFonts w:ascii="Times New Roman" w:hAnsi="Times New Roman" w:cs="Times New Roman"/>
        </w:rPr>
        <w:t>)</w:t>
      </w:r>
    </w:p>
    <w:p w14:paraId="5F64E7C4" w14:textId="77777777" w:rsidR="00BC1FCB" w:rsidRPr="001F3C57" w:rsidRDefault="00BC1FCB" w:rsidP="00BC1FCB">
      <w:pPr>
        <w:spacing w:after="0" w:line="240" w:lineRule="auto"/>
        <w:rPr>
          <w:rFonts w:ascii="Times New Roman" w:hAnsi="Times New Roman" w:cs="Times New Roman"/>
        </w:rPr>
      </w:pPr>
    </w:p>
    <w:p w14:paraId="3D1C3307" w14:textId="77777777" w:rsidR="00BC1FCB" w:rsidRPr="001F3C57" w:rsidRDefault="00BC1FCB" w:rsidP="00BC1FCB">
      <w:pPr>
        <w:spacing w:after="0" w:line="240" w:lineRule="auto"/>
        <w:rPr>
          <w:rFonts w:ascii="Times New Roman" w:hAnsi="Times New Roman" w:cs="Times New Roman"/>
        </w:rPr>
      </w:pPr>
      <w:r w:rsidRPr="001F3C57">
        <w:rPr>
          <w:rFonts w:ascii="Times New Roman" w:hAnsi="Times New Roman" w:cs="Times New Roman"/>
        </w:rPr>
        <w:t xml:space="preserve">a </w:t>
      </w:r>
    </w:p>
    <w:p w14:paraId="7DDE71CD" w14:textId="77777777" w:rsidR="00BC1FCB" w:rsidRPr="001F3C57" w:rsidRDefault="00BC1FCB" w:rsidP="00BC1FCB">
      <w:pPr>
        <w:spacing w:after="0" w:line="240" w:lineRule="auto"/>
        <w:rPr>
          <w:rFonts w:ascii="Times New Roman" w:hAnsi="Times New Roman" w:cs="Times New Roman"/>
        </w:rPr>
      </w:pPr>
    </w:p>
    <w:p w14:paraId="59C0B2A4" w14:textId="399373B2" w:rsidR="00BC1FCB" w:rsidRPr="001F3C57" w:rsidRDefault="001B4586" w:rsidP="00BC1FCB">
      <w:pPr>
        <w:spacing w:after="0" w:line="240" w:lineRule="auto"/>
        <w:rPr>
          <w:rFonts w:ascii="Times New Roman" w:hAnsi="Times New Roman" w:cs="Times New Roman"/>
        </w:rPr>
      </w:pPr>
      <w:r w:rsidRPr="001F3C57">
        <w:rPr>
          <w:rFonts w:ascii="Times New Roman" w:hAnsi="Times New Roman" w:cs="Times New Roman"/>
        </w:rPr>
        <w:t>Obchod</w:t>
      </w:r>
      <w:r w:rsidR="00BC1FCB" w:rsidRPr="001F3C57">
        <w:rPr>
          <w:rFonts w:ascii="Times New Roman" w:hAnsi="Times New Roman" w:cs="Times New Roman"/>
        </w:rPr>
        <w:t>ní společnost:</w:t>
      </w:r>
      <w:r w:rsidR="00BC1FCB" w:rsidRPr="001F3C57">
        <w:rPr>
          <w:rFonts w:ascii="Times New Roman" w:hAnsi="Times New Roman" w:cs="Times New Roman"/>
        </w:rPr>
        <w:tab/>
      </w:r>
      <w:r w:rsidR="00BC1FCB" w:rsidRPr="001F3C57">
        <w:rPr>
          <w:rFonts w:ascii="Times New Roman" w:hAnsi="Times New Roman" w:cs="Times New Roman"/>
        </w:rPr>
        <w:tab/>
      </w:r>
      <w:r w:rsidR="00BC1FCB" w:rsidRPr="001F3C57">
        <w:rPr>
          <w:rFonts w:ascii="Times New Roman" w:hAnsi="Times New Roman" w:cs="Times New Roman"/>
        </w:rPr>
        <w:tab/>
      </w:r>
      <w:proofErr w:type="spellStart"/>
      <w:r w:rsidR="00502008" w:rsidRPr="00502008">
        <w:rPr>
          <w:rFonts w:ascii="Times New Roman" w:hAnsi="Times New Roman" w:cs="Times New Roman"/>
          <w:b/>
        </w:rPr>
        <w:t>Ethixx</w:t>
      </w:r>
      <w:proofErr w:type="spellEnd"/>
      <w:r w:rsidR="00502008" w:rsidRPr="00502008">
        <w:rPr>
          <w:rFonts w:ascii="Times New Roman" w:hAnsi="Times New Roman" w:cs="Times New Roman"/>
          <w:b/>
        </w:rPr>
        <w:t xml:space="preserve"> Technology s.r.o.</w:t>
      </w:r>
    </w:p>
    <w:p w14:paraId="50923071" w14:textId="4623BB69" w:rsidR="001B4586" w:rsidRPr="001F3C57" w:rsidRDefault="00B153B8" w:rsidP="00BC1FC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IČ/DIČ: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502008" w:rsidRPr="00502008">
        <w:rPr>
          <w:rFonts w:ascii="Times New Roman" w:hAnsi="Times New Roman" w:cs="Times New Roman"/>
        </w:rPr>
        <w:t>02034913</w:t>
      </w:r>
      <w:r w:rsidR="00E3011F" w:rsidRPr="001F3C57">
        <w:rPr>
          <w:rFonts w:ascii="Times New Roman" w:hAnsi="Times New Roman" w:cs="Times New Roman"/>
        </w:rPr>
        <w:t>/ CZ</w:t>
      </w:r>
      <w:r w:rsidR="00502008" w:rsidRPr="00502008">
        <w:rPr>
          <w:rFonts w:ascii="Times New Roman" w:hAnsi="Times New Roman" w:cs="Times New Roman"/>
        </w:rPr>
        <w:t>02034913</w:t>
      </w:r>
    </w:p>
    <w:p w14:paraId="13594A5A" w14:textId="63D99757" w:rsidR="001B4586" w:rsidRPr="001F3C57" w:rsidRDefault="001B4586" w:rsidP="00BC1FCB">
      <w:pPr>
        <w:spacing w:after="0" w:line="240" w:lineRule="auto"/>
        <w:rPr>
          <w:rFonts w:ascii="Times New Roman" w:hAnsi="Times New Roman" w:cs="Times New Roman"/>
        </w:rPr>
      </w:pPr>
      <w:r w:rsidRPr="001F3C57">
        <w:rPr>
          <w:rFonts w:ascii="Times New Roman" w:hAnsi="Times New Roman" w:cs="Times New Roman"/>
        </w:rPr>
        <w:t>Se sídlem:</w:t>
      </w:r>
      <w:r w:rsidRPr="001F3C57">
        <w:rPr>
          <w:rFonts w:ascii="Times New Roman" w:hAnsi="Times New Roman" w:cs="Times New Roman"/>
        </w:rPr>
        <w:tab/>
      </w:r>
      <w:r w:rsidRPr="001F3C57">
        <w:rPr>
          <w:rFonts w:ascii="Times New Roman" w:hAnsi="Times New Roman" w:cs="Times New Roman"/>
        </w:rPr>
        <w:tab/>
      </w:r>
      <w:r w:rsidRPr="001F3C57">
        <w:rPr>
          <w:rFonts w:ascii="Times New Roman" w:hAnsi="Times New Roman" w:cs="Times New Roman"/>
        </w:rPr>
        <w:tab/>
      </w:r>
      <w:r w:rsidRPr="001F3C57">
        <w:rPr>
          <w:rFonts w:ascii="Times New Roman" w:hAnsi="Times New Roman" w:cs="Times New Roman"/>
        </w:rPr>
        <w:tab/>
      </w:r>
      <w:r w:rsidR="00502008" w:rsidRPr="00502008">
        <w:rPr>
          <w:rFonts w:ascii="Times New Roman" w:hAnsi="Times New Roman" w:cs="Times New Roman"/>
        </w:rPr>
        <w:t>Praha 1, Hradčany, Pohořelec 149/6, PSČ 118 00</w:t>
      </w:r>
    </w:p>
    <w:p w14:paraId="6386165D" w14:textId="5C0D91DD" w:rsidR="001B4586" w:rsidRPr="001F3C57" w:rsidRDefault="001B4586" w:rsidP="00BC1FCB">
      <w:pPr>
        <w:spacing w:after="0" w:line="240" w:lineRule="auto"/>
        <w:rPr>
          <w:rFonts w:ascii="Times New Roman" w:hAnsi="Times New Roman" w:cs="Times New Roman"/>
        </w:rPr>
      </w:pPr>
      <w:r w:rsidRPr="001F3C57">
        <w:rPr>
          <w:rFonts w:ascii="Times New Roman" w:hAnsi="Times New Roman" w:cs="Times New Roman"/>
        </w:rPr>
        <w:t>Zapsaná v OR:</w:t>
      </w:r>
      <w:r w:rsidRPr="001F3C57">
        <w:rPr>
          <w:rFonts w:ascii="Times New Roman" w:hAnsi="Times New Roman" w:cs="Times New Roman"/>
        </w:rPr>
        <w:tab/>
      </w:r>
      <w:r w:rsidRPr="001F3C57">
        <w:rPr>
          <w:rFonts w:ascii="Times New Roman" w:hAnsi="Times New Roman" w:cs="Times New Roman"/>
        </w:rPr>
        <w:tab/>
      </w:r>
      <w:r w:rsidRPr="001F3C57">
        <w:rPr>
          <w:rFonts w:ascii="Times New Roman" w:hAnsi="Times New Roman" w:cs="Times New Roman"/>
        </w:rPr>
        <w:tab/>
      </w:r>
      <w:r w:rsidRPr="001F3C57">
        <w:rPr>
          <w:rFonts w:ascii="Times New Roman" w:hAnsi="Times New Roman" w:cs="Times New Roman"/>
        </w:rPr>
        <w:tab/>
      </w:r>
      <w:r w:rsidR="00502008" w:rsidRPr="00502008">
        <w:rPr>
          <w:rFonts w:ascii="Times New Roman" w:hAnsi="Times New Roman" w:cs="Times New Roman"/>
        </w:rPr>
        <w:t xml:space="preserve">Městským </w:t>
      </w:r>
      <w:r w:rsidR="00E2056D" w:rsidRPr="001F3C57">
        <w:rPr>
          <w:rFonts w:ascii="Times New Roman" w:hAnsi="Times New Roman" w:cs="Times New Roman"/>
        </w:rPr>
        <w:t>soudem v </w:t>
      </w:r>
      <w:r w:rsidR="00502008" w:rsidRPr="00502008">
        <w:rPr>
          <w:rFonts w:ascii="Times New Roman" w:hAnsi="Times New Roman" w:cs="Times New Roman"/>
        </w:rPr>
        <w:t>Praze</w:t>
      </w:r>
      <w:r w:rsidR="00E2056D" w:rsidRPr="001F3C57">
        <w:rPr>
          <w:rFonts w:ascii="Times New Roman" w:hAnsi="Times New Roman" w:cs="Times New Roman"/>
        </w:rPr>
        <w:t xml:space="preserve">, oddíl </w:t>
      </w:r>
      <w:r w:rsidR="00502008">
        <w:rPr>
          <w:rFonts w:ascii="Times New Roman" w:hAnsi="Times New Roman" w:cs="Times New Roman"/>
        </w:rPr>
        <w:t>C</w:t>
      </w:r>
      <w:r w:rsidR="00502008" w:rsidRPr="001F3C57">
        <w:rPr>
          <w:rFonts w:ascii="Times New Roman" w:hAnsi="Times New Roman" w:cs="Times New Roman"/>
        </w:rPr>
        <w:t xml:space="preserve">, </w:t>
      </w:r>
      <w:r w:rsidR="00E2056D" w:rsidRPr="001F3C57">
        <w:rPr>
          <w:rFonts w:ascii="Times New Roman" w:hAnsi="Times New Roman" w:cs="Times New Roman"/>
        </w:rPr>
        <w:t xml:space="preserve">vložka </w:t>
      </w:r>
      <w:r w:rsidR="00502008" w:rsidRPr="00502008">
        <w:rPr>
          <w:rFonts w:ascii="Times New Roman" w:hAnsi="Times New Roman" w:cs="Times New Roman"/>
        </w:rPr>
        <w:t>214769</w:t>
      </w:r>
    </w:p>
    <w:p w14:paraId="2A14EC6A" w14:textId="0FA1C340" w:rsidR="001B4586" w:rsidRPr="001F3C57" w:rsidRDefault="001B4586" w:rsidP="00BC1FCB">
      <w:pPr>
        <w:spacing w:after="0" w:line="240" w:lineRule="auto"/>
        <w:rPr>
          <w:rFonts w:ascii="Times New Roman" w:hAnsi="Times New Roman" w:cs="Times New Roman"/>
        </w:rPr>
      </w:pPr>
      <w:r w:rsidRPr="001F3C57">
        <w:rPr>
          <w:rFonts w:ascii="Times New Roman" w:hAnsi="Times New Roman" w:cs="Times New Roman"/>
        </w:rPr>
        <w:t>Zastoupená:</w:t>
      </w:r>
      <w:r w:rsidRPr="001F3C57">
        <w:rPr>
          <w:rFonts w:ascii="Times New Roman" w:hAnsi="Times New Roman" w:cs="Times New Roman"/>
        </w:rPr>
        <w:tab/>
      </w:r>
      <w:r w:rsidRPr="001F3C57">
        <w:rPr>
          <w:rFonts w:ascii="Times New Roman" w:hAnsi="Times New Roman" w:cs="Times New Roman"/>
        </w:rPr>
        <w:tab/>
      </w:r>
      <w:r w:rsidRPr="001F3C57">
        <w:rPr>
          <w:rFonts w:ascii="Times New Roman" w:hAnsi="Times New Roman" w:cs="Times New Roman"/>
        </w:rPr>
        <w:tab/>
      </w:r>
      <w:r w:rsidRPr="001F3C57">
        <w:rPr>
          <w:rFonts w:ascii="Times New Roman" w:hAnsi="Times New Roman" w:cs="Times New Roman"/>
        </w:rPr>
        <w:tab/>
      </w:r>
      <w:r w:rsidR="00502008" w:rsidRPr="00502008">
        <w:rPr>
          <w:rFonts w:ascii="Times New Roman" w:hAnsi="Times New Roman" w:cs="Times New Roman"/>
        </w:rPr>
        <w:t>Michalem Šindelářem, jednatelem</w:t>
      </w:r>
    </w:p>
    <w:p w14:paraId="7FBE774B" w14:textId="701A1B0B" w:rsidR="001B4586" w:rsidRPr="001F3C57" w:rsidRDefault="001B4586" w:rsidP="00BC1FCB">
      <w:pPr>
        <w:spacing w:after="0" w:line="240" w:lineRule="auto"/>
        <w:rPr>
          <w:rFonts w:ascii="Times New Roman" w:hAnsi="Times New Roman" w:cs="Times New Roman"/>
        </w:rPr>
      </w:pPr>
      <w:r w:rsidRPr="001F3C57">
        <w:rPr>
          <w:rFonts w:ascii="Times New Roman" w:hAnsi="Times New Roman" w:cs="Times New Roman"/>
        </w:rPr>
        <w:t>Bankovní spojení:</w:t>
      </w:r>
      <w:r w:rsidRPr="001F3C57">
        <w:rPr>
          <w:rFonts w:ascii="Times New Roman" w:hAnsi="Times New Roman" w:cs="Times New Roman"/>
        </w:rPr>
        <w:tab/>
      </w:r>
      <w:r w:rsidRPr="001F3C57">
        <w:rPr>
          <w:rFonts w:ascii="Times New Roman" w:hAnsi="Times New Roman" w:cs="Times New Roman"/>
        </w:rPr>
        <w:tab/>
      </w:r>
      <w:r w:rsidRPr="001F3C57">
        <w:rPr>
          <w:rFonts w:ascii="Times New Roman" w:hAnsi="Times New Roman" w:cs="Times New Roman"/>
        </w:rPr>
        <w:tab/>
      </w:r>
      <w:r w:rsidR="00086133">
        <w:rPr>
          <w:rFonts w:ascii="Times New Roman" w:hAnsi="Times New Roman" w:cs="Times New Roman"/>
        </w:rPr>
        <w:t>107-5406160277</w:t>
      </w:r>
      <w:r w:rsidR="00E2056D" w:rsidRPr="001F3C57">
        <w:rPr>
          <w:rFonts w:ascii="Times New Roman" w:hAnsi="Times New Roman" w:cs="Times New Roman"/>
        </w:rPr>
        <w:t>/</w:t>
      </w:r>
      <w:r w:rsidR="00086133">
        <w:rPr>
          <w:rFonts w:ascii="Times New Roman" w:hAnsi="Times New Roman" w:cs="Times New Roman"/>
        </w:rPr>
        <w:t>0100</w:t>
      </w:r>
    </w:p>
    <w:p w14:paraId="6D5997F4" w14:textId="18B3AD08" w:rsidR="000E0273" w:rsidRDefault="000E0273" w:rsidP="000E027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Kontaktní e-mail: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proofErr w:type="spellStart"/>
      <w:r w:rsidR="00A90306" w:rsidRPr="00A90306">
        <w:rPr>
          <w:rFonts w:ascii="Times New Roman" w:hAnsi="Times New Roman" w:cs="Times New Roman"/>
        </w:rPr>
        <w:t>michal.sindelar@ethixx.technology</w:t>
      </w:r>
      <w:proofErr w:type="spellEnd"/>
    </w:p>
    <w:p w14:paraId="00C276EF" w14:textId="77777777" w:rsidR="00A90306" w:rsidRDefault="00A90306" w:rsidP="000E0273">
      <w:pPr>
        <w:spacing w:after="0" w:line="240" w:lineRule="auto"/>
        <w:rPr>
          <w:rFonts w:ascii="Times New Roman" w:hAnsi="Times New Roman" w:cs="Times New Roman"/>
        </w:rPr>
      </w:pPr>
    </w:p>
    <w:p w14:paraId="40149731" w14:textId="234ABE97" w:rsidR="001B4586" w:rsidRPr="001F3C57" w:rsidRDefault="00A90306" w:rsidP="00A9030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 straně druhé (dále jen </w:t>
      </w:r>
      <w:r w:rsidRPr="00A90306">
        <w:rPr>
          <w:rFonts w:ascii="Times New Roman" w:hAnsi="Times New Roman" w:cs="Times New Roman"/>
          <w:b/>
        </w:rPr>
        <w:t>„Poskytovatel“</w:t>
      </w:r>
      <w:r>
        <w:rPr>
          <w:rFonts w:ascii="Times New Roman" w:hAnsi="Times New Roman" w:cs="Times New Roman"/>
        </w:rPr>
        <w:t>), a to takto:</w:t>
      </w:r>
    </w:p>
    <w:p w14:paraId="5D682B84" w14:textId="77777777" w:rsidR="001B4586" w:rsidRPr="001F3C57" w:rsidRDefault="001B4586" w:rsidP="001B458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05A5434" w14:textId="1E4B6503" w:rsidR="00A964B5" w:rsidRPr="001F3C57" w:rsidRDefault="001B4586" w:rsidP="00D50960">
      <w:pPr>
        <w:pStyle w:val="Odstavecseseznamem"/>
        <w:numPr>
          <w:ilvl w:val="0"/>
          <w:numId w:val="1"/>
        </w:numPr>
        <w:spacing w:after="0" w:line="240" w:lineRule="auto"/>
        <w:ind w:left="0" w:firstLine="426"/>
        <w:jc w:val="center"/>
        <w:rPr>
          <w:rFonts w:ascii="Times New Roman" w:hAnsi="Times New Roman" w:cs="Times New Roman"/>
          <w:b/>
        </w:rPr>
      </w:pPr>
      <w:r w:rsidRPr="001F3C57">
        <w:rPr>
          <w:rFonts w:ascii="Times New Roman" w:hAnsi="Times New Roman" w:cs="Times New Roman"/>
          <w:b/>
        </w:rPr>
        <w:t>Předmět smlouvy</w:t>
      </w:r>
    </w:p>
    <w:p w14:paraId="25A6A2B9" w14:textId="7C65BB45" w:rsidR="006642F4" w:rsidRPr="00A90306" w:rsidRDefault="001B4586" w:rsidP="006642F4">
      <w:pPr>
        <w:pStyle w:val="Odstavecseseznamem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1F3C57">
        <w:rPr>
          <w:rFonts w:ascii="Times New Roman" w:hAnsi="Times New Roman" w:cs="Times New Roman"/>
        </w:rPr>
        <w:t xml:space="preserve">Předmětem této Smlouvy je </w:t>
      </w:r>
      <w:r w:rsidR="006642F4">
        <w:rPr>
          <w:rFonts w:ascii="Times New Roman" w:hAnsi="Times New Roman" w:cs="Times New Roman"/>
        </w:rPr>
        <w:t>stanovení rámcových podmínek, za kterých bude Poskytovatel</w:t>
      </w:r>
      <w:r w:rsidRPr="001F3C57">
        <w:rPr>
          <w:rFonts w:ascii="Times New Roman" w:hAnsi="Times New Roman" w:cs="Times New Roman"/>
        </w:rPr>
        <w:t xml:space="preserve"> poskytovat Objednateli služby</w:t>
      </w:r>
      <w:r w:rsidR="006642F4">
        <w:rPr>
          <w:rFonts w:ascii="Times New Roman" w:hAnsi="Times New Roman" w:cs="Times New Roman"/>
        </w:rPr>
        <w:t>, jejichž podrobná specifikace</w:t>
      </w:r>
      <w:r w:rsidRPr="001F3C57">
        <w:rPr>
          <w:rFonts w:ascii="Times New Roman" w:hAnsi="Times New Roman" w:cs="Times New Roman"/>
        </w:rPr>
        <w:t xml:space="preserve"> </w:t>
      </w:r>
      <w:r w:rsidR="006642F4" w:rsidRPr="001F3C57">
        <w:rPr>
          <w:rFonts w:ascii="Times New Roman" w:hAnsi="Times New Roman" w:cs="Times New Roman"/>
        </w:rPr>
        <w:t>tvoří Přílohu č. 1 k této Smlouvě</w:t>
      </w:r>
      <w:r w:rsidRPr="001F3C57">
        <w:rPr>
          <w:rFonts w:ascii="Times New Roman" w:hAnsi="Times New Roman" w:cs="Times New Roman"/>
        </w:rPr>
        <w:t xml:space="preserve"> (dále jen „</w:t>
      </w:r>
      <w:r w:rsidRPr="006642F4">
        <w:rPr>
          <w:rFonts w:ascii="Times New Roman" w:hAnsi="Times New Roman" w:cs="Times New Roman"/>
          <w:b/>
        </w:rPr>
        <w:t>služby</w:t>
      </w:r>
      <w:r w:rsidRPr="001F3C57">
        <w:rPr>
          <w:rFonts w:ascii="Times New Roman" w:hAnsi="Times New Roman" w:cs="Times New Roman"/>
        </w:rPr>
        <w:t>“).</w:t>
      </w:r>
    </w:p>
    <w:p w14:paraId="08BA028D" w14:textId="11174BF7" w:rsidR="006642F4" w:rsidRPr="006642F4" w:rsidRDefault="00E648A1" w:rsidP="006642F4">
      <w:pPr>
        <w:pStyle w:val="Odstavecseseznamem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</w:rPr>
      </w:pPr>
      <w:proofErr w:type="spellStart"/>
      <w:r>
        <w:rPr>
          <w:rFonts w:ascii="Times New Roman" w:hAnsi="Times New Roman" w:cs="Times New Roman"/>
          <w:b/>
        </w:rPr>
        <w:t>xxxxxxxxxxxxxxxxx</w:t>
      </w:r>
      <w:proofErr w:type="spellEnd"/>
    </w:p>
    <w:p w14:paraId="1A64CE00" w14:textId="09CCDE91" w:rsidR="00B27F2C" w:rsidRPr="008E784F" w:rsidRDefault="00832B74" w:rsidP="00D50960">
      <w:pPr>
        <w:pStyle w:val="Odstavecseseznamem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bCs/>
        </w:rPr>
        <w:t>xxxxxxxxxxxxxxx</w:t>
      </w:r>
      <w:proofErr w:type="spellEnd"/>
    </w:p>
    <w:p w14:paraId="3746D6D2" w14:textId="412886FE" w:rsidR="008E784F" w:rsidRPr="00832B74" w:rsidRDefault="00832B74" w:rsidP="00832B74">
      <w:pPr>
        <w:pStyle w:val="Odstavecseseznamem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bCs/>
        </w:rPr>
        <w:t>xxxxxxxxxxxxxxx</w:t>
      </w:r>
      <w:proofErr w:type="spellEnd"/>
    </w:p>
    <w:p w14:paraId="77D6AD2A" w14:textId="77777777" w:rsidR="00D50960" w:rsidRDefault="00D50960" w:rsidP="00D50960">
      <w:pPr>
        <w:pStyle w:val="Odstavecseseznamem"/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14:paraId="21276AF2" w14:textId="0B74EA8E" w:rsidR="000E0273" w:rsidRPr="000E0273" w:rsidRDefault="00E648A1" w:rsidP="000E0273">
      <w:pPr>
        <w:pStyle w:val="Odstavecseseznamem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</w:rPr>
      </w:pPr>
      <w:proofErr w:type="spellStart"/>
      <w:r>
        <w:rPr>
          <w:rFonts w:ascii="Times New Roman" w:hAnsi="Times New Roman" w:cs="Times New Roman"/>
          <w:b/>
        </w:rPr>
        <w:t>xxxxxxxxxxxxxxxxxx</w:t>
      </w:r>
      <w:proofErr w:type="spellEnd"/>
    </w:p>
    <w:p w14:paraId="01BE20B8" w14:textId="179684B7" w:rsidR="00C77F3B" w:rsidRPr="00832B74" w:rsidRDefault="00832B74" w:rsidP="00832B74">
      <w:pPr>
        <w:pStyle w:val="Odstavecseseznamem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xxxxxxxxxxxxxxx</w:t>
      </w:r>
      <w:proofErr w:type="spellEnd"/>
    </w:p>
    <w:p w14:paraId="75F9DB14" w14:textId="77777777" w:rsidR="00C77F3B" w:rsidRPr="001F3C57" w:rsidRDefault="00C77F3B" w:rsidP="00C77F3B">
      <w:pPr>
        <w:pStyle w:val="Odstavecseseznamem"/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14:paraId="0D567CDE" w14:textId="6032E1BA" w:rsidR="00A964B5" w:rsidRPr="00832B74" w:rsidRDefault="00832B74" w:rsidP="00832B74">
      <w:pPr>
        <w:pStyle w:val="Odstavecseseznamem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bCs/>
        </w:rPr>
        <w:t>xxxxxxxxxxxxxxx</w:t>
      </w:r>
      <w:proofErr w:type="spellEnd"/>
    </w:p>
    <w:p w14:paraId="4A00F8BC" w14:textId="77777777" w:rsidR="00B1648F" w:rsidRPr="00A008C3" w:rsidRDefault="00B1648F" w:rsidP="00B1648F">
      <w:pPr>
        <w:pStyle w:val="Odstavecseseznamem"/>
        <w:spacing w:after="0" w:line="240" w:lineRule="auto"/>
        <w:ind w:left="1080"/>
        <w:jc w:val="both"/>
        <w:rPr>
          <w:rFonts w:ascii="Times New Roman" w:hAnsi="Times New Roman" w:cs="Times New Roman"/>
          <w:b/>
        </w:rPr>
      </w:pPr>
    </w:p>
    <w:p w14:paraId="33F87641" w14:textId="5DEEB430" w:rsidR="00A008C3" w:rsidRPr="00A008C3" w:rsidRDefault="00E648A1" w:rsidP="00A008C3">
      <w:pPr>
        <w:pStyle w:val="Odstavecseseznamem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</w:rPr>
      </w:pPr>
      <w:proofErr w:type="spellStart"/>
      <w:r>
        <w:rPr>
          <w:rFonts w:ascii="Times New Roman" w:hAnsi="Times New Roman" w:cs="Times New Roman"/>
          <w:b/>
        </w:rPr>
        <w:t>xxxxxxxxxxxxxxxxxx</w:t>
      </w:r>
      <w:proofErr w:type="spellEnd"/>
    </w:p>
    <w:p w14:paraId="225324F5" w14:textId="10B2A38A" w:rsidR="00A964B5" w:rsidRPr="001F3C57" w:rsidRDefault="00A14658" w:rsidP="00D50960">
      <w:pPr>
        <w:pStyle w:val="Odstavecseseznamem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bCs/>
        </w:rPr>
        <w:t>xxxxxxxxxxxxxxx</w:t>
      </w:r>
      <w:proofErr w:type="spellEnd"/>
    </w:p>
    <w:p w14:paraId="6ABD8A9E" w14:textId="77777777" w:rsidR="00D50960" w:rsidRPr="001F3C57" w:rsidRDefault="00D50960" w:rsidP="00D50960">
      <w:pPr>
        <w:pStyle w:val="Odstavecseseznamem"/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14:paraId="047BB169" w14:textId="773B98F2" w:rsidR="00A964B5" w:rsidRPr="001F3C57" w:rsidRDefault="00A14658" w:rsidP="00D50960">
      <w:pPr>
        <w:pStyle w:val="Odstavecseseznamem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bCs/>
        </w:rPr>
        <w:t>xxxxxxxxxxxxxxx</w:t>
      </w:r>
      <w:proofErr w:type="spellEnd"/>
      <w:r w:rsidR="00A964B5" w:rsidRPr="001F3C57">
        <w:rPr>
          <w:rFonts w:ascii="Times New Roman" w:hAnsi="Times New Roman" w:cs="Times New Roman"/>
        </w:rPr>
        <w:t xml:space="preserve"> </w:t>
      </w:r>
    </w:p>
    <w:p w14:paraId="1851ACBD" w14:textId="77777777" w:rsidR="00D50960" w:rsidRPr="001F3C57" w:rsidRDefault="00D50960" w:rsidP="00D50960">
      <w:pPr>
        <w:pStyle w:val="Odstavecseseznamem"/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14:paraId="105C8CDB" w14:textId="08B461E3" w:rsidR="00A964B5" w:rsidRPr="001F3C57" w:rsidRDefault="00A14658" w:rsidP="00D50960">
      <w:pPr>
        <w:pStyle w:val="Odstavecseseznamem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bCs/>
        </w:rPr>
        <w:t>xxxxxxxxxxxxxxx</w:t>
      </w:r>
      <w:proofErr w:type="spellEnd"/>
    </w:p>
    <w:p w14:paraId="2C20EB48" w14:textId="77777777" w:rsidR="00D50960" w:rsidRPr="001F3C57" w:rsidRDefault="00D50960" w:rsidP="00D50960">
      <w:pPr>
        <w:pStyle w:val="Odstavecseseznamem"/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14:paraId="05EEF00B" w14:textId="729745CA" w:rsidR="000873CB" w:rsidRPr="001F3C57" w:rsidRDefault="00A14658" w:rsidP="00D50960">
      <w:pPr>
        <w:pStyle w:val="Odstavecseseznamem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bCs/>
        </w:rPr>
        <w:t>xxxxxxxxxxxxxxx</w:t>
      </w:r>
      <w:proofErr w:type="spellEnd"/>
    </w:p>
    <w:p w14:paraId="57F13F48" w14:textId="77777777" w:rsidR="00D50960" w:rsidRPr="001F3C57" w:rsidRDefault="00D50960" w:rsidP="00D50960">
      <w:pPr>
        <w:pStyle w:val="Odstavecseseznamem"/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14:paraId="1D16DFC0" w14:textId="7D0A77A3" w:rsidR="00B1648F" w:rsidRPr="00A90306" w:rsidRDefault="00A14658" w:rsidP="00A90306">
      <w:pPr>
        <w:pStyle w:val="Odstavecseseznamem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bCs/>
        </w:rPr>
        <w:t>xxxxxxxxxxxxxxx</w:t>
      </w:r>
      <w:proofErr w:type="spellEnd"/>
    </w:p>
    <w:p w14:paraId="11929C13" w14:textId="3CFAC9D8" w:rsidR="00191145" w:rsidRPr="001F3C57" w:rsidRDefault="00E648A1" w:rsidP="00191145">
      <w:pPr>
        <w:pStyle w:val="Odstavecseseznamem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</w:rPr>
      </w:pPr>
      <w:proofErr w:type="spellStart"/>
      <w:r>
        <w:rPr>
          <w:rFonts w:ascii="Times New Roman" w:hAnsi="Times New Roman" w:cs="Times New Roman"/>
          <w:b/>
        </w:rPr>
        <w:lastRenderedPageBreak/>
        <w:t>xxxxxxxxxxxxxxxx</w:t>
      </w:r>
      <w:proofErr w:type="spellEnd"/>
    </w:p>
    <w:p w14:paraId="5847FC6F" w14:textId="79E1246B" w:rsidR="00A14658" w:rsidRPr="00A14658" w:rsidRDefault="00A14658" w:rsidP="00A14658">
      <w:pPr>
        <w:pStyle w:val="Odstavecseseznamem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bCs/>
        </w:rPr>
        <w:t>xxxxxxxxxxxxxxx</w:t>
      </w:r>
      <w:proofErr w:type="spellEnd"/>
    </w:p>
    <w:p w14:paraId="34961EE9" w14:textId="0FF6A358" w:rsidR="002F7DE5" w:rsidRPr="001F3C57" w:rsidRDefault="00A14658" w:rsidP="00D50960">
      <w:pPr>
        <w:pStyle w:val="Odstavecseseznamem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bCs/>
        </w:rPr>
        <w:t>xxxxxxxxxxxxxxx</w:t>
      </w:r>
      <w:proofErr w:type="spellEnd"/>
    </w:p>
    <w:p w14:paraId="16F8E7E9" w14:textId="77777777" w:rsidR="00F516A9" w:rsidRPr="001F3C57" w:rsidRDefault="00F516A9" w:rsidP="00D02661">
      <w:pPr>
        <w:pStyle w:val="Odstavecseseznamem"/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14:paraId="1064A1F1" w14:textId="2E2161FA" w:rsidR="002F7DE5" w:rsidRPr="001F3C57" w:rsidRDefault="00E648A1" w:rsidP="00D50960">
      <w:pPr>
        <w:pStyle w:val="Odstavecseseznamem"/>
        <w:numPr>
          <w:ilvl w:val="0"/>
          <w:numId w:val="1"/>
        </w:numPr>
        <w:spacing w:after="0" w:line="240" w:lineRule="auto"/>
        <w:ind w:left="0" w:firstLine="426"/>
        <w:jc w:val="center"/>
        <w:rPr>
          <w:rFonts w:ascii="Times New Roman" w:hAnsi="Times New Roman" w:cs="Times New Roman"/>
          <w:b/>
        </w:rPr>
      </w:pPr>
      <w:proofErr w:type="spellStart"/>
      <w:r>
        <w:rPr>
          <w:rFonts w:ascii="Times New Roman" w:hAnsi="Times New Roman" w:cs="Times New Roman"/>
          <w:b/>
        </w:rPr>
        <w:t>xxxxxxxxxxxxxxxxx</w:t>
      </w:r>
      <w:proofErr w:type="spellEnd"/>
    </w:p>
    <w:p w14:paraId="5BD07EA1" w14:textId="06EF5C32" w:rsidR="00D446B4" w:rsidRDefault="00A14658" w:rsidP="003F2A87">
      <w:pPr>
        <w:pStyle w:val="Odstavecseseznamem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bCs/>
        </w:rPr>
        <w:t>xxxxxxxxxxxxxxx</w:t>
      </w:r>
      <w:proofErr w:type="spellEnd"/>
    </w:p>
    <w:p w14:paraId="460CB13A" w14:textId="77777777" w:rsidR="00FC11CC" w:rsidRPr="00D446B4" w:rsidRDefault="00FC11CC" w:rsidP="00D446B4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1B6ED381" w14:textId="17BB2DA2" w:rsidR="00C36C26" w:rsidRPr="001F3C57" w:rsidRDefault="00A14658" w:rsidP="00D50960">
      <w:pPr>
        <w:pStyle w:val="Odstavecseseznamem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bCs/>
        </w:rPr>
        <w:t>xxxxxxxxxxxxxxx</w:t>
      </w:r>
      <w:proofErr w:type="spellEnd"/>
      <w:r w:rsidR="00C36C26" w:rsidRPr="001F3C57">
        <w:rPr>
          <w:rFonts w:ascii="Times New Roman" w:hAnsi="Times New Roman" w:cs="Times New Roman"/>
        </w:rPr>
        <w:t xml:space="preserve"> </w:t>
      </w:r>
    </w:p>
    <w:p w14:paraId="4820756A" w14:textId="77777777" w:rsidR="00F956E9" w:rsidRPr="001F3C57" w:rsidRDefault="00F956E9" w:rsidP="00F956E9">
      <w:pPr>
        <w:pStyle w:val="Odstavecseseznamem"/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14:paraId="20454DC2" w14:textId="1C6E5078" w:rsidR="00D50960" w:rsidRPr="001F3C57" w:rsidRDefault="00A14658" w:rsidP="00B30422">
      <w:pPr>
        <w:pStyle w:val="Odstavecseseznamem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bCs/>
        </w:rPr>
        <w:t>xxxxxxxxxxxxxxx</w:t>
      </w:r>
      <w:proofErr w:type="spellEnd"/>
    </w:p>
    <w:p w14:paraId="1DC4D4AF" w14:textId="77777777" w:rsidR="006E6DB4" w:rsidRPr="001F3C57" w:rsidRDefault="006E6DB4" w:rsidP="00D50960">
      <w:pPr>
        <w:pStyle w:val="Odstavecseseznamem"/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14:paraId="232002CF" w14:textId="63F99864" w:rsidR="00C36C26" w:rsidRPr="001F3C57" w:rsidRDefault="00A14658" w:rsidP="00D50960">
      <w:pPr>
        <w:pStyle w:val="Odstavecseseznamem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bCs/>
        </w:rPr>
        <w:t>xxxxxxxxxxxxxxx</w:t>
      </w:r>
      <w:proofErr w:type="spellEnd"/>
      <w:r w:rsidR="00C36C26" w:rsidRPr="001F3C57">
        <w:rPr>
          <w:rFonts w:ascii="Times New Roman" w:hAnsi="Times New Roman" w:cs="Times New Roman"/>
        </w:rPr>
        <w:t xml:space="preserve"> </w:t>
      </w:r>
    </w:p>
    <w:p w14:paraId="1E1892BF" w14:textId="77777777" w:rsidR="00D50960" w:rsidRPr="001F3C57" w:rsidRDefault="00D50960" w:rsidP="00D50960">
      <w:pPr>
        <w:pStyle w:val="Odstavecseseznamem"/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14:paraId="3EC971B9" w14:textId="7463FD67" w:rsidR="00B02AF5" w:rsidRPr="001F3C57" w:rsidRDefault="00A14658" w:rsidP="00D50960">
      <w:pPr>
        <w:pStyle w:val="Odstavecseseznamem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bCs/>
        </w:rPr>
        <w:t>xxxxxxxxxxxxxxx</w:t>
      </w:r>
      <w:proofErr w:type="spellEnd"/>
    </w:p>
    <w:p w14:paraId="517C58E9" w14:textId="77777777" w:rsidR="00D50960" w:rsidRPr="001F3C57" w:rsidRDefault="00D50960" w:rsidP="00D50960">
      <w:pPr>
        <w:pStyle w:val="Odstavecseseznamem"/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14:paraId="2A6BB7C4" w14:textId="5424755F" w:rsidR="008311A4" w:rsidRPr="001F3C57" w:rsidRDefault="00A14658" w:rsidP="00D50960">
      <w:pPr>
        <w:pStyle w:val="Odstavecseseznamem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bCs/>
        </w:rPr>
        <w:t>xxxxxxxxxxxxxxx</w:t>
      </w:r>
      <w:proofErr w:type="spellEnd"/>
      <w:r w:rsidR="008311A4" w:rsidRPr="001F3C57">
        <w:rPr>
          <w:rFonts w:ascii="Times New Roman" w:hAnsi="Times New Roman" w:cs="Times New Roman"/>
        </w:rPr>
        <w:t xml:space="preserve"> </w:t>
      </w:r>
    </w:p>
    <w:p w14:paraId="01759ADF" w14:textId="77777777" w:rsidR="00D50960" w:rsidRPr="001F3C57" w:rsidRDefault="00D50960" w:rsidP="00D50960">
      <w:pPr>
        <w:pStyle w:val="Odstavecseseznamem"/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14:paraId="2FF50D40" w14:textId="3E6FD24B" w:rsidR="00D50960" w:rsidRPr="001F3C57" w:rsidRDefault="00A14658" w:rsidP="00423C01">
      <w:pPr>
        <w:pStyle w:val="Odstavecseseznamem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bCs/>
        </w:rPr>
        <w:t>xxxxxxxxxxxxxxx</w:t>
      </w:r>
      <w:proofErr w:type="spellEnd"/>
    </w:p>
    <w:p w14:paraId="780AD3FD" w14:textId="77777777" w:rsidR="00B02AF5" w:rsidRPr="001F3C57" w:rsidRDefault="00B02AF5" w:rsidP="00B02AF5">
      <w:pPr>
        <w:pStyle w:val="Odstavecseseznamem"/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14:paraId="7C8C6417" w14:textId="449DE25E" w:rsidR="00FC11CC" w:rsidRPr="00D446B4" w:rsidRDefault="00A14658" w:rsidP="00D446B4">
      <w:pPr>
        <w:pStyle w:val="Odstavecseseznamem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bCs/>
        </w:rPr>
        <w:t>xxxxxxxxxxxxxxx</w:t>
      </w:r>
      <w:proofErr w:type="spellEnd"/>
    </w:p>
    <w:p w14:paraId="31939E64" w14:textId="77777777" w:rsidR="00F516A9" w:rsidRPr="00A90306" w:rsidRDefault="00F516A9" w:rsidP="00A90306">
      <w:pPr>
        <w:spacing w:after="0" w:line="240" w:lineRule="auto"/>
        <w:rPr>
          <w:rFonts w:ascii="Times New Roman" w:hAnsi="Times New Roman" w:cs="Times New Roman"/>
          <w:b/>
        </w:rPr>
      </w:pPr>
    </w:p>
    <w:p w14:paraId="6B0664E0" w14:textId="2111AF88" w:rsidR="007164E6" w:rsidRPr="00E648A1" w:rsidRDefault="00E648A1" w:rsidP="00D50960">
      <w:pPr>
        <w:pStyle w:val="Odstavecseseznamem"/>
        <w:numPr>
          <w:ilvl w:val="0"/>
          <w:numId w:val="1"/>
        </w:numPr>
        <w:spacing w:after="0" w:line="240" w:lineRule="auto"/>
        <w:ind w:left="0" w:firstLine="360"/>
        <w:jc w:val="center"/>
        <w:rPr>
          <w:rFonts w:ascii="Times New Roman" w:hAnsi="Times New Roman" w:cs="Times New Roman"/>
          <w:b/>
        </w:rPr>
      </w:pPr>
      <w:proofErr w:type="spellStart"/>
      <w:r>
        <w:rPr>
          <w:rFonts w:ascii="Times New Roman" w:hAnsi="Times New Roman" w:cs="Times New Roman"/>
          <w:b/>
        </w:rPr>
        <w:t>xxxxxxxxxxxxxxxx</w:t>
      </w:r>
      <w:proofErr w:type="spellEnd"/>
    </w:p>
    <w:p w14:paraId="6F58E07B" w14:textId="5FBB695E" w:rsidR="007164E6" w:rsidRPr="001F3C57" w:rsidRDefault="00A14658" w:rsidP="00D50960">
      <w:pPr>
        <w:pStyle w:val="Odstavecseseznamem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bCs/>
        </w:rPr>
        <w:t>xxxxxxxxxxxxxxx</w:t>
      </w:r>
      <w:proofErr w:type="spellEnd"/>
      <w:r w:rsidR="0055491E" w:rsidRPr="001F3C57">
        <w:rPr>
          <w:rFonts w:ascii="Times New Roman" w:hAnsi="Times New Roman" w:cs="Times New Roman"/>
        </w:rPr>
        <w:t xml:space="preserve"> </w:t>
      </w:r>
    </w:p>
    <w:p w14:paraId="3FA8B94F" w14:textId="77777777" w:rsidR="00D50960" w:rsidRPr="001F3C57" w:rsidRDefault="00D50960" w:rsidP="00D50960">
      <w:pPr>
        <w:pStyle w:val="Odstavecseseznamem"/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14:paraId="46D9D175" w14:textId="5D4C8090" w:rsidR="0055491E" w:rsidRPr="001F3C57" w:rsidRDefault="00A14658" w:rsidP="00D50960">
      <w:pPr>
        <w:pStyle w:val="Odstavecseseznamem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bCs/>
        </w:rPr>
        <w:t>xxxxxxxxxxxxxxx</w:t>
      </w:r>
      <w:proofErr w:type="spellEnd"/>
      <w:r w:rsidR="0055491E" w:rsidRPr="001F3C57">
        <w:rPr>
          <w:rFonts w:ascii="Times New Roman" w:hAnsi="Times New Roman" w:cs="Times New Roman"/>
        </w:rPr>
        <w:t xml:space="preserve"> </w:t>
      </w:r>
    </w:p>
    <w:p w14:paraId="2D455377" w14:textId="77777777" w:rsidR="00D50960" w:rsidRPr="001F3C57" w:rsidRDefault="00D50960" w:rsidP="00D50960">
      <w:pPr>
        <w:pStyle w:val="Odstavecseseznamem"/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14:paraId="579FCD87" w14:textId="4ECC7C17" w:rsidR="0055491E" w:rsidRPr="001F3C57" w:rsidRDefault="00A14658" w:rsidP="00D50960">
      <w:pPr>
        <w:pStyle w:val="Odstavecseseznamem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bCs/>
        </w:rPr>
        <w:t>xxxxxxxxxxxxxxx</w:t>
      </w:r>
      <w:proofErr w:type="spellEnd"/>
    </w:p>
    <w:p w14:paraId="289C90F5" w14:textId="77777777" w:rsidR="00D50960" w:rsidRPr="001F3C57" w:rsidRDefault="00D50960" w:rsidP="00D50960">
      <w:pPr>
        <w:pStyle w:val="Odstavecseseznamem"/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14:paraId="1971C379" w14:textId="702CD33C" w:rsidR="0055491E" w:rsidRPr="001F3C57" w:rsidRDefault="00A14658" w:rsidP="00D50960">
      <w:pPr>
        <w:pStyle w:val="Odstavecseseznamem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bCs/>
        </w:rPr>
        <w:t>xxxxxxxxxxxxxxx</w:t>
      </w:r>
      <w:proofErr w:type="spellEnd"/>
      <w:r w:rsidR="0055491E" w:rsidRPr="001F3C57">
        <w:rPr>
          <w:rFonts w:ascii="Times New Roman" w:hAnsi="Times New Roman" w:cs="Times New Roman"/>
        </w:rPr>
        <w:t xml:space="preserve"> </w:t>
      </w:r>
    </w:p>
    <w:p w14:paraId="61E83AD1" w14:textId="77777777" w:rsidR="008C15F8" w:rsidRPr="001F3C57" w:rsidRDefault="008C15F8" w:rsidP="008C15F8">
      <w:pPr>
        <w:pStyle w:val="Odstavecseseznamem"/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14:paraId="3C64C2D6" w14:textId="30A92C28" w:rsidR="004D783E" w:rsidRPr="001F3C57" w:rsidRDefault="00A14658" w:rsidP="00D50960">
      <w:pPr>
        <w:pStyle w:val="Odstavecseseznamem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bCs/>
        </w:rPr>
        <w:t>xxxxxxxxxxxxxxx</w:t>
      </w:r>
      <w:proofErr w:type="spellEnd"/>
    </w:p>
    <w:p w14:paraId="00936955" w14:textId="77777777" w:rsidR="00167FE9" w:rsidRPr="001F3C57" w:rsidRDefault="00167FE9" w:rsidP="00F370C9">
      <w:pPr>
        <w:pStyle w:val="Odstavecseseznamem"/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14:paraId="323C9056" w14:textId="17FFA7B5" w:rsidR="0055491E" w:rsidRPr="001F3C57" w:rsidRDefault="00A14658" w:rsidP="00D50960">
      <w:pPr>
        <w:pStyle w:val="Odstavecseseznamem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bCs/>
        </w:rPr>
        <w:t>xxxxxxxxxxxxxxx</w:t>
      </w:r>
      <w:proofErr w:type="spellEnd"/>
      <w:r w:rsidR="00167FE9" w:rsidRPr="001F3C57">
        <w:rPr>
          <w:rFonts w:ascii="Times New Roman" w:hAnsi="Times New Roman" w:cs="Times New Roman"/>
        </w:rPr>
        <w:t xml:space="preserve">  </w:t>
      </w:r>
    </w:p>
    <w:p w14:paraId="1AB78487" w14:textId="77777777" w:rsidR="00D446B4" w:rsidRPr="001F3C57" w:rsidRDefault="00D446B4" w:rsidP="00D446B4">
      <w:pPr>
        <w:pStyle w:val="Odstavecseseznamem"/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14:paraId="0C566DB4" w14:textId="2C202C82" w:rsidR="00A01C55" w:rsidRPr="001F3C57" w:rsidRDefault="00E648A1" w:rsidP="00D50960">
      <w:pPr>
        <w:pStyle w:val="Odstavecseseznamem"/>
        <w:numPr>
          <w:ilvl w:val="0"/>
          <w:numId w:val="1"/>
        </w:numPr>
        <w:spacing w:after="0" w:line="240" w:lineRule="auto"/>
        <w:ind w:left="0" w:firstLine="426"/>
        <w:jc w:val="center"/>
        <w:rPr>
          <w:rFonts w:ascii="Times New Roman" w:hAnsi="Times New Roman" w:cs="Times New Roman"/>
          <w:b/>
        </w:rPr>
      </w:pPr>
      <w:proofErr w:type="spellStart"/>
      <w:r>
        <w:rPr>
          <w:rFonts w:ascii="Times New Roman" w:hAnsi="Times New Roman" w:cs="Times New Roman"/>
          <w:b/>
        </w:rPr>
        <w:t>xxxxxxxxxxxxxxxx</w:t>
      </w:r>
      <w:proofErr w:type="spellEnd"/>
    </w:p>
    <w:p w14:paraId="6ABB3ED2" w14:textId="6BCD9864" w:rsidR="00A01C55" w:rsidRPr="001F3C57" w:rsidRDefault="00B16505" w:rsidP="00D50960">
      <w:pPr>
        <w:pStyle w:val="Odstavecseseznamem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bCs/>
        </w:rPr>
        <w:t>xxxxxxxxxxxxxxx</w:t>
      </w:r>
      <w:proofErr w:type="spellEnd"/>
    </w:p>
    <w:p w14:paraId="2C65F37A" w14:textId="77777777" w:rsidR="00D50960" w:rsidRPr="001F3C57" w:rsidRDefault="00D50960" w:rsidP="00D50960">
      <w:pPr>
        <w:pStyle w:val="Odstavecseseznamem"/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14:paraId="5E3A6C74" w14:textId="266F6E4E" w:rsidR="00A01C55" w:rsidRPr="001F3C57" w:rsidRDefault="00B16505" w:rsidP="00D50960">
      <w:pPr>
        <w:pStyle w:val="Odstavecseseznamem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bCs/>
        </w:rPr>
        <w:t>xxxxxxxxxxxxxxx</w:t>
      </w:r>
      <w:proofErr w:type="spellEnd"/>
      <w:r w:rsidR="00A01C55" w:rsidRPr="001F3C57">
        <w:rPr>
          <w:rFonts w:ascii="Times New Roman" w:hAnsi="Times New Roman" w:cs="Times New Roman"/>
        </w:rPr>
        <w:t xml:space="preserve"> </w:t>
      </w:r>
    </w:p>
    <w:p w14:paraId="025F95E1" w14:textId="77777777" w:rsidR="00D50960" w:rsidRPr="001F3C57" w:rsidRDefault="00D50960" w:rsidP="00D50960">
      <w:pPr>
        <w:pStyle w:val="Odstavecseseznamem"/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14:paraId="28059642" w14:textId="12F25542" w:rsidR="002D28D2" w:rsidRPr="001F3C57" w:rsidRDefault="00B16505" w:rsidP="00D50960">
      <w:pPr>
        <w:pStyle w:val="Odstavecseseznamem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bCs/>
        </w:rPr>
        <w:t>xxxxxxxxxxxxxxx</w:t>
      </w:r>
      <w:proofErr w:type="spellEnd"/>
    </w:p>
    <w:p w14:paraId="79621A52" w14:textId="77777777" w:rsidR="00D50960" w:rsidRPr="001F3C57" w:rsidRDefault="00D50960" w:rsidP="00D50960">
      <w:pPr>
        <w:pStyle w:val="Odstavecseseznamem"/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14:paraId="4398C369" w14:textId="77658CC9" w:rsidR="00AF0EA8" w:rsidRPr="001F3C57" w:rsidRDefault="00B16505" w:rsidP="00D50960">
      <w:pPr>
        <w:pStyle w:val="Odstavecseseznamem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bCs/>
        </w:rPr>
        <w:t>xxxxxxxxxxxxxxx</w:t>
      </w:r>
      <w:proofErr w:type="spellEnd"/>
      <w:r w:rsidR="00AF0EA8" w:rsidRPr="001F3C57">
        <w:rPr>
          <w:rFonts w:ascii="Times New Roman" w:hAnsi="Times New Roman" w:cs="Times New Roman"/>
        </w:rPr>
        <w:t xml:space="preserve"> </w:t>
      </w:r>
    </w:p>
    <w:p w14:paraId="568D644A" w14:textId="77777777" w:rsidR="00D50960" w:rsidRPr="001F3C57" w:rsidRDefault="00D50960" w:rsidP="00D50960">
      <w:pPr>
        <w:pStyle w:val="Odstavecseseznamem"/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14:paraId="094D6039" w14:textId="0BC9077B" w:rsidR="00AF0EA8" w:rsidRPr="001F3C57" w:rsidRDefault="00B16505" w:rsidP="00D50960">
      <w:pPr>
        <w:pStyle w:val="Odstavecseseznamem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bCs/>
        </w:rPr>
        <w:t>xxxxxxxxxxxxxxx</w:t>
      </w:r>
      <w:proofErr w:type="spellEnd"/>
      <w:r w:rsidR="00A977E9" w:rsidRPr="001F3C57">
        <w:rPr>
          <w:rFonts w:ascii="Times New Roman" w:hAnsi="Times New Roman" w:cs="Times New Roman"/>
        </w:rPr>
        <w:t xml:space="preserve"> </w:t>
      </w:r>
    </w:p>
    <w:p w14:paraId="1B449928" w14:textId="77777777" w:rsidR="00D50960" w:rsidRPr="001F3C57" w:rsidRDefault="00D50960" w:rsidP="00D50960">
      <w:pPr>
        <w:pStyle w:val="Odstavecseseznamem"/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14:paraId="31B45B17" w14:textId="76EB3D16" w:rsidR="00A01C55" w:rsidRPr="001F3C57" w:rsidRDefault="00E648A1" w:rsidP="00D50960">
      <w:pPr>
        <w:pStyle w:val="Odstavecseseznamem"/>
        <w:numPr>
          <w:ilvl w:val="0"/>
          <w:numId w:val="1"/>
        </w:numPr>
        <w:spacing w:after="0" w:line="240" w:lineRule="auto"/>
        <w:ind w:left="0" w:firstLine="426"/>
        <w:jc w:val="center"/>
        <w:rPr>
          <w:rFonts w:ascii="Times New Roman" w:hAnsi="Times New Roman" w:cs="Times New Roman"/>
          <w:b/>
        </w:rPr>
      </w:pPr>
      <w:proofErr w:type="spellStart"/>
      <w:r>
        <w:rPr>
          <w:rFonts w:ascii="Times New Roman" w:hAnsi="Times New Roman" w:cs="Times New Roman"/>
          <w:b/>
        </w:rPr>
        <w:t>xxxxxxxxxxxxxxxx</w:t>
      </w:r>
      <w:proofErr w:type="spellEnd"/>
    </w:p>
    <w:p w14:paraId="6F1746BD" w14:textId="0DAAD430" w:rsidR="00AF0EA8" w:rsidRPr="001F3C57" w:rsidRDefault="00B16505" w:rsidP="00D50960">
      <w:pPr>
        <w:pStyle w:val="Odstavecseseznamem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bCs/>
        </w:rPr>
        <w:t>xxxxxxxxxxxxxxx</w:t>
      </w:r>
      <w:proofErr w:type="spellEnd"/>
    </w:p>
    <w:p w14:paraId="6B01A224" w14:textId="77777777" w:rsidR="00D50960" w:rsidRPr="001F3C57" w:rsidRDefault="00D50960" w:rsidP="00D50960">
      <w:pPr>
        <w:pStyle w:val="Odstavecseseznamem"/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14:paraId="38B6250E" w14:textId="0817D592" w:rsidR="00AF0EA8" w:rsidRPr="001F3C57" w:rsidRDefault="00B16505" w:rsidP="00D50960">
      <w:pPr>
        <w:pStyle w:val="Odstavecseseznamem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bCs/>
        </w:rPr>
        <w:t>xxxxxxxxxxxxxxx</w:t>
      </w:r>
      <w:proofErr w:type="spellEnd"/>
      <w:r w:rsidR="00AF0EA8" w:rsidRPr="001F3C57">
        <w:rPr>
          <w:rFonts w:ascii="Times New Roman" w:hAnsi="Times New Roman" w:cs="Times New Roman"/>
        </w:rPr>
        <w:t xml:space="preserve"> </w:t>
      </w:r>
    </w:p>
    <w:p w14:paraId="3EB86C2B" w14:textId="77777777" w:rsidR="00D50960" w:rsidRPr="001F3C57" w:rsidRDefault="00D50960" w:rsidP="00D50960">
      <w:pPr>
        <w:pStyle w:val="Odstavecseseznamem"/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14:paraId="441A7E8B" w14:textId="1CD732DE" w:rsidR="00AF0EA8" w:rsidRPr="001F3C57" w:rsidRDefault="00B16505" w:rsidP="00D50960">
      <w:pPr>
        <w:pStyle w:val="Odstavecseseznamem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bCs/>
        </w:rPr>
        <w:t>xxxxxxxxxxxxxxx</w:t>
      </w:r>
      <w:proofErr w:type="spellEnd"/>
      <w:r w:rsidR="00AF0EA8" w:rsidRPr="001F3C57">
        <w:rPr>
          <w:rFonts w:ascii="Times New Roman" w:hAnsi="Times New Roman" w:cs="Times New Roman"/>
        </w:rPr>
        <w:t xml:space="preserve"> </w:t>
      </w:r>
    </w:p>
    <w:p w14:paraId="47757AEE" w14:textId="77777777" w:rsidR="006E6DB4" w:rsidRPr="001F3C57" w:rsidRDefault="006E6DB4" w:rsidP="006E6DB4">
      <w:pPr>
        <w:pStyle w:val="Odstavecseseznamem"/>
        <w:spacing w:after="0" w:line="240" w:lineRule="auto"/>
        <w:ind w:left="1080"/>
        <w:jc w:val="both"/>
        <w:rPr>
          <w:rFonts w:ascii="Times New Roman" w:hAnsi="Times New Roman" w:cs="Times New Roman"/>
        </w:rPr>
      </w:pPr>
    </w:p>
    <w:p w14:paraId="00F9CD8A" w14:textId="3625684D" w:rsidR="00AF0EA8" w:rsidRPr="001F3C57" w:rsidRDefault="00B16505" w:rsidP="00D50960">
      <w:pPr>
        <w:pStyle w:val="Odstavecseseznamem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bCs/>
        </w:rPr>
        <w:t>xxxxxxxxxxxxxxx</w:t>
      </w:r>
      <w:proofErr w:type="spellEnd"/>
      <w:r w:rsidR="009B2A1A" w:rsidRPr="001F3C57">
        <w:rPr>
          <w:rFonts w:ascii="Times New Roman" w:hAnsi="Times New Roman" w:cs="Times New Roman"/>
        </w:rPr>
        <w:t xml:space="preserve"> </w:t>
      </w:r>
    </w:p>
    <w:p w14:paraId="0A4EC8C7" w14:textId="77777777" w:rsidR="00D50960" w:rsidRPr="001F3C57" w:rsidRDefault="00D50960" w:rsidP="00D50960">
      <w:pPr>
        <w:pStyle w:val="Odstavecseseznamem"/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14:paraId="132385E7" w14:textId="797C8BDF" w:rsidR="00C664F7" w:rsidRPr="00A90306" w:rsidRDefault="00B16505" w:rsidP="00C664F7">
      <w:pPr>
        <w:pStyle w:val="Odstavecseseznamem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bCs/>
        </w:rPr>
        <w:t>xxxxxxxxxxxxxxx</w:t>
      </w:r>
      <w:proofErr w:type="spellEnd"/>
    </w:p>
    <w:p w14:paraId="0663CD39" w14:textId="77777777" w:rsidR="005E5E6F" w:rsidRPr="001F3C57" w:rsidRDefault="00D50960" w:rsidP="00D50960">
      <w:pPr>
        <w:pStyle w:val="Odstavecseseznamem"/>
        <w:numPr>
          <w:ilvl w:val="0"/>
          <w:numId w:val="1"/>
        </w:numPr>
        <w:spacing w:after="0" w:line="240" w:lineRule="auto"/>
        <w:ind w:left="0" w:firstLine="426"/>
        <w:jc w:val="center"/>
        <w:rPr>
          <w:rFonts w:ascii="Times New Roman" w:hAnsi="Times New Roman" w:cs="Times New Roman"/>
          <w:b/>
        </w:rPr>
      </w:pPr>
      <w:r w:rsidRPr="001F3C57">
        <w:rPr>
          <w:rFonts w:ascii="Times New Roman" w:hAnsi="Times New Roman" w:cs="Times New Roman"/>
          <w:b/>
        </w:rPr>
        <w:lastRenderedPageBreak/>
        <w:t xml:space="preserve"> </w:t>
      </w:r>
      <w:r w:rsidR="009B2A1A" w:rsidRPr="001F3C57">
        <w:rPr>
          <w:rFonts w:ascii="Times New Roman" w:hAnsi="Times New Roman" w:cs="Times New Roman"/>
          <w:b/>
        </w:rPr>
        <w:t>Povinnost mlčenlivosti</w:t>
      </w:r>
    </w:p>
    <w:p w14:paraId="3DC4B529" w14:textId="50E9C537" w:rsidR="00D50960" w:rsidRPr="001F3C57" w:rsidRDefault="009B2A1A" w:rsidP="00D50960">
      <w:pPr>
        <w:pStyle w:val="Odstavecseseznamem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1F3C57">
        <w:rPr>
          <w:rFonts w:ascii="Times New Roman" w:hAnsi="Times New Roman" w:cs="Times New Roman"/>
        </w:rPr>
        <w:t xml:space="preserve">Smluvní strany ve shodě prohlašují, že </w:t>
      </w:r>
      <w:r w:rsidR="00ED59C5">
        <w:rPr>
          <w:rFonts w:ascii="Times New Roman" w:hAnsi="Times New Roman" w:cs="Times New Roman"/>
          <w:color w:val="000000" w:themeColor="text1"/>
        </w:rPr>
        <w:t>do jednoho měsíce</w:t>
      </w:r>
      <w:r w:rsidR="00E3011F" w:rsidRPr="001F3C57">
        <w:rPr>
          <w:rFonts w:ascii="Times New Roman" w:hAnsi="Times New Roman" w:cs="Times New Roman"/>
        </w:rPr>
        <w:t xml:space="preserve"> </w:t>
      </w:r>
      <w:r w:rsidRPr="001F3C57">
        <w:rPr>
          <w:rFonts w:ascii="Times New Roman" w:hAnsi="Times New Roman" w:cs="Times New Roman"/>
        </w:rPr>
        <w:t>uzavř</w:t>
      </w:r>
      <w:r w:rsidR="00ED59C5">
        <w:rPr>
          <w:rFonts w:ascii="Times New Roman" w:hAnsi="Times New Roman" w:cs="Times New Roman"/>
        </w:rPr>
        <w:t>ou</w:t>
      </w:r>
      <w:r w:rsidRPr="001F3C57">
        <w:rPr>
          <w:rFonts w:ascii="Times New Roman" w:hAnsi="Times New Roman" w:cs="Times New Roman"/>
        </w:rPr>
        <w:t xml:space="preserve"> Dohodu o mlčenlivosti, ochraně </w:t>
      </w:r>
      <w:r w:rsidR="005E5E6F" w:rsidRPr="001F3C57">
        <w:rPr>
          <w:rFonts w:ascii="Times New Roman" w:hAnsi="Times New Roman" w:cs="Times New Roman"/>
        </w:rPr>
        <w:t>informací</w:t>
      </w:r>
      <w:r w:rsidR="009A0C03" w:rsidRPr="001F3C57">
        <w:rPr>
          <w:rFonts w:ascii="Times New Roman" w:hAnsi="Times New Roman" w:cs="Times New Roman"/>
          <w:color w:val="000000"/>
          <w:sz w:val="20"/>
          <w:szCs w:val="20"/>
        </w:rPr>
        <w:t>,</w:t>
      </w:r>
      <w:r w:rsidR="005E5E6F" w:rsidRPr="001F3C57">
        <w:rPr>
          <w:rFonts w:ascii="Times New Roman" w:hAnsi="Times New Roman" w:cs="Times New Roman"/>
        </w:rPr>
        <w:t xml:space="preserve"> jejímž předmětem je závazek smluvních stran zachovat mlčenlivost ohledně předmětu spolupráce, která svým obsahem odpovídá předmětu Smlouvy.</w:t>
      </w:r>
    </w:p>
    <w:p w14:paraId="3E66BB3D" w14:textId="77777777" w:rsidR="005E5E6F" w:rsidRPr="001F3C57" w:rsidRDefault="005E5E6F" w:rsidP="00D50960">
      <w:pPr>
        <w:pStyle w:val="Odstavecseseznamem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1F3C57">
        <w:rPr>
          <w:rFonts w:ascii="Times New Roman" w:hAnsi="Times New Roman" w:cs="Times New Roman"/>
        </w:rPr>
        <w:t xml:space="preserve"> </w:t>
      </w:r>
    </w:p>
    <w:p w14:paraId="0629E8BB" w14:textId="77777777" w:rsidR="005E5E6F" w:rsidRPr="001F3C57" w:rsidRDefault="005E5E6F" w:rsidP="00D50960">
      <w:pPr>
        <w:pStyle w:val="Odstavecseseznamem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1F3C57">
        <w:rPr>
          <w:rFonts w:ascii="Times New Roman" w:hAnsi="Times New Roman" w:cs="Times New Roman"/>
        </w:rPr>
        <w:t xml:space="preserve">Smluvní strany se tímto, co do závazku mlčenlivosti, podřizují režimu výše uvedené dohody, a to i co do smluvních pokut. </w:t>
      </w:r>
    </w:p>
    <w:p w14:paraId="10D2120C" w14:textId="77777777" w:rsidR="006E6DB4" w:rsidRPr="001F3C57" w:rsidRDefault="006E6DB4" w:rsidP="00D50960">
      <w:pPr>
        <w:pStyle w:val="Odstavecseseznamem"/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14:paraId="660B0E1B" w14:textId="77777777" w:rsidR="005E5E6F" w:rsidRPr="001F3C57" w:rsidRDefault="00D50960" w:rsidP="00D50960">
      <w:pPr>
        <w:pStyle w:val="Odstavecseseznamem"/>
        <w:numPr>
          <w:ilvl w:val="0"/>
          <w:numId w:val="1"/>
        </w:numPr>
        <w:spacing w:after="0" w:line="240" w:lineRule="auto"/>
        <w:ind w:left="0" w:firstLine="426"/>
        <w:jc w:val="center"/>
        <w:rPr>
          <w:rFonts w:ascii="Times New Roman" w:hAnsi="Times New Roman" w:cs="Times New Roman"/>
          <w:b/>
        </w:rPr>
      </w:pPr>
      <w:r w:rsidRPr="001F3C57">
        <w:rPr>
          <w:rFonts w:ascii="Times New Roman" w:hAnsi="Times New Roman" w:cs="Times New Roman"/>
          <w:b/>
        </w:rPr>
        <w:t xml:space="preserve"> </w:t>
      </w:r>
      <w:r w:rsidR="005E5E6F" w:rsidRPr="001F3C57">
        <w:rPr>
          <w:rFonts w:ascii="Times New Roman" w:hAnsi="Times New Roman" w:cs="Times New Roman"/>
          <w:b/>
        </w:rPr>
        <w:t>Závěrečná ustanovení</w:t>
      </w:r>
    </w:p>
    <w:p w14:paraId="5129010B" w14:textId="4D9BF5CE" w:rsidR="005E5E6F" w:rsidRPr="001F3C57" w:rsidRDefault="005E5E6F" w:rsidP="00D50960">
      <w:pPr>
        <w:pStyle w:val="Odstavecseseznamem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1F3C57">
        <w:rPr>
          <w:rFonts w:ascii="Times New Roman" w:hAnsi="Times New Roman" w:cs="Times New Roman"/>
        </w:rPr>
        <w:t>Tato Smlouva je sepsána ve dvou vyhotoveních, každá ze stran obdrží po jednom</w:t>
      </w:r>
      <w:r w:rsidR="003F2A87" w:rsidRPr="001F3C57">
        <w:rPr>
          <w:rFonts w:ascii="Times New Roman" w:hAnsi="Times New Roman" w:cs="Times New Roman"/>
        </w:rPr>
        <w:t xml:space="preserve"> </w:t>
      </w:r>
      <w:r w:rsidRPr="001F3C57">
        <w:rPr>
          <w:rFonts w:ascii="Times New Roman" w:hAnsi="Times New Roman" w:cs="Times New Roman"/>
        </w:rPr>
        <w:t>vyhotovení.</w:t>
      </w:r>
    </w:p>
    <w:p w14:paraId="2D19D7AB" w14:textId="77777777" w:rsidR="00D50960" w:rsidRPr="001F3C57" w:rsidRDefault="00D50960" w:rsidP="00D50960">
      <w:pPr>
        <w:pStyle w:val="Odstavecseseznamem"/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14:paraId="53737856" w14:textId="77777777" w:rsidR="005E5E6F" w:rsidRPr="001F3C57" w:rsidRDefault="005E5E6F" w:rsidP="00D50960">
      <w:pPr>
        <w:pStyle w:val="Odstavecseseznamem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1F3C57">
        <w:rPr>
          <w:rFonts w:ascii="Times New Roman" w:hAnsi="Times New Roman" w:cs="Times New Roman"/>
        </w:rPr>
        <w:t xml:space="preserve">Tato Smlouva představuje úplnou dohodu smluvních stran o </w:t>
      </w:r>
      <w:r w:rsidR="008E0532" w:rsidRPr="001F3C57">
        <w:rPr>
          <w:rFonts w:ascii="Times New Roman" w:hAnsi="Times New Roman" w:cs="Times New Roman"/>
        </w:rPr>
        <w:t xml:space="preserve">předmětu této Smlouvy. Smlouvu </w:t>
      </w:r>
      <w:r w:rsidRPr="001F3C57">
        <w:rPr>
          <w:rFonts w:ascii="Times New Roman" w:hAnsi="Times New Roman" w:cs="Times New Roman"/>
        </w:rPr>
        <w:t xml:space="preserve">lze měnit nebo doplňovat jen oboustranně odsouhlasenými písemnými dodatky podepsanými oprávněnými zástupci obou smluvních stran. </w:t>
      </w:r>
    </w:p>
    <w:p w14:paraId="0FDC6472" w14:textId="77777777" w:rsidR="00D50960" w:rsidRPr="001F3C57" w:rsidRDefault="00D50960" w:rsidP="00D50960">
      <w:pPr>
        <w:pStyle w:val="Odstavecseseznamem"/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14:paraId="15061DCB" w14:textId="77777777" w:rsidR="003608F9" w:rsidRPr="001F3C57" w:rsidRDefault="005E5E6F" w:rsidP="00D50960">
      <w:pPr>
        <w:pStyle w:val="Odstavecseseznamem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1F3C57">
        <w:rPr>
          <w:rFonts w:ascii="Times New Roman" w:hAnsi="Times New Roman" w:cs="Times New Roman"/>
        </w:rPr>
        <w:t>Práva a povinnosti smluvních stran výslovně v této Smlouvě neupravená se řídí příslušnými ustanoveními zákona, zejména pak zákonem č. 89/2012 Sb., občanský zákoník, v platném znění a zákona č. 121/2000 Sb. Autorský zákon, v</w:t>
      </w:r>
      <w:r w:rsidR="00E3011F" w:rsidRPr="001F3C57">
        <w:rPr>
          <w:rFonts w:ascii="Times New Roman" w:hAnsi="Times New Roman" w:cs="Times New Roman"/>
        </w:rPr>
        <w:t> </w:t>
      </w:r>
      <w:r w:rsidRPr="001F3C57">
        <w:rPr>
          <w:rFonts w:ascii="Times New Roman" w:hAnsi="Times New Roman" w:cs="Times New Roman"/>
        </w:rPr>
        <w:t>platném</w:t>
      </w:r>
      <w:r w:rsidR="00E3011F" w:rsidRPr="001F3C57">
        <w:rPr>
          <w:rFonts w:ascii="Times New Roman" w:hAnsi="Times New Roman" w:cs="Times New Roman"/>
        </w:rPr>
        <w:t xml:space="preserve"> a účinném</w:t>
      </w:r>
      <w:r w:rsidRPr="001F3C57">
        <w:rPr>
          <w:rFonts w:ascii="Times New Roman" w:hAnsi="Times New Roman" w:cs="Times New Roman"/>
        </w:rPr>
        <w:t xml:space="preserve"> znění. </w:t>
      </w:r>
    </w:p>
    <w:p w14:paraId="26B1A6F3" w14:textId="77777777" w:rsidR="00D50960" w:rsidRPr="001F3C57" w:rsidRDefault="00D50960" w:rsidP="00D50960">
      <w:pPr>
        <w:pStyle w:val="Odstavecseseznamem"/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14:paraId="085E8695" w14:textId="77777777" w:rsidR="003608F9" w:rsidRPr="001F3C57" w:rsidRDefault="003608F9" w:rsidP="00D50960">
      <w:pPr>
        <w:pStyle w:val="Odstavecseseznamem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1F3C57">
        <w:rPr>
          <w:rFonts w:ascii="Times New Roman" w:hAnsi="Times New Roman" w:cs="Times New Roman"/>
        </w:rPr>
        <w:t xml:space="preserve">Nevynutitelnost nebo neplatnost kteréhokoliv ustanovení této Smlouvy neovlivní vynutitelnost nebo platnost jejich ostatních ustanovení. V případě, že kterékoli ustanovení této Smlouvy by mělo z jakéhokoli důvodu pozbýt platnosti (zejména z důvodu rozporu s aplikovatelnými zákony a ostatními právními normami), smluvní strany se zavazují k nahrazení takového neplatného nebo nevynutitelného ustanovení ustanovením novým, které bude nejblíže odpovídat jeho účelu a smyslu. </w:t>
      </w:r>
    </w:p>
    <w:p w14:paraId="2D5DAE7D" w14:textId="77777777" w:rsidR="00D50960" w:rsidRPr="001F3C57" w:rsidRDefault="00D50960" w:rsidP="00D50960">
      <w:pPr>
        <w:pStyle w:val="Odstavecseseznamem"/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14:paraId="7DFBB943" w14:textId="77777777" w:rsidR="003608F9" w:rsidRDefault="003608F9" w:rsidP="00D50960">
      <w:pPr>
        <w:pStyle w:val="Odstavecseseznamem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1F3C57">
        <w:rPr>
          <w:rFonts w:ascii="Times New Roman" w:hAnsi="Times New Roman" w:cs="Times New Roman"/>
        </w:rPr>
        <w:t>Smluvní strany prohlašují, že si Smlouvu přečetly, jejímu obsahu porozuměly a bez výhrad s celým obsahem Smlouvy souhlasí, což stvrzují</w:t>
      </w:r>
      <w:r w:rsidR="005E5E6F" w:rsidRPr="001F3C57">
        <w:rPr>
          <w:rFonts w:ascii="Times New Roman" w:hAnsi="Times New Roman" w:cs="Times New Roman"/>
        </w:rPr>
        <w:t xml:space="preserve"> </w:t>
      </w:r>
      <w:r w:rsidRPr="001F3C57">
        <w:rPr>
          <w:rFonts w:ascii="Times New Roman" w:hAnsi="Times New Roman" w:cs="Times New Roman"/>
        </w:rPr>
        <w:t xml:space="preserve">svými vlastnoručními podpisy. </w:t>
      </w:r>
    </w:p>
    <w:p w14:paraId="531E7FBC" w14:textId="77777777" w:rsidR="00B16505" w:rsidRPr="00B16505" w:rsidRDefault="00B16505" w:rsidP="00B16505">
      <w:pPr>
        <w:pStyle w:val="Odstavecseseznamem"/>
        <w:rPr>
          <w:rFonts w:ascii="Times New Roman" w:hAnsi="Times New Roman" w:cs="Times New Roman"/>
        </w:rPr>
      </w:pPr>
    </w:p>
    <w:p w14:paraId="683EFA8A" w14:textId="2383E377" w:rsidR="00B16505" w:rsidRDefault="00B16505" w:rsidP="00D50960">
      <w:pPr>
        <w:pStyle w:val="Odstavecseseznamem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Smluvní strany berou na vědomí,</w:t>
      </w:r>
      <w:r w:rsidR="00A90306">
        <w:rPr>
          <w:rFonts w:ascii="Times New Roman" w:hAnsi="Times New Roman" w:cs="Times New Roman"/>
        </w:rPr>
        <w:t xml:space="preserve"> že společnost ČD – Telematika </w:t>
      </w:r>
      <w:r>
        <w:rPr>
          <w:rFonts w:ascii="Times New Roman" w:hAnsi="Times New Roman" w:cs="Times New Roman"/>
        </w:rPr>
        <w:t xml:space="preserve">a.s. je povinným subjektem ve </w:t>
      </w:r>
      <w:r w:rsidR="00A90306">
        <w:rPr>
          <w:rFonts w:ascii="Times New Roman" w:hAnsi="Times New Roman" w:cs="Times New Roman"/>
        </w:rPr>
        <w:t xml:space="preserve">smyslu zákona č. 340/2015 Sb., </w:t>
      </w:r>
      <w:r>
        <w:rPr>
          <w:rFonts w:ascii="Times New Roman" w:hAnsi="Times New Roman" w:cs="Times New Roman"/>
        </w:rPr>
        <w:t>o zvláštních podmínkách účinnosti některých smluv, uveřejňování těchto smluv a o registru smluv (zákon o registru smluv)</w:t>
      </w:r>
      <w:r w:rsidR="00A90306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(dále jako „</w:t>
      </w:r>
      <w:proofErr w:type="spellStart"/>
      <w:r>
        <w:rPr>
          <w:rFonts w:ascii="Times New Roman" w:hAnsi="Times New Roman" w:cs="Times New Roman"/>
        </w:rPr>
        <w:t>ZoRS</w:t>
      </w:r>
      <w:proofErr w:type="spellEnd"/>
      <w:r>
        <w:rPr>
          <w:rFonts w:ascii="Times New Roman" w:hAnsi="Times New Roman" w:cs="Times New Roman"/>
        </w:rPr>
        <w:t xml:space="preserve">“). Dle </w:t>
      </w:r>
      <w:proofErr w:type="spellStart"/>
      <w:r>
        <w:rPr>
          <w:rFonts w:ascii="Times New Roman" w:hAnsi="Times New Roman" w:cs="Times New Roman"/>
        </w:rPr>
        <w:t>ZoRS</w:t>
      </w:r>
      <w:proofErr w:type="spellEnd"/>
      <w:r>
        <w:rPr>
          <w:rFonts w:ascii="Times New Roman" w:hAnsi="Times New Roman" w:cs="Times New Roman"/>
        </w:rPr>
        <w:t xml:space="preserve"> je společnost ČD – Telematika a.s. povinna uveřejňovat vybrané smlouvy v registru smluv provozovaných Ministerstvem spravedlnosti, což Prodávající svým podpisem na závěr této smlouvy bere na vědomí a se zveřejněním této smlouvy souhlasí.</w:t>
      </w:r>
    </w:p>
    <w:p w14:paraId="07E8C129" w14:textId="77777777" w:rsidR="00B16505" w:rsidRPr="00B16505" w:rsidRDefault="00B16505" w:rsidP="00B16505">
      <w:pPr>
        <w:pStyle w:val="Odstavecseseznamem"/>
        <w:rPr>
          <w:rFonts w:ascii="Times New Roman" w:hAnsi="Times New Roman" w:cs="Times New Roman"/>
        </w:rPr>
      </w:pPr>
    </w:p>
    <w:p w14:paraId="3D1D8978" w14:textId="46593F33" w:rsidR="00B16505" w:rsidRDefault="00B16505" w:rsidP="00D50960">
      <w:pPr>
        <w:pStyle w:val="Odstavecseseznamem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Smluvní st</w:t>
      </w:r>
      <w:r w:rsidR="00A90306">
        <w:rPr>
          <w:rFonts w:ascii="Times New Roman" w:hAnsi="Times New Roman" w:cs="Times New Roman"/>
        </w:rPr>
        <w:t>rany berou na vědomí, že byla</w:t>
      </w:r>
      <w:r>
        <w:rPr>
          <w:rFonts w:ascii="Times New Roman" w:hAnsi="Times New Roman" w:cs="Times New Roman"/>
        </w:rPr>
        <w:t xml:space="preserve"> smlouva uzavřena po 1.</w:t>
      </w:r>
      <w:r w:rsidR="00A9030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7.</w:t>
      </w:r>
      <w:r w:rsidR="00A9030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2016</w:t>
      </w:r>
      <w:r w:rsidR="00A90306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nabývá účinnosti dnem jejího uveřejnění v registru smluv. ČD – Telematika a.s. se zavazuje bez </w:t>
      </w:r>
      <w:r w:rsidR="00ED59C5">
        <w:rPr>
          <w:rFonts w:ascii="Times New Roman" w:hAnsi="Times New Roman" w:cs="Times New Roman"/>
        </w:rPr>
        <w:t>zbytečného</w:t>
      </w:r>
      <w:r>
        <w:rPr>
          <w:rFonts w:ascii="Times New Roman" w:hAnsi="Times New Roman" w:cs="Times New Roman"/>
        </w:rPr>
        <w:t xml:space="preserve"> odkladu, nejpozději však do 30 dnů ode dne podpisu této smlouvy, zajistit její uveřejnění v registru.</w:t>
      </w:r>
    </w:p>
    <w:p w14:paraId="09ED2EBE" w14:textId="77777777" w:rsidR="00ED59C5" w:rsidRDefault="00ED59C5" w:rsidP="00ED59C5">
      <w:pPr>
        <w:pStyle w:val="Odstavecseseznamem"/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14:paraId="4869D225" w14:textId="672849BA" w:rsidR="00B16505" w:rsidRDefault="00A90306" w:rsidP="00ED59C5">
      <w:pPr>
        <w:pStyle w:val="Odstavecseseznamem"/>
        <w:spacing w:after="0" w:line="240" w:lineRule="auto"/>
        <w:ind w:left="0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 xml:space="preserve">11.8  </w:t>
      </w:r>
      <w:bookmarkStart w:id="0" w:name="_GoBack"/>
      <w:bookmarkEnd w:id="0"/>
      <w:r w:rsidR="00B16505">
        <w:rPr>
          <w:rFonts w:ascii="Times New Roman" w:hAnsi="Times New Roman" w:cs="Times New Roman"/>
        </w:rPr>
        <w:t>Smluvní</w:t>
      </w:r>
      <w:proofErr w:type="gramEnd"/>
      <w:r w:rsidR="00B16505">
        <w:rPr>
          <w:rFonts w:ascii="Times New Roman" w:hAnsi="Times New Roman" w:cs="Times New Roman"/>
        </w:rPr>
        <w:t xml:space="preserve"> strany tímto výslovně konstatují, že považují celý obsah této smlouvy včetně souvisejících příloh a dále obsah následných objednávek za předmět obchodního tajemství ve smyslu </w:t>
      </w:r>
      <w:r w:rsidR="00ED59C5" w:rsidRPr="00ED59C5">
        <w:rPr>
          <w:rFonts w:ascii="Times New Roman" w:hAnsi="Times New Roman" w:cs="Times New Roman"/>
        </w:rPr>
        <w:t xml:space="preserve">§ 504 zákona č. 89/2012 Sb., občanský zákoník s výjimkou </w:t>
      </w:r>
      <w:r w:rsidR="00ED59C5">
        <w:rPr>
          <w:rFonts w:ascii="Times New Roman" w:hAnsi="Times New Roman" w:cs="Times New Roman"/>
        </w:rPr>
        <w:t>článků čl. 1, 10 a 11</w:t>
      </w:r>
      <w:r w:rsidR="00ED59C5" w:rsidRPr="00ED59C5">
        <w:rPr>
          <w:rFonts w:ascii="Times New Roman" w:hAnsi="Times New Roman" w:cs="Times New Roman"/>
        </w:rPr>
        <w:t>.</w:t>
      </w:r>
    </w:p>
    <w:p w14:paraId="1CCA7FE3" w14:textId="77777777" w:rsidR="008C53AE" w:rsidRPr="008C53AE" w:rsidRDefault="008C53AE" w:rsidP="008C53AE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Style w:val="Mkatabulky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912"/>
        <w:gridCol w:w="292"/>
        <w:gridCol w:w="3217"/>
        <w:gridCol w:w="292"/>
        <w:gridCol w:w="3210"/>
      </w:tblGrid>
      <w:tr w:rsidR="009A0C03" w:rsidRPr="001F3C57" w14:paraId="3FE2615C" w14:textId="77777777" w:rsidTr="00A90306">
        <w:trPr>
          <w:trHeight w:val="236"/>
        </w:trPr>
        <w:tc>
          <w:tcPr>
            <w:tcW w:w="2912" w:type="dxa"/>
          </w:tcPr>
          <w:p w14:paraId="660ABB07" w14:textId="77777777" w:rsidR="009A0C03" w:rsidRPr="001F3C57" w:rsidRDefault="009A0C03" w:rsidP="00CD75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3C57">
              <w:rPr>
                <w:rFonts w:ascii="Times New Roman" w:hAnsi="Times New Roman" w:cs="Times New Roman"/>
                <w:sz w:val="20"/>
                <w:szCs w:val="20"/>
              </w:rPr>
              <w:t>Datum:</w:t>
            </w:r>
          </w:p>
        </w:tc>
        <w:tc>
          <w:tcPr>
            <w:tcW w:w="292" w:type="dxa"/>
          </w:tcPr>
          <w:p w14:paraId="44B5FA79" w14:textId="77777777" w:rsidR="009A0C03" w:rsidRPr="001F3C57" w:rsidRDefault="009A0C03" w:rsidP="00CD75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17" w:type="dxa"/>
          </w:tcPr>
          <w:p w14:paraId="1456C243" w14:textId="77777777" w:rsidR="009A0C03" w:rsidRPr="001F3C57" w:rsidRDefault="009A0C03" w:rsidP="00CD75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3C57">
              <w:rPr>
                <w:rFonts w:ascii="Times New Roman" w:hAnsi="Times New Roman" w:cs="Times New Roman"/>
                <w:sz w:val="20"/>
                <w:szCs w:val="20"/>
              </w:rPr>
              <w:t>Datum:</w:t>
            </w:r>
          </w:p>
        </w:tc>
        <w:tc>
          <w:tcPr>
            <w:tcW w:w="292" w:type="dxa"/>
          </w:tcPr>
          <w:p w14:paraId="5F6730B2" w14:textId="77777777" w:rsidR="009A0C03" w:rsidRPr="001F3C57" w:rsidRDefault="009A0C03" w:rsidP="00CD75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10" w:type="dxa"/>
          </w:tcPr>
          <w:p w14:paraId="14C40AE3" w14:textId="77777777" w:rsidR="009A0C03" w:rsidRPr="001F3C57" w:rsidRDefault="009A0C03" w:rsidP="00CD75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3C57">
              <w:rPr>
                <w:rFonts w:ascii="Times New Roman" w:hAnsi="Times New Roman" w:cs="Times New Roman"/>
                <w:sz w:val="20"/>
                <w:szCs w:val="20"/>
              </w:rPr>
              <w:t>Datum:</w:t>
            </w:r>
          </w:p>
        </w:tc>
      </w:tr>
      <w:tr w:rsidR="009A0C03" w:rsidRPr="001F3C57" w14:paraId="313CF013" w14:textId="77777777" w:rsidTr="00A90306">
        <w:trPr>
          <w:trHeight w:val="62"/>
        </w:trPr>
        <w:tc>
          <w:tcPr>
            <w:tcW w:w="2912" w:type="dxa"/>
          </w:tcPr>
          <w:p w14:paraId="6ABDD76B" w14:textId="77777777" w:rsidR="009A0C03" w:rsidRPr="001F3C57" w:rsidRDefault="009A0C03" w:rsidP="00CD75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" w:type="dxa"/>
          </w:tcPr>
          <w:p w14:paraId="0FFE0B47" w14:textId="77777777" w:rsidR="009A0C03" w:rsidRPr="001F3C57" w:rsidRDefault="009A0C03" w:rsidP="00CD75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17" w:type="dxa"/>
          </w:tcPr>
          <w:p w14:paraId="20034962" w14:textId="77777777" w:rsidR="009A0C03" w:rsidRPr="001F3C57" w:rsidRDefault="009A0C03" w:rsidP="00CD75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" w:type="dxa"/>
          </w:tcPr>
          <w:p w14:paraId="3922FCFC" w14:textId="77777777" w:rsidR="009A0C03" w:rsidRPr="001F3C57" w:rsidRDefault="009A0C03" w:rsidP="00CD75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10" w:type="dxa"/>
          </w:tcPr>
          <w:p w14:paraId="0E5014DC" w14:textId="77777777" w:rsidR="009A0C03" w:rsidRPr="001F3C57" w:rsidRDefault="009A0C03" w:rsidP="00CD75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0C03" w:rsidRPr="001F3C57" w14:paraId="6748747C" w14:textId="77777777" w:rsidTr="00A90306">
        <w:trPr>
          <w:trHeight w:val="62"/>
        </w:trPr>
        <w:tc>
          <w:tcPr>
            <w:tcW w:w="2912" w:type="dxa"/>
          </w:tcPr>
          <w:p w14:paraId="09D2CC91" w14:textId="77777777" w:rsidR="009A0C03" w:rsidRPr="001F3C57" w:rsidRDefault="009A0C03" w:rsidP="00CD753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3C57">
              <w:rPr>
                <w:rFonts w:ascii="Times New Roman" w:hAnsi="Times New Roman" w:cs="Times New Roman"/>
                <w:b/>
                <w:sz w:val="20"/>
                <w:szCs w:val="20"/>
              </w:rPr>
              <w:t>ČD - Telematika a.s.</w:t>
            </w:r>
          </w:p>
        </w:tc>
        <w:tc>
          <w:tcPr>
            <w:tcW w:w="292" w:type="dxa"/>
          </w:tcPr>
          <w:p w14:paraId="76FE8AF9" w14:textId="77777777" w:rsidR="009A0C03" w:rsidRPr="001F3C57" w:rsidRDefault="009A0C03" w:rsidP="00CD753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17" w:type="dxa"/>
          </w:tcPr>
          <w:p w14:paraId="1E266A6B" w14:textId="77777777" w:rsidR="009A0C03" w:rsidRPr="001F3C57" w:rsidRDefault="009A0C03" w:rsidP="00CD753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3C57">
              <w:rPr>
                <w:rFonts w:ascii="Times New Roman" w:hAnsi="Times New Roman" w:cs="Times New Roman"/>
                <w:b/>
                <w:sz w:val="20"/>
                <w:szCs w:val="20"/>
              </w:rPr>
              <w:t>ČD - Telematika a.s.</w:t>
            </w:r>
          </w:p>
        </w:tc>
        <w:tc>
          <w:tcPr>
            <w:tcW w:w="292" w:type="dxa"/>
          </w:tcPr>
          <w:p w14:paraId="42CD5D5E" w14:textId="77777777" w:rsidR="009A0C03" w:rsidRPr="001F3C57" w:rsidRDefault="009A0C03" w:rsidP="00CD753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10" w:type="dxa"/>
          </w:tcPr>
          <w:p w14:paraId="5B83B876" w14:textId="4A09A791" w:rsidR="009A0C03" w:rsidRPr="001F3C57" w:rsidRDefault="00363566" w:rsidP="00CD753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502008">
              <w:rPr>
                <w:rFonts w:ascii="Times New Roman" w:hAnsi="Times New Roman" w:cs="Times New Roman"/>
                <w:b/>
              </w:rPr>
              <w:t>Ethixx</w:t>
            </w:r>
            <w:proofErr w:type="spellEnd"/>
            <w:r w:rsidRPr="00502008">
              <w:rPr>
                <w:rFonts w:ascii="Times New Roman" w:hAnsi="Times New Roman" w:cs="Times New Roman"/>
                <w:b/>
              </w:rPr>
              <w:t xml:space="preserve"> Technology s.r.o.</w:t>
            </w:r>
          </w:p>
        </w:tc>
      </w:tr>
      <w:tr w:rsidR="009A0C03" w:rsidRPr="001F3C57" w14:paraId="77E99291" w14:textId="77777777" w:rsidTr="00A90306">
        <w:tc>
          <w:tcPr>
            <w:tcW w:w="2912" w:type="dxa"/>
          </w:tcPr>
          <w:p w14:paraId="61A9AF48" w14:textId="77777777" w:rsidR="009A0C03" w:rsidRPr="001F3C57" w:rsidRDefault="009A0C03" w:rsidP="00CD753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2" w:type="dxa"/>
          </w:tcPr>
          <w:p w14:paraId="45B64F1F" w14:textId="77777777" w:rsidR="009A0C03" w:rsidRPr="001F3C57" w:rsidRDefault="009A0C03" w:rsidP="00CD753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17" w:type="dxa"/>
          </w:tcPr>
          <w:p w14:paraId="7E063CAA" w14:textId="77777777" w:rsidR="009A0C03" w:rsidRPr="001F3C57" w:rsidRDefault="009A0C03" w:rsidP="00CD753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2" w:type="dxa"/>
          </w:tcPr>
          <w:p w14:paraId="50522EE2" w14:textId="77777777" w:rsidR="009A0C03" w:rsidRPr="001F3C57" w:rsidRDefault="009A0C03" w:rsidP="00CD753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10" w:type="dxa"/>
          </w:tcPr>
          <w:p w14:paraId="7BDD67F1" w14:textId="77777777" w:rsidR="009A0C03" w:rsidRPr="001F3C57" w:rsidRDefault="009A0C03" w:rsidP="00CD753B">
            <w:pPr>
              <w:jc w:val="center"/>
              <w:rPr>
                <w:rFonts w:ascii="Times New Roman" w:hAnsi="Times New Roman" w:cs="Times New Roman"/>
                <w:snapToGrid w:val="0"/>
                <w:sz w:val="20"/>
                <w:szCs w:val="20"/>
                <w:highlight w:val="yellow"/>
              </w:rPr>
            </w:pPr>
          </w:p>
        </w:tc>
      </w:tr>
      <w:tr w:rsidR="009A0C03" w:rsidRPr="001F3C57" w14:paraId="72ED021D" w14:textId="77777777" w:rsidTr="00A90306">
        <w:trPr>
          <w:trHeight w:val="1091"/>
        </w:trPr>
        <w:tc>
          <w:tcPr>
            <w:tcW w:w="2912" w:type="dxa"/>
          </w:tcPr>
          <w:p w14:paraId="56A8B4D8" w14:textId="77777777" w:rsidR="009A0C03" w:rsidRPr="001F3C57" w:rsidRDefault="009A0C03" w:rsidP="00CD75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3C57">
              <w:rPr>
                <w:rFonts w:ascii="Times New Roman" w:hAnsi="Times New Roman" w:cs="Times New Roman"/>
                <w:sz w:val="20"/>
                <w:szCs w:val="20"/>
              </w:rPr>
              <w:t>Ing. Miroslav Řezníček, MBA</w:t>
            </w:r>
          </w:p>
          <w:p w14:paraId="212E992A" w14:textId="77777777" w:rsidR="009A0C03" w:rsidRPr="001F3C57" w:rsidRDefault="009A0C03" w:rsidP="00CD75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3C57">
              <w:rPr>
                <w:rFonts w:ascii="Times New Roman" w:hAnsi="Times New Roman" w:cs="Times New Roman"/>
                <w:sz w:val="20"/>
                <w:szCs w:val="20"/>
              </w:rPr>
              <w:t>předseda představenstva</w:t>
            </w:r>
          </w:p>
        </w:tc>
        <w:tc>
          <w:tcPr>
            <w:tcW w:w="292" w:type="dxa"/>
          </w:tcPr>
          <w:p w14:paraId="13B699CE" w14:textId="77777777" w:rsidR="009A0C03" w:rsidRPr="001F3C57" w:rsidRDefault="009A0C03" w:rsidP="00CD75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17" w:type="dxa"/>
          </w:tcPr>
          <w:p w14:paraId="5F373A7E" w14:textId="77777777" w:rsidR="009A0C03" w:rsidRPr="001F3C57" w:rsidRDefault="009A0C03" w:rsidP="00CD75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3C57">
              <w:rPr>
                <w:rFonts w:ascii="Times New Roman" w:hAnsi="Times New Roman" w:cs="Times New Roman"/>
                <w:sz w:val="20"/>
                <w:szCs w:val="20"/>
              </w:rPr>
              <w:t>Ing. Mgr. Ondřej Škorpil, MBA</w:t>
            </w:r>
          </w:p>
          <w:p w14:paraId="64CBD8A0" w14:textId="77777777" w:rsidR="009A0C03" w:rsidRPr="001F3C57" w:rsidRDefault="009A0C03" w:rsidP="00CD75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3C57">
              <w:rPr>
                <w:rFonts w:ascii="Times New Roman" w:hAnsi="Times New Roman" w:cs="Times New Roman"/>
                <w:sz w:val="20"/>
                <w:szCs w:val="20"/>
              </w:rPr>
              <w:t>člen představenstva</w:t>
            </w:r>
          </w:p>
        </w:tc>
        <w:tc>
          <w:tcPr>
            <w:tcW w:w="292" w:type="dxa"/>
          </w:tcPr>
          <w:p w14:paraId="7B425EB1" w14:textId="77777777" w:rsidR="009A0C03" w:rsidRPr="001F3C57" w:rsidRDefault="009A0C03" w:rsidP="00CD75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10" w:type="dxa"/>
          </w:tcPr>
          <w:p w14:paraId="3C37B412" w14:textId="05488457" w:rsidR="009A0C03" w:rsidRPr="001F3C57" w:rsidRDefault="00363566" w:rsidP="00CD75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Michal Šindelář</w:t>
            </w:r>
          </w:p>
          <w:p w14:paraId="4003F579" w14:textId="3AF5DDBE" w:rsidR="009A0C03" w:rsidRPr="001F3C57" w:rsidRDefault="00363566" w:rsidP="00CD75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jednatel</w:t>
            </w:r>
          </w:p>
        </w:tc>
      </w:tr>
      <w:tr w:rsidR="009A0C03" w:rsidRPr="001F3C57" w14:paraId="01BB9A82" w14:textId="77777777" w:rsidTr="00A90306">
        <w:trPr>
          <w:trHeight w:val="258"/>
        </w:trPr>
        <w:tc>
          <w:tcPr>
            <w:tcW w:w="2912" w:type="dxa"/>
          </w:tcPr>
          <w:p w14:paraId="0977069A" w14:textId="77777777" w:rsidR="009A0C03" w:rsidRPr="001F3C57" w:rsidRDefault="009A0C03" w:rsidP="00CD75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3C57">
              <w:rPr>
                <w:rFonts w:ascii="Times New Roman" w:hAnsi="Times New Roman" w:cs="Times New Roman"/>
                <w:sz w:val="20"/>
                <w:szCs w:val="20"/>
              </w:rPr>
              <w:t>Podpis</w:t>
            </w:r>
          </w:p>
        </w:tc>
        <w:tc>
          <w:tcPr>
            <w:tcW w:w="292" w:type="dxa"/>
          </w:tcPr>
          <w:p w14:paraId="3645035C" w14:textId="77777777" w:rsidR="009A0C03" w:rsidRPr="001F3C57" w:rsidRDefault="009A0C03" w:rsidP="00CD75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17" w:type="dxa"/>
          </w:tcPr>
          <w:p w14:paraId="109EA9DB" w14:textId="77777777" w:rsidR="009A0C03" w:rsidRPr="001F3C57" w:rsidRDefault="009A0C03" w:rsidP="00CD75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3C57">
              <w:rPr>
                <w:rFonts w:ascii="Times New Roman" w:hAnsi="Times New Roman" w:cs="Times New Roman"/>
                <w:sz w:val="20"/>
                <w:szCs w:val="20"/>
              </w:rPr>
              <w:t>Podpis</w:t>
            </w:r>
          </w:p>
        </w:tc>
        <w:tc>
          <w:tcPr>
            <w:tcW w:w="292" w:type="dxa"/>
          </w:tcPr>
          <w:p w14:paraId="31E6EA56" w14:textId="77777777" w:rsidR="009A0C03" w:rsidRPr="001F3C57" w:rsidRDefault="009A0C03" w:rsidP="00CD75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10" w:type="dxa"/>
          </w:tcPr>
          <w:p w14:paraId="02B8AC6E" w14:textId="77777777" w:rsidR="009A0C03" w:rsidRPr="001F3C57" w:rsidRDefault="009A0C03" w:rsidP="00CD75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3C57">
              <w:rPr>
                <w:rFonts w:ascii="Times New Roman" w:hAnsi="Times New Roman" w:cs="Times New Roman"/>
                <w:sz w:val="20"/>
                <w:szCs w:val="20"/>
              </w:rPr>
              <w:t>Podpis</w:t>
            </w:r>
          </w:p>
        </w:tc>
      </w:tr>
    </w:tbl>
    <w:p w14:paraId="4D4A9840" w14:textId="77777777" w:rsidR="00ED720D" w:rsidRDefault="00ED720D" w:rsidP="00D50960">
      <w:pPr>
        <w:pStyle w:val="Odstavecseseznamem"/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14:paraId="41BFBB86" w14:textId="21149C5E" w:rsidR="00ED720D" w:rsidRPr="001F3C57" w:rsidRDefault="00ED720D" w:rsidP="00D50960">
      <w:pPr>
        <w:pStyle w:val="Odstavecseseznamem"/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sectPr w:rsidR="00ED720D" w:rsidRPr="001F3C57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0334C9A" w14:textId="77777777" w:rsidR="00277E71" w:rsidRDefault="00277E71" w:rsidP="005E5E6F">
      <w:pPr>
        <w:spacing w:after="0" w:line="240" w:lineRule="auto"/>
      </w:pPr>
      <w:r>
        <w:separator/>
      </w:r>
    </w:p>
  </w:endnote>
  <w:endnote w:type="continuationSeparator" w:id="0">
    <w:p w14:paraId="79300586" w14:textId="77777777" w:rsidR="00277E71" w:rsidRDefault="00277E71" w:rsidP="005E5E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altName w:val="Calibri"/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8674326"/>
      <w:docPartObj>
        <w:docPartGallery w:val="Page Numbers (Bottom of Page)"/>
        <w:docPartUnique/>
      </w:docPartObj>
    </w:sdtPr>
    <w:sdtEndPr/>
    <w:sdtContent>
      <w:p w14:paraId="343CBE3C" w14:textId="5EC6ECF5" w:rsidR="006E6DB4" w:rsidRDefault="006E6DB4">
        <w:pPr>
          <w:pStyle w:val="Zpa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90306">
          <w:rPr>
            <w:noProof/>
          </w:rPr>
          <w:t>3</w:t>
        </w:r>
        <w:r>
          <w:fldChar w:fldCharType="end"/>
        </w:r>
      </w:p>
    </w:sdtContent>
  </w:sdt>
  <w:p w14:paraId="195AC8E2" w14:textId="77777777" w:rsidR="006E6DB4" w:rsidRDefault="006E6DB4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92CC170" w14:textId="77777777" w:rsidR="00277E71" w:rsidRDefault="00277E71" w:rsidP="005E5E6F">
      <w:pPr>
        <w:spacing w:after="0" w:line="240" w:lineRule="auto"/>
      </w:pPr>
      <w:r>
        <w:separator/>
      </w:r>
    </w:p>
  </w:footnote>
  <w:footnote w:type="continuationSeparator" w:id="0">
    <w:p w14:paraId="0B4ED03D" w14:textId="77777777" w:rsidR="00277E71" w:rsidRDefault="00277E71" w:rsidP="005E5E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173243"/>
    <w:multiLevelType w:val="hybridMultilevel"/>
    <w:tmpl w:val="6F4ACC30"/>
    <w:lvl w:ilvl="0" w:tplc="04050019">
      <w:start w:val="1"/>
      <w:numFmt w:val="lowerLetter"/>
      <w:lvlText w:val="%1."/>
      <w:lvlJc w:val="left"/>
      <w:pPr>
        <w:ind w:left="1428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30D0498E"/>
    <w:multiLevelType w:val="multilevel"/>
    <w:tmpl w:val="3418C580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5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2">
    <w:nsid w:val="32BD3711"/>
    <w:multiLevelType w:val="hybridMultilevel"/>
    <w:tmpl w:val="950425E6"/>
    <w:lvl w:ilvl="0" w:tplc="C5DAC8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4D739DE"/>
    <w:multiLevelType w:val="multilevel"/>
    <w:tmpl w:val="1FA6AE4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1FCB"/>
    <w:rsid w:val="00030EF6"/>
    <w:rsid w:val="00086133"/>
    <w:rsid w:val="000873CB"/>
    <w:rsid w:val="000C63C4"/>
    <w:rsid w:val="000E0273"/>
    <w:rsid w:val="001135D4"/>
    <w:rsid w:val="00122858"/>
    <w:rsid w:val="00130C15"/>
    <w:rsid w:val="00135DF3"/>
    <w:rsid w:val="0014726E"/>
    <w:rsid w:val="00167FE9"/>
    <w:rsid w:val="00191145"/>
    <w:rsid w:val="001A77B0"/>
    <w:rsid w:val="001B4586"/>
    <w:rsid w:val="001F3C57"/>
    <w:rsid w:val="002028CF"/>
    <w:rsid w:val="00241B2C"/>
    <w:rsid w:val="00277E71"/>
    <w:rsid w:val="002A41D7"/>
    <w:rsid w:val="002D28D2"/>
    <w:rsid w:val="002F7DE5"/>
    <w:rsid w:val="0031198C"/>
    <w:rsid w:val="003265DE"/>
    <w:rsid w:val="00335DD2"/>
    <w:rsid w:val="003418EE"/>
    <w:rsid w:val="00345BEF"/>
    <w:rsid w:val="003512ED"/>
    <w:rsid w:val="003608F9"/>
    <w:rsid w:val="00363566"/>
    <w:rsid w:val="003A6B6C"/>
    <w:rsid w:val="003D0FAD"/>
    <w:rsid w:val="003F2A87"/>
    <w:rsid w:val="00432275"/>
    <w:rsid w:val="004608F5"/>
    <w:rsid w:val="00460BDB"/>
    <w:rsid w:val="00474CDE"/>
    <w:rsid w:val="00486226"/>
    <w:rsid w:val="004D783E"/>
    <w:rsid w:val="00502008"/>
    <w:rsid w:val="00533AE7"/>
    <w:rsid w:val="00536194"/>
    <w:rsid w:val="0055491E"/>
    <w:rsid w:val="005D4F96"/>
    <w:rsid w:val="005E5E6F"/>
    <w:rsid w:val="00633885"/>
    <w:rsid w:val="006642F4"/>
    <w:rsid w:val="006A38CB"/>
    <w:rsid w:val="006D484D"/>
    <w:rsid w:val="006E6DB4"/>
    <w:rsid w:val="007164E6"/>
    <w:rsid w:val="0072788A"/>
    <w:rsid w:val="00730B7F"/>
    <w:rsid w:val="00731171"/>
    <w:rsid w:val="0076156B"/>
    <w:rsid w:val="00762A9A"/>
    <w:rsid w:val="0076342B"/>
    <w:rsid w:val="007D1F3F"/>
    <w:rsid w:val="00830F63"/>
    <w:rsid w:val="008311A4"/>
    <w:rsid w:val="00832B74"/>
    <w:rsid w:val="008A718C"/>
    <w:rsid w:val="008B7511"/>
    <w:rsid w:val="008C15F8"/>
    <w:rsid w:val="008C53AE"/>
    <w:rsid w:val="008E0532"/>
    <w:rsid w:val="008E784F"/>
    <w:rsid w:val="008F75C1"/>
    <w:rsid w:val="009619CB"/>
    <w:rsid w:val="009843AA"/>
    <w:rsid w:val="009934A1"/>
    <w:rsid w:val="00993AF5"/>
    <w:rsid w:val="009A0C03"/>
    <w:rsid w:val="009B2A1A"/>
    <w:rsid w:val="009F72FD"/>
    <w:rsid w:val="00A008C3"/>
    <w:rsid w:val="00A01C55"/>
    <w:rsid w:val="00A14658"/>
    <w:rsid w:val="00A8003E"/>
    <w:rsid w:val="00A810CC"/>
    <w:rsid w:val="00A90306"/>
    <w:rsid w:val="00A964B5"/>
    <w:rsid w:val="00A977E9"/>
    <w:rsid w:val="00AF0EA8"/>
    <w:rsid w:val="00AF782A"/>
    <w:rsid w:val="00B02AF5"/>
    <w:rsid w:val="00B072B3"/>
    <w:rsid w:val="00B153B8"/>
    <w:rsid w:val="00B1648F"/>
    <w:rsid w:val="00B16505"/>
    <w:rsid w:val="00B21CDB"/>
    <w:rsid w:val="00B27F2C"/>
    <w:rsid w:val="00B41703"/>
    <w:rsid w:val="00B565CE"/>
    <w:rsid w:val="00BC1FCB"/>
    <w:rsid w:val="00C018C2"/>
    <w:rsid w:val="00C03081"/>
    <w:rsid w:val="00C36C26"/>
    <w:rsid w:val="00C664F7"/>
    <w:rsid w:val="00C77F3B"/>
    <w:rsid w:val="00CA1007"/>
    <w:rsid w:val="00CF152E"/>
    <w:rsid w:val="00D000F9"/>
    <w:rsid w:val="00D02661"/>
    <w:rsid w:val="00D038A5"/>
    <w:rsid w:val="00D446B4"/>
    <w:rsid w:val="00D50960"/>
    <w:rsid w:val="00E2056D"/>
    <w:rsid w:val="00E3011F"/>
    <w:rsid w:val="00E31170"/>
    <w:rsid w:val="00E51AF8"/>
    <w:rsid w:val="00E648A1"/>
    <w:rsid w:val="00E84341"/>
    <w:rsid w:val="00ED59C5"/>
    <w:rsid w:val="00ED720D"/>
    <w:rsid w:val="00EF62D9"/>
    <w:rsid w:val="00F370C9"/>
    <w:rsid w:val="00F516A9"/>
    <w:rsid w:val="00F956E9"/>
    <w:rsid w:val="00FC11CC"/>
    <w:rsid w:val="00FF3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6273D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E027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B4586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5E5E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E5E6F"/>
  </w:style>
  <w:style w:type="paragraph" w:styleId="Zpat">
    <w:name w:val="footer"/>
    <w:basedOn w:val="Normln"/>
    <w:link w:val="ZpatChar"/>
    <w:uiPriority w:val="99"/>
    <w:unhideWhenUsed/>
    <w:rsid w:val="005E5E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E5E6F"/>
  </w:style>
  <w:style w:type="paragraph" w:styleId="Textbubliny">
    <w:name w:val="Balloon Text"/>
    <w:basedOn w:val="Normln"/>
    <w:link w:val="TextbublinyChar"/>
    <w:uiPriority w:val="99"/>
    <w:semiHidden/>
    <w:unhideWhenUsed/>
    <w:rsid w:val="00D000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000F9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A810C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810C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810CC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810C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810CC"/>
    <w:rPr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A90306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A903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E027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B4586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5E5E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E5E6F"/>
  </w:style>
  <w:style w:type="paragraph" w:styleId="Zpat">
    <w:name w:val="footer"/>
    <w:basedOn w:val="Normln"/>
    <w:link w:val="ZpatChar"/>
    <w:uiPriority w:val="99"/>
    <w:unhideWhenUsed/>
    <w:rsid w:val="005E5E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E5E6F"/>
  </w:style>
  <w:style w:type="paragraph" w:styleId="Textbubliny">
    <w:name w:val="Balloon Text"/>
    <w:basedOn w:val="Normln"/>
    <w:link w:val="TextbublinyChar"/>
    <w:uiPriority w:val="99"/>
    <w:semiHidden/>
    <w:unhideWhenUsed/>
    <w:rsid w:val="00D000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000F9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A810C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810C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810CC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810C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810CC"/>
    <w:rPr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A90306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A903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95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45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795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532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590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615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905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941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593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726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640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53BACF-2CC5-4A8F-B1A3-95C24802B3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3</Pages>
  <Words>726</Words>
  <Characters>4286</Characters>
  <Application>Microsoft Office Word</Application>
  <DocSecurity>0</DocSecurity>
  <Lines>35</Lines>
  <Paragraphs>10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Oslovení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Prokopová Hana, Bc.</cp:lastModifiedBy>
  <cp:revision>7</cp:revision>
  <cp:lastPrinted>2016-03-14T09:24:00Z</cp:lastPrinted>
  <dcterms:created xsi:type="dcterms:W3CDTF">2016-08-24T09:38:00Z</dcterms:created>
  <dcterms:modified xsi:type="dcterms:W3CDTF">2016-09-15T08:06:00Z</dcterms:modified>
</cp:coreProperties>
</file>