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20D2CB1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 w:rsidRPr="0040619C">
        <w:rPr>
          <w:rFonts w:ascii="Arial" w:hAnsi="Arial"/>
          <w:szCs w:val="22"/>
        </w:rPr>
        <w:t xml:space="preserve"> </w:t>
      </w:r>
      <w:r w:rsidR="0040619C" w:rsidRPr="0040619C">
        <w:rPr>
          <w:rFonts w:ascii="Arial" w:hAnsi="Arial"/>
          <w:szCs w:val="22"/>
        </w:rPr>
        <w:t>č</w:t>
      </w:r>
      <w:r w:rsidR="00A124C3">
        <w:rPr>
          <w:rFonts w:ascii="Arial" w:hAnsi="Arial"/>
          <w:szCs w:val="22"/>
        </w:rPr>
        <w:t>.</w:t>
      </w:r>
      <w:r w:rsidR="0040619C">
        <w:rPr>
          <w:rFonts w:ascii="Arial" w:hAnsi="Arial"/>
          <w:szCs w:val="22"/>
        </w:rPr>
        <w:t xml:space="preserve"> 2</w:t>
      </w:r>
    </w:p>
    <w:p w14:paraId="2B871BEE" w14:textId="7B2DC6E8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CB0A29">
        <w:rPr>
          <w:rFonts w:cs="Arial"/>
          <w:sz w:val="22"/>
        </w:rPr>
        <w:t>1434-2021-541101</w:t>
      </w:r>
      <w:r w:rsidRPr="00BF554C">
        <w:rPr>
          <w:rFonts w:cs="Arial"/>
          <w:sz w:val="22"/>
        </w:rPr>
        <w:t xml:space="preserve"> ze dne </w:t>
      </w:r>
      <w:r w:rsidR="00CB0A29">
        <w:rPr>
          <w:rFonts w:cs="Arial"/>
          <w:sz w:val="22"/>
        </w:rPr>
        <w:t>27.10.2021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32C41EFF" w14:textId="77777777" w:rsidR="00441F5D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</w:t>
      </w:r>
    </w:p>
    <w:p w14:paraId="70DEBAE8" w14:textId="7CA6E0C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441F5D">
        <w:rPr>
          <w:rFonts w:ascii="Arial" w:hAnsi="Arial" w:cs="Arial"/>
          <w:b/>
          <w:bCs/>
        </w:rPr>
        <w:t xml:space="preserve">Krajský pozemkový úřad pro </w:t>
      </w:r>
      <w:r w:rsidR="00CB0A29" w:rsidRPr="00441F5D">
        <w:rPr>
          <w:rFonts w:ascii="Arial" w:hAnsi="Arial" w:cs="Arial"/>
          <w:b/>
          <w:bCs/>
          <w:snapToGrid w:val="0"/>
        </w:rPr>
        <w:t>Liberecký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 xml:space="preserve">na adrese </w:t>
      </w:r>
      <w:r w:rsidR="005D0041">
        <w:rPr>
          <w:rFonts w:ascii="Arial" w:hAnsi="Arial" w:cs="Arial"/>
          <w:snapToGrid w:val="0"/>
        </w:rPr>
        <w:t>U Nisy 745/</w:t>
      </w:r>
      <w:proofErr w:type="gramStart"/>
      <w:r w:rsidR="005D0041">
        <w:rPr>
          <w:rFonts w:ascii="Arial" w:hAnsi="Arial" w:cs="Arial"/>
          <w:snapToGrid w:val="0"/>
        </w:rPr>
        <w:t>6</w:t>
      </w:r>
      <w:r w:rsidR="00725F21">
        <w:rPr>
          <w:rFonts w:ascii="Arial" w:hAnsi="Arial" w:cs="Arial"/>
          <w:snapToGrid w:val="0"/>
        </w:rPr>
        <w:t>a</w:t>
      </w:r>
      <w:proofErr w:type="gramEnd"/>
      <w:r w:rsidR="00725F21">
        <w:rPr>
          <w:rFonts w:ascii="Arial" w:hAnsi="Arial" w:cs="Arial"/>
          <w:snapToGrid w:val="0"/>
        </w:rPr>
        <w:t>, 46</w:t>
      </w:r>
      <w:r w:rsidR="00104F92">
        <w:rPr>
          <w:rFonts w:ascii="Arial" w:hAnsi="Arial" w:cs="Arial"/>
          <w:snapToGrid w:val="0"/>
        </w:rPr>
        <w:t>0</w:t>
      </w:r>
      <w:r w:rsidR="00725F21">
        <w:rPr>
          <w:rFonts w:ascii="Arial" w:hAnsi="Arial" w:cs="Arial"/>
          <w:snapToGrid w:val="0"/>
        </w:rPr>
        <w:t xml:space="preserve"> 57</w:t>
      </w:r>
      <w:r w:rsidR="00441F5D">
        <w:rPr>
          <w:rFonts w:ascii="Arial" w:hAnsi="Arial" w:cs="Arial"/>
          <w:snapToGrid w:val="0"/>
        </w:rPr>
        <w:t xml:space="preserve"> Liberec</w:t>
      </w:r>
    </w:p>
    <w:p w14:paraId="2BB55C1B" w14:textId="0B3F48CC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BB6B9D">
        <w:rPr>
          <w:rFonts w:ascii="Arial" w:hAnsi="Arial" w:cs="Arial"/>
        </w:rPr>
        <w:t>Ing. Bohuslavem Kabátkem, ředitelem KPÚ pro Liberecký kraj</w:t>
      </w:r>
    </w:p>
    <w:p w14:paraId="679B3B2B" w14:textId="7E6854A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BB6B9D">
        <w:rPr>
          <w:rFonts w:ascii="Arial" w:hAnsi="Arial" w:cs="Arial"/>
        </w:rPr>
        <w:t>Ing. Bohuslavem Kabátkem, ředitelem KPÚ</w:t>
      </w:r>
    </w:p>
    <w:p w14:paraId="6D3031B8" w14:textId="370F18D6" w:rsidR="00BB6B9D" w:rsidRPr="00BB6B9D" w:rsidRDefault="00E0086F" w:rsidP="00BB6B9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BB6B9D">
        <w:rPr>
          <w:rFonts w:ascii="Arial" w:hAnsi="Arial" w:cs="Arial"/>
          <w:snapToGrid w:val="0"/>
        </w:rPr>
        <w:t xml:space="preserve">Ing. </w:t>
      </w:r>
      <w:r w:rsidR="00E93FF9">
        <w:rPr>
          <w:rFonts w:ascii="Arial" w:hAnsi="Arial" w:cs="Arial"/>
          <w:snapToGrid w:val="0"/>
        </w:rPr>
        <w:t>Dana Hásková</w:t>
      </w:r>
      <w:r w:rsidR="00BB6B9D">
        <w:rPr>
          <w:rFonts w:ascii="Arial" w:hAnsi="Arial" w:cs="Arial"/>
          <w:snapToGrid w:val="0"/>
        </w:rPr>
        <w:t xml:space="preserve">, </w:t>
      </w:r>
      <w:r w:rsidR="00E93FF9">
        <w:rPr>
          <w:rFonts w:ascii="Arial" w:hAnsi="Arial" w:cs="Arial"/>
          <w:snapToGrid w:val="0"/>
        </w:rPr>
        <w:t>odborný rada</w:t>
      </w:r>
      <w:r w:rsidR="00BB6B9D">
        <w:rPr>
          <w:rFonts w:ascii="Arial" w:hAnsi="Arial" w:cs="Arial"/>
          <w:snapToGrid w:val="0"/>
        </w:rPr>
        <w:t xml:space="preserve"> Pobočky Semily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851C6EE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BB6B9D">
        <w:rPr>
          <w:rFonts w:ascii="Arial" w:hAnsi="Arial" w:cs="Arial"/>
          <w:snapToGrid w:val="0"/>
        </w:rPr>
        <w:t>+420</w:t>
      </w:r>
      <w:r w:rsidR="007401BB">
        <w:rPr>
          <w:rFonts w:ascii="Arial" w:hAnsi="Arial" w:cs="Arial"/>
          <w:snapToGrid w:val="0"/>
        </w:rPr>
        <w:t> 601 584 016</w:t>
      </w:r>
    </w:p>
    <w:p w14:paraId="073F5E87" w14:textId="5C9696E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BB6B9D">
        <w:rPr>
          <w:rFonts w:ascii="Arial" w:hAnsi="Arial" w:cs="Arial"/>
          <w:snapToGrid w:val="0"/>
        </w:rPr>
        <w:t>d.</w:t>
      </w:r>
      <w:r w:rsidR="007401BB">
        <w:rPr>
          <w:rFonts w:ascii="Arial" w:hAnsi="Arial" w:cs="Arial"/>
          <w:snapToGrid w:val="0"/>
        </w:rPr>
        <w:t>haskova</w:t>
      </w:r>
      <w:r w:rsidR="00BB6B9D">
        <w:rPr>
          <w:rFonts w:ascii="Arial" w:hAnsi="Arial" w:cs="Arial"/>
          <w:snapToGrid w:val="0"/>
        </w:rPr>
        <w:t>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322433FC" w:rsidR="00E0086F" w:rsidRPr="00BF554C" w:rsidRDefault="00273732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GEOREAL spol. s r.o.</w:t>
      </w:r>
    </w:p>
    <w:p w14:paraId="32BEDF50" w14:textId="54AE2DF9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[České republiky], </w:t>
      </w:r>
      <w:r w:rsidRPr="00BF554C">
        <w:rPr>
          <w:rFonts w:ascii="Arial" w:hAnsi="Arial" w:cs="Arial"/>
          <w:bCs/>
        </w:rPr>
        <w:t xml:space="preserve">se sídlem </w:t>
      </w:r>
      <w:r w:rsidR="00FA33EF">
        <w:rPr>
          <w:rFonts w:ascii="Arial" w:hAnsi="Arial" w:cs="Arial"/>
          <w:snapToGrid w:val="0"/>
        </w:rPr>
        <w:t>Hálkova 12</w:t>
      </w:r>
      <w:r w:rsidRPr="00BF554C">
        <w:rPr>
          <w:rFonts w:ascii="Arial" w:hAnsi="Arial" w:cs="Arial"/>
          <w:snapToGrid w:val="0"/>
        </w:rPr>
        <w:t xml:space="preserve">, </w:t>
      </w:r>
      <w:r w:rsidR="00FA33EF">
        <w:rPr>
          <w:rFonts w:ascii="Arial" w:hAnsi="Arial" w:cs="Arial"/>
          <w:snapToGrid w:val="0"/>
        </w:rPr>
        <w:t>301 00 Plzeň,</w:t>
      </w:r>
      <w:r w:rsidR="00FA33EF" w:rsidRPr="00BF554C">
        <w:rPr>
          <w:rFonts w:ascii="Arial" w:hAnsi="Arial" w:cs="Arial"/>
          <w:snapToGrid w:val="0"/>
        </w:rPr>
        <w:t xml:space="preserve"> </w:t>
      </w:r>
      <w:r w:rsidRPr="00BF554C">
        <w:rPr>
          <w:rFonts w:ascii="Arial" w:hAnsi="Arial" w:cs="Arial"/>
          <w:snapToGrid w:val="0"/>
        </w:rPr>
        <w:t>IČO:</w:t>
      </w:r>
      <w:r w:rsidR="00FA33EF">
        <w:rPr>
          <w:rFonts w:ascii="Arial" w:hAnsi="Arial" w:cs="Arial"/>
          <w:snapToGrid w:val="0"/>
        </w:rPr>
        <w:t xml:space="preserve"> 40527514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FA33EF">
        <w:rPr>
          <w:rFonts w:ascii="Arial" w:hAnsi="Arial" w:cs="Arial"/>
          <w:snapToGrid w:val="0"/>
        </w:rPr>
        <w:t xml:space="preserve">Krajského </w:t>
      </w:r>
      <w:r w:rsidRPr="00BF554C">
        <w:rPr>
          <w:rFonts w:ascii="Arial" w:hAnsi="Arial" w:cs="Arial"/>
          <w:snapToGrid w:val="0"/>
        </w:rPr>
        <w:t>soudu v</w:t>
      </w:r>
      <w:r w:rsidR="00FA33EF">
        <w:rPr>
          <w:rFonts w:ascii="Arial" w:hAnsi="Arial" w:cs="Arial"/>
          <w:snapToGrid w:val="0"/>
        </w:rPr>
        <w:t> Plzni</w:t>
      </w:r>
      <w:r w:rsidRPr="00BF554C">
        <w:rPr>
          <w:rFonts w:ascii="Arial" w:hAnsi="Arial" w:cs="Arial"/>
          <w:snapToGrid w:val="0"/>
        </w:rPr>
        <w:t xml:space="preserve">, oddíl </w:t>
      </w:r>
      <w:r w:rsidR="00FA33EF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FA33EF">
        <w:rPr>
          <w:rFonts w:ascii="Arial" w:hAnsi="Arial" w:cs="Arial"/>
          <w:snapToGrid w:val="0"/>
        </w:rPr>
        <w:t>1442</w:t>
      </w:r>
      <w:r w:rsidRPr="00BF554C">
        <w:rPr>
          <w:rFonts w:ascii="Arial" w:hAnsi="Arial" w:cs="Arial"/>
          <w:snapToGrid w:val="0"/>
        </w:rPr>
        <w:t>.</w:t>
      </w:r>
    </w:p>
    <w:p w14:paraId="5F89DDB9" w14:textId="4984DBE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FA33EF">
        <w:rPr>
          <w:rFonts w:ascii="Arial" w:hAnsi="Arial" w:cs="Arial"/>
          <w:snapToGrid w:val="0"/>
        </w:rPr>
        <w:t>Martinem Vondráčkem, jednatelem</w:t>
      </w:r>
    </w:p>
    <w:p w14:paraId="470BDDFE" w14:textId="5F2E54CD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FA33EF">
        <w:rPr>
          <w:rFonts w:ascii="Arial" w:hAnsi="Arial" w:cs="Arial"/>
          <w:snapToGrid w:val="0"/>
        </w:rPr>
        <w:t>Martin Vondráček, jednatelem</w:t>
      </w:r>
    </w:p>
    <w:p w14:paraId="2D5046AC" w14:textId="3711DC1F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proofErr w:type="spellStart"/>
      <w:r w:rsidR="001761CF">
        <w:rPr>
          <w:rFonts w:ascii="Arial" w:hAnsi="Arial" w:cs="Arial"/>
          <w:snapToGrid w:val="0"/>
        </w:rPr>
        <w:t>xxx</w:t>
      </w:r>
      <w:proofErr w:type="spellEnd"/>
      <w:r w:rsidR="001761CF">
        <w:rPr>
          <w:rFonts w:ascii="Arial" w:hAnsi="Arial" w:cs="Arial"/>
          <w:snapToGrid w:val="0"/>
        </w:rPr>
        <w:t xml:space="preserve"> </w:t>
      </w:r>
      <w:proofErr w:type="spellStart"/>
      <w:r w:rsidR="001761CF">
        <w:rPr>
          <w:rFonts w:ascii="Arial" w:hAnsi="Arial" w:cs="Arial"/>
          <w:snapToGrid w:val="0"/>
        </w:rPr>
        <w:t>xxxxxxxxxx</w:t>
      </w:r>
      <w:proofErr w:type="spellEnd"/>
      <w:r w:rsidR="001761CF">
        <w:rPr>
          <w:rFonts w:ascii="Arial" w:hAnsi="Arial" w:cs="Arial"/>
          <w:snapToGrid w:val="0"/>
        </w:rPr>
        <w:t xml:space="preserve"> </w:t>
      </w:r>
      <w:proofErr w:type="spellStart"/>
      <w:r w:rsidR="001761CF">
        <w:rPr>
          <w:rFonts w:ascii="Arial" w:hAnsi="Arial" w:cs="Arial"/>
          <w:snapToGrid w:val="0"/>
        </w:rPr>
        <w:t>xxxxxxxxxxxx</w:t>
      </w:r>
      <w:proofErr w:type="spellEnd"/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024335E4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A33EF">
        <w:rPr>
          <w:rFonts w:ascii="Arial" w:hAnsi="Arial" w:cs="Arial"/>
          <w:snapToGrid w:val="0"/>
        </w:rPr>
        <w:t>+420</w:t>
      </w:r>
      <w:r w:rsidR="00A71B82">
        <w:rPr>
          <w:rFonts w:ascii="Arial" w:hAnsi="Arial" w:cs="Arial"/>
          <w:snapToGrid w:val="0"/>
        </w:rPr>
        <w:t> </w:t>
      </w:r>
      <w:proofErr w:type="spellStart"/>
      <w:r w:rsidR="001761CF">
        <w:rPr>
          <w:rFonts w:ascii="Arial" w:hAnsi="Arial" w:cs="Arial"/>
          <w:snapToGrid w:val="0"/>
        </w:rPr>
        <w:t>xxx</w:t>
      </w:r>
      <w:proofErr w:type="spellEnd"/>
      <w:r w:rsidR="001761CF">
        <w:rPr>
          <w:rFonts w:ascii="Arial" w:hAnsi="Arial" w:cs="Arial"/>
          <w:snapToGrid w:val="0"/>
        </w:rPr>
        <w:t xml:space="preserve"> </w:t>
      </w:r>
      <w:proofErr w:type="spellStart"/>
      <w:r w:rsidR="001761CF">
        <w:rPr>
          <w:rFonts w:ascii="Arial" w:hAnsi="Arial" w:cs="Arial"/>
          <w:snapToGrid w:val="0"/>
        </w:rPr>
        <w:t>xxx</w:t>
      </w:r>
      <w:proofErr w:type="spellEnd"/>
      <w:r w:rsidR="001761CF">
        <w:rPr>
          <w:rFonts w:ascii="Arial" w:hAnsi="Arial" w:cs="Arial"/>
          <w:snapToGrid w:val="0"/>
        </w:rPr>
        <w:t xml:space="preserve"> </w:t>
      </w:r>
      <w:proofErr w:type="spellStart"/>
      <w:r w:rsidR="001761CF">
        <w:rPr>
          <w:rFonts w:ascii="Arial" w:hAnsi="Arial" w:cs="Arial"/>
          <w:snapToGrid w:val="0"/>
        </w:rPr>
        <w:t>xxx</w:t>
      </w:r>
      <w:proofErr w:type="spellEnd"/>
    </w:p>
    <w:p w14:paraId="3A61A83D" w14:textId="58A4D5E8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proofErr w:type="spellStart"/>
      <w:r w:rsidR="001761CF">
        <w:rPr>
          <w:rFonts w:ascii="Arial" w:hAnsi="Arial" w:cs="Arial"/>
          <w:snapToGrid w:val="0"/>
        </w:rPr>
        <w:t>xxxxxxxxxxxxxxxxxx</w:t>
      </w:r>
      <w:proofErr w:type="spellEnd"/>
    </w:p>
    <w:p w14:paraId="4F80076C" w14:textId="4EB0963B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FA33EF">
        <w:rPr>
          <w:rFonts w:ascii="Arial" w:hAnsi="Arial" w:cs="Arial"/>
          <w:snapToGrid w:val="0"/>
        </w:rPr>
        <w:t>s85762s</w:t>
      </w:r>
    </w:p>
    <w:p w14:paraId="7DA99D36" w14:textId="4D5EEF0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FA33EF">
        <w:rPr>
          <w:rFonts w:ascii="Arial" w:hAnsi="Arial" w:cs="Arial"/>
          <w:snapToGrid w:val="0"/>
        </w:rPr>
        <w:t>Česká spořitelna, a.s.</w:t>
      </w:r>
    </w:p>
    <w:p w14:paraId="6F011ECB" w14:textId="2FAC980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69735C">
        <w:rPr>
          <w:rFonts w:ascii="Arial" w:hAnsi="Arial" w:cs="Arial"/>
          <w:snapToGrid w:val="0"/>
        </w:rPr>
        <w:t>0720092329/0800</w:t>
      </w:r>
    </w:p>
    <w:p w14:paraId="19074D75" w14:textId="78DF90C5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69735C">
        <w:rPr>
          <w:rFonts w:ascii="Arial" w:hAnsi="Arial" w:cs="Arial"/>
          <w:snapToGrid w:val="0"/>
        </w:rPr>
        <w:t>CZ40527514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3A0107B2" w14:textId="77777777" w:rsidR="00504250" w:rsidRPr="00BF554C" w:rsidRDefault="00504250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</w:p>
    <w:p w14:paraId="79CE2527" w14:textId="73F81C9A" w:rsidR="00104F92" w:rsidRPr="00104F92" w:rsidRDefault="00EF7A93" w:rsidP="00104F92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  <w:bookmarkStart w:id="0" w:name="_Ref64871997"/>
    </w:p>
    <w:p w14:paraId="106E2D6B" w14:textId="062B0C09" w:rsidR="00104F92" w:rsidRPr="004A6042" w:rsidRDefault="00B4569F" w:rsidP="00104F92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40619C">
        <w:rPr>
          <w:rFonts w:ascii="Arial" w:hAnsi="Arial" w:cs="Arial"/>
          <w:b w:val="0"/>
          <w:bCs w:val="0"/>
          <w:szCs w:val="22"/>
        </w:rPr>
        <w:t>2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</w:t>
      </w:r>
      <w:r w:rsidR="004A6042">
        <w:rPr>
          <w:rFonts w:ascii="Arial" w:hAnsi="Arial" w:cs="Arial"/>
          <w:b w:val="0"/>
          <w:bCs w:val="0"/>
          <w:caps w:val="0"/>
          <w:szCs w:val="22"/>
        </w:rPr>
        <w:t>je úprava</w:t>
      </w:r>
      <w:r w:rsidR="0040619C">
        <w:rPr>
          <w:rFonts w:ascii="Arial" w:hAnsi="Arial" w:cs="Arial"/>
          <w:b w:val="0"/>
          <w:bCs w:val="0"/>
          <w:caps w:val="0"/>
          <w:szCs w:val="22"/>
        </w:rPr>
        <w:t> počtu měrných jednotek dílčí etapy</w:t>
      </w:r>
      <w:r w:rsidR="00191E98">
        <w:rPr>
          <w:rFonts w:ascii="Arial" w:hAnsi="Arial" w:cs="Arial"/>
          <w:b w:val="0"/>
          <w:bCs w:val="0"/>
          <w:caps w:val="0"/>
          <w:szCs w:val="22"/>
        </w:rPr>
        <w:t xml:space="preserve"> 6.2.8 </w:t>
      </w:r>
      <w:r w:rsidR="00191E98" w:rsidRPr="00191E98">
        <w:rPr>
          <w:rFonts w:ascii="Arial" w:hAnsi="Arial" w:cs="Arial"/>
          <w:b w:val="0"/>
          <w:bCs w:val="0"/>
          <w:i/>
          <w:iCs/>
          <w:caps w:val="0"/>
          <w:szCs w:val="22"/>
        </w:rPr>
        <w:t>„Dokumentace k soupisu nároků vlastníků pozemků</w:t>
      </w:r>
      <w:r w:rsidR="00191E98" w:rsidRPr="004A6042">
        <w:rPr>
          <w:rFonts w:ascii="Arial" w:hAnsi="Arial" w:cs="Arial"/>
          <w:b w:val="0"/>
          <w:bCs w:val="0"/>
          <w:i/>
          <w:iCs/>
          <w:caps w:val="0"/>
          <w:szCs w:val="22"/>
        </w:rPr>
        <w:t>“</w:t>
      </w:r>
      <w:r w:rsidR="00E174D4">
        <w:rPr>
          <w:rFonts w:ascii="Arial" w:hAnsi="Arial" w:cs="Arial"/>
          <w:b w:val="0"/>
          <w:bCs w:val="0"/>
          <w:caps w:val="0"/>
          <w:szCs w:val="22"/>
        </w:rPr>
        <w:t>,</w:t>
      </w:r>
      <w:r w:rsidR="004A6042" w:rsidRPr="004A6042">
        <w:rPr>
          <w:rFonts w:ascii="Arial" w:hAnsi="Arial" w:cs="Arial"/>
          <w:b w:val="0"/>
          <w:bCs w:val="0"/>
          <w:i/>
          <w:iCs/>
          <w:caps w:val="0"/>
          <w:szCs w:val="22"/>
        </w:rPr>
        <w:t xml:space="preserve"> </w:t>
      </w:r>
      <w:r w:rsidR="004A6042" w:rsidRPr="004A6042">
        <w:rPr>
          <w:rFonts w:ascii="Arial" w:hAnsi="Arial" w:cs="Arial"/>
          <w:b w:val="0"/>
          <w:bCs w:val="0"/>
          <w:caps w:val="0"/>
          <w:szCs w:val="22"/>
        </w:rPr>
        <w:t xml:space="preserve">a to </w:t>
      </w:r>
      <w:r w:rsidR="004A6042">
        <w:rPr>
          <w:rFonts w:ascii="Arial" w:hAnsi="Arial" w:cs="Arial"/>
          <w:b w:val="0"/>
          <w:bCs w:val="0"/>
          <w:caps w:val="0"/>
          <w:szCs w:val="22"/>
        </w:rPr>
        <w:t>v souvislosti s jejich upřesněním dle skutečnosti na základě realizovaných prací. T</w:t>
      </w:r>
      <w:r w:rsidR="00104F92" w:rsidRPr="00FD5E82">
        <w:rPr>
          <w:rFonts w:ascii="Arial" w:hAnsi="Arial" w:cs="Arial"/>
          <w:b w:val="0"/>
          <w:bCs w:val="0"/>
          <w:caps w:val="0"/>
          <w:szCs w:val="22"/>
        </w:rPr>
        <w:t>ím</w:t>
      </w:r>
      <w:r w:rsidR="004A6042">
        <w:rPr>
          <w:rFonts w:ascii="Arial" w:hAnsi="Arial" w:cs="Arial"/>
          <w:b w:val="0"/>
          <w:bCs w:val="0"/>
          <w:caps w:val="0"/>
          <w:szCs w:val="22"/>
        </w:rPr>
        <w:t xml:space="preserve"> dochází u předmětné dílčí etapy </w:t>
      </w:r>
      <w:r w:rsidR="00104F92" w:rsidRPr="00FD5E82">
        <w:rPr>
          <w:rFonts w:ascii="Arial" w:hAnsi="Arial" w:cs="Arial"/>
          <w:b w:val="0"/>
          <w:bCs w:val="0"/>
          <w:caps w:val="0"/>
          <w:szCs w:val="22"/>
        </w:rPr>
        <w:t xml:space="preserve">ke </w:t>
      </w:r>
      <w:r w:rsidR="00104F92" w:rsidRPr="00104F92">
        <w:rPr>
          <w:rFonts w:ascii="Arial" w:hAnsi="Arial" w:cs="Arial"/>
          <w:caps w:val="0"/>
          <w:szCs w:val="22"/>
        </w:rPr>
        <w:t>snížení počtu měrných jednotek (MJ) o 1 MJ</w:t>
      </w:r>
      <w:r w:rsidR="00104F92" w:rsidRPr="00FD5E82">
        <w:rPr>
          <w:rFonts w:ascii="Arial" w:hAnsi="Arial" w:cs="Arial"/>
          <w:b w:val="0"/>
          <w:bCs w:val="0"/>
          <w:caps w:val="0"/>
          <w:szCs w:val="22"/>
        </w:rPr>
        <w:t xml:space="preserve">. Cena </w:t>
      </w:r>
      <w:r w:rsidR="00104F92">
        <w:rPr>
          <w:rFonts w:ascii="Arial" w:hAnsi="Arial" w:cs="Arial"/>
          <w:b w:val="0"/>
          <w:bCs w:val="0"/>
          <w:caps w:val="0"/>
          <w:szCs w:val="22"/>
        </w:rPr>
        <w:t xml:space="preserve">dílčí </w:t>
      </w:r>
      <w:r w:rsidR="00104F92" w:rsidRPr="00FD5E82">
        <w:rPr>
          <w:rFonts w:ascii="Arial" w:hAnsi="Arial" w:cs="Arial"/>
          <w:b w:val="0"/>
          <w:bCs w:val="0"/>
          <w:caps w:val="0"/>
          <w:szCs w:val="22"/>
        </w:rPr>
        <w:t>etapy 6.2.</w:t>
      </w:r>
      <w:r w:rsidR="00660A4C">
        <w:rPr>
          <w:rFonts w:ascii="Arial" w:hAnsi="Arial" w:cs="Arial"/>
          <w:b w:val="0"/>
          <w:bCs w:val="0"/>
          <w:caps w:val="0"/>
          <w:szCs w:val="22"/>
        </w:rPr>
        <w:t>8</w:t>
      </w:r>
      <w:r w:rsidR="00104F92" w:rsidRPr="00FD5E82">
        <w:rPr>
          <w:rFonts w:ascii="Arial" w:hAnsi="Arial" w:cs="Arial"/>
          <w:b w:val="0"/>
          <w:bCs w:val="0"/>
          <w:caps w:val="0"/>
          <w:szCs w:val="22"/>
        </w:rPr>
        <w:t xml:space="preserve">. </w:t>
      </w:r>
      <w:r w:rsidR="00104F92">
        <w:rPr>
          <w:rFonts w:ascii="Arial" w:hAnsi="Arial" w:cs="Arial"/>
          <w:b w:val="0"/>
          <w:bCs w:val="0"/>
          <w:caps w:val="0"/>
          <w:szCs w:val="22"/>
        </w:rPr>
        <w:t>s</w:t>
      </w:r>
      <w:r w:rsidR="00104F92" w:rsidRPr="00FD5E82">
        <w:rPr>
          <w:rFonts w:ascii="Arial" w:hAnsi="Arial" w:cs="Arial"/>
          <w:b w:val="0"/>
          <w:bCs w:val="0"/>
          <w:caps w:val="0"/>
          <w:szCs w:val="22"/>
        </w:rPr>
        <w:t xml:space="preserve">e tak </w:t>
      </w:r>
      <w:r w:rsidR="00104F92" w:rsidRPr="00104F92">
        <w:rPr>
          <w:rFonts w:ascii="Arial" w:hAnsi="Arial" w:cs="Arial"/>
          <w:caps w:val="0"/>
          <w:szCs w:val="22"/>
        </w:rPr>
        <w:t xml:space="preserve">snižuje o </w:t>
      </w:r>
      <w:r w:rsidR="004A6042">
        <w:rPr>
          <w:rFonts w:ascii="Arial" w:hAnsi="Arial" w:cs="Arial"/>
          <w:caps w:val="0"/>
          <w:szCs w:val="22"/>
        </w:rPr>
        <w:t>500</w:t>
      </w:r>
      <w:r w:rsidR="00104F92" w:rsidRPr="00104F92">
        <w:rPr>
          <w:rFonts w:ascii="Arial" w:hAnsi="Arial" w:cs="Arial"/>
          <w:caps w:val="0"/>
          <w:szCs w:val="22"/>
        </w:rPr>
        <w:t>,- kč bez DPH</w:t>
      </w:r>
      <w:r w:rsidR="00104F92" w:rsidRPr="00FD5E82">
        <w:rPr>
          <w:rFonts w:ascii="Arial" w:hAnsi="Arial" w:cs="Arial"/>
          <w:b w:val="0"/>
          <w:bCs w:val="0"/>
          <w:caps w:val="0"/>
          <w:szCs w:val="22"/>
        </w:rPr>
        <w:t xml:space="preserve">, tj. </w:t>
      </w:r>
      <w:r w:rsidR="00104F92">
        <w:rPr>
          <w:rFonts w:ascii="Arial" w:hAnsi="Arial" w:cs="Arial"/>
          <w:b w:val="0"/>
          <w:bCs w:val="0"/>
          <w:caps w:val="0"/>
          <w:szCs w:val="22"/>
        </w:rPr>
        <w:t>p</w:t>
      </w:r>
      <w:r w:rsidR="00104F92" w:rsidRPr="00FD5E82">
        <w:rPr>
          <w:rFonts w:ascii="Arial" w:hAnsi="Arial" w:cs="Arial"/>
          <w:b w:val="0"/>
          <w:bCs w:val="0"/>
          <w:caps w:val="0"/>
          <w:szCs w:val="22"/>
        </w:rPr>
        <w:t xml:space="preserve">okles o </w:t>
      </w:r>
      <w:r w:rsidR="004A6042">
        <w:rPr>
          <w:rFonts w:ascii="Arial" w:hAnsi="Arial" w:cs="Arial"/>
          <w:b w:val="0"/>
          <w:bCs w:val="0"/>
          <w:caps w:val="0"/>
          <w:szCs w:val="22"/>
        </w:rPr>
        <w:t>605</w:t>
      </w:r>
      <w:r w:rsidR="00104F92" w:rsidRPr="00FD5E82">
        <w:rPr>
          <w:rFonts w:ascii="Arial" w:hAnsi="Arial" w:cs="Arial"/>
          <w:b w:val="0"/>
          <w:bCs w:val="0"/>
          <w:caps w:val="0"/>
          <w:szCs w:val="22"/>
        </w:rPr>
        <w:t>,- kč vč. D</w:t>
      </w:r>
      <w:r w:rsidR="00104F92">
        <w:rPr>
          <w:rFonts w:ascii="Arial" w:hAnsi="Arial" w:cs="Arial"/>
          <w:b w:val="0"/>
          <w:bCs w:val="0"/>
          <w:caps w:val="0"/>
          <w:szCs w:val="22"/>
        </w:rPr>
        <w:t>PH</w:t>
      </w:r>
      <w:r w:rsidR="00104F92" w:rsidRPr="00FD5E82">
        <w:rPr>
          <w:rFonts w:ascii="Arial" w:hAnsi="Arial" w:cs="Arial"/>
          <w:b w:val="0"/>
          <w:bCs w:val="0"/>
          <w:szCs w:val="22"/>
        </w:rPr>
        <w:t xml:space="preserve">. </w:t>
      </w:r>
      <w:r w:rsidR="00104F92" w:rsidRPr="00FD5E82">
        <w:rPr>
          <w:rFonts w:ascii="Arial" w:hAnsi="Arial" w:cs="Arial"/>
          <w:b w:val="0"/>
          <w:bCs w:val="0"/>
          <w:caps w:val="0"/>
        </w:rPr>
        <w:t>V důsledku změny ceny dílčí etapy 6.2.</w:t>
      </w:r>
      <w:r w:rsidR="007D77B7">
        <w:rPr>
          <w:rFonts w:ascii="Arial" w:hAnsi="Arial" w:cs="Arial"/>
          <w:b w:val="0"/>
          <w:bCs w:val="0"/>
          <w:caps w:val="0"/>
        </w:rPr>
        <w:t>8</w:t>
      </w:r>
      <w:r w:rsidR="00104F92" w:rsidRPr="00FD5E82">
        <w:rPr>
          <w:rFonts w:ascii="Arial" w:hAnsi="Arial" w:cs="Arial"/>
          <w:b w:val="0"/>
          <w:bCs w:val="0"/>
          <w:caps w:val="0"/>
        </w:rPr>
        <w:t xml:space="preserve"> dochází i ke změně celkové ceny za provedení díla uvedené v bodě </w:t>
      </w:r>
      <w:r w:rsidR="00104F92">
        <w:rPr>
          <w:rFonts w:ascii="Arial" w:hAnsi="Arial" w:cs="Arial"/>
          <w:b w:val="0"/>
          <w:bCs w:val="0"/>
          <w:caps w:val="0"/>
        </w:rPr>
        <w:t>3.1</w:t>
      </w:r>
      <w:r w:rsidR="00104F92" w:rsidRPr="00FD5E82">
        <w:rPr>
          <w:rFonts w:ascii="Arial" w:hAnsi="Arial" w:cs="Arial"/>
          <w:b w:val="0"/>
          <w:bCs w:val="0"/>
          <w:caps w:val="0"/>
        </w:rPr>
        <w:t xml:space="preserve"> </w:t>
      </w:r>
      <w:r w:rsidR="00104F92">
        <w:rPr>
          <w:rFonts w:ascii="Arial" w:hAnsi="Arial" w:cs="Arial"/>
          <w:b w:val="0"/>
          <w:bCs w:val="0"/>
          <w:caps w:val="0"/>
        </w:rPr>
        <w:t>S</w:t>
      </w:r>
      <w:r w:rsidR="00104F92" w:rsidRPr="00FD5E82">
        <w:rPr>
          <w:rFonts w:ascii="Arial" w:hAnsi="Arial" w:cs="Arial"/>
          <w:b w:val="0"/>
          <w:bCs w:val="0"/>
          <w:caps w:val="0"/>
        </w:rPr>
        <w:t>mlouvy</w:t>
      </w:r>
      <w:r w:rsidR="00104F92" w:rsidRPr="00FD5E82">
        <w:rPr>
          <w:rFonts w:ascii="Arial" w:hAnsi="Arial" w:cs="Arial"/>
          <w:b w:val="0"/>
          <w:bCs w:val="0"/>
        </w:rPr>
        <w:t>.</w:t>
      </w:r>
    </w:p>
    <w:p w14:paraId="1F516803" w14:textId="70D7C6BA" w:rsidR="00104F92" w:rsidRPr="004A6042" w:rsidRDefault="00A21F1B" w:rsidP="00104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zohledňuje i časový posun termínů ukončení dílčí části </w:t>
      </w:r>
      <w:r w:rsidRPr="00243FCD">
        <w:rPr>
          <w:rFonts w:ascii="Arial" w:hAnsi="Arial" w:cs="Arial"/>
          <w:b/>
          <w:bCs/>
        </w:rPr>
        <w:t>6.3.1</w:t>
      </w:r>
      <w:r>
        <w:rPr>
          <w:rFonts w:ascii="Arial" w:hAnsi="Arial" w:cs="Arial"/>
        </w:rPr>
        <w:t xml:space="preserve"> </w:t>
      </w:r>
      <w:r w:rsidRPr="00652E93">
        <w:rPr>
          <w:rFonts w:ascii="Arial" w:hAnsi="Arial" w:cs="Arial"/>
          <w:i/>
          <w:iCs/>
        </w:rPr>
        <w:t>Vypracování plánu společných zařízení („PSZ“)</w:t>
      </w:r>
      <w:r>
        <w:rPr>
          <w:rFonts w:ascii="Arial" w:hAnsi="Arial" w:cs="Arial"/>
        </w:rPr>
        <w:t xml:space="preserve"> (vč. </w:t>
      </w:r>
      <w:proofErr w:type="spellStart"/>
      <w:r>
        <w:rPr>
          <w:rFonts w:ascii="Arial" w:hAnsi="Arial" w:cs="Arial"/>
        </w:rPr>
        <w:t>podčástí</w:t>
      </w:r>
      <w:proofErr w:type="spellEnd"/>
      <w:r>
        <w:rPr>
          <w:rFonts w:ascii="Arial" w:hAnsi="Arial" w:cs="Arial"/>
        </w:rPr>
        <w:t xml:space="preserve"> </w:t>
      </w:r>
      <w:r w:rsidRPr="00652E93">
        <w:rPr>
          <w:rFonts w:ascii="Arial" w:hAnsi="Arial" w:cs="Arial"/>
          <w:b/>
          <w:bCs/>
        </w:rPr>
        <w:t>6.3.1.i) a), b)</w:t>
      </w:r>
      <w:r>
        <w:rPr>
          <w:rFonts w:ascii="Arial" w:hAnsi="Arial" w:cs="Arial"/>
        </w:rPr>
        <w:t xml:space="preserve">, </w:t>
      </w:r>
      <w:r w:rsidRPr="00652E93"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 xml:space="preserve">) a dílčí části </w:t>
      </w:r>
      <w:r w:rsidRPr="005A32BA">
        <w:rPr>
          <w:rFonts w:ascii="Arial" w:hAnsi="Arial" w:cs="Arial"/>
          <w:b/>
          <w:bCs/>
        </w:rPr>
        <w:t>6.3.2.</w:t>
      </w:r>
      <w:r>
        <w:rPr>
          <w:rFonts w:ascii="Arial" w:hAnsi="Arial" w:cs="Arial"/>
        </w:rPr>
        <w:t xml:space="preserve"> </w:t>
      </w:r>
      <w:r w:rsidRPr="009232C1">
        <w:rPr>
          <w:rFonts w:ascii="Arial" w:hAnsi="Arial" w:cs="Arial"/>
          <w:i/>
          <w:iCs/>
        </w:rPr>
        <w:t>Vypracování návrhu nového uspořádání pozemků k vystavení dle § 11 odst. 1 zákona</w:t>
      </w:r>
      <w:r>
        <w:rPr>
          <w:rFonts w:ascii="Arial" w:hAnsi="Arial" w:cs="Arial"/>
        </w:rPr>
        <w:t>, a to na základě žádosti Zhotovitele obdržené dne 7.11.2023</w:t>
      </w:r>
      <w:r w:rsidR="00E174D4" w:rsidRPr="00E174D4">
        <w:rPr>
          <w:rFonts w:ascii="Arial" w:hAnsi="Arial" w:cs="Arial"/>
        </w:rPr>
        <w:t xml:space="preserve"> </w:t>
      </w:r>
      <w:r w:rsidR="00E174D4">
        <w:rPr>
          <w:rFonts w:ascii="Arial" w:hAnsi="Arial" w:cs="Arial"/>
        </w:rPr>
        <w:t>(č.j. SPU 447505/2023)</w:t>
      </w:r>
      <w:r>
        <w:rPr>
          <w:rFonts w:ascii="Arial" w:hAnsi="Arial" w:cs="Arial"/>
        </w:rPr>
        <w:t xml:space="preserve">. </w:t>
      </w:r>
      <w:r w:rsidR="009232C1">
        <w:rPr>
          <w:rFonts w:ascii="Arial" w:hAnsi="Arial" w:cs="Arial"/>
        </w:rPr>
        <w:t xml:space="preserve">Hlavním důvodem posunu termínů je </w:t>
      </w:r>
      <w:r w:rsidR="00243FCD">
        <w:rPr>
          <w:rFonts w:ascii="Arial" w:hAnsi="Arial" w:cs="Arial"/>
        </w:rPr>
        <w:t>potřeba</w:t>
      </w:r>
      <w:r w:rsidR="009232C1">
        <w:rPr>
          <w:rFonts w:ascii="Arial" w:hAnsi="Arial" w:cs="Arial"/>
        </w:rPr>
        <w:t xml:space="preserve"> provedení geotechnického průzkumu („GTP“) pro navrhované stavby zasakovacích průlehů a rekonstrukce polních cest, jehož </w:t>
      </w:r>
      <w:r w:rsidR="008B0EA0">
        <w:rPr>
          <w:rFonts w:ascii="Arial" w:hAnsi="Arial" w:cs="Arial"/>
        </w:rPr>
        <w:t xml:space="preserve">výsledky budou zohledněny v PSZ. GTP v k.ú. Bořkov a navazující části k.ú. </w:t>
      </w:r>
      <w:proofErr w:type="spellStart"/>
      <w:r w:rsidR="008B0EA0">
        <w:rPr>
          <w:rFonts w:ascii="Arial" w:hAnsi="Arial" w:cs="Arial"/>
        </w:rPr>
        <w:t>Čikvásky</w:t>
      </w:r>
      <w:proofErr w:type="spellEnd"/>
      <w:r w:rsidR="008B0EA0">
        <w:rPr>
          <w:rFonts w:ascii="Arial" w:hAnsi="Arial" w:cs="Arial"/>
        </w:rPr>
        <w:t xml:space="preserve"> bude proveden v průběhu listopadu 2023. </w:t>
      </w:r>
      <w:r w:rsidR="009232C1">
        <w:rPr>
          <w:rFonts w:ascii="Arial" w:hAnsi="Arial" w:cs="Arial"/>
        </w:rPr>
        <w:t xml:space="preserve"> </w:t>
      </w:r>
    </w:p>
    <w:p w14:paraId="2C5C958C" w14:textId="64E00FE8" w:rsidR="00104F92" w:rsidRPr="00D04311" w:rsidRDefault="00EF7A93" w:rsidP="00D0431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14562DA4" w14:textId="77777777" w:rsidR="00586EB0" w:rsidRDefault="007046A5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příloze č. 1 – Položkový výkaz </w:t>
      </w:r>
      <w:proofErr w:type="gramStart"/>
      <w:r>
        <w:rPr>
          <w:rFonts w:ascii="Arial" w:hAnsi="Arial" w:cs="Arial"/>
          <w:b/>
          <w:bCs/>
          <w:szCs w:val="22"/>
        </w:rPr>
        <w:t>činností - Komplexní</w:t>
      </w:r>
      <w:proofErr w:type="gramEnd"/>
      <w:r>
        <w:rPr>
          <w:rFonts w:ascii="Arial" w:hAnsi="Arial" w:cs="Arial"/>
          <w:b/>
          <w:bCs/>
          <w:szCs w:val="22"/>
        </w:rPr>
        <w:t xml:space="preserve"> pozemkové úpravy Bořkov </w:t>
      </w:r>
    </w:p>
    <w:tbl>
      <w:tblPr>
        <w:tblW w:w="978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992"/>
        <w:gridCol w:w="1134"/>
        <w:gridCol w:w="1276"/>
        <w:gridCol w:w="1559"/>
      </w:tblGrid>
      <w:tr w:rsidR="00586EB0" w:rsidRPr="007D2BCA" w14:paraId="4D9F3566" w14:textId="77777777" w:rsidTr="00566F9E">
        <w:trPr>
          <w:trHeight w:val="76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21B662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EA438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Hlavní celek / dílčí část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Hlavního celku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CED149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3FA84C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Počet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měrných jednotek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285016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Cena za MJ bez </w:t>
            </w:r>
            <w:r w:rsidRPr="007D2BCA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DPH v Kč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954C28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Cena bez DPH</w:t>
            </w:r>
            <w:r w:rsidRPr="007D2BCA">
              <w:rPr>
                <w:rFonts w:ascii="Arial" w:eastAsia="Times New Roman" w:hAnsi="Arial" w:cs="Arial"/>
                <w:sz w:val="20"/>
                <w:szCs w:val="20"/>
              </w:rPr>
              <w:br/>
              <w:t>celkem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9796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Termín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předání k akceptačnímu řízení</w:t>
            </w:r>
          </w:p>
        </w:tc>
      </w:tr>
      <w:tr w:rsidR="00586EB0" w:rsidRPr="007D2BCA" w14:paraId="14D57C52" w14:textId="77777777" w:rsidTr="00566F9E">
        <w:trPr>
          <w:trHeight w:val="38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D07713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4F8C2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Hlavní celek 1 „Přípravné práce“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7F0D6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F0AB9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B31E7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2476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AFE3" w14:textId="77777777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86EB0" w:rsidRPr="007D2BCA" w14:paraId="77BC8E7E" w14:textId="77777777" w:rsidTr="00566F9E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1C25" w14:textId="2604729A" w:rsidR="00586EB0" w:rsidRPr="007D2BCA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6.2.</w:t>
            </w:r>
            <w:r w:rsidR="00191E98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A6C9" w14:textId="19C80911" w:rsidR="00586EB0" w:rsidRPr="007D2BCA" w:rsidRDefault="007D77B7" w:rsidP="00AE5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Dokumentace k soupisu nároků vlastníků</w:t>
            </w:r>
            <w:r w:rsidR="00586E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86EB0"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3B6" w14:textId="1E07414D" w:rsidR="00586EB0" w:rsidRPr="007D2BCA" w:rsidRDefault="007D77B7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7D06" w14:textId="07F4791F" w:rsidR="00586EB0" w:rsidRPr="00BA0B64" w:rsidRDefault="007D77B7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3C33" w14:textId="0CACBA28" w:rsidR="00586EB0" w:rsidRPr="0032196C" w:rsidRDefault="007D77B7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  <w:r w:rsidR="00586EB0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5574" w14:textId="33A8FC5C" w:rsidR="00586EB0" w:rsidRPr="00586EB0" w:rsidRDefault="007D77B7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100 5</w:t>
            </w:r>
            <w:r w:rsidR="00586EB0" w:rsidRPr="00586EB0">
              <w:rPr>
                <w:rFonts w:ascii="Arial" w:eastAsia="Times New Roman" w:hAnsi="Arial" w:cs="Arial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36AF" w14:textId="4D3A8ABF" w:rsidR="00586EB0" w:rsidRPr="00884E17" w:rsidRDefault="00586EB0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</w:t>
            </w:r>
            <w:r w:rsidR="007D77B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.2023</w:t>
            </w:r>
          </w:p>
        </w:tc>
      </w:tr>
      <w:tr w:rsidR="00FC35EB" w:rsidRPr="007D2BCA" w14:paraId="3413CCCD" w14:textId="77777777" w:rsidTr="00DC2936">
        <w:trPr>
          <w:trHeight w:val="38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8A99" w14:textId="77777777" w:rsidR="00FC35EB" w:rsidRDefault="00FC35EB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5C92" w:rsidRPr="007D2BCA" w14:paraId="1EE997F3" w14:textId="77777777" w:rsidTr="00566F9E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25F5" w14:textId="36D0CA46" w:rsidR="00685C92" w:rsidRDefault="00685C92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91079" w14:textId="30450AA5" w:rsidR="00685C92" w:rsidRDefault="00685C92" w:rsidP="00685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Hlavní celek 2 „Návrhové práce“</w:t>
            </w:r>
          </w:p>
        </w:tc>
      </w:tr>
      <w:tr w:rsidR="00364AF6" w:rsidRPr="007D2BCA" w14:paraId="3EBE5AC1" w14:textId="77777777" w:rsidTr="00585B8D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552A" w14:textId="2CA06CF6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BFB74" w14:textId="73492C3E" w:rsidR="00364AF6" w:rsidRDefault="00364AF6" w:rsidP="00AE5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Vypracování plánu společných zařízení („PSZ“)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911E" w14:textId="20EBA675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0F08" w14:textId="28A6E2FC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654C" w14:textId="4F2D808C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E1B7" w14:textId="38BA7C50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201 000,00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D970" w14:textId="692C542C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31.3.2024</w:t>
            </w:r>
          </w:p>
        </w:tc>
      </w:tr>
      <w:tr w:rsidR="00364AF6" w:rsidRPr="007D2BCA" w14:paraId="0DBD5D62" w14:textId="77777777" w:rsidTr="00585B8D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6285" w14:textId="422B37E8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6.3.1.i) a)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061C8" w14:textId="11006196" w:rsidR="00364AF6" w:rsidRPr="00566F9E" w:rsidRDefault="00364AF6" w:rsidP="00AE5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6F9E">
              <w:rPr>
                <w:rFonts w:ascii="Arial" w:hAnsi="Arial" w:cs="Arial"/>
                <w:sz w:val="20"/>
                <w:szCs w:val="20"/>
              </w:rPr>
              <w:t>Výškopisné zaměření zájmového území dle čl. 6.3.1 i) a) Smlouvy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0ADA" w14:textId="2115763E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14D3" w14:textId="3AF0C231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D55E" w14:textId="4B67261A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5482" w14:textId="545111F2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60 000,00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E580" w14:textId="77777777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4AF6" w:rsidRPr="007D2BCA" w14:paraId="7508426C" w14:textId="77777777" w:rsidTr="00585B8D">
        <w:trPr>
          <w:trHeight w:val="3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D490" w14:textId="6774F814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6.3.1.i) b)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83C3" w14:textId="2D78DE99" w:rsidR="00364AF6" w:rsidRPr="00566F9E" w:rsidRDefault="00364AF6" w:rsidP="00AE5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6F9E">
              <w:rPr>
                <w:rFonts w:ascii="Arial" w:hAnsi="Arial" w:cs="Arial"/>
                <w:sz w:val="20"/>
                <w:szCs w:val="20"/>
              </w:rPr>
              <w:t>DTR liniových dopravních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9573" w14:textId="05D18E36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2CCE" w14:textId="3628B70F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8E04" w14:textId="2F50E8EB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E540" w14:textId="4682CB1D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B21F" w14:textId="77777777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4AF6" w:rsidRPr="007D2BCA" w14:paraId="55383E34" w14:textId="77777777" w:rsidTr="00585B8D">
        <w:trPr>
          <w:trHeight w:val="3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0F59" w14:textId="77777777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0CD5C" w14:textId="445293BB" w:rsidR="00364AF6" w:rsidRPr="00566F9E" w:rsidRDefault="00364AF6" w:rsidP="00AE58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F9E">
              <w:rPr>
                <w:rFonts w:ascii="Arial" w:hAnsi="Arial" w:cs="Arial"/>
                <w:sz w:val="20"/>
                <w:szCs w:val="20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F7FE" w14:textId="03DBB850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C69A" w14:textId="5303957C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0166" w14:textId="75FB793E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7ED9" w14:textId="43D54E82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07AC" w14:textId="77777777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4AF6" w:rsidRPr="007D2BCA" w14:paraId="68241698" w14:textId="77777777" w:rsidTr="00585B8D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9603" w14:textId="6DCE273A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6.3.1.i) c)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0AD68" w14:textId="02A32248" w:rsidR="00364AF6" w:rsidRPr="00566F9E" w:rsidRDefault="00364AF6" w:rsidP="00AE5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6F9E">
              <w:rPr>
                <w:rFonts w:ascii="Arial" w:hAnsi="Arial" w:cs="Arial"/>
                <w:sz w:val="20"/>
                <w:szCs w:val="20"/>
              </w:rPr>
              <w:t>DTR vodohospodářských staveb PSZ dle čl. 6.3.1 i) c) Smlouvy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5116" w14:textId="13F1C3F0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9ED1" w14:textId="4B8AAA7C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B26E" w14:textId="1094EB9B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2591" w14:textId="5824BCC8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EC0A" w14:textId="77777777" w:rsidR="00364AF6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5C92" w:rsidRPr="007D2BCA" w14:paraId="5F6691E9" w14:textId="77777777" w:rsidTr="00566F9E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2F11" w14:textId="2839C48D" w:rsidR="00685C92" w:rsidRDefault="00566F9E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784DB" w14:textId="2163899D" w:rsidR="00685C92" w:rsidRPr="00566F9E" w:rsidRDefault="00566F9E" w:rsidP="00AE5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6F9E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8BB2" w14:textId="5B5CDFF3" w:rsidR="00685C92" w:rsidRDefault="00566F9E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DFBE" w14:textId="5F379B04" w:rsidR="00685C92" w:rsidRDefault="00566F9E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38B6" w14:textId="57370D06" w:rsidR="00685C92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A343" w14:textId="501BDB11" w:rsidR="00685C92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38FF" w14:textId="3E74072A" w:rsidR="00685C92" w:rsidRDefault="00364AF6" w:rsidP="00AE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30.11.2024</w:t>
            </w:r>
          </w:p>
        </w:tc>
      </w:tr>
    </w:tbl>
    <w:p w14:paraId="149C6222" w14:textId="24AB4C6E" w:rsidR="007046A5" w:rsidRDefault="007046A5" w:rsidP="00E05000">
      <w:pPr>
        <w:pStyle w:val="Level2"/>
        <w:numPr>
          <w:ilvl w:val="0"/>
          <w:numId w:val="0"/>
        </w:numPr>
        <w:spacing w:before="240"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se </w:t>
      </w:r>
      <w:proofErr w:type="gramStart"/>
      <w:r w:rsidR="00586EB0">
        <w:rPr>
          <w:rFonts w:ascii="Arial" w:hAnsi="Arial" w:cs="Arial"/>
          <w:b/>
          <w:bCs/>
          <w:szCs w:val="22"/>
        </w:rPr>
        <w:t>ruší</w:t>
      </w:r>
      <w:proofErr w:type="gramEnd"/>
      <w:r w:rsidR="00586EB0">
        <w:rPr>
          <w:rFonts w:ascii="Arial" w:hAnsi="Arial" w:cs="Arial"/>
          <w:b/>
          <w:bCs/>
          <w:szCs w:val="22"/>
        </w:rPr>
        <w:t xml:space="preserve"> a nahrazuje z</w:t>
      </w:r>
      <w:r w:rsidR="006B7612">
        <w:rPr>
          <w:rFonts w:ascii="Arial" w:hAnsi="Arial" w:cs="Arial"/>
          <w:b/>
          <w:bCs/>
          <w:szCs w:val="22"/>
        </w:rPr>
        <w:t>n</w:t>
      </w:r>
      <w:r>
        <w:rPr>
          <w:rFonts w:ascii="Arial" w:hAnsi="Arial" w:cs="Arial"/>
          <w:b/>
          <w:bCs/>
          <w:szCs w:val="22"/>
        </w:rPr>
        <w:t>ění</w:t>
      </w:r>
      <w:r w:rsidR="00586EB0">
        <w:rPr>
          <w:rFonts w:ascii="Arial" w:hAnsi="Arial" w:cs="Arial"/>
          <w:b/>
          <w:bCs/>
          <w:szCs w:val="22"/>
        </w:rPr>
        <w:t>m</w:t>
      </w:r>
      <w:r>
        <w:rPr>
          <w:rFonts w:ascii="Arial" w:hAnsi="Arial" w:cs="Arial"/>
          <w:b/>
          <w:bCs/>
          <w:szCs w:val="22"/>
        </w:rPr>
        <w:t xml:space="preserve"> následující</w:t>
      </w:r>
      <w:r w:rsidR="00586EB0">
        <w:rPr>
          <w:rFonts w:ascii="Arial" w:hAnsi="Arial" w:cs="Arial"/>
          <w:b/>
          <w:bCs/>
          <w:szCs w:val="22"/>
        </w:rPr>
        <w:t>m</w:t>
      </w:r>
      <w:r>
        <w:rPr>
          <w:rFonts w:ascii="Arial" w:hAnsi="Arial" w:cs="Arial"/>
          <w:b/>
          <w:bCs/>
          <w:szCs w:val="22"/>
        </w:rPr>
        <w:t>:</w:t>
      </w:r>
    </w:p>
    <w:tbl>
      <w:tblPr>
        <w:tblW w:w="978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992"/>
        <w:gridCol w:w="1134"/>
        <w:gridCol w:w="1276"/>
        <w:gridCol w:w="1559"/>
      </w:tblGrid>
      <w:tr w:rsidR="00364AF6" w:rsidRPr="007D2BCA" w14:paraId="0E4C5A7C" w14:textId="77777777" w:rsidTr="009B605A">
        <w:trPr>
          <w:trHeight w:val="76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6ADDD1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CC403D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Hlavní celek / dílčí část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Hlavního celku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C94F89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FCF97D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Počet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měrných jednotek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FBE529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Cena za MJ bez </w:t>
            </w:r>
            <w:r w:rsidRPr="007D2BCA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DPH v Kč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932AF0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>Cena bez DPH</w:t>
            </w:r>
            <w:r w:rsidRPr="007D2BCA">
              <w:rPr>
                <w:rFonts w:ascii="Arial" w:eastAsia="Times New Roman" w:hAnsi="Arial" w:cs="Arial"/>
                <w:sz w:val="20"/>
                <w:szCs w:val="20"/>
              </w:rPr>
              <w:br/>
              <w:t>celkem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193E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Termín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předání k akceptačnímu řízení</w:t>
            </w:r>
          </w:p>
        </w:tc>
      </w:tr>
      <w:tr w:rsidR="00364AF6" w:rsidRPr="007D2BCA" w14:paraId="72ADCCA5" w14:textId="77777777" w:rsidTr="009B605A">
        <w:trPr>
          <w:trHeight w:val="38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37FD4C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D1391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Hlavní celek 1 „Přípravné práce“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7C09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767B7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2E0D3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D68A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6ECF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64AF6" w:rsidRPr="007D2BCA" w14:paraId="506976F1" w14:textId="77777777" w:rsidTr="009B605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C0CB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6.2.8.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E020" w14:textId="77777777" w:rsidR="00364AF6" w:rsidRPr="007D2BCA" w:rsidRDefault="00364AF6" w:rsidP="009B6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Dokumentace k soupisu nároků vlastníků </w:t>
            </w:r>
            <w:r w:rsidRPr="007D2BC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DD3" w14:textId="77777777" w:rsidR="00364AF6" w:rsidRPr="007D2BCA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DC51" w14:textId="77F3A0D4" w:rsidR="00364AF6" w:rsidRP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64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E238" w14:textId="77777777" w:rsidR="00364AF6" w:rsidRPr="0032196C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7387" w14:textId="0A4A4F2B" w:rsidR="00364AF6" w:rsidRP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64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058B" w14:textId="77777777" w:rsidR="00364AF6" w:rsidRPr="00884E17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31.10.2023</w:t>
            </w:r>
          </w:p>
        </w:tc>
      </w:tr>
      <w:tr w:rsidR="00364AF6" w:rsidRPr="007D2BCA" w14:paraId="4C07B1A5" w14:textId="77777777" w:rsidTr="009B605A">
        <w:trPr>
          <w:trHeight w:val="38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E665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4AF6" w:rsidRPr="007D2BCA" w14:paraId="6C8723FD" w14:textId="77777777" w:rsidTr="009B605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D1A5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58473" w14:textId="77777777" w:rsidR="00364AF6" w:rsidRDefault="00364AF6" w:rsidP="009B6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Hlavní celek 2 „Návrhové práce“</w:t>
            </w:r>
          </w:p>
        </w:tc>
      </w:tr>
      <w:tr w:rsidR="00364AF6" w:rsidRPr="007D2BCA" w14:paraId="5EE386DA" w14:textId="77777777" w:rsidTr="009B605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96A0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B3964" w14:textId="77777777" w:rsidR="00364AF6" w:rsidRDefault="00364AF6" w:rsidP="009B6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Vypracování plánu společných zařízení („PSZ“)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CD2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96AB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0AEB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A951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201 000,00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815D" w14:textId="143A9BF9" w:rsidR="00364AF6" w:rsidRPr="008B0EA0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0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="005A32BA" w:rsidRPr="008B0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8B0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5A32BA" w:rsidRPr="008B0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 w:rsidRPr="008B0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.2024</w:t>
            </w:r>
          </w:p>
        </w:tc>
      </w:tr>
      <w:tr w:rsidR="00364AF6" w:rsidRPr="007D2BCA" w14:paraId="440C0498" w14:textId="77777777" w:rsidTr="009B605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50A2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6.3.1.i) a)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35DD" w14:textId="77777777" w:rsidR="00364AF6" w:rsidRPr="00566F9E" w:rsidRDefault="00364AF6" w:rsidP="009B6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6F9E">
              <w:rPr>
                <w:rFonts w:ascii="Arial" w:hAnsi="Arial" w:cs="Arial"/>
                <w:sz w:val="20"/>
                <w:szCs w:val="20"/>
              </w:rPr>
              <w:t>Výškopisné zaměření zájmového území dle čl. 6.3.1 i) a) Smlouvy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1F0C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FF4E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1532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1268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60 000,00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E132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4AF6" w:rsidRPr="007D2BCA" w14:paraId="003D3C55" w14:textId="77777777" w:rsidTr="009B605A">
        <w:trPr>
          <w:trHeight w:val="3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155C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6.3.1.i) b)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5319B" w14:textId="77777777" w:rsidR="00364AF6" w:rsidRPr="00566F9E" w:rsidRDefault="00364AF6" w:rsidP="009B6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6F9E">
              <w:rPr>
                <w:rFonts w:ascii="Arial" w:hAnsi="Arial" w:cs="Arial"/>
                <w:sz w:val="20"/>
                <w:szCs w:val="20"/>
              </w:rPr>
              <w:t>DTR liniových dopravních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D037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9DB5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E66B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8385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4755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4AF6" w:rsidRPr="007D2BCA" w14:paraId="5DF523F4" w14:textId="77777777" w:rsidTr="009B605A">
        <w:trPr>
          <w:trHeight w:val="3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420D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B6E7" w14:textId="77777777" w:rsidR="00364AF6" w:rsidRPr="00566F9E" w:rsidRDefault="00364AF6" w:rsidP="009B60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F9E">
              <w:rPr>
                <w:rFonts w:ascii="Arial" w:hAnsi="Arial" w:cs="Arial"/>
                <w:sz w:val="20"/>
                <w:szCs w:val="20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9D67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37F4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8D0A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AD26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4F97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4AF6" w:rsidRPr="007D2BCA" w14:paraId="757FFFA6" w14:textId="77777777" w:rsidTr="009B605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2827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6.3.1.i) c)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E11D9" w14:textId="77777777" w:rsidR="00364AF6" w:rsidRPr="00566F9E" w:rsidRDefault="00364AF6" w:rsidP="009B6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6F9E">
              <w:rPr>
                <w:rFonts w:ascii="Arial" w:hAnsi="Arial" w:cs="Arial"/>
                <w:sz w:val="20"/>
                <w:szCs w:val="20"/>
              </w:rPr>
              <w:t>DTR vodohospodářských staveb PSZ dle čl. 6.3.1 i) c) Smlouvy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75B8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DD0C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00F4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8A8D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0B00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4AF6" w:rsidRPr="007D2BCA" w14:paraId="33904432" w14:textId="77777777" w:rsidTr="009B605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7EDC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2ABFF" w14:textId="77777777" w:rsidR="00364AF6" w:rsidRPr="00566F9E" w:rsidRDefault="00364AF6" w:rsidP="009B6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6F9E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0297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5A76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213C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AF65" w14:textId="77777777" w:rsidR="00364AF6" w:rsidRDefault="00364AF6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A329" w14:textId="73CCC529" w:rsidR="00364AF6" w:rsidRPr="008B0EA0" w:rsidRDefault="005A32BA" w:rsidP="009B6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0E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28.2.2025</w:t>
            </w:r>
          </w:p>
        </w:tc>
      </w:tr>
    </w:tbl>
    <w:p w14:paraId="6764F971" w14:textId="77777777" w:rsidR="007046A5" w:rsidRPr="00BF554C" w:rsidRDefault="007046A5" w:rsidP="007046A5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b/>
          <w:bCs/>
          <w:szCs w:val="22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1fob9te"/>
      <w:bookmarkStart w:id="2" w:name="_Ref50585481"/>
      <w:bookmarkEnd w:id="0"/>
      <w:bookmarkEnd w:id="1"/>
      <w:r w:rsidRPr="00BF554C">
        <w:rPr>
          <w:rFonts w:ascii="Arial" w:hAnsi="Arial" w:cs="Arial"/>
          <w:szCs w:val="22"/>
        </w:rPr>
        <w:t>Závěrečná ustanovení</w:t>
      </w:r>
      <w:bookmarkEnd w:id="2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3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1F89BD77" w:rsidR="002C5371" w:rsidRPr="00E569A9" w:rsidRDefault="002C5371" w:rsidP="002C5371">
      <w:pPr>
        <w:spacing w:before="240" w:line="240" w:lineRule="auto"/>
        <w:jc w:val="both"/>
        <w:rPr>
          <w:rFonts w:ascii="Arial" w:hAnsi="Arial" w:cs="Arial"/>
          <w:bCs/>
        </w:rPr>
      </w:pPr>
      <w:r w:rsidRPr="00E569A9">
        <w:rPr>
          <w:rFonts w:ascii="Arial" w:hAnsi="Arial" w:cs="Arial"/>
          <w:bCs/>
        </w:rPr>
        <w:t>Smluvní strany tímto výslovně prohlašují, že t</w:t>
      </w:r>
      <w:r w:rsidR="00E569A9">
        <w:rPr>
          <w:rFonts w:ascii="Arial" w:hAnsi="Arial" w:cs="Arial"/>
          <w:bCs/>
        </w:rPr>
        <w:t xml:space="preserve">ento dodatek </w:t>
      </w:r>
      <w:r w:rsidRPr="00E569A9">
        <w:rPr>
          <w:rFonts w:ascii="Arial" w:hAnsi="Arial" w:cs="Arial"/>
          <w:bCs/>
        </w:rPr>
        <w:t>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43295F75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E55C51">
        <w:rPr>
          <w:rFonts w:ascii="Arial" w:eastAsia="Times New Roman" w:hAnsi="Arial" w:cs="Arial"/>
          <w:b/>
          <w:lang w:eastAsia="cs-CZ"/>
        </w:rPr>
        <w:t>GEOREAL spol. s r.o.</w:t>
      </w:r>
    </w:p>
    <w:p w14:paraId="58996297" w14:textId="308155CE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E55C51">
        <w:rPr>
          <w:rFonts w:ascii="Arial" w:eastAsia="Times New Roman" w:hAnsi="Arial" w:cs="Arial"/>
          <w:bCs/>
          <w:lang w:eastAsia="cs-CZ"/>
        </w:rPr>
        <w:t>Semily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E55C51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4BDF108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464A2E">
        <w:rPr>
          <w:rFonts w:ascii="Arial" w:eastAsia="Times New Roman" w:hAnsi="Arial" w:cs="Arial"/>
          <w:bCs/>
          <w:lang w:eastAsia="cs-CZ"/>
        </w:rPr>
        <w:t xml:space="preserve"> </w:t>
      </w:r>
      <w:r w:rsidR="001761CF">
        <w:rPr>
          <w:rFonts w:ascii="Arial" w:eastAsia="Times New Roman" w:hAnsi="Arial" w:cs="Arial"/>
          <w:bCs/>
          <w:lang w:eastAsia="cs-CZ"/>
        </w:rPr>
        <w:t>22.11.2023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1761CF">
        <w:rPr>
          <w:rFonts w:ascii="Arial" w:eastAsia="Times New Roman" w:hAnsi="Arial" w:cs="Arial"/>
          <w:bCs/>
          <w:lang w:eastAsia="cs-CZ"/>
        </w:rPr>
        <w:t>16.11.2023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3261D15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8369715" w14:textId="014EBC33" w:rsidR="00EB11DE" w:rsidRDefault="00EB11D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496B383" w14:textId="77777777" w:rsidR="00EB11DE" w:rsidRPr="00ED6435" w:rsidRDefault="00EB11D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5C30DEE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E55C51">
        <w:rPr>
          <w:rFonts w:ascii="Arial" w:eastAsia="Times New Roman" w:hAnsi="Arial" w:cs="Arial"/>
          <w:bCs/>
          <w:lang w:eastAsia="cs-CZ"/>
        </w:rPr>
        <w:t>Ing. Bohuslav Kabátek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E55C51">
        <w:rPr>
          <w:rFonts w:ascii="Arial" w:eastAsia="Times New Roman" w:hAnsi="Arial" w:cs="Arial"/>
          <w:bCs/>
          <w:lang w:eastAsia="cs-CZ"/>
        </w:rPr>
        <w:t>Martin Vondráček</w:t>
      </w:r>
    </w:p>
    <w:p w14:paraId="302B1564" w14:textId="02BD49E1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E55C51">
        <w:rPr>
          <w:rFonts w:ascii="Arial" w:eastAsia="Times New Roman" w:hAnsi="Arial" w:cs="Arial"/>
          <w:bCs/>
          <w:lang w:eastAsia="cs-CZ"/>
        </w:rPr>
        <w:t>ředitel KPÚ pro Liberecký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E55C51">
        <w:rPr>
          <w:rFonts w:ascii="Arial" w:eastAsia="Times New Roman" w:hAnsi="Arial" w:cs="Arial"/>
          <w:bCs/>
          <w:lang w:eastAsia="cs-CZ"/>
        </w:rPr>
        <w:t>jednatel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2343C89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725F21">
      <w:rPr>
        <w:szCs w:val="16"/>
      </w:rPr>
      <w:t>v k</w:t>
    </w:r>
    <w:r w:rsidRPr="001D4BED">
      <w:rPr>
        <w:szCs w:val="16"/>
      </w:rPr>
      <w:t>.</w:t>
    </w:r>
    <w:r w:rsidR="00725F21">
      <w:rPr>
        <w:szCs w:val="16"/>
      </w:rPr>
      <w:t>ú. Bořkov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73C2" w14:textId="04CDB3FC" w:rsidR="00943A3A" w:rsidRDefault="00943A3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943A3A">
      <w:rPr>
        <w:rFonts w:cs="Arial"/>
        <w:szCs w:val="16"/>
        <w:lang w:val="fr-FR" w:eastAsia="cs-CZ"/>
      </w:rPr>
      <w:t xml:space="preserve">č.j.: SPU </w:t>
    </w:r>
    <w:r w:rsidR="00A05BCB">
      <w:rPr>
        <w:rFonts w:cs="Arial"/>
        <w:szCs w:val="16"/>
        <w:lang w:val="fr-FR" w:eastAsia="cs-CZ"/>
      </w:rPr>
      <w:t>416437</w:t>
    </w:r>
    <w:r w:rsidRPr="00943A3A">
      <w:rPr>
        <w:rFonts w:cs="Arial"/>
        <w:szCs w:val="16"/>
        <w:lang w:val="fr-FR" w:eastAsia="cs-CZ"/>
      </w:rPr>
      <w:t>/2023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CB0A29">
      <w:rPr>
        <w:rFonts w:cs="Arial"/>
        <w:szCs w:val="16"/>
        <w:lang w:val="fr-FR" w:eastAsia="cs-CZ"/>
      </w:rPr>
      <w:t>1434-2021-541101</w:t>
    </w:r>
    <w:r w:rsidR="00043079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</w:p>
  <w:p w14:paraId="5EB20BA7" w14:textId="1BE70495" w:rsidR="00043079" w:rsidRPr="001D4BED" w:rsidRDefault="00943A3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UID: </w:t>
    </w:r>
    <w:r w:rsidR="00A05BCB" w:rsidRPr="00A05BCB">
      <w:rPr>
        <w:rFonts w:cs="Arial"/>
        <w:szCs w:val="16"/>
        <w:lang w:val="fr-FR" w:eastAsia="cs-CZ"/>
      </w:rPr>
      <w:t>spudms00000014053509</w:t>
    </w:r>
    <w:r w:rsidR="00043079"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17762326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CB0A29">
      <w:rPr>
        <w:rFonts w:cs="Arial"/>
        <w:szCs w:val="16"/>
        <w:lang w:val="fr-FR" w:eastAsia="cs-CZ"/>
      </w:rPr>
      <w:t>v k.ú. Bořkov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BC860D9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b w:val="0"/>
        <w:bCs w:val="0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20917288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6850232">
    <w:abstractNumId w:val="1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8861219">
    <w:abstractNumId w:val="1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4F92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9CA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8B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1CF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1E98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6E25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FCD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732"/>
    <w:rsid w:val="00273825"/>
    <w:rsid w:val="00273D67"/>
    <w:rsid w:val="0027408D"/>
    <w:rsid w:val="00274B37"/>
    <w:rsid w:val="002756C5"/>
    <w:rsid w:val="00275A2B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34C2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4AF6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87E26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619C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081A"/>
    <w:rsid w:val="0044100B"/>
    <w:rsid w:val="004416DF"/>
    <w:rsid w:val="00441890"/>
    <w:rsid w:val="00441F5D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A2E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042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20C"/>
    <w:rsid w:val="004C03EE"/>
    <w:rsid w:val="004C0532"/>
    <w:rsid w:val="004C0917"/>
    <w:rsid w:val="004C190E"/>
    <w:rsid w:val="004C1C50"/>
    <w:rsid w:val="004C1C56"/>
    <w:rsid w:val="004C1EF3"/>
    <w:rsid w:val="004C2EFD"/>
    <w:rsid w:val="004C3233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0FE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6F9E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B0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2BA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041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437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E9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A4C"/>
    <w:rsid w:val="00660E44"/>
    <w:rsid w:val="00662169"/>
    <w:rsid w:val="00662180"/>
    <w:rsid w:val="00662DBF"/>
    <w:rsid w:val="00664216"/>
    <w:rsid w:val="00664D6B"/>
    <w:rsid w:val="006650CC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5C92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35C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61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6A5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5F21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01BB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385F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7B8D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159"/>
    <w:rsid w:val="007D4211"/>
    <w:rsid w:val="007D4242"/>
    <w:rsid w:val="007D4886"/>
    <w:rsid w:val="007D5136"/>
    <w:rsid w:val="007D53F3"/>
    <w:rsid w:val="007D582E"/>
    <w:rsid w:val="007D6902"/>
    <w:rsid w:val="007D72B0"/>
    <w:rsid w:val="007D77B7"/>
    <w:rsid w:val="007D7E58"/>
    <w:rsid w:val="007E0604"/>
    <w:rsid w:val="007E0EAC"/>
    <w:rsid w:val="007E180F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0EA0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E25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2C1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A3A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5CAC"/>
    <w:rsid w:val="009663E6"/>
    <w:rsid w:val="009668D6"/>
    <w:rsid w:val="00966E7F"/>
    <w:rsid w:val="009673B2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01A"/>
    <w:rsid w:val="0099638D"/>
    <w:rsid w:val="00996E5D"/>
    <w:rsid w:val="0099736B"/>
    <w:rsid w:val="00997885"/>
    <w:rsid w:val="00997C11"/>
    <w:rsid w:val="009A1A0A"/>
    <w:rsid w:val="009A3C19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72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547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BCB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1F1B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9CB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40E4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B82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2D45"/>
    <w:rsid w:val="00B5318F"/>
    <w:rsid w:val="00B532FE"/>
    <w:rsid w:val="00B538CE"/>
    <w:rsid w:val="00B54157"/>
    <w:rsid w:val="00B54772"/>
    <w:rsid w:val="00B54F66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2D2C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08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B9D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2C2F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94E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6F7B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0A2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1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1598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5BA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5CB"/>
    <w:rsid w:val="00E006FC"/>
    <w:rsid w:val="00E0086F"/>
    <w:rsid w:val="00E00FAC"/>
    <w:rsid w:val="00E014A3"/>
    <w:rsid w:val="00E017AE"/>
    <w:rsid w:val="00E01AA7"/>
    <w:rsid w:val="00E0462E"/>
    <w:rsid w:val="00E05000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174D4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51"/>
    <w:rsid w:val="00E55CCC"/>
    <w:rsid w:val="00E55EB0"/>
    <w:rsid w:val="00E569A9"/>
    <w:rsid w:val="00E56C36"/>
    <w:rsid w:val="00E56E07"/>
    <w:rsid w:val="00E57019"/>
    <w:rsid w:val="00E57477"/>
    <w:rsid w:val="00E5752D"/>
    <w:rsid w:val="00E576E2"/>
    <w:rsid w:val="00E62EB2"/>
    <w:rsid w:val="00E63F4D"/>
    <w:rsid w:val="00E651B1"/>
    <w:rsid w:val="00E65963"/>
    <w:rsid w:val="00E65AC9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FF9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1DE"/>
    <w:rsid w:val="00EB1C00"/>
    <w:rsid w:val="00EB2673"/>
    <w:rsid w:val="00EB26CB"/>
    <w:rsid w:val="00EB3C88"/>
    <w:rsid w:val="00EB3D49"/>
    <w:rsid w:val="00EB45A2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3EF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5EB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1C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1761C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761CF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656cff5-c402-4d10-aea1-9f704c23631b"/>
    <ds:schemaRef ds:uri="85f4b5cc-4033-44c7-b405-f5eed34c815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4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Hásková Dana Ing.</cp:lastModifiedBy>
  <cp:revision>35</cp:revision>
  <cp:lastPrinted>2023-11-16T06:13:00Z</cp:lastPrinted>
  <dcterms:created xsi:type="dcterms:W3CDTF">2023-07-03T13:10:00Z</dcterms:created>
  <dcterms:modified xsi:type="dcterms:W3CDTF">2023-11-22T15:34:00Z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