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DC1C" w14:textId="77777777" w:rsidR="00D60203" w:rsidRPr="005677C6" w:rsidRDefault="00D60203">
      <w:pPr>
        <w:rPr>
          <w:rFonts w:ascii="Arial" w:hAnsi="Arial" w:cs="Arial"/>
          <w:sz w:val="22"/>
          <w:szCs w:val="22"/>
        </w:rPr>
      </w:pPr>
    </w:p>
    <w:p w14:paraId="61C9EB59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1A56929F" w14:textId="77777777" w:rsidR="005677C6" w:rsidRPr="00395411" w:rsidRDefault="005677C6">
      <w:pPr>
        <w:rPr>
          <w:rFonts w:ascii="Arial" w:hAnsi="Arial" w:cs="Arial"/>
          <w:sz w:val="22"/>
          <w:szCs w:val="22"/>
        </w:rPr>
      </w:pPr>
    </w:p>
    <w:p w14:paraId="064396B6" w14:textId="03BA4073" w:rsidR="00B0471C" w:rsidRPr="00395411" w:rsidRDefault="00501014" w:rsidP="00B0471C">
      <w:pPr>
        <w:rPr>
          <w:rFonts w:ascii="Arial" w:hAnsi="Arial" w:cs="Arial"/>
          <w:b/>
          <w:sz w:val="22"/>
          <w:szCs w:val="22"/>
        </w:rPr>
      </w:pPr>
      <w:r w:rsidRPr="00395411">
        <w:rPr>
          <w:rFonts w:ascii="Arial" w:hAnsi="Arial" w:cs="Arial"/>
          <w:b/>
          <w:sz w:val="22"/>
          <w:szCs w:val="22"/>
        </w:rPr>
        <w:t xml:space="preserve">                                             SMLOUVA O DÍLO</w:t>
      </w:r>
      <w:r w:rsidR="00B0471C" w:rsidRPr="00395411">
        <w:rPr>
          <w:rFonts w:ascii="Arial" w:hAnsi="Arial" w:cs="Arial"/>
          <w:b/>
          <w:sz w:val="22"/>
          <w:szCs w:val="22"/>
        </w:rPr>
        <w:t xml:space="preserve"> č. </w:t>
      </w:r>
      <w:r w:rsidR="00247763" w:rsidRPr="00395411">
        <w:rPr>
          <w:rFonts w:ascii="Arial" w:hAnsi="Arial" w:cs="Arial"/>
          <w:b/>
          <w:sz w:val="22"/>
          <w:szCs w:val="22"/>
        </w:rPr>
        <w:t>SD/202</w:t>
      </w:r>
      <w:r w:rsidR="00B22B2F">
        <w:rPr>
          <w:rFonts w:ascii="Arial" w:hAnsi="Arial" w:cs="Arial"/>
          <w:b/>
          <w:sz w:val="22"/>
          <w:szCs w:val="22"/>
        </w:rPr>
        <w:t>3</w:t>
      </w:r>
      <w:r w:rsidR="00247763" w:rsidRPr="00395411">
        <w:rPr>
          <w:rFonts w:ascii="Arial" w:hAnsi="Arial" w:cs="Arial"/>
          <w:b/>
          <w:sz w:val="22"/>
          <w:szCs w:val="22"/>
        </w:rPr>
        <w:t>/</w:t>
      </w:r>
    </w:p>
    <w:p w14:paraId="1C2C3DAA" w14:textId="77777777" w:rsidR="00501014" w:rsidRPr="00395411" w:rsidRDefault="00501014" w:rsidP="00B0471C">
      <w:pPr>
        <w:rPr>
          <w:rFonts w:ascii="Arial" w:hAnsi="Arial" w:cs="Arial"/>
          <w:b/>
          <w:sz w:val="22"/>
          <w:szCs w:val="22"/>
        </w:rPr>
      </w:pPr>
    </w:p>
    <w:p w14:paraId="69F97964" w14:textId="77777777" w:rsidR="00B0471C" w:rsidRPr="00395411" w:rsidRDefault="00B0471C" w:rsidP="00B0471C">
      <w:pPr>
        <w:rPr>
          <w:rFonts w:ascii="Arial" w:hAnsi="Arial" w:cs="Arial"/>
          <w:b/>
          <w:sz w:val="22"/>
          <w:szCs w:val="22"/>
        </w:rPr>
      </w:pPr>
    </w:p>
    <w:p w14:paraId="22B2D0CA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b/>
          <w:color w:val="000000"/>
          <w:sz w:val="22"/>
          <w:szCs w:val="22"/>
        </w:rPr>
      </w:pPr>
      <w:r w:rsidRPr="00395411">
        <w:rPr>
          <w:rFonts w:ascii="Arial" w:hAnsi="Arial" w:cs="Arial"/>
          <w:b/>
          <w:sz w:val="22"/>
          <w:szCs w:val="22"/>
        </w:rPr>
        <w:t>Objednatel</w:t>
      </w:r>
      <w:r w:rsidRPr="00395411">
        <w:rPr>
          <w:rFonts w:ascii="Arial" w:hAnsi="Arial" w:cs="Arial"/>
          <w:b/>
          <w:sz w:val="22"/>
          <w:szCs w:val="22"/>
        </w:rPr>
        <w:tab/>
      </w:r>
      <w:r w:rsidRPr="00395411">
        <w:rPr>
          <w:rFonts w:ascii="Arial" w:hAnsi="Arial" w:cs="Arial"/>
          <w:b/>
          <w:color w:val="000000"/>
          <w:sz w:val="22"/>
          <w:szCs w:val="22"/>
        </w:rPr>
        <w:t>Dodavatel</w:t>
      </w:r>
    </w:p>
    <w:p w14:paraId="41009898" w14:textId="7FA72F05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Statutární město Jablonec nad Nisou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Název firmy: </w:t>
      </w:r>
      <w:r w:rsidR="00EF6737">
        <w:rPr>
          <w:rFonts w:ascii="Arial" w:hAnsi="Arial" w:cs="Arial"/>
          <w:color w:val="000000"/>
          <w:sz w:val="22"/>
          <w:szCs w:val="22"/>
        </w:rPr>
        <w:t>KZS s.r.o.</w:t>
      </w:r>
    </w:p>
    <w:p w14:paraId="4EEAD66F" w14:textId="4E3BD48C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Mírové náměstí 3100/19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adresa: </w:t>
      </w:r>
      <w:r w:rsidR="00BD5DB3">
        <w:rPr>
          <w:rFonts w:ascii="Arial" w:hAnsi="Arial" w:cs="Arial"/>
          <w:color w:val="000000"/>
          <w:sz w:val="22"/>
          <w:szCs w:val="22"/>
        </w:rPr>
        <w:t>Jistebsko 23</w:t>
      </w:r>
    </w:p>
    <w:p w14:paraId="22314AA6" w14:textId="281143B9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PSČ 466 01</w:t>
      </w:r>
      <w:r w:rsidRPr="00395411">
        <w:rPr>
          <w:rFonts w:ascii="Arial" w:hAnsi="Arial" w:cs="Arial"/>
          <w:color w:val="000000"/>
          <w:sz w:val="22"/>
          <w:szCs w:val="22"/>
        </w:rPr>
        <w:tab/>
        <w:t xml:space="preserve">PSČ 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468 21 </w:t>
      </w:r>
      <w:proofErr w:type="spellStart"/>
      <w:r w:rsidR="00BD5DB3">
        <w:rPr>
          <w:rFonts w:ascii="Arial" w:hAnsi="Arial" w:cs="Arial"/>
          <w:color w:val="000000"/>
          <w:sz w:val="22"/>
          <w:szCs w:val="22"/>
        </w:rPr>
        <w:t>Bratříkov</w:t>
      </w:r>
      <w:proofErr w:type="spellEnd"/>
    </w:p>
    <w:p w14:paraId="5809927A" w14:textId="26274FC2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IČ</w:t>
      </w:r>
      <w:r w:rsidR="00395411" w:rsidRPr="00395411">
        <w:rPr>
          <w:rFonts w:ascii="Arial" w:hAnsi="Arial" w:cs="Arial"/>
          <w:color w:val="000000"/>
          <w:sz w:val="22"/>
          <w:szCs w:val="22"/>
        </w:rPr>
        <w:t>O</w:t>
      </w:r>
      <w:r w:rsidRPr="00395411">
        <w:rPr>
          <w:rFonts w:ascii="Arial" w:hAnsi="Arial" w:cs="Arial"/>
          <w:color w:val="000000"/>
          <w:sz w:val="22"/>
          <w:szCs w:val="22"/>
        </w:rPr>
        <w:t>: 262 340</w:t>
      </w:r>
      <w:r w:rsidRPr="00395411">
        <w:rPr>
          <w:rFonts w:ascii="Arial" w:hAnsi="Arial" w:cs="Arial"/>
          <w:color w:val="000000"/>
          <w:sz w:val="22"/>
          <w:szCs w:val="22"/>
        </w:rPr>
        <w:tab/>
        <w:t>IČ</w:t>
      </w:r>
      <w:r w:rsidR="00395411">
        <w:rPr>
          <w:rFonts w:ascii="Arial" w:hAnsi="Arial" w:cs="Arial"/>
          <w:color w:val="000000"/>
          <w:sz w:val="22"/>
          <w:szCs w:val="22"/>
        </w:rPr>
        <w:t>O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: </w:t>
      </w:r>
      <w:r w:rsidR="00BD5DB3">
        <w:rPr>
          <w:rFonts w:ascii="Arial" w:hAnsi="Arial" w:cs="Arial"/>
          <w:color w:val="000000"/>
          <w:sz w:val="22"/>
          <w:szCs w:val="22"/>
        </w:rPr>
        <w:t>25 47 23 48</w:t>
      </w:r>
    </w:p>
    <w:p w14:paraId="024539CD" w14:textId="7A6ECA6C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číslo účtu: 121451/0100</w:t>
      </w:r>
      <w:r w:rsidRPr="00395411">
        <w:rPr>
          <w:rFonts w:ascii="Arial" w:hAnsi="Arial" w:cs="Arial"/>
          <w:sz w:val="22"/>
          <w:szCs w:val="22"/>
        </w:rPr>
        <w:tab/>
        <w:t xml:space="preserve">kontaktní osoba: </w:t>
      </w:r>
      <w:r w:rsidR="00BD5DB3">
        <w:rPr>
          <w:rFonts w:ascii="Arial" w:hAnsi="Arial" w:cs="Arial"/>
          <w:sz w:val="22"/>
          <w:szCs w:val="22"/>
        </w:rPr>
        <w:t>Vítězslav Kunze</w:t>
      </w:r>
    </w:p>
    <w:p w14:paraId="34C71B08" w14:textId="67F3DF3C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395411">
        <w:rPr>
          <w:rFonts w:ascii="Arial" w:hAnsi="Arial" w:cs="Arial"/>
          <w:sz w:val="22"/>
          <w:szCs w:val="22"/>
        </w:rPr>
        <w:tab/>
        <w:t xml:space="preserve">tel.: </w:t>
      </w:r>
      <w:r w:rsidR="00BD5DB3">
        <w:rPr>
          <w:rFonts w:ascii="Arial" w:hAnsi="Arial" w:cs="Arial"/>
          <w:sz w:val="22"/>
          <w:szCs w:val="22"/>
        </w:rPr>
        <w:t>602 104 888</w:t>
      </w:r>
    </w:p>
    <w:p w14:paraId="5564C62B" w14:textId="527FE47D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kontaktní osoba: Milan Bajer</w:t>
      </w:r>
      <w:r w:rsidRPr="00395411">
        <w:rPr>
          <w:rFonts w:ascii="Arial" w:hAnsi="Arial" w:cs="Arial"/>
          <w:sz w:val="22"/>
          <w:szCs w:val="22"/>
        </w:rPr>
        <w:tab/>
        <w:t>e-mail:</w:t>
      </w:r>
      <w:r w:rsidR="00712A5B">
        <w:rPr>
          <w:rFonts w:ascii="Arial" w:hAnsi="Arial" w:cs="Arial"/>
          <w:sz w:val="22"/>
          <w:szCs w:val="22"/>
        </w:rPr>
        <w:t xml:space="preserve"> </w:t>
      </w:r>
      <w:r w:rsidR="00BD5DB3">
        <w:rPr>
          <w:rFonts w:ascii="Arial" w:hAnsi="Arial" w:cs="Arial"/>
          <w:sz w:val="22"/>
          <w:szCs w:val="22"/>
        </w:rPr>
        <w:t>v.kunze@kzs.cz</w:t>
      </w:r>
    </w:p>
    <w:p w14:paraId="16133C4F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tel.: 483 357 124</w:t>
      </w:r>
      <w:r w:rsidRPr="00395411">
        <w:rPr>
          <w:rFonts w:ascii="Arial" w:hAnsi="Arial" w:cs="Arial"/>
          <w:sz w:val="22"/>
          <w:szCs w:val="22"/>
        </w:rPr>
        <w:tab/>
      </w:r>
    </w:p>
    <w:p w14:paraId="7AFD709F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color w:val="FF0000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>e-mail: bajer@mestojablonec.cz</w:t>
      </w:r>
    </w:p>
    <w:p w14:paraId="67D6805E" w14:textId="77777777" w:rsidR="00B0471C" w:rsidRPr="00395411" w:rsidRDefault="00B0471C" w:rsidP="00B047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395411">
        <w:rPr>
          <w:rFonts w:ascii="Arial" w:hAnsi="Arial" w:cs="Arial"/>
          <w:sz w:val="22"/>
          <w:szCs w:val="22"/>
        </w:rPr>
        <w:tab/>
      </w:r>
      <w:r w:rsidRPr="00395411">
        <w:rPr>
          <w:rFonts w:ascii="Arial" w:hAnsi="Arial" w:cs="Arial"/>
          <w:sz w:val="22"/>
          <w:szCs w:val="22"/>
        </w:rPr>
        <w:tab/>
      </w:r>
    </w:p>
    <w:p w14:paraId="2B0772B0" w14:textId="77777777" w:rsidR="00B0471C" w:rsidRPr="00395411" w:rsidRDefault="00B0471C" w:rsidP="00B047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C789ED" w14:textId="6CED34B9" w:rsidR="00B0471C" w:rsidRPr="00395411" w:rsidRDefault="00B0471C" w:rsidP="00980F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b/>
          <w:color w:val="000000"/>
          <w:sz w:val="22"/>
          <w:szCs w:val="22"/>
          <w:shd w:val="clear" w:color="auto" w:fill="E6E6E6"/>
        </w:rPr>
        <w:t xml:space="preserve">Předmět </w:t>
      </w:r>
      <w:r w:rsidR="006F5710" w:rsidRPr="00395411">
        <w:rPr>
          <w:rFonts w:ascii="Arial" w:hAnsi="Arial" w:cs="Arial"/>
          <w:b/>
          <w:color w:val="000000"/>
          <w:sz w:val="22"/>
          <w:szCs w:val="22"/>
          <w:shd w:val="clear" w:color="auto" w:fill="E6E6E6"/>
        </w:rPr>
        <w:t>smlouvy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D032796" w14:textId="77777777" w:rsidR="00B0471C" w:rsidRPr="00395411" w:rsidRDefault="00B0471C" w:rsidP="00B0471C">
      <w:pPr>
        <w:jc w:val="both"/>
        <w:rPr>
          <w:rFonts w:ascii="Arial" w:hAnsi="Arial" w:cs="Arial"/>
          <w:sz w:val="22"/>
          <w:szCs w:val="22"/>
        </w:rPr>
      </w:pPr>
    </w:p>
    <w:p w14:paraId="641FC309" w14:textId="5D6DCB23" w:rsidR="00FF191B" w:rsidRDefault="00BF0622" w:rsidP="00B0471C">
      <w:pPr>
        <w:tabs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Oprava severní </w:t>
      </w:r>
      <w:r w:rsidR="00AE3ECD">
        <w:rPr>
          <w:rFonts w:ascii="Arial" w:hAnsi="Arial" w:cs="Arial"/>
          <w:color w:val="000000"/>
          <w:sz w:val="22"/>
          <w:szCs w:val="22"/>
        </w:rPr>
        <w:t xml:space="preserve">části </w:t>
      </w:r>
      <w:r>
        <w:rPr>
          <w:rFonts w:ascii="Arial" w:hAnsi="Arial" w:cs="Arial"/>
          <w:color w:val="000000"/>
          <w:sz w:val="22"/>
          <w:szCs w:val="22"/>
        </w:rPr>
        <w:t xml:space="preserve">obvodové kamenné zdi </w:t>
      </w:r>
      <w:r w:rsidR="0074773C">
        <w:rPr>
          <w:rFonts w:ascii="Arial" w:hAnsi="Arial" w:cs="Arial"/>
          <w:color w:val="000000"/>
          <w:sz w:val="22"/>
          <w:szCs w:val="22"/>
        </w:rPr>
        <w:t>hlavn</w:t>
      </w:r>
      <w:r>
        <w:rPr>
          <w:rFonts w:ascii="Arial" w:hAnsi="Arial" w:cs="Arial"/>
          <w:color w:val="000000"/>
          <w:sz w:val="22"/>
          <w:szCs w:val="22"/>
        </w:rPr>
        <w:t>ího</w:t>
      </w:r>
      <w:r w:rsidR="0074773C">
        <w:rPr>
          <w:rFonts w:ascii="Arial" w:hAnsi="Arial" w:cs="Arial"/>
          <w:color w:val="000000"/>
          <w:sz w:val="22"/>
          <w:szCs w:val="22"/>
        </w:rPr>
        <w:t xml:space="preserve"> jabloneck</w:t>
      </w:r>
      <w:r>
        <w:rPr>
          <w:rFonts w:ascii="Arial" w:hAnsi="Arial" w:cs="Arial"/>
          <w:color w:val="000000"/>
          <w:sz w:val="22"/>
          <w:szCs w:val="22"/>
        </w:rPr>
        <w:t>ého</w:t>
      </w:r>
      <w:r w:rsidR="0074773C">
        <w:rPr>
          <w:rFonts w:ascii="Arial" w:hAnsi="Arial" w:cs="Arial"/>
          <w:color w:val="000000"/>
          <w:sz w:val="22"/>
          <w:szCs w:val="22"/>
        </w:rPr>
        <w:t xml:space="preserve"> hřbitov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BD5DB3">
        <w:rPr>
          <w:rFonts w:ascii="Arial" w:hAnsi="Arial" w:cs="Arial"/>
          <w:color w:val="000000"/>
          <w:sz w:val="22"/>
          <w:szCs w:val="22"/>
        </w:rPr>
        <w:t>.</w:t>
      </w:r>
      <w:r w:rsidR="007477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125AD8" w14:textId="4970FDCB" w:rsidR="00B0471C" w:rsidRPr="00395411" w:rsidRDefault="0074773C" w:rsidP="00B0471C">
      <w:pPr>
        <w:tabs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Jedná se o</w:t>
      </w:r>
      <w:r w:rsidR="00BF0622">
        <w:rPr>
          <w:rFonts w:ascii="Arial" w:hAnsi="Arial" w:cs="Arial"/>
          <w:color w:val="000000"/>
          <w:sz w:val="22"/>
          <w:szCs w:val="22"/>
        </w:rPr>
        <w:t xml:space="preserve"> </w:t>
      </w:r>
      <w:r w:rsidR="009E505F">
        <w:rPr>
          <w:rFonts w:ascii="Arial" w:hAnsi="Arial" w:cs="Arial"/>
          <w:color w:val="000000"/>
          <w:sz w:val="22"/>
          <w:szCs w:val="22"/>
        </w:rPr>
        <w:t xml:space="preserve">rozebrání zdiva z kamenných kvádrů; bourání základů z betonu; </w:t>
      </w:r>
      <w:r w:rsidR="00BF0622">
        <w:rPr>
          <w:rFonts w:ascii="Arial" w:hAnsi="Arial" w:cs="Arial"/>
          <w:color w:val="000000"/>
          <w:sz w:val="22"/>
          <w:szCs w:val="22"/>
        </w:rPr>
        <w:t>odkopávky nezapažené</w:t>
      </w:r>
      <w:r w:rsidR="009E505F">
        <w:rPr>
          <w:rFonts w:ascii="Arial" w:hAnsi="Arial" w:cs="Arial"/>
          <w:color w:val="000000"/>
          <w:sz w:val="22"/>
          <w:szCs w:val="22"/>
        </w:rPr>
        <w:t>;</w:t>
      </w:r>
      <w:r w:rsidR="00BF0622">
        <w:rPr>
          <w:rFonts w:ascii="Arial" w:hAnsi="Arial" w:cs="Arial"/>
          <w:color w:val="000000"/>
          <w:sz w:val="22"/>
          <w:szCs w:val="22"/>
        </w:rPr>
        <w:t xml:space="preserve"> ruční výkopy jam, rýh a šachet v</w:t>
      </w:r>
      <w:r w:rsidR="009E505F">
        <w:rPr>
          <w:rFonts w:ascii="Arial" w:hAnsi="Arial" w:cs="Arial"/>
          <w:color w:val="000000"/>
          <w:sz w:val="22"/>
          <w:szCs w:val="22"/>
        </w:rPr>
        <w:t> </w:t>
      </w:r>
      <w:r w:rsidR="00BF0622">
        <w:rPr>
          <w:rFonts w:ascii="Arial" w:hAnsi="Arial" w:cs="Arial"/>
          <w:color w:val="000000"/>
          <w:sz w:val="22"/>
          <w:szCs w:val="22"/>
        </w:rPr>
        <w:t>hornině</w:t>
      </w:r>
      <w:r w:rsidR="009E505F">
        <w:rPr>
          <w:rFonts w:ascii="Arial" w:hAnsi="Arial" w:cs="Arial"/>
          <w:color w:val="000000"/>
          <w:sz w:val="22"/>
          <w:szCs w:val="22"/>
        </w:rPr>
        <w:t>;</w:t>
      </w:r>
      <w:r w:rsidR="00BF0622">
        <w:rPr>
          <w:rFonts w:ascii="Arial" w:hAnsi="Arial" w:cs="Arial"/>
          <w:color w:val="000000"/>
          <w:sz w:val="22"/>
          <w:szCs w:val="22"/>
        </w:rPr>
        <w:t xml:space="preserve"> drenáže</w:t>
      </w:r>
      <w:r w:rsidR="009E505F">
        <w:rPr>
          <w:rFonts w:ascii="Arial" w:hAnsi="Arial" w:cs="Arial"/>
          <w:color w:val="000000"/>
          <w:sz w:val="22"/>
          <w:szCs w:val="22"/>
        </w:rPr>
        <w:t>;</w:t>
      </w:r>
      <w:r w:rsidR="00BF0622">
        <w:rPr>
          <w:rFonts w:ascii="Arial" w:hAnsi="Arial" w:cs="Arial"/>
          <w:color w:val="000000"/>
          <w:sz w:val="22"/>
          <w:szCs w:val="22"/>
        </w:rPr>
        <w:t xml:space="preserve"> základové pasy z</w:t>
      </w:r>
      <w:r w:rsidR="009E505F">
        <w:rPr>
          <w:rFonts w:ascii="Arial" w:hAnsi="Arial" w:cs="Arial"/>
          <w:color w:val="000000"/>
          <w:sz w:val="22"/>
          <w:szCs w:val="22"/>
        </w:rPr>
        <w:t> </w:t>
      </w:r>
      <w:r w:rsidR="00BF0622">
        <w:rPr>
          <w:rFonts w:ascii="Arial" w:hAnsi="Arial" w:cs="Arial"/>
          <w:color w:val="000000"/>
          <w:sz w:val="22"/>
          <w:szCs w:val="22"/>
        </w:rPr>
        <w:t>betonu</w:t>
      </w:r>
      <w:r w:rsidR="009E505F">
        <w:rPr>
          <w:rFonts w:ascii="Arial" w:hAnsi="Arial" w:cs="Arial"/>
          <w:color w:val="000000"/>
          <w:sz w:val="22"/>
          <w:szCs w:val="22"/>
        </w:rPr>
        <w:t>; zdivo z kamene lícované</w:t>
      </w:r>
      <w:r w:rsidR="00D0323E">
        <w:rPr>
          <w:rFonts w:ascii="Arial" w:hAnsi="Arial" w:cs="Arial"/>
          <w:color w:val="000000"/>
          <w:sz w:val="22"/>
          <w:szCs w:val="22"/>
        </w:rPr>
        <w:t xml:space="preserve"> a</w:t>
      </w:r>
      <w:r w:rsidR="009E505F">
        <w:rPr>
          <w:rFonts w:ascii="Arial" w:hAnsi="Arial" w:cs="Arial"/>
          <w:color w:val="000000"/>
          <w:sz w:val="22"/>
          <w:szCs w:val="22"/>
        </w:rPr>
        <w:t xml:space="preserve"> spárované; zdivo nadzákladové z lomového kamene na maltu, výztuž nadzákladových zdí ze svařovaných sítí, KA 16, drát d 4,0 mm, oko 100x100 mm. Přeprava materiálů a strojů.</w:t>
      </w:r>
    </w:p>
    <w:p w14:paraId="6433D088" w14:textId="77777777" w:rsidR="00B0471C" w:rsidRPr="00395411" w:rsidRDefault="00B0471C" w:rsidP="00B0471C">
      <w:pPr>
        <w:tabs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2D3D6DC" w14:textId="77777777" w:rsidR="00B0471C" w:rsidRPr="00395411" w:rsidRDefault="00B0471C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3E68D84" w14:textId="599ACAD0" w:rsidR="00B0471C" w:rsidRPr="00395411" w:rsidRDefault="00980F04" w:rsidP="00980F04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Termín plnění/dodání</w:t>
      </w:r>
    </w:p>
    <w:p w14:paraId="61682281" w14:textId="73009B82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95AB299" w14:textId="529DB89D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Termín realizace: </w:t>
      </w:r>
      <w:r w:rsidR="00B65AA9">
        <w:rPr>
          <w:rFonts w:ascii="Arial" w:hAnsi="Arial" w:cs="Arial"/>
          <w:color w:val="000000"/>
          <w:sz w:val="22"/>
          <w:szCs w:val="22"/>
        </w:rPr>
        <w:t>listopad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202</w:t>
      </w:r>
      <w:r w:rsidR="00B65AA9">
        <w:rPr>
          <w:rFonts w:ascii="Arial" w:hAnsi="Arial" w:cs="Arial"/>
          <w:color w:val="000000"/>
          <w:sz w:val="22"/>
          <w:szCs w:val="22"/>
        </w:rPr>
        <w:t>3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až </w:t>
      </w:r>
      <w:r w:rsidR="001C0DEE">
        <w:rPr>
          <w:rFonts w:ascii="Arial" w:hAnsi="Arial" w:cs="Arial"/>
          <w:color w:val="000000"/>
          <w:sz w:val="22"/>
          <w:szCs w:val="22"/>
        </w:rPr>
        <w:t>červen</w:t>
      </w:r>
      <w:r w:rsidR="00AE3ECD">
        <w:rPr>
          <w:rFonts w:ascii="Arial" w:hAnsi="Arial" w:cs="Arial"/>
          <w:color w:val="000000"/>
          <w:sz w:val="22"/>
          <w:szCs w:val="22"/>
        </w:rPr>
        <w:t>ec</w:t>
      </w:r>
      <w:r w:rsidR="00BD5DB3">
        <w:rPr>
          <w:rFonts w:ascii="Arial" w:hAnsi="Arial" w:cs="Arial"/>
          <w:color w:val="000000"/>
          <w:sz w:val="22"/>
          <w:szCs w:val="22"/>
        </w:rPr>
        <w:t xml:space="preserve"> 202</w:t>
      </w:r>
      <w:r w:rsidR="00AE3ECD">
        <w:rPr>
          <w:rFonts w:ascii="Arial" w:hAnsi="Arial" w:cs="Arial"/>
          <w:color w:val="000000"/>
          <w:sz w:val="22"/>
          <w:szCs w:val="22"/>
        </w:rPr>
        <w:t>4</w:t>
      </w:r>
    </w:p>
    <w:p w14:paraId="57065A07" w14:textId="77777777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B07244E" w14:textId="1C088766" w:rsidR="00980F04" w:rsidRPr="00395411" w:rsidRDefault="00980F04" w:rsidP="00B0471C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E3F1D57" w14:textId="29B8A8A5" w:rsidR="00980F04" w:rsidRPr="00395411" w:rsidRDefault="00980F04" w:rsidP="00980F04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Cena a platební podmínky</w:t>
      </w:r>
    </w:p>
    <w:p w14:paraId="2C2A7D36" w14:textId="43B0DB6D" w:rsidR="00980F04" w:rsidRPr="00395411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2DEB7C4" w14:textId="25F437ED" w:rsidR="00980F04" w:rsidRPr="00395411" w:rsidRDefault="00980F04" w:rsidP="00980F04">
      <w:pPr>
        <w:pStyle w:val="Odstavecseseznamem"/>
        <w:numPr>
          <w:ilvl w:val="0"/>
          <w:numId w:val="3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Cena bez DPH 21% …………………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ED5D61" w:rsidRPr="00395411">
        <w:rPr>
          <w:rFonts w:ascii="Arial" w:hAnsi="Arial" w:cs="Arial"/>
          <w:color w:val="000000"/>
          <w:sz w:val="22"/>
          <w:szCs w:val="22"/>
        </w:rPr>
        <w:t>.</w:t>
      </w:r>
      <w:r w:rsidR="00AE3ECD">
        <w:rPr>
          <w:rFonts w:ascii="Arial" w:hAnsi="Arial" w:cs="Arial"/>
          <w:color w:val="000000"/>
          <w:sz w:val="22"/>
          <w:szCs w:val="22"/>
        </w:rPr>
        <w:t>366</w:t>
      </w:r>
      <w:r w:rsidR="000F7AE5" w:rsidRPr="00395411">
        <w:rPr>
          <w:rFonts w:ascii="Arial" w:hAnsi="Arial" w:cs="Arial"/>
          <w:color w:val="000000"/>
          <w:sz w:val="22"/>
          <w:szCs w:val="22"/>
        </w:rPr>
        <w:t xml:space="preserve"> </w:t>
      </w:r>
      <w:r w:rsidR="001C0DEE">
        <w:rPr>
          <w:rFonts w:ascii="Arial" w:hAnsi="Arial" w:cs="Arial"/>
          <w:color w:val="000000"/>
          <w:sz w:val="22"/>
          <w:szCs w:val="22"/>
        </w:rPr>
        <w:t>7</w:t>
      </w:r>
      <w:r w:rsidR="00AE3ECD">
        <w:rPr>
          <w:rFonts w:ascii="Arial" w:hAnsi="Arial" w:cs="Arial"/>
          <w:color w:val="000000"/>
          <w:sz w:val="22"/>
          <w:szCs w:val="22"/>
        </w:rPr>
        <w:t>9</w:t>
      </w:r>
      <w:r w:rsidR="001C0DEE">
        <w:rPr>
          <w:rFonts w:ascii="Arial" w:hAnsi="Arial" w:cs="Arial"/>
          <w:color w:val="000000"/>
          <w:sz w:val="22"/>
          <w:szCs w:val="22"/>
        </w:rPr>
        <w:t>9</w:t>
      </w:r>
      <w:r w:rsidR="00CF7E79">
        <w:rPr>
          <w:rFonts w:ascii="Arial" w:hAnsi="Arial" w:cs="Arial"/>
          <w:color w:val="000000"/>
          <w:sz w:val="22"/>
          <w:szCs w:val="22"/>
        </w:rPr>
        <w:t xml:space="preserve">, </w:t>
      </w:r>
      <w:r w:rsidR="001C0DEE">
        <w:rPr>
          <w:rFonts w:ascii="Arial" w:hAnsi="Arial" w:cs="Arial"/>
          <w:color w:val="000000"/>
          <w:sz w:val="22"/>
          <w:szCs w:val="22"/>
        </w:rPr>
        <w:t>7</w:t>
      </w:r>
      <w:r w:rsidR="00AE3ECD">
        <w:rPr>
          <w:rFonts w:ascii="Arial" w:hAnsi="Arial" w:cs="Arial"/>
          <w:color w:val="000000"/>
          <w:sz w:val="22"/>
          <w:szCs w:val="22"/>
        </w:rPr>
        <w:t>8</w:t>
      </w:r>
      <w:r w:rsidR="000F7AE5" w:rsidRPr="00395411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65F39712" w14:textId="0FD16D04" w:rsidR="000F7AE5" w:rsidRPr="00395411" w:rsidRDefault="000F7AE5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Cena celkem s DPH …………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……</w:t>
      </w:r>
      <w:r w:rsidR="0058019C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395411">
        <w:rPr>
          <w:rFonts w:ascii="Arial" w:hAnsi="Arial" w:cs="Arial"/>
          <w:color w:val="000000"/>
          <w:sz w:val="22"/>
          <w:szCs w:val="22"/>
        </w:rPr>
        <w:t>……….</w:t>
      </w:r>
      <w:r w:rsidR="00AE3ECD">
        <w:rPr>
          <w:rFonts w:ascii="Arial" w:hAnsi="Arial" w:cs="Arial"/>
          <w:color w:val="000000"/>
          <w:sz w:val="22"/>
          <w:szCs w:val="22"/>
        </w:rPr>
        <w:t>443</w:t>
      </w:r>
      <w:r w:rsidR="0058019C">
        <w:rPr>
          <w:rFonts w:ascii="Arial" w:hAnsi="Arial" w:cs="Arial"/>
          <w:color w:val="000000"/>
          <w:sz w:val="22"/>
          <w:szCs w:val="22"/>
        </w:rPr>
        <w:t xml:space="preserve"> </w:t>
      </w:r>
      <w:r w:rsidR="00AE3ECD">
        <w:rPr>
          <w:rFonts w:ascii="Arial" w:hAnsi="Arial" w:cs="Arial"/>
          <w:color w:val="000000"/>
          <w:sz w:val="22"/>
          <w:szCs w:val="22"/>
        </w:rPr>
        <w:t>827</w:t>
      </w:r>
      <w:r w:rsidR="00CF7E79">
        <w:rPr>
          <w:rFonts w:ascii="Arial" w:hAnsi="Arial" w:cs="Arial"/>
          <w:color w:val="000000"/>
          <w:sz w:val="22"/>
          <w:szCs w:val="22"/>
        </w:rPr>
        <w:t xml:space="preserve">, </w:t>
      </w:r>
      <w:r w:rsidR="00AE3ECD">
        <w:rPr>
          <w:rFonts w:ascii="Arial" w:hAnsi="Arial" w:cs="Arial"/>
          <w:color w:val="000000"/>
          <w:sz w:val="22"/>
          <w:szCs w:val="22"/>
        </w:rPr>
        <w:t>73</w:t>
      </w:r>
      <w:r w:rsidR="00ED5D61" w:rsidRPr="00395411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708B3ECB" w14:textId="28F4EBCE" w:rsidR="00ED5D61" w:rsidRPr="00395411" w:rsidRDefault="00ED5D61" w:rsidP="000F7AE5">
      <w:pPr>
        <w:tabs>
          <w:tab w:val="left" w:pos="2835"/>
          <w:tab w:val="center" w:pos="6804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14:paraId="570713A1" w14:textId="02CB40C8" w:rsidR="00ED5D61" w:rsidRPr="00395411" w:rsidRDefault="00ED5D61" w:rsidP="00ED5D61">
      <w:pPr>
        <w:pStyle w:val="Odstavecseseznamem"/>
        <w:numPr>
          <w:ilvl w:val="0"/>
          <w:numId w:val="3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Splatnost 14 dní</w:t>
      </w:r>
    </w:p>
    <w:p w14:paraId="4A80F918" w14:textId="77777777" w:rsidR="003C6C50" w:rsidRPr="00395411" w:rsidRDefault="003C6C50" w:rsidP="003C6C50">
      <w:pPr>
        <w:pStyle w:val="Odstavecseseznamem"/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1BA02362" w14:textId="016D8A7D" w:rsidR="003C6C50" w:rsidRPr="00395411" w:rsidRDefault="003C6C50" w:rsidP="003C6C50">
      <w:pPr>
        <w:pStyle w:val="Odstavecseseznamem"/>
        <w:numPr>
          <w:ilvl w:val="0"/>
          <w:numId w:val="5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Při </w:t>
      </w:r>
      <w:proofErr w:type="gramStart"/>
      <w:r w:rsidRPr="00395411">
        <w:rPr>
          <w:rFonts w:ascii="Arial" w:hAnsi="Arial" w:cs="Arial"/>
          <w:color w:val="000000"/>
          <w:sz w:val="22"/>
          <w:szCs w:val="22"/>
        </w:rPr>
        <w:t>14</w:t>
      </w:r>
      <w:r w:rsidR="00140F82" w:rsidRPr="00395411">
        <w:rPr>
          <w:rFonts w:ascii="Arial" w:hAnsi="Arial" w:cs="Arial"/>
          <w:color w:val="000000"/>
          <w:sz w:val="22"/>
          <w:szCs w:val="22"/>
        </w:rPr>
        <w:t>-ti</w:t>
      </w:r>
      <w:r w:rsidRPr="00395411">
        <w:rPr>
          <w:rFonts w:ascii="Arial" w:hAnsi="Arial" w:cs="Arial"/>
          <w:color w:val="000000"/>
          <w:sz w:val="22"/>
          <w:szCs w:val="22"/>
        </w:rPr>
        <w:t xml:space="preserve"> denní</w:t>
      </w:r>
      <w:proofErr w:type="gramEnd"/>
      <w:r w:rsidRPr="00395411">
        <w:rPr>
          <w:rFonts w:ascii="Arial" w:hAnsi="Arial" w:cs="Arial"/>
          <w:color w:val="000000"/>
          <w:sz w:val="22"/>
          <w:szCs w:val="22"/>
        </w:rPr>
        <w:t xml:space="preserve"> splatnosti, (tj. minimální splatnost faktury), musí být faktura doručena na podatelnu MMJN Jablonec nad Nisou nejpozději do 3 dnů od data vystavení.</w:t>
      </w:r>
    </w:p>
    <w:p w14:paraId="6F368401" w14:textId="3A2F3235" w:rsidR="003C6C50" w:rsidRPr="00395411" w:rsidRDefault="003C6C50" w:rsidP="003C6C50">
      <w:pPr>
        <w:pStyle w:val="Odstavecseseznamem"/>
        <w:numPr>
          <w:ilvl w:val="0"/>
          <w:numId w:val="5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Při delší splatnosti musí být faktura doručena nejpozději do 14 dnů před lhůtou splatnosti.</w:t>
      </w:r>
    </w:p>
    <w:p w14:paraId="3FA5E968" w14:textId="2EFE5F7F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6FA2505E" w14:textId="77777777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E08CF76" w14:textId="4AB33D92" w:rsidR="00677B0B" w:rsidRPr="00395411" w:rsidRDefault="00677B0B" w:rsidP="00677B0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t>Záruční doba</w:t>
      </w:r>
    </w:p>
    <w:p w14:paraId="594DDD82" w14:textId="7F964C16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43F1E366" w14:textId="42EDF0C9" w:rsidR="00677B0B" w:rsidRPr="00395411" w:rsidRDefault="00677B0B" w:rsidP="00677B0B">
      <w:pPr>
        <w:pStyle w:val="Odstavecseseznamem"/>
        <w:numPr>
          <w:ilvl w:val="0"/>
          <w:numId w:val="6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K provedenému dílu poskytuje dodavatel záruční dobu v délce 24 měsíců.</w:t>
      </w:r>
    </w:p>
    <w:p w14:paraId="3D3B2004" w14:textId="06883382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22CB687" w14:textId="78632AA3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0F67A801" w14:textId="0C80FB88" w:rsidR="00677B0B" w:rsidRPr="00395411" w:rsidRDefault="00677B0B" w:rsidP="00677B0B">
      <w:pPr>
        <w:pStyle w:val="Odstavecseseznamem"/>
        <w:numPr>
          <w:ilvl w:val="0"/>
          <w:numId w:val="2"/>
        </w:numPr>
        <w:tabs>
          <w:tab w:val="left" w:pos="2835"/>
          <w:tab w:val="center" w:pos="680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9541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Závěrečná ustanovení</w:t>
      </w:r>
    </w:p>
    <w:p w14:paraId="4B3E351F" w14:textId="41872AA1" w:rsidR="00677B0B" w:rsidRPr="00395411" w:rsidRDefault="00677B0B" w:rsidP="00677B0B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797B3EDF" w14:textId="43985C37" w:rsidR="00677B0B" w:rsidRPr="00395411" w:rsidRDefault="00677B0B" w:rsidP="00677B0B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 xml:space="preserve">Vztahy </w:t>
      </w:r>
      <w:r w:rsidR="00FE6644" w:rsidRPr="00395411">
        <w:rPr>
          <w:rFonts w:ascii="Arial" w:hAnsi="Arial" w:cs="Arial"/>
          <w:color w:val="000000"/>
          <w:sz w:val="22"/>
          <w:szCs w:val="22"/>
        </w:rPr>
        <w:t xml:space="preserve">dle </w:t>
      </w:r>
      <w:r w:rsidRPr="00395411">
        <w:rPr>
          <w:rFonts w:ascii="Arial" w:hAnsi="Arial" w:cs="Arial"/>
          <w:color w:val="000000"/>
          <w:sz w:val="22"/>
          <w:szCs w:val="22"/>
        </w:rPr>
        <w:t>této smlouvy</w:t>
      </w:r>
      <w:r w:rsidR="00FE6644" w:rsidRPr="00395411">
        <w:rPr>
          <w:rFonts w:ascii="Arial" w:hAnsi="Arial" w:cs="Arial"/>
          <w:color w:val="000000"/>
          <w:sz w:val="22"/>
          <w:szCs w:val="22"/>
        </w:rPr>
        <w:t xml:space="preserve"> se řídí zák. č. 89/2012 Sb., občanský zákoník.</w:t>
      </w:r>
    </w:p>
    <w:p w14:paraId="47167728" w14:textId="69CE17B0" w:rsidR="00FE6644" w:rsidRPr="00395411" w:rsidRDefault="00FE6644" w:rsidP="00FE664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226FB393" w14:textId="0CA4172C" w:rsidR="00FE6644" w:rsidRPr="00395411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Tuto smlouvu lze měnit či doplňovat pouze písemnými dodatky podepsanými oběma stranami.</w:t>
      </w:r>
    </w:p>
    <w:p w14:paraId="0A3EC118" w14:textId="77777777" w:rsidR="00FE6644" w:rsidRPr="00395411" w:rsidRDefault="00FE6644" w:rsidP="00FE66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E19AE42" w14:textId="0E48B9E9" w:rsidR="00FE6644" w:rsidRPr="00395411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395411">
        <w:rPr>
          <w:rFonts w:ascii="Arial" w:hAnsi="Arial" w:cs="Arial"/>
          <w:color w:val="000000"/>
          <w:sz w:val="22"/>
          <w:szCs w:val="22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7CE48DE5" w14:textId="77777777" w:rsidR="00FE6644" w:rsidRPr="0058019C" w:rsidRDefault="00FE6644" w:rsidP="00FE664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710DC6A" w14:textId="61EB4B0C" w:rsidR="00FE6644" w:rsidRPr="0058019C" w:rsidRDefault="00FE6644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Na faktuře je nutné uvést úplné číslo smlouvy</w:t>
      </w:r>
      <w:r w:rsidR="00140F82" w:rsidRPr="0058019C">
        <w:rPr>
          <w:rFonts w:ascii="Arial" w:hAnsi="Arial" w:cs="Arial"/>
          <w:color w:val="000000"/>
          <w:sz w:val="22"/>
          <w:szCs w:val="22"/>
        </w:rPr>
        <w:t xml:space="preserve"> a jméno kontaktní osoby.</w:t>
      </w:r>
    </w:p>
    <w:p w14:paraId="2C49A31E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AAAFA1B" w14:textId="3C37C05A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 xml:space="preserve"> K faktuře je nutno dodat předávací protokol.</w:t>
      </w:r>
    </w:p>
    <w:p w14:paraId="0CD13962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41DB1569" w14:textId="4A38EE35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Zhotovitel je povinen napsat do faktury DIČ objednatele, jinak mu bude faktura vrácena.</w:t>
      </w:r>
    </w:p>
    <w:p w14:paraId="6A6DAD44" w14:textId="77777777" w:rsidR="00140F82" w:rsidRPr="0058019C" w:rsidRDefault="00140F82" w:rsidP="00140F8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0517503B" w14:textId="583A9A36" w:rsidR="00140F82" w:rsidRPr="0058019C" w:rsidRDefault="00140F82" w:rsidP="00FE6644">
      <w:pPr>
        <w:pStyle w:val="Odstavecseseznamem"/>
        <w:numPr>
          <w:ilvl w:val="0"/>
          <w:numId w:val="7"/>
        </w:num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  <w:r w:rsidRPr="0058019C">
        <w:rPr>
          <w:rFonts w:ascii="Arial" w:hAnsi="Arial" w:cs="Arial"/>
          <w:color w:val="000000"/>
          <w:sz w:val="22"/>
          <w:szCs w:val="22"/>
        </w:rPr>
        <w:t>Opravovaný objekt není používán k ekonomické činnosti.</w:t>
      </w:r>
    </w:p>
    <w:p w14:paraId="69228E7E" w14:textId="088FD776" w:rsidR="00980F04" w:rsidRPr="0058019C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11497B40" w14:textId="77777777" w:rsidR="00980F04" w:rsidRPr="0058019C" w:rsidRDefault="00980F04" w:rsidP="00980F04">
      <w:pPr>
        <w:tabs>
          <w:tab w:val="left" w:pos="2835"/>
          <w:tab w:val="center" w:pos="6804"/>
        </w:tabs>
        <w:rPr>
          <w:rFonts w:ascii="Arial" w:hAnsi="Arial" w:cs="Arial"/>
          <w:color w:val="000000"/>
          <w:sz w:val="22"/>
          <w:szCs w:val="22"/>
        </w:rPr>
      </w:pPr>
    </w:p>
    <w:p w14:paraId="3ECFC164" w14:textId="77777777" w:rsidR="00B0471C" w:rsidRPr="0058019C" w:rsidRDefault="00B0471C" w:rsidP="00B0471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33AFB42" w14:textId="77777777" w:rsidR="00B0471C" w:rsidRPr="0058019C" w:rsidRDefault="00B0471C" w:rsidP="00B0471C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1ED58A1" w14:textId="77AE3460" w:rsidR="00B0471C" w:rsidRPr="0058019C" w:rsidRDefault="00B0471C" w:rsidP="00B0471C">
      <w:pPr>
        <w:rPr>
          <w:rFonts w:ascii="Arial" w:hAnsi="Arial" w:cs="Arial"/>
          <w:iCs/>
          <w:sz w:val="22"/>
          <w:szCs w:val="22"/>
        </w:rPr>
      </w:pPr>
      <w:r w:rsidRPr="0058019C">
        <w:rPr>
          <w:rFonts w:ascii="Arial" w:hAnsi="Arial" w:cs="Arial"/>
          <w:iCs/>
          <w:sz w:val="22"/>
          <w:szCs w:val="22"/>
        </w:rPr>
        <w:t xml:space="preserve">V Jablonci nad Nisou dne: </w:t>
      </w:r>
      <w:r w:rsidR="001C0DEE">
        <w:rPr>
          <w:rFonts w:ascii="Arial" w:hAnsi="Arial" w:cs="Arial"/>
          <w:iCs/>
          <w:sz w:val="22"/>
          <w:szCs w:val="22"/>
        </w:rPr>
        <w:t>2</w:t>
      </w:r>
      <w:r w:rsidR="00B65AA9">
        <w:rPr>
          <w:rFonts w:ascii="Arial" w:hAnsi="Arial" w:cs="Arial"/>
          <w:iCs/>
          <w:sz w:val="22"/>
          <w:szCs w:val="22"/>
        </w:rPr>
        <w:t>4</w:t>
      </w:r>
      <w:r w:rsidR="007A7F7E" w:rsidRPr="0058019C">
        <w:rPr>
          <w:rFonts w:ascii="Arial" w:hAnsi="Arial" w:cs="Arial"/>
          <w:iCs/>
          <w:sz w:val="22"/>
          <w:szCs w:val="22"/>
        </w:rPr>
        <w:t xml:space="preserve">. </w:t>
      </w:r>
      <w:r w:rsidR="0058019C">
        <w:rPr>
          <w:rFonts w:ascii="Arial" w:hAnsi="Arial" w:cs="Arial"/>
          <w:iCs/>
          <w:sz w:val="22"/>
          <w:szCs w:val="22"/>
        </w:rPr>
        <w:t>1</w:t>
      </w:r>
      <w:r w:rsidR="001C0DEE">
        <w:rPr>
          <w:rFonts w:ascii="Arial" w:hAnsi="Arial" w:cs="Arial"/>
          <w:iCs/>
          <w:sz w:val="22"/>
          <w:szCs w:val="22"/>
        </w:rPr>
        <w:t>1</w:t>
      </w:r>
      <w:r w:rsidR="007A7F7E" w:rsidRPr="0058019C">
        <w:rPr>
          <w:rFonts w:ascii="Arial" w:hAnsi="Arial" w:cs="Arial"/>
          <w:iCs/>
          <w:sz w:val="22"/>
          <w:szCs w:val="22"/>
        </w:rPr>
        <w:t>. 202</w:t>
      </w:r>
      <w:r w:rsidR="00EF6737">
        <w:rPr>
          <w:rFonts w:ascii="Arial" w:hAnsi="Arial" w:cs="Arial"/>
          <w:iCs/>
          <w:sz w:val="22"/>
          <w:szCs w:val="22"/>
        </w:rPr>
        <w:t>3</w:t>
      </w:r>
      <w:r w:rsidRPr="0058019C">
        <w:rPr>
          <w:rFonts w:ascii="Arial" w:hAnsi="Arial" w:cs="Arial"/>
          <w:iCs/>
          <w:sz w:val="22"/>
          <w:szCs w:val="22"/>
        </w:rPr>
        <w:tab/>
      </w:r>
      <w:r w:rsidRPr="0058019C">
        <w:rPr>
          <w:rFonts w:ascii="Arial" w:hAnsi="Arial" w:cs="Arial"/>
          <w:iCs/>
          <w:sz w:val="22"/>
          <w:szCs w:val="22"/>
        </w:rPr>
        <w:tab/>
      </w:r>
    </w:p>
    <w:p w14:paraId="796DECA1" w14:textId="77777777" w:rsidR="00635156" w:rsidRDefault="00635156">
      <w:pPr>
        <w:rPr>
          <w:rFonts w:ascii="Arial" w:hAnsi="Arial" w:cs="Arial"/>
          <w:sz w:val="22"/>
          <w:szCs w:val="22"/>
        </w:rPr>
      </w:pPr>
    </w:p>
    <w:p w14:paraId="091BDC05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0CD4654A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4B3E8792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38E3D504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176FC04A" w14:textId="77777777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…………………………….………………….</w:t>
      </w:r>
      <w:r>
        <w:rPr>
          <w:rFonts w:ascii="Arial" w:hAnsi="Arial" w:cs="Arial"/>
          <w:i/>
          <w:iCs/>
        </w:rPr>
        <w:tab/>
        <w:t>…………………………….……………</w:t>
      </w:r>
    </w:p>
    <w:p w14:paraId="4FFDA8E8" w14:textId="77777777" w:rsidR="00016FC5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</w:p>
    <w:p w14:paraId="717A821A" w14:textId="6DEA7DA7" w:rsidR="000A6608" w:rsidRDefault="00016FC5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 w:rsidR="0058019C">
        <w:rPr>
          <w:rFonts w:ascii="Arial" w:hAnsi="Arial" w:cs="Arial"/>
          <w:i/>
          <w:iCs/>
        </w:rPr>
        <w:t xml:space="preserve">   </w:t>
      </w:r>
      <w:r w:rsidR="000A6608">
        <w:rPr>
          <w:rFonts w:ascii="Arial" w:hAnsi="Arial" w:cs="Arial"/>
          <w:i/>
          <w:iCs/>
        </w:rPr>
        <w:t>Za objednatele</w:t>
      </w:r>
    </w:p>
    <w:p w14:paraId="35309573" w14:textId="3A10A100" w:rsidR="00B0471C" w:rsidRDefault="000A6608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</w:t>
      </w:r>
      <w:r w:rsidR="0058019C">
        <w:rPr>
          <w:rFonts w:ascii="Arial" w:hAnsi="Arial" w:cs="Arial"/>
          <w:i/>
          <w:iCs/>
        </w:rPr>
        <w:t xml:space="preserve">   </w:t>
      </w:r>
      <w:r w:rsidR="00B0471C">
        <w:rPr>
          <w:rFonts w:ascii="Arial" w:hAnsi="Arial" w:cs="Arial"/>
          <w:i/>
          <w:iCs/>
        </w:rPr>
        <w:t>Mgr. Pavel Kozák</w:t>
      </w:r>
      <w:r w:rsidR="00B0471C">
        <w:rPr>
          <w:rFonts w:ascii="Arial" w:hAnsi="Arial" w:cs="Arial"/>
          <w:i/>
          <w:iCs/>
        </w:rPr>
        <w:tab/>
      </w:r>
      <w:r w:rsidR="00016FC5">
        <w:rPr>
          <w:rFonts w:ascii="Arial" w:hAnsi="Arial" w:cs="Arial"/>
          <w:i/>
          <w:iCs/>
        </w:rPr>
        <w:t>za dodavatele</w:t>
      </w:r>
    </w:p>
    <w:p w14:paraId="23E229F5" w14:textId="52C82D87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vedoucí odboru technického</w:t>
      </w:r>
      <w:r>
        <w:rPr>
          <w:rFonts w:ascii="Arial" w:hAnsi="Arial" w:cs="Arial"/>
          <w:i/>
          <w:iCs/>
        </w:rPr>
        <w:tab/>
      </w:r>
      <w:r w:rsidR="00CB43DC">
        <w:rPr>
          <w:rFonts w:ascii="Arial" w:hAnsi="Arial" w:cs="Arial"/>
          <w:i/>
          <w:iCs/>
        </w:rPr>
        <w:t>Vítězslav Kunze</w:t>
      </w:r>
    </w:p>
    <w:p w14:paraId="367052ED" w14:textId="179C7596" w:rsidR="00B0471C" w:rsidRDefault="00B0471C" w:rsidP="00B0471C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</w:t>
      </w:r>
    </w:p>
    <w:p w14:paraId="7745C324" w14:textId="4A5C2294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4BA77430" w14:textId="722128E8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7D2B3374" w14:textId="7D61EDFC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16B34023" w14:textId="303CF448" w:rsidR="00140F82" w:rsidRDefault="00140F82" w:rsidP="00140F8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…………………………….…………………</w:t>
      </w:r>
      <w:r w:rsidR="000A6608">
        <w:rPr>
          <w:rFonts w:ascii="Arial" w:hAnsi="Arial" w:cs="Arial"/>
          <w:i/>
          <w:iCs/>
        </w:rPr>
        <w:t>.</w:t>
      </w:r>
    </w:p>
    <w:p w14:paraId="77CF0742" w14:textId="77777777" w:rsidR="00016FC5" w:rsidRDefault="00140F82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</w:p>
    <w:p w14:paraId="0B7FD23F" w14:textId="390D13FE" w:rsidR="000A6608" w:rsidRDefault="00016FC5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 w:rsidR="0030244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 w:rsidR="000A6608">
        <w:rPr>
          <w:rFonts w:ascii="Arial" w:hAnsi="Arial" w:cs="Arial"/>
          <w:i/>
          <w:iCs/>
        </w:rPr>
        <w:t>Za objednatele</w:t>
      </w:r>
    </w:p>
    <w:p w14:paraId="210B3C0B" w14:textId="351A29B7" w:rsidR="000A6608" w:rsidRDefault="000A6608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</w:t>
      </w:r>
      <w:r w:rsidR="004F40B9">
        <w:rPr>
          <w:rFonts w:ascii="Arial" w:hAnsi="Arial" w:cs="Arial"/>
          <w:i/>
          <w:iCs/>
        </w:rPr>
        <w:t>Bc</w:t>
      </w:r>
      <w:r>
        <w:rPr>
          <w:rFonts w:ascii="Arial" w:hAnsi="Arial" w:cs="Arial"/>
          <w:i/>
          <w:iCs/>
        </w:rPr>
        <w:t xml:space="preserve">. </w:t>
      </w:r>
      <w:r w:rsidR="004F40B9">
        <w:rPr>
          <w:rFonts w:ascii="Arial" w:hAnsi="Arial" w:cs="Arial"/>
          <w:i/>
          <w:iCs/>
        </w:rPr>
        <w:t>Jitka</w:t>
      </w:r>
      <w:r w:rsidR="00302447">
        <w:rPr>
          <w:rFonts w:ascii="Arial" w:hAnsi="Arial" w:cs="Arial"/>
          <w:i/>
          <w:iCs/>
        </w:rPr>
        <w:t xml:space="preserve"> </w:t>
      </w:r>
      <w:r w:rsidR="004F40B9">
        <w:rPr>
          <w:rFonts w:ascii="Arial" w:hAnsi="Arial" w:cs="Arial"/>
          <w:i/>
          <w:iCs/>
        </w:rPr>
        <w:t>Krausová</w:t>
      </w:r>
    </w:p>
    <w:p w14:paraId="08A5432D" w14:textId="569FB299" w:rsidR="000A6608" w:rsidRDefault="000A6608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r w:rsidR="00302447">
        <w:rPr>
          <w:rFonts w:ascii="Arial" w:hAnsi="Arial" w:cs="Arial"/>
          <w:i/>
          <w:iCs/>
        </w:rPr>
        <w:t xml:space="preserve"> </w:t>
      </w:r>
      <w:r w:rsidR="004F40B9">
        <w:rPr>
          <w:rFonts w:ascii="Arial" w:hAnsi="Arial" w:cs="Arial"/>
          <w:i/>
          <w:iCs/>
        </w:rPr>
        <w:t xml:space="preserve">         ekonom</w:t>
      </w:r>
    </w:p>
    <w:p w14:paraId="14AE3A6F" w14:textId="54D07975" w:rsidR="000A6608" w:rsidRDefault="000A6608" w:rsidP="000A6608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</w:t>
      </w:r>
      <w:r w:rsidR="00302447">
        <w:rPr>
          <w:rFonts w:ascii="Arial" w:hAnsi="Arial" w:cs="Arial"/>
          <w:i/>
          <w:iCs/>
        </w:rPr>
        <w:t xml:space="preserve">    </w:t>
      </w:r>
    </w:p>
    <w:p w14:paraId="5CDEF751" w14:textId="065B0249" w:rsidR="00140F82" w:rsidRDefault="00140F82" w:rsidP="00140F8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30F3DEB3" w14:textId="77777777" w:rsidR="00140F82" w:rsidRDefault="00140F82" w:rsidP="00B0471C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0E2A2D69" w14:textId="77777777" w:rsidR="00B0471C" w:rsidRDefault="00B0471C">
      <w:pPr>
        <w:rPr>
          <w:rFonts w:ascii="Arial" w:hAnsi="Arial" w:cs="Arial"/>
          <w:sz w:val="22"/>
          <w:szCs w:val="22"/>
        </w:rPr>
      </w:pPr>
    </w:p>
    <w:p w14:paraId="6AB4B1D7" w14:textId="77777777"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11C6" w14:textId="77777777" w:rsidR="005D1682" w:rsidRDefault="005D1682">
      <w:r>
        <w:separator/>
      </w:r>
    </w:p>
  </w:endnote>
  <w:endnote w:type="continuationSeparator" w:id="0">
    <w:p w14:paraId="460E3316" w14:textId="77777777" w:rsidR="005D1682" w:rsidRDefault="005D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F8C5" w14:textId="77777777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191511">
      <w:rPr>
        <w:rFonts w:ascii="Arial" w:hAnsi="Arial" w:cs="Arial"/>
        <w:i/>
        <w:caps/>
        <w:sz w:val="18"/>
        <w:szCs w:val="18"/>
      </w:rPr>
      <w:t xml:space="preserve">odbor </w:t>
    </w:r>
    <w:r w:rsidR="009C1BB8">
      <w:rPr>
        <w:rFonts w:ascii="Arial" w:hAnsi="Arial" w:cs="Arial"/>
        <w:i/>
        <w:caps/>
        <w:sz w:val="18"/>
        <w:szCs w:val="18"/>
      </w:rPr>
      <w:t>TECHNICKÝ</w:t>
    </w:r>
  </w:p>
  <w:p w14:paraId="61D57E26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4045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AA05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3EF03D3C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</w:t>
    </w:r>
    <w:r w:rsidR="0023278C">
      <w:rPr>
        <w:rFonts w:ascii="Arial" w:hAnsi="Arial" w:cs="Arial"/>
        <w:i/>
        <w:sz w:val="18"/>
        <w:szCs w:val="18"/>
      </w:rPr>
      <w:t> 124,</w:t>
    </w:r>
    <w:r w:rsidRPr="005677C6">
      <w:rPr>
        <w:rFonts w:ascii="Arial" w:hAnsi="Arial" w:cs="Arial"/>
        <w:i/>
        <w:sz w:val="18"/>
        <w:szCs w:val="18"/>
      </w:rPr>
      <w:t xml:space="preserve"> mobil: +420</w:t>
    </w:r>
    <w:r w:rsidR="0023278C">
      <w:rPr>
        <w:rFonts w:ascii="Arial" w:hAnsi="Arial" w:cs="Arial"/>
        <w:i/>
        <w:sz w:val="18"/>
        <w:szCs w:val="18"/>
      </w:rPr>
      <w:t> 775 585 063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23278C">
      <w:rPr>
        <w:rFonts w:ascii="Arial" w:hAnsi="Arial" w:cs="Arial"/>
        <w:i/>
        <w:sz w:val="18"/>
        <w:szCs w:val="18"/>
      </w:rPr>
      <w:t>bajer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C2EB" w14:textId="77777777" w:rsidR="005D1682" w:rsidRDefault="005D1682">
      <w:r>
        <w:separator/>
      </w:r>
    </w:p>
  </w:footnote>
  <w:footnote w:type="continuationSeparator" w:id="0">
    <w:p w14:paraId="3BCC481B" w14:textId="77777777" w:rsidR="005D1682" w:rsidRDefault="005D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2F90" w14:textId="77777777" w:rsidR="00191511" w:rsidRPr="009C1BB8" w:rsidRDefault="009C1BB8" w:rsidP="009C1BB8">
    <w:pPr>
      <w:pStyle w:val="Zhlav"/>
    </w:pPr>
    <w:r>
      <w:rPr>
        <w:noProof/>
      </w:rPr>
      <w:drawing>
        <wp:inline distT="0" distB="0" distL="0" distR="0" wp14:anchorId="08EB1390" wp14:editId="3D5A2B31">
          <wp:extent cx="6152400" cy="892800"/>
          <wp:effectExtent l="0" t="0" r="127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hlavička-gimp-export-jpg-kva60procent-podvz420-160kb-zoner-vel50procent-kva60procent-mon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DC4"/>
    <w:multiLevelType w:val="hybridMultilevel"/>
    <w:tmpl w:val="F154DF6E"/>
    <w:lvl w:ilvl="0" w:tplc="3A6CAB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76190"/>
    <w:multiLevelType w:val="hybridMultilevel"/>
    <w:tmpl w:val="33802906"/>
    <w:lvl w:ilvl="0" w:tplc="D9A2B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132"/>
    <w:multiLevelType w:val="hybridMultilevel"/>
    <w:tmpl w:val="1DEE7380"/>
    <w:lvl w:ilvl="0" w:tplc="AACC0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0127"/>
    <w:multiLevelType w:val="hybridMultilevel"/>
    <w:tmpl w:val="E5FEFA8C"/>
    <w:lvl w:ilvl="0" w:tplc="763423C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F6900"/>
    <w:multiLevelType w:val="hybridMultilevel"/>
    <w:tmpl w:val="1CA2F29E"/>
    <w:lvl w:ilvl="0" w:tplc="CB8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07B1"/>
    <w:multiLevelType w:val="hybridMultilevel"/>
    <w:tmpl w:val="3E129200"/>
    <w:lvl w:ilvl="0" w:tplc="A9C2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9313">
    <w:abstractNumId w:val="5"/>
  </w:num>
  <w:num w:numId="2" w16cid:durableId="685596910">
    <w:abstractNumId w:val="6"/>
  </w:num>
  <w:num w:numId="3" w16cid:durableId="1845587624">
    <w:abstractNumId w:val="1"/>
  </w:num>
  <w:num w:numId="4" w16cid:durableId="1754665621">
    <w:abstractNumId w:val="0"/>
  </w:num>
  <w:num w:numId="5" w16cid:durableId="148789942">
    <w:abstractNumId w:val="3"/>
  </w:num>
  <w:num w:numId="6" w16cid:durableId="50928046">
    <w:abstractNumId w:val="2"/>
  </w:num>
  <w:num w:numId="7" w16cid:durableId="1409380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15AC4"/>
    <w:rsid w:val="00016FC5"/>
    <w:rsid w:val="0005756B"/>
    <w:rsid w:val="000603FD"/>
    <w:rsid w:val="000A6608"/>
    <w:rsid w:val="000C0D66"/>
    <w:rsid w:val="000C7729"/>
    <w:rsid w:val="000F7AE5"/>
    <w:rsid w:val="00140F82"/>
    <w:rsid w:val="00190A7B"/>
    <w:rsid w:val="00191511"/>
    <w:rsid w:val="001B6AD6"/>
    <w:rsid w:val="001C01CC"/>
    <w:rsid w:val="001C0DEE"/>
    <w:rsid w:val="001F7613"/>
    <w:rsid w:val="0022634C"/>
    <w:rsid w:val="0023278C"/>
    <w:rsid w:val="00247763"/>
    <w:rsid w:val="0025192A"/>
    <w:rsid w:val="00251E0D"/>
    <w:rsid w:val="0026321E"/>
    <w:rsid w:val="00290E34"/>
    <w:rsid w:val="00302447"/>
    <w:rsid w:val="00347609"/>
    <w:rsid w:val="00395411"/>
    <w:rsid w:val="003C6C50"/>
    <w:rsid w:val="00442A8F"/>
    <w:rsid w:val="004479EC"/>
    <w:rsid w:val="00461D2F"/>
    <w:rsid w:val="00463A42"/>
    <w:rsid w:val="00474C36"/>
    <w:rsid w:val="004A001A"/>
    <w:rsid w:val="004C1C6E"/>
    <w:rsid w:val="004C6F37"/>
    <w:rsid w:val="004F40B9"/>
    <w:rsid w:val="00501014"/>
    <w:rsid w:val="0050352F"/>
    <w:rsid w:val="005331E7"/>
    <w:rsid w:val="005333D8"/>
    <w:rsid w:val="0054101D"/>
    <w:rsid w:val="005677C6"/>
    <w:rsid w:val="0058019C"/>
    <w:rsid w:val="00585589"/>
    <w:rsid w:val="005D1682"/>
    <w:rsid w:val="005E0CE9"/>
    <w:rsid w:val="005E4B36"/>
    <w:rsid w:val="00617416"/>
    <w:rsid w:val="00635156"/>
    <w:rsid w:val="00637ACE"/>
    <w:rsid w:val="00660DD7"/>
    <w:rsid w:val="00677B0B"/>
    <w:rsid w:val="006B65F2"/>
    <w:rsid w:val="006E34FF"/>
    <w:rsid w:val="006F5710"/>
    <w:rsid w:val="00712A5B"/>
    <w:rsid w:val="0071466B"/>
    <w:rsid w:val="007175DE"/>
    <w:rsid w:val="0074773C"/>
    <w:rsid w:val="007A45F5"/>
    <w:rsid w:val="007A7F7E"/>
    <w:rsid w:val="007B4D95"/>
    <w:rsid w:val="007D5D98"/>
    <w:rsid w:val="008137B8"/>
    <w:rsid w:val="00856C8D"/>
    <w:rsid w:val="00882F35"/>
    <w:rsid w:val="008B2CA4"/>
    <w:rsid w:val="008E3E17"/>
    <w:rsid w:val="009134BC"/>
    <w:rsid w:val="00922BFA"/>
    <w:rsid w:val="00926F6A"/>
    <w:rsid w:val="009373E9"/>
    <w:rsid w:val="0094045D"/>
    <w:rsid w:val="0094326B"/>
    <w:rsid w:val="0096389A"/>
    <w:rsid w:val="00980F04"/>
    <w:rsid w:val="009B3B5F"/>
    <w:rsid w:val="009C1BB8"/>
    <w:rsid w:val="009C4E84"/>
    <w:rsid w:val="009E23BF"/>
    <w:rsid w:val="009E505F"/>
    <w:rsid w:val="009E58F8"/>
    <w:rsid w:val="009F7BDC"/>
    <w:rsid w:val="00A33710"/>
    <w:rsid w:val="00A368BB"/>
    <w:rsid w:val="00AA0855"/>
    <w:rsid w:val="00AA0FF9"/>
    <w:rsid w:val="00AC5AC5"/>
    <w:rsid w:val="00AE3ECD"/>
    <w:rsid w:val="00B0471C"/>
    <w:rsid w:val="00B22B2F"/>
    <w:rsid w:val="00B23A79"/>
    <w:rsid w:val="00B23D70"/>
    <w:rsid w:val="00B65AA9"/>
    <w:rsid w:val="00B81DB9"/>
    <w:rsid w:val="00BA490E"/>
    <w:rsid w:val="00BD5DB3"/>
    <w:rsid w:val="00BF0622"/>
    <w:rsid w:val="00C11577"/>
    <w:rsid w:val="00C568AD"/>
    <w:rsid w:val="00CA2F5A"/>
    <w:rsid w:val="00CB3136"/>
    <w:rsid w:val="00CB43DC"/>
    <w:rsid w:val="00CE51CB"/>
    <w:rsid w:val="00CF7E79"/>
    <w:rsid w:val="00D0323E"/>
    <w:rsid w:val="00D061D5"/>
    <w:rsid w:val="00D0718C"/>
    <w:rsid w:val="00D244C4"/>
    <w:rsid w:val="00D52315"/>
    <w:rsid w:val="00D60203"/>
    <w:rsid w:val="00D65412"/>
    <w:rsid w:val="00D7420A"/>
    <w:rsid w:val="00D92F83"/>
    <w:rsid w:val="00DD7177"/>
    <w:rsid w:val="00E64235"/>
    <w:rsid w:val="00EC13C9"/>
    <w:rsid w:val="00EC7B4F"/>
    <w:rsid w:val="00ED5D61"/>
    <w:rsid w:val="00ED7F22"/>
    <w:rsid w:val="00EE53AC"/>
    <w:rsid w:val="00EE764A"/>
    <w:rsid w:val="00EF6737"/>
    <w:rsid w:val="00F0291B"/>
    <w:rsid w:val="00F12897"/>
    <w:rsid w:val="00F137EC"/>
    <w:rsid w:val="00F52F2A"/>
    <w:rsid w:val="00F573FA"/>
    <w:rsid w:val="00F9285F"/>
    <w:rsid w:val="00FA7D11"/>
    <w:rsid w:val="00FE6644"/>
    <w:rsid w:val="00FF108A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090B9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character" w:styleId="Hypertextovodkaz">
    <w:name w:val="Hyperlink"/>
    <w:basedOn w:val="Standardnpsmoodstavce"/>
    <w:uiPriority w:val="99"/>
    <w:unhideWhenUsed/>
    <w:rsid w:val="00882F3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2F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C46D5E-0327-43A9-BB9D-84E67368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Krausová, Jitka </cp:lastModifiedBy>
  <cp:revision>2</cp:revision>
  <cp:lastPrinted>2023-11-22T10:29:00Z</cp:lastPrinted>
  <dcterms:created xsi:type="dcterms:W3CDTF">2023-11-27T13:43:00Z</dcterms:created>
  <dcterms:modified xsi:type="dcterms:W3CDTF">2023-11-27T13:43:00Z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0x0101008A1ABC539006B94FA373A6AC2F2753B9</vt:lpwstr>
  </property>
</Properties>
</file>