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2020" w14:textId="0E3CBE3C" w:rsidR="0002652C" w:rsidRDefault="00921DEB">
      <w:pPr>
        <w:pStyle w:val="Nadpis10"/>
        <w:keepNext/>
        <w:keepLines/>
        <w:shd w:val="clear" w:color="auto" w:fill="auto"/>
        <w:spacing w:after="0"/>
        <w:ind w:firstLine="360"/>
        <w:jc w:val="both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2C37826" wp14:editId="2FE53BEC">
                <wp:simplePos x="0" y="0"/>
                <wp:positionH relativeFrom="page">
                  <wp:posOffset>4694555</wp:posOffset>
                </wp:positionH>
                <wp:positionV relativeFrom="paragraph">
                  <wp:posOffset>342900</wp:posOffset>
                </wp:positionV>
                <wp:extent cx="2054225" cy="7131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A2BF2B" w14:textId="77777777" w:rsidR="0002652C" w:rsidRDefault="00921DE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A8CC589" w14:textId="77777777" w:rsidR="0002652C" w:rsidRDefault="00921DE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  <w:p w14:paraId="35830EB5" w14:textId="5E015CA7" w:rsidR="0002652C" w:rsidRDefault="00921DE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06"/>
                              </w:tabs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 xml:space="preserve">pod </w:t>
                            </w:r>
                            <w:r w:rsidR="00FB3091"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íslem: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C3782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9.65pt;margin-top:27pt;width:161.75pt;height:56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" filled="f" stroked="f">
                <v:textbox inset="0,0,0,0">
                  <w:txbxContent>
                    <w:p w14:paraId="5CA2BF2B" w14:textId="77777777" w:rsidR="0002652C" w:rsidRDefault="00921DEB">
                      <w:pPr>
                        <w:pStyle w:val="Zkladntext3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6A8CC589" w14:textId="77777777" w:rsidR="0002652C" w:rsidRDefault="00921DEB">
                      <w:pPr>
                        <w:pStyle w:val="Zkladntext30"/>
                        <w:shd w:val="clear" w:color="auto" w:fill="auto"/>
                      </w:pPr>
                      <w:r>
                        <w:t>SMLOUVA REGISTROVÁNA</w:t>
                      </w:r>
                    </w:p>
                    <w:p w14:paraId="35830EB5" w14:textId="5E015CA7" w:rsidR="0002652C" w:rsidRDefault="00921DEB">
                      <w:pPr>
                        <w:pStyle w:val="Zkladntext20"/>
                        <w:shd w:val="clear" w:color="auto" w:fill="auto"/>
                        <w:tabs>
                          <w:tab w:val="left" w:pos="1406"/>
                        </w:tabs>
                        <w:spacing w:after="0" w:line="240" w:lineRule="auto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 xml:space="preserve">pod </w:t>
                      </w:r>
                      <w:r w:rsidR="00FB3091"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č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íslem: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r>
        <w:rPr>
          <w:rFonts w:ascii="Arial" w:eastAsia="Arial" w:hAnsi="Arial" w:cs="Arial"/>
          <w:b/>
          <w:bCs/>
          <w:i w:val="0"/>
          <w:iCs w:val="0"/>
          <w:sz w:val="52"/>
          <w:szCs w:val="52"/>
        </w:rPr>
        <w:t xml:space="preserve"> </w:t>
      </w:r>
      <w:bookmarkEnd w:id="0"/>
      <w:bookmarkEnd w:id="1"/>
    </w:p>
    <w:p w14:paraId="1D225BCC" w14:textId="6D39D84F" w:rsidR="0002652C" w:rsidRDefault="00921DEB">
      <w:pPr>
        <w:pStyle w:val="Nadpis10"/>
        <w:keepNext/>
        <w:keepLines/>
        <w:shd w:val="clear" w:color="auto" w:fill="auto"/>
        <w:spacing w:after="320"/>
        <w:ind w:firstLine="280"/>
        <w:rPr>
          <w:sz w:val="52"/>
          <w:szCs w:val="52"/>
        </w:rPr>
      </w:pPr>
      <w:bookmarkStart w:id="2" w:name="bookmark2"/>
      <w:bookmarkStart w:id="3" w:name="bookmark3"/>
      <w:r>
        <w:t>a údržba sil</w:t>
      </w:r>
      <w:r w:rsidR="00FB3091">
        <w:t>nic</w:t>
      </w:r>
      <w:r>
        <w:rPr>
          <w:rFonts w:ascii="Arial" w:eastAsia="Arial" w:hAnsi="Arial" w:cs="Arial"/>
          <w:b/>
          <w:bCs/>
          <w:i w:val="0"/>
          <w:iCs w:val="0"/>
          <w:sz w:val="52"/>
          <w:szCs w:val="52"/>
        </w:rPr>
        <w:t xml:space="preserve"> Vysočiny</w:t>
      </w:r>
      <w:bookmarkEnd w:id="2"/>
      <w:bookmarkEnd w:id="3"/>
    </w:p>
    <w:p w14:paraId="4A285170" w14:textId="77777777" w:rsidR="0002652C" w:rsidRDefault="00921DEB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280"/>
        <w:jc w:val="both"/>
      </w:pPr>
      <w:r>
        <w:t>Kosovská 1122/16, 586 01 Jihlava</w:t>
      </w:r>
    </w:p>
    <w:p w14:paraId="07C91599" w14:textId="77777777" w:rsidR="0002652C" w:rsidRDefault="00921DEB">
      <w:pPr>
        <w:pStyle w:val="Zkladntext20"/>
        <w:shd w:val="clear" w:color="auto" w:fill="auto"/>
      </w:pPr>
      <w:r>
        <w:t>Smlouva o dílo na provádění zimní údržby silnic v období roku</w:t>
      </w:r>
      <w:r>
        <w:br/>
      </w:r>
      <w:r>
        <w:t>2023/2024</w:t>
      </w:r>
    </w:p>
    <w:p w14:paraId="484E553D" w14:textId="77777777" w:rsidR="0002652C" w:rsidRDefault="00921DEB">
      <w:pPr>
        <w:pStyle w:val="Zkladntext1"/>
        <w:shd w:val="clear" w:color="auto" w:fill="auto"/>
        <w:spacing w:after="360" w:line="240" w:lineRule="auto"/>
        <w:ind w:firstLine="280"/>
        <w:jc w:val="both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6902"/>
      </w:tblGrid>
      <w:tr w:rsidR="0002652C" w14:paraId="55FD71C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39" w:type="dxa"/>
            <w:shd w:val="clear" w:color="auto" w:fill="FFFFFF"/>
            <w:vAlign w:val="bottom"/>
          </w:tcPr>
          <w:p w14:paraId="0028EA05" w14:textId="77777777" w:rsidR="0002652C" w:rsidRDefault="00921DE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3CA661A9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02652C" w14:paraId="607E3E6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9" w:type="dxa"/>
            <w:shd w:val="clear" w:color="auto" w:fill="FFFFFF"/>
          </w:tcPr>
          <w:p w14:paraId="7703B2CA" w14:textId="77777777" w:rsidR="0002652C" w:rsidRDefault="00921DEB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02" w:type="dxa"/>
            <w:shd w:val="clear" w:color="auto" w:fill="FFFFFF"/>
          </w:tcPr>
          <w:p w14:paraId="63EEF01C" w14:textId="276A5CD5" w:rsidR="0002652C" w:rsidRDefault="00921DE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 xml:space="preserve">Kosovská 1122/16, 586 </w:t>
            </w:r>
            <w:r w:rsidR="00FB3091">
              <w:t>01</w:t>
            </w:r>
            <w:r>
              <w:t xml:space="preserve"> Jihlava</w:t>
            </w:r>
          </w:p>
        </w:tc>
      </w:tr>
      <w:tr w:rsidR="0002652C" w14:paraId="5B89C62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39" w:type="dxa"/>
            <w:shd w:val="clear" w:color="auto" w:fill="FFFFFF"/>
            <w:vAlign w:val="bottom"/>
          </w:tcPr>
          <w:p w14:paraId="662D0C9F" w14:textId="77777777" w:rsidR="0002652C" w:rsidRDefault="00921DE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694A1EBA" w14:textId="6CC1ED9F" w:rsidR="0002652C" w:rsidRDefault="00921DE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Ing. Radovanem</w:t>
            </w:r>
            <w:r>
              <w:rPr>
                <w:b/>
                <w:bCs/>
              </w:rPr>
              <w:t xml:space="preserve"> Necidem, ředitelem organizace</w:t>
            </w:r>
          </w:p>
        </w:tc>
      </w:tr>
      <w:tr w:rsidR="0002652C" w14:paraId="1D10597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39" w:type="dxa"/>
            <w:shd w:val="clear" w:color="auto" w:fill="FFFFFF"/>
          </w:tcPr>
          <w:p w14:paraId="4F836DF4" w14:textId="77777777" w:rsidR="0002652C" w:rsidRDefault="00921DEB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02" w:type="dxa"/>
            <w:shd w:val="clear" w:color="auto" w:fill="FFFFFF"/>
          </w:tcPr>
          <w:p w14:paraId="001E14CB" w14:textId="5CFCFCA4" w:rsidR="0002652C" w:rsidRDefault="00921DE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Komerční ba</w:t>
            </w:r>
            <w:r w:rsidR="00FB3091">
              <w:t>n</w:t>
            </w:r>
            <w:r>
              <w:t>ka</w:t>
            </w:r>
            <w:r>
              <w:t xml:space="preserve"> a.s.</w:t>
            </w:r>
          </w:p>
        </w:tc>
      </w:tr>
    </w:tbl>
    <w:p w14:paraId="1745A432" w14:textId="77777777" w:rsidR="0002652C" w:rsidRDefault="00921DEB">
      <w:pPr>
        <w:pStyle w:val="Titulektabulky0"/>
        <w:shd w:val="clear" w:color="auto" w:fill="auto"/>
        <w:ind w:left="5"/>
      </w:pPr>
      <w:r>
        <w:t>Číslo účtu:</w:t>
      </w:r>
    </w:p>
    <w:p w14:paraId="65B8D23A" w14:textId="77777777" w:rsidR="0002652C" w:rsidRDefault="0002652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6898"/>
      </w:tblGrid>
      <w:tr w:rsidR="0002652C" w14:paraId="6D71D9F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39" w:type="dxa"/>
            <w:shd w:val="clear" w:color="auto" w:fill="FFFFFF"/>
          </w:tcPr>
          <w:p w14:paraId="7E65E085" w14:textId="77777777" w:rsidR="0002652C" w:rsidRDefault="00921DEB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98" w:type="dxa"/>
            <w:shd w:val="clear" w:color="auto" w:fill="FFFFFF"/>
          </w:tcPr>
          <w:p w14:paraId="25634C46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43C2DB73" w14:textId="77777777" w:rsidR="0002652C" w:rsidRDefault="00921DEB">
      <w:pPr>
        <w:pStyle w:val="Titulektabulky0"/>
        <w:shd w:val="clear" w:color="auto" w:fill="auto"/>
        <w:spacing w:after="60"/>
        <w:ind w:left="10"/>
      </w:pPr>
      <w:r>
        <w:t>Telefon:</w:t>
      </w:r>
    </w:p>
    <w:p w14:paraId="2569B002" w14:textId="77777777" w:rsidR="0002652C" w:rsidRDefault="00921DEB">
      <w:pPr>
        <w:pStyle w:val="Titulektabulky0"/>
        <w:shd w:val="clear" w:color="auto" w:fill="auto"/>
        <w:ind w:left="10"/>
      </w:pPr>
      <w:r>
        <w:t>E-mail:</w:t>
      </w:r>
    </w:p>
    <w:p w14:paraId="6291FF69" w14:textId="77777777" w:rsidR="0002652C" w:rsidRDefault="0002652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6898"/>
      </w:tblGrid>
      <w:tr w:rsidR="0002652C" w14:paraId="4F0F25C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39" w:type="dxa"/>
            <w:shd w:val="clear" w:color="auto" w:fill="FFFFFF"/>
            <w:vAlign w:val="bottom"/>
          </w:tcPr>
          <w:p w14:paraId="16005250" w14:textId="77777777" w:rsidR="0002652C" w:rsidRDefault="00921DEB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98" w:type="dxa"/>
            <w:shd w:val="clear" w:color="auto" w:fill="FFFFFF"/>
            <w:vAlign w:val="bottom"/>
          </w:tcPr>
          <w:p w14:paraId="25628182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13291D0F" w14:textId="77777777" w:rsidR="0002652C" w:rsidRDefault="00921DEB">
      <w:pPr>
        <w:pStyle w:val="Titulektabulky0"/>
        <w:shd w:val="clear" w:color="auto" w:fill="auto"/>
        <w:ind w:left="72"/>
      </w:pPr>
      <w:r>
        <w:t xml:space="preserve">(dále jen </w:t>
      </w:r>
      <w:r>
        <w:rPr>
          <w:b/>
          <w:bCs/>
          <w:i/>
          <w:iCs/>
        </w:rPr>
        <w:t>„Objednatel</w:t>
      </w:r>
      <w:r>
        <w:rPr>
          <w:b/>
          <w:bCs/>
          <w:i/>
          <w:iCs/>
          <w:vertAlign w:val="superscript"/>
        </w:rPr>
        <w:t>11</w:t>
      </w:r>
      <w:r>
        <w:rPr>
          <w:b/>
          <w:bCs/>
          <w:i/>
          <w:iCs/>
        </w:rPr>
        <w:t>)</w:t>
      </w:r>
    </w:p>
    <w:p w14:paraId="2B4C9328" w14:textId="77777777" w:rsidR="0002652C" w:rsidRDefault="0002652C">
      <w:pPr>
        <w:spacing w:after="319" w:line="1" w:lineRule="exact"/>
      </w:pPr>
    </w:p>
    <w:p w14:paraId="33B61CAE" w14:textId="77777777" w:rsidR="0002652C" w:rsidRDefault="0002652C">
      <w:pPr>
        <w:spacing w:line="1" w:lineRule="exact"/>
      </w:pPr>
    </w:p>
    <w:p w14:paraId="6C770D0F" w14:textId="77777777" w:rsidR="0002652C" w:rsidRDefault="00921DEB">
      <w:pPr>
        <w:pStyle w:val="Titulektabulky0"/>
        <w:shd w:val="clear" w:color="auto" w:fill="auto"/>
        <w:ind w:left="221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4632"/>
      </w:tblGrid>
      <w:tr w:rsidR="0002652C" w14:paraId="321D802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72" w:type="dxa"/>
            <w:shd w:val="clear" w:color="auto" w:fill="FFFFFF"/>
            <w:vAlign w:val="bottom"/>
          </w:tcPr>
          <w:p w14:paraId="2E3CEE17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22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4632" w:type="dxa"/>
            <w:shd w:val="clear" w:color="auto" w:fill="FFFFFF"/>
            <w:vAlign w:val="bottom"/>
          </w:tcPr>
          <w:p w14:paraId="7286A2B9" w14:textId="5F5576F8" w:rsidR="0002652C" w:rsidRDefault="00921DEB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Zemědělské obchodní dr</w:t>
            </w:r>
            <w:r w:rsidR="00FB3091">
              <w:rPr>
                <w:b/>
                <w:bCs/>
              </w:rPr>
              <w:t>u</w:t>
            </w:r>
            <w:r>
              <w:rPr>
                <w:b/>
                <w:bCs/>
              </w:rPr>
              <w:t>žstvo v Herálci</w:t>
            </w:r>
          </w:p>
        </w:tc>
      </w:tr>
      <w:tr w:rsidR="0002652C" w14:paraId="6466745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30CA3634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220"/>
            </w:pPr>
            <w:r>
              <w:t>se sídlem:</w:t>
            </w:r>
          </w:p>
        </w:tc>
        <w:tc>
          <w:tcPr>
            <w:tcW w:w="4632" w:type="dxa"/>
            <w:shd w:val="clear" w:color="auto" w:fill="FFFFFF"/>
            <w:vAlign w:val="bottom"/>
          </w:tcPr>
          <w:p w14:paraId="588E4128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Herálec 134, 582 55 Herálec</w:t>
            </w:r>
          </w:p>
        </w:tc>
      </w:tr>
      <w:tr w:rsidR="0002652C" w14:paraId="7E62B94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72" w:type="dxa"/>
            <w:shd w:val="clear" w:color="auto" w:fill="FFFFFF"/>
          </w:tcPr>
          <w:p w14:paraId="498950FE" w14:textId="77777777" w:rsidR="0002652C" w:rsidRDefault="00921DEB">
            <w:pPr>
              <w:pStyle w:val="Jin0"/>
              <w:shd w:val="clear" w:color="auto" w:fill="auto"/>
              <w:spacing w:after="40" w:line="240" w:lineRule="auto"/>
              <w:ind w:firstLine="220"/>
            </w:pPr>
            <w:r>
              <w:rPr>
                <w:b/>
                <w:bCs/>
              </w:rPr>
              <w:t>zastoupený:</w:t>
            </w:r>
          </w:p>
          <w:p w14:paraId="33F50CFF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220"/>
            </w:pPr>
            <w:r>
              <w:t>IČO:</w:t>
            </w:r>
          </w:p>
        </w:tc>
        <w:tc>
          <w:tcPr>
            <w:tcW w:w="4632" w:type="dxa"/>
            <w:shd w:val="clear" w:color="auto" w:fill="FFFFFF"/>
          </w:tcPr>
          <w:p w14:paraId="5B005B9E" w14:textId="617BEA4D" w:rsidR="0002652C" w:rsidRDefault="00921DEB">
            <w:pPr>
              <w:pStyle w:val="Jin0"/>
              <w:shd w:val="clear" w:color="auto" w:fill="auto"/>
              <w:spacing w:after="60" w:line="240" w:lineRule="auto"/>
              <w:ind w:firstLine="400"/>
            </w:pPr>
            <w:r>
              <w:rPr>
                <w:b/>
                <w:bCs/>
              </w:rPr>
              <w:t xml:space="preserve">Jiřím Šlejtrem </w:t>
            </w:r>
          </w:p>
          <w:p w14:paraId="37C79317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00122335</w:t>
            </w:r>
          </w:p>
        </w:tc>
      </w:tr>
      <w:tr w:rsidR="0002652C" w14:paraId="7F780BD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72" w:type="dxa"/>
            <w:shd w:val="clear" w:color="auto" w:fill="FFFFFF"/>
          </w:tcPr>
          <w:p w14:paraId="2C6A2C5D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220"/>
            </w:pPr>
            <w:r>
              <w:t>DIČ:</w:t>
            </w:r>
          </w:p>
        </w:tc>
        <w:tc>
          <w:tcPr>
            <w:tcW w:w="4632" w:type="dxa"/>
            <w:shd w:val="clear" w:color="auto" w:fill="FFFFFF"/>
          </w:tcPr>
          <w:p w14:paraId="0034AA5B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CZ00122335</w:t>
            </w:r>
          </w:p>
        </w:tc>
      </w:tr>
      <w:tr w:rsidR="0002652C" w14:paraId="2065930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3B6C474D" w14:textId="77777777" w:rsidR="0002652C" w:rsidRDefault="00921DEB">
            <w:pPr>
              <w:pStyle w:val="Jin0"/>
              <w:shd w:val="clear" w:color="auto" w:fill="auto"/>
              <w:spacing w:line="240" w:lineRule="auto"/>
              <w:ind w:firstLine="220"/>
            </w:pPr>
            <w:r>
              <w:t>Telefon:</w:t>
            </w:r>
          </w:p>
        </w:tc>
        <w:tc>
          <w:tcPr>
            <w:tcW w:w="4632" w:type="dxa"/>
            <w:shd w:val="clear" w:color="auto" w:fill="FFFFFF"/>
            <w:vAlign w:val="bottom"/>
          </w:tcPr>
          <w:p w14:paraId="43F81C61" w14:textId="754C69BA" w:rsidR="0002652C" w:rsidRDefault="0002652C">
            <w:pPr>
              <w:pStyle w:val="Jin0"/>
              <w:shd w:val="clear" w:color="auto" w:fill="auto"/>
              <w:spacing w:line="240" w:lineRule="auto"/>
              <w:ind w:firstLine="400"/>
            </w:pPr>
          </w:p>
        </w:tc>
      </w:tr>
      <w:tr w:rsidR="0002652C" w14:paraId="5C3941E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72" w:type="dxa"/>
            <w:shd w:val="clear" w:color="auto" w:fill="FFFFFF"/>
            <w:vAlign w:val="bottom"/>
          </w:tcPr>
          <w:p w14:paraId="73C71D15" w14:textId="77777777" w:rsidR="0002652C" w:rsidRDefault="00921DEB">
            <w:pPr>
              <w:pStyle w:val="Jin0"/>
              <w:shd w:val="clear" w:color="auto" w:fill="auto"/>
              <w:spacing w:line="240" w:lineRule="auto"/>
            </w:pPr>
            <w:r>
              <w:t>, E-mail:</w:t>
            </w:r>
          </w:p>
        </w:tc>
        <w:tc>
          <w:tcPr>
            <w:tcW w:w="4632" w:type="dxa"/>
            <w:shd w:val="clear" w:color="auto" w:fill="FFFFFF"/>
            <w:vAlign w:val="bottom"/>
          </w:tcPr>
          <w:p w14:paraId="38B393C8" w14:textId="0F80F677" w:rsidR="0002652C" w:rsidRDefault="0002652C">
            <w:pPr>
              <w:pStyle w:val="Jin0"/>
              <w:shd w:val="clear" w:color="auto" w:fill="auto"/>
              <w:spacing w:line="240" w:lineRule="auto"/>
              <w:ind w:firstLine="400"/>
            </w:pPr>
          </w:p>
        </w:tc>
      </w:tr>
    </w:tbl>
    <w:p w14:paraId="1BA18054" w14:textId="77777777" w:rsidR="0002652C" w:rsidRDefault="00921DEB">
      <w:pPr>
        <w:pStyle w:val="Titulektabulky0"/>
        <w:shd w:val="clear" w:color="auto" w:fill="auto"/>
        <w:ind w:left="288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1DC4C858" w14:textId="77777777" w:rsidR="0002652C" w:rsidRDefault="0002652C">
      <w:pPr>
        <w:spacing w:after="639" w:line="1" w:lineRule="exact"/>
      </w:pPr>
    </w:p>
    <w:p w14:paraId="2146A9CB" w14:textId="77777777" w:rsidR="0002652C" w:rsidRDefault="00921DEB">
      <w:pPr>
        <w:pStyle w:val="Zkladntext1"/>
        <w:shd w:val="clear" w:color="auto" w:fill="auto"/>
        <w:spacing w:after="320" w:line="310" w:lineRule="auto"/>
        <w:ind w:left="360"/>
        <w:jc w:val="both"/>
      </w:pPr>
      <w:r>
        <w:t xml:space="preserve">uzavírají tuto smlouvu dle § 2586 a násl. zákona č. 89/2012 Sb., občanský zákoník (dále jen „občanský zákoník“), a to v </w:t>
      </w:r>
      <w:r>
        <w:t>následujícím znění:</w:t>
      </w:r>
    </w:p>
    <w:p w14:paraId="2EEC91B6" w14:textId="77777777" w:rsidR="0002652C" w:rsidRDefault="00921DEB">
      <w:pPr>
        <w:pStyle w:val="Nadpis20"/>
        <w:keepNext/>
        <w:keepLines/>
        <w:shd w:val="clear" w:color="auto" w:fill="auto"/>
        <w:spacing w:line="240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449EB91A" w14:textId="77777777" w:rsidR="0002652C" w:rsidRDefault="00921DEB">
      <w:pPr>
        <w:pStyle w:val="Zkladntext40"/>
        <w:shd w:val="clear" w:color="auto" w:fill="auto"/>
        <w:tabs>
          <w:tab w:val="left" w:pos="869"/>
          <w:tab w:val="left" w:pos="1838"/>
        </w:tabs>
        <w:spacing w:line="180" w:lineRule="auto"/>
        <w:ind w:left="0"/>
        <w:jc w:val="center"/>
      </w:pPr>
      <w:r>
        <w:t>,</w:t>
      </w:r>
      <w:r>
        <w:tab/>
        <w:t>;■ i:,'</w:t>
      </w:r>
      <w:r>
        <w:tab/>
        <w:t xml:space="preserve">• </w:t>
      </w:r>
      <w:r>
        <w:t>4.</w:t>
      </w:r>
    </w:p>
    <w:p w14:paraId="182FE6F3" w14:textId="77777777" w:rsidR="0002652C" w:rsidRDefault="00921DEB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60" w:line="298" w:lineRule="auto"/>
        <w:ind w:left="360" w:hanging="360"/>
        <w:jc w:val="both"/>
      </w:pPr>
      <w:r>
        <w:t xml:space="preserve">Zhotovitel se zavazuje pro objednatele provádět práce spojené se zimní údržbou silnic v podobě plužení vozovek traktorovou radlicí dopravními prostředky zhotovitele a odstraňování sněhových </w:t>
      </w:r>
      <w:r>
        <w:t>bariér (traktorbagrem, manipulátorem, nakladačem).</w:t>
      </w:r>
    </w:p>
    <w:p w14:paraId="3D569EA7" w14:textId="77777777" w:rsidR="0002652C" w:rsidRDefault="00921DEB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305" w:lineRule="auto"/>
        <w:ind w:left="360" w:hanging="360"/>
        <w:jc w:val="both"/>
      </w:pPr>
      <w:r>
        <w:t>O</w:t>
      </w:r>
      <w:r>
        <w:t>bjednatel se zavazuje za provedené práce zhotoviteli řádně a včas zaplatit a to na základě řádně vystavené faktury dle čl. IV. této Smlouvy.</w:t>
      </w:r>
    </w:p>
    <w:p w14:paraId="3F1144EF" w14:textId="77777777" w:rsidR="0002652C" w:rsidRDefault="00921DEB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320" w:line="305" w:lineRule="auto"/>
        <w:jc w:val="both"/>
      </w:pPr>
      <w:r>
        <w:t xml:space="preserve">Zhotovitel je povinen provádět práce </w:t>
      </w:r>
      <w:r>
        <w:t>specifikované v čl. í odst. 1 této Smlouvy.</w:t>
      </w:r>
      <w:r>
        <w:br w:type="page"/>
      </w:r>
    </w:p>
    <w:p w14:paraId="148E6915" w14:textId="77777777" w:rsidR="0002652C" w:rsidRDefault="00921DEB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3661FF74" w14:textId="3585B280" w:rsidR="0002652C" w:rsidRDefault="00921DEB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  <w:ind w:left="360" w:hanging="360"/>
        <w:jc w:val="both"/>
      </w:pPr>
      <w:r>
        <w:t>Předmět díla bude zhotovitel provádět na pozemních k</w:t>
      </w:r>
      <w:r w:rsidR="00FB3091">
        <w:t>omu</w:t>
      </w:r>
      <w:r>
        <w:t>nikacích I., II., a III. tříd ve správě Krajské správy a údržby silnic Vysočiny, příspěvkové o</w:t>
      </w:r>
      <w:r w:rsidR="00FB3091">
        <w:t>r</w:t>
      </w:r>
      <w:r>
        <w:t>ganizace- cestmistrovství Havlíčkův Brod. E-mail:</w:t>
      </w:r>
    </w:p>
    <w:p w14:paraId="6891E127" w14:textId="77777777" w:rsidR="0002652C" w:rsidRDefault="00921DEB">
      <w:pPr>
        <w:pStyle w:val="Nadpis20"/>
        <w:keepNext/>
        <w:keepLines/>
        <w:shd w:val="clear" w:color="auto" w:fill="auto"/>
        <w:spacing w:line="298" w:lineRule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3F77711B" w14:textId="36848263" w:rsidR="0002652C" w:rsidRDefault="00FB3091">
      <w:pPr>
        <w:pStyle w:val="Zkladntext1"/>
        <w:shd w:val="clear" w:color="auto" w:fill="auto"/>
        <w:spacing w:line="298" w:lineRule="auto"/>
        <w:ind w:left="360" w:hanging="360"/>
        <w:jc w:val="both"/>
      </w:pPr>
      <w:r>
        <w:t>1</w:t>
      </w:r>
      <w:r w:rsidR="00921DEB">
        <w:t>. Zhotovitel bude provádět práce specifikované</w:t>
      </w:r>
      <w:r>
        <w:t xml:space="preserve"> </w:t>
      </w:r>
      <w:r w:rsidR="00921DEB">
        <w:t>v čl. I. v zimním období roku 2023/2024, a to konkrétně od 1.11.2023 do 15.4.2024.</w:t>
      </w:r>
    </w:p>
    <w:p w14:paraId="643AEDC7" w14:textId="77777777" w:rsidR="0002652C" w:rsidRDefault="00921DEB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300" w:line="298" w:lineRule="auto"/>
        <w:ind w:left="360" w:hanging="360"/>
        <w:jc w:val="both"/>
      </w:pPr>
      <w:r>
        <w:t>Zhotovitel je ztotožněn s tím, že nastoupí na provádění prací na telefonní výzvu dispečera zimní údržby silnic Havlíčkův Brod - tel.</w:t>
      </w:r>
    </w:p>
    <w:p w14:paraId="43C0C462" w14:textId="77777777" w:rsidR="0002652C" w:rsidRDefault="00921DEB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553ABC51" w14:textId="2E106E57" w:rsidR="0002652C" w:rsidRDefault="00921DEB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jc w:val="both"/>
      </w:pPr>
      <w:r>
        <w:t xml:space="preserve">Cena za smluvené dopravní prostředky a mechanismy je stanovena ve výši do 1000,00 Kč/hod. + DPH při pluhování traktorovou radlicí a </w:t>
      </w:r>
      <w:r w:rsidR="00FB3091">
        <w:t>d</w:t>
      </w:r>
      <w:r>
        <w:t>o 1200,00 Kč/hod + DPH při odstraňování sněhových bariér platné v daném období.</w:t>
      </w:r>
    </w:p>
    <w:p w14:paraId="49574BAA" w14:textId="77777777" w:rsidR="0002652C" w:rsidRDefault="00921DEB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  <w:jc w:val="both"/>
      </w:pPr>
      <w:r>
        <w:t xml:space="preserve">Skutečně provedené práce budou objednateli; fakturovány vždy následující měsíc po jejich provedení, nejpozději však do 15.n'dne následujícího měsíce. Zhotovitel bude k fakturám přikládat potvrzený opis denního záznamu o </w:t>
      </w:r>
      <w:r>
        <w:t>výkonu stroje.</w:t>
      </w:r>
    </w:p>
    <w:p w14:paraId="34FE833D" w14:textId="039F45CD" w:rsidR="0002652C" w:rsidRDefault="00921DEB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  <w:jc w:val="both"/>
      </w:pPr>
      <w:r>
        <w:t>Objednatel je povinen uhradit řádně vystavenou fakturu do 15 dnů od data v</w:t>
      </w:r>
      <w:r w:rsidR="00FB3091">
        <w:t>y</w:t>
      </w:r>
      <w:r>
        <w:t>stave</w:t>
      </w:r>
      <w:r w:rsidR="00FB3091">
        <w:t xml:space="preserve">ní </w:t>
      </w:r>
      <w:r>
        <w:t>a to bankovním převodem na účet Zhotovitele. V případě proclení s úhradou faktury či její části je</w:t>
      </w:r>
    </w:p>
    <w:p w14:paraId="22FD83C5" w14:textId="55875E34" w:rsidR="0002652C" w:rsidRDefault="00921DEB">
      <w:pPr>
        <w:pStyle w:val="Zkladntext1"/>
        <w:shd w:val="clear" w:color="auto" w:fill="auto"/>
        <w:ind w:left="360" w:hanging="360"/>
        <w:jc w:val="both"/>
      </w:pPr>
      <w:r>
        <w:t>l Objednatel povinen zaplatit Zhotoviteli smluvní pokutu ve výši 0,5% z dlužné částky, a to za každý den prodlení. Tímto není dotčeno právo na náhra</w:t>
      </w:r>
      <w:r w:rsidR="00FB3091">
        <w:t>du</w:t>
      </w:r>
      <w:r>
        <w:t xml:space="preserve"> škody.</w:t>
      </w:r>
    </w:p>
    <w:p w14:paraId="72B4D06A" w14:textId="4B542EDE" w:rsidR="0002652C" w:rsidRDefault="00921DEB">
      <w:pPr>
        <w:pStyle w:val="Zkladntext1"/>
        <w:shd w:val="clear" w:color="auto" w:fill="auto"/>
        <w:tabs>
          <w:tab w:val="left" w:pos="970"/>
          <w:tab w:val="left" w:pos="1963"/>
        </w:tabs>
        <w:jc w:val="center"/>
      </w:pPr>
      <w:r>
        <w:tab/>
      </w:r>
    </w:p>
    <w:p w14:paraId="1DAC6706" w14:textId="77777777" w:rsidR="0002652C" w:rsidRDefault="00921DEB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79F91609" w14:textId="77777777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jc w:val="both"/>
      </w:pPr>
      <w:r>
        <w:t>Ustanovení neupravená touto Smlouvou se řídí občanským zákoníkem.</w:t>
      </w:r>
    </w:p>
    <w:p w14:paraId="63CF54B3" w14:textId="3D1F290D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3"/>
        </w:tabs>
        <w:jc w:val="both"/>
      </w:pPr>
      <w:r>
        <w:t>Tato Smlouvaje vyhotovena ve dvo</w:t>
      </w:r>
      <w:r w:rsidR="00FB3091">
        <w:t>u</w:t>
      </w:r>
      <w:r>
        <w:t xml:space="preserve"> stejnopisech, z nichž každá smluvní strana obdrží jedno</w:t>
      </w:r>
    </w:p>
    <w:p w14:paraId="23F13391" w14:textId="7F630FC2" w:rsidR="0002652C" w:rsidRDefault="00FB3091">
      <w:pPr>
        <w:pStyle w:val="Zkladntext1"/>
        <w:shd w:val="clear" w:color="auto" w:fill="auto"/>
        <w:tabs>
          <w:tab w:val="left" w:pos="3787"/>
          <w:tab w:val="left" w:pos="4738"/>
        </w:tabs>
        <w:jc w:val="both"/>
      </w:pPr>
      <w:r>
        <w:t xml:space="preserve">       </w:t>
      </w:r>
      <w:r w:rsidR="00921DEB">
        <w:t>vyhotovení.</w:t>
      </w:r>
      <w:r w:rsidR="00921DEB">
        <w:tab/>
      </w:r>
      <w:r w:rsidR="00921DEB">
        <w:tab/>
      </w:r>
    </w:p>
    <w:p w14:paraId="775401A9" w14:textId="74DA5331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3"/>
        </w:tabs>
        <w:ind w:left="360" w:hanging="360"/>
        <w:jc w:val="both"/>
      </w:pPr>
      <w:r>
        <w:t>Jakékoliv změny této Smlouvy mohou být činěny pouze na základě písemných dodatků, podepsaných oběma smluvními stra</w:t>
      </w:r>
      <w:r w:rsidR="00FB3091">
        <w:t>nami</w:t>
      </w:r>
      <w:r>
        <w:t>.</w:t>
      </w:r>
    </w:p>
    <w:p w14:paraId="6CD0B53D" w14:textId="4E2289ED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3"/>
        </w:tabs>
        <w:ind w:left="360" w:hanging="360"/>
        <w:jc w:val="both"/>
      </w:pPr>
      <w:r>
        <w:t xml:space="preserve">Objednatel výslovně souhlasí se zveřejněním celého textu této Smlouvy </w:t>
      </w:r>
      <w:r>
        <w:t>včetně podpisů v informačním systému veřejné správy - Registr</w:t>
      </w:r>
      <w:r w:rsidR="00FB3091">
        <w:t>u</w:t>
      </w:r>
      <w:r>
        <w:t xml:space="preserve"> smluv.</w:t>
      </w:r>
    </w:p>
    <w:p w14:paraId="1DC5E750" w14:textId="5E77E29A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3"/>
        </w:tabs>
        <w:jc w:val="both"/>
      </w:pPr>
      <w:r>
        <w:t xml:space="preserve">Tato Smlouva nabývá platnosti dnem podpisů poslední smluvní strany a účinnosti dnem j uveřejnění v </w:t>
      </w:r>
      <w:r w:rsidR="00FB3091">
        <w:t xml:space="preserve">           </w:t>
      </w:r>
      <w:r>
        <w:t>informačním systému veřejné správy - Registr</w:t>
      </w:r>
      <w:r w:rsidR="00FB3091">
        <w:t>u</w:t>
      </w:r>
      <w:r>
        <w:t xml:space="preserve"> smluv.</w:t>
      </w:r>
    </w:p>
    <w:p w14:paraId="4C47AF2B" w14:textId="54B8B896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jc w:val="both"/>
      </w:pPr>
      <w:r>
        <w:t>Smluvní strany se dohodly, že zákonnou povinnost dle § 5 odst. 2 zákona č. 340/2015 Sb.</w:t>
      </w:r>
      <w:r>
        <w:t xml:space="preserve"> v platném zně</w:t>
      </w:r>
      <w:r w:rsidR="00FB3091">
        <w:t xml:space="preserve">ní </w:t>
      </w:r>
      <w:r>
        <w:t>(zákon o registr</w:t>
      </w:r>
      <w:r w:rsidR="00FB3091">
        <w:t>u</w:t>
      </w:r>
      <w:r>
        <w:t xml:space="preserve"> smluv) splní</w:t>
      </w:r>
      <w:r w:rsidR="00FB3091">
        <w:t xml:space="preserve"> </w:t>
      </w:r>
      <w:r>
        <w:t>objednatel.</w:t>
      </w:r>
    </w:p>
    <w:p w14:paraId="7517ECEB" w14:textId="6244AAAE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jc w:val="both"/>
      </w:pPr>
      <w:r>
        <w:t xml:space="preserve">Smluvní strany prohlašují, že souhlasí s obsahem Smlouvy, že byla sepsána na základě jejich </w:t>
      </w:r>
      <w:r>
        <w:t>pravé a svobodné vůle, vážně a srozumitelně; nikoliv v tísni nebo za nápadně nevýhodných</w:t>
      </w:r>
    </w:p>
    <w:p w14:paraId="31E8ED95" w14:textId="47223D3C" w:rsidR="0002652C" w:rsidRDefault="00921DEB">
      <w:pPr>
        <w:pStyle w:val="Zkladntext1"/>
        <w:shd w:val="clear" w:color="auto" w:fill="auto"/>
        <w:ind w:firstLine="360"/>
        <w:jc w:val="both"/>
      </w:pPr>
      <w:r>
        <w:t>podmínek, a na důkaz toho připoj</w:t>
      </w:r>
      <w:r>
        <w:t>ují</w:t>
      </w:r>
      <w:r w:rsidR="00FB3091">
        <w:t xml:space="preserve"> </w:t>
      </w:r>
      <w:r>
        <w:t>s</w:t>
      </w:r>
      <w:r>
        <w:t xml:space="preserve">vé </w:t>
      </w:r>
      <w:r w:rsidR="00FB3091">
        <w:t xml:space="preserve">vlastnoruční </w:t>
      </w:r>
      <w:r>
        <w:t>podpisy.</w:t>
      </w:r>
    </w:p>
    <w:p w14:paraId="4FEF2A7F" w14:textId="77777777" w:rsidR="0002652C" w:rsidRDefault="00921DEB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300"/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83898B7" wp14:editId="7E475EFF">
                <wp:simplePos x="0" y="0"/>
                <wp:positionH relativeFrom="page">
                  <wp:posOffset>4439920</wp:posOffset>
                </wp:positionH>
                <wp:positionV relativeFrom="paragraph">
                  <wp:posOffset>457200</wp:posOffset>
                </wp:positionV>
                <wp:extent cx="1715770" cy="3352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B525C" w14:textId="53079A62" w:rsidR="0002652C" w:rsidRDefault="00921DEB">
                            <w:pPr>
                              <w:pStyle w:val="Zkladntext50"/>
                              <w:shd w:val="clear" w:color="auto" w:fill="auto"/>
                              <w:ind w:left="0" w:firstLine="340"/>
                            </w:pPr>
                            <w:r>
                              <w:t xml:space="preserve">. </w:t>
                            </w:r>
                            <w:r>
                              <w:t>24. 11. 2023</w:t>
                            </w:r>
                          </w:p>
                          <w:p w14:paraId="4AA354AF" w14:textId="77777777" w:rsidR="0002652C" w:rsidRDefault="00921DEB">
                            <w:pPr>
                              <w:pStyle w:val="Zkladntext1"/>
                              <w:shd w:val="clear" w:color="auto" w:fill="auto"/>
                              <w:spacing w:line="182" w:lineRule="auto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3898B7" id="Shape 3" o:spid="_x0000_s1027" type="#_x0000_t202" style="position:absolute;left:0;text-align:left;margin-left:349.6pt;margin-top:36pt;width:135.1pt;height:26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" filled="f" stroked="f">
                <v:textbox inset="0,0,0,0">
                  <w:txbxContent>
                    <w:p w14:paraId="1E4B525C" w14:textId="53079A62" w:rsidR="0002652C" w:rsidRDefault="00921DEB">
                      <w:pPr>
                        <w:pStyle w:val="Zkladntext50"/>
                        <w:shd w:val="clear" w:color="auto" w:fill="auto"/>
                        <w:ind w:left="0" w:firstLine="340"/>
                      </w:pPr>
                      <w:r>
                        <w:t xml:space="preserve">. </w:t>
                      </w:r>
                      <w:r>
                        <w:t>24. 11. 2023</w:t>
                      </w:r>
                    </w:p>
                    <w:p w14:paraId="4AA354AF" w14:textId="77777777" w:rsidR="0002652C" w:rsidRDefault="00921DEB">
                      <w:pPr>
                        <w:pStyle w:val="Zkladntext1"/>
                        <w:shd w:val="clear" w:color="auto" w:fill="auto"/>
                        <w:spacing w:line="182" w:lineRule="auto"/>
                      </w:pPr>
                      <w:r>
                        <w:t>V Jihlavě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Níže podepsaní zástupci smluvních stran prohlašují, že jsou oprávněni jednat á stvrzovat svým podpisem ujednám této Smlouvy.</w:t>
      </w:r>
    </w:p>
    <w:p w14:paraId="253E1AE9" w14:textId="77777777" w:rsidR="0002652C" w:rsidRDefault="00921DEB">
      <w:pPr>
        <w:pStyle w:val="Zkladntext1"/>
        <w:shd w:val="clear" w:color="auto" w:fill="auto"/>
        <w:spacing w:after="720"/>
        <w:ind w:firstLine="360"/>
        <w:jc w:val="both"/>
      </w:pPr>
      <w:r>
        <w:t>V Herálci dne</w:t>
      </w:r>
    </w:p>
    <w:p w14:paraId="5A9B2F24" w14:textId="52A18DA1" w:rsidR="0002652C" w:rsidRDefault="00921DEB">
      <w:pPr>
        <w:pStyle w:val="Zkladntext50"/>
        <w:shd w:val="clear" w:color="auto" w:fill="auto"/>
        <w:tabs>
          <w:tab w:val="left" w:leader="dot" w:pos="5138"/>
        </w:tabs>
        <w:ind w:left="318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3145786" wp14:editId="0E6E5EF6">
                <wp:simplePos x="0" y="0"/>
                <wp:positionH relativeFrom="page">
                  <wp:posOffset>1129665</wp:posOffset>
                </wp:positionH>
                <wp:positionV relativeFrom="paragraph">
                  <wp:posOffset>139700</wp:posOffset>
                </wp:positionV>
                <wp:extent cx="1112520" cy="6280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52158" w14:textId="77777777" w:rsidR="0002652C" w:rsidRDefault="00921DEB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  <w:ind w:firstLine="280"/>
                            </w:pPr>
                            <w:r>
                              <w:t>Za Zhotovitele</w:t>
                            </w:r>
                          </w:p>
                          <w:p w14:paraId="712CF379" w14:textId="77777777" w:rsidR="0002652C" w:rsidRDefault="00921DEB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  <w:ind w:firstLine="280"/>
                            </w:pPr>
                            <w:r>
                              <w:t>Jiří Šlejtr Výkonný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145786" id="Shape 5" o:spid="_x0000_s1028" type="#_x0000_t202" style="position:absolute;left:0;text-align:left;margin-left:88.95pt;margin-top:11pt;width:87.6pt;height:49.4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" filled="f" stroked="f">
                <v:textbox inset="0,0,0,0">
                  <w:txbxContent>
                    <w:p w14:paraId="21952158" w14:textId="77777777" w:rsidR="0002652C" w:rsidRDefault="00921DEB">
                      <w:pPr>
                        <w:pStyle w:val="Zkladntext1"/>
                        <w:shd w:val="clear" w:color="auto" w:fill="auto"/>
                        <w:spacing w:line="300" w:lineRule="auto"/>
                        <w:ind w:firstLine="280"/>
                      </w:pPr>
                      <w:r>
                        <w:t>Za Zhotovitele</w:t>
                      </w:r>
                    </w:p>
                    <w:p w14:paraId="712CF379" w14:textId="77777777" w:rsidR="0002652C" w:rsidRDefault="00921DEB">
                      <w:pPr>
                        <w:pStyle w:val="Zkladntext1"/>
                        <w:shd w:val="clear" w:color="auto" w:fill="auto"/>
                        <w:spacing w:line="300" w:lineRule="auto"/>
                        <w:ind w:firstLine="280"/>
                      </w:pPr>
                      <w:r>
                        <w:t>Jiří Šlejtr Výkonný 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w w:val="100"/>
        </w:rPr>
        <w:tab/>
      </w:r>
    </w:p>
    <w:p w14:paraId="0E6C5165" w14:textId="4A605C30" w:rsidR="0002652C" w:rsidRDefault="00FB3091">
      <w:pPr>
        <w:pStyle w:val="Zkladntext1"/>
        <w:shd w:val="clear" w:color="auto" w:fill="auto"/>
        <w:spacing w:line="305" w:lineRule="auto"/>
        <w:ind w:left="3320"/>
      </w:pPr>
      <w:r>
        <w:t xml:space="preserve">                                    </w:t>
      </w:r>
      <w:r w:rsidR="00921DEB">
        <w:t>Za Objednatele</w:t>
      </w:r>
    </w:p>
    <w:p w14:paraId="6C7B56F2" w14:textId="77777777" w:rsidR="0002652C" w:rsidRDefault="00921DEB">
      <w:pPr>
        <w:pStyle w:val="Zkladntext1"/>
        <w:shd w:val="clear" w:color="auto" w:fill="auto"/>
        <w:spacing w:line="305" w:lineRule="auto"/>
        <w:jc w:val="center"/>
      </w:pPr>
      <w:r>
        <w:t>Ing. Radovan Necid</w:t>
      </w:r>
      <w:r>
        <w:br/>
        <w:t>ředitel organizace</w:t>
      </w:r>
    </w:p>
    <w:sectPr w:rsidR="0002652C">
      <w:pgSz w:w="11900" w:h="16840"/>
      <w:pgMar w:top="952" w:right="1449" w:bottom="505" w:left="956" w:header="524" w:footer="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7E48" w14:textId="77777777" w:rsidR="00921DEB" w:rsidRDefault="00921DEB">
      <w:r>
        <w:separator/>
      </w:r>
    </w:p>
  </w:endnote>
  <w:endnote w:type="continuationSeparator" w:id="0">
    <w:p w14:paraId="2A29D3FF" w14:textId="77777777" w:rsidR="00921DEB" w:rsidRDefault="0092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CE72" w14:textId="77777777" w:rsidR="0002652C" w:rsidRDefault="0002652C"/>
  </w:footnote>
  <w:footnote w:type="continuationSeparator" w:id="0">
    <w:p w14:paraId="3D12E007" w14:textId="77777777" w:rsidR="0002652C" w:rsidRDefault="00026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B21"/>
    <w:multiLevelType w:val="multilevel"/>
    <w:tmpl w:val="4086C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FE4700"/>
    <w:multiLevelType w:val="multilevel"/>
    <w:tmpl w:val="2262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3970BA"/>
    <w:multiLevelType w:val="multilevel"/>
    <w:tmpl w:val="E4FEA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131584"/>
    <w:multiLevelType w:val="multilevel"/>
    <w:tmpl w:val="27544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3957516">
    <w:abstractNumId w:val="2"/>
  </w:num>
  <w:num w:numId="2" w16cid:durableId="671100877">
    <w:abstractNumId w:val="1"/>
  </w:num>
  <w:num w:numId="3" w16cid:durableId="1991324629">
    <w:abstractNumId w:val="3"/>
  </w:num>
  <w:num w:numId="4" w16cid:durableId="155596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2C"/>
    <w:rsid w:val="0002652C"/>
    <w:rsid w:val="00921DEB"/>
    <w:rsid w:val="00F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19A5"/>
  <w15:docId w15:val="{5D066FEB-FE56-478E-93DE-6100E4E9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1" w:lineRule="auto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 w:line="276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590" w:firstLine="170"/>
    </w:pPr>
    <w:rPr>
      <w:rFonts w:ascii="Arial" w:eastAsia="Arial" w:hAnsi="Arial" w:cs="Arial"/>
      <w:w w:val="6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firstLine="320"/>
      <w:outlineLvl w:val="0"/>
    </w:pPr>
    <w:rPr>
      <w:rFonts w:ascii="Calibri" w:eastAsia="Calibri" w:hAnsi="Calibri" w:cs="Calibri"/>
      <w:i/>
      <w:iCs/>
      <w:sz w:val="58"/>
      <w:szCs w:val="5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ind w:left="240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2023-11-27T12:26:00Z</dcterms:created>
  <dcterms:modified xsi:type="dcterms:W3CDTF">2023-11-27T12:36:00Z</dcterms:modified>
</cp:coreProperties>
</file>