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14:paraId="2687E8FE" w14:textId="77777777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14:paraId="16B4B0D3" w14:textId="77777777"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CF0461A" w14:textId="6BDDFF4E" w:rsidR="00AE59F4" w:rsidRPr="006D160B" w:rsidRDefault="005B3B62" w:rsidP="004D0A7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132B60">
              <w:rPr>
                <w:rFonts w:ascii="Arial" w:hAnsi="Arial" w:cs="Arial"/>
                <w:b/>
                <w:lang w:val="en-US"/>
              </w:rPr>
              <w:t>68</w:t>
            </w:r>
            <w:r w:rsidR="00625C6D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18BE16CF" w14:textId="77777777"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F7DC1FD" w14:textId="71F54778" w:rsidR="00AE59F4" w:rsidRPr="006D160B" w:rsidRDefault="004D0A7B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132B60">
              <w:rPr>
                <w:rFonts w:ascii="Arial" w:hAnsi="Arial" w:cs="Arial"/>
                <w:lang w:val="en-US"/>
              </w:rPr>
              <w:t>0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132B60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47022932" w14:textId="77777777"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9FC1B" wp14:editId="1BB96B82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DE900" w14:textId="77777777"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a.s.</w:t>
                            </w:r>
                          </w:p>
                          <w:p w14:paraId="09E0740E" w14:textId="77777777"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14:paraId="02D0E267" w14:textId="77777777"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14:paraId="228A4E6E" w14:textId="77777777"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9FC1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" stroked="f">
                <v:textbox>
                  <w:txbxContent>
                    <w:p w14:paraId="4AFDE900" w14:textId="77777777"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, a.s.</w:t>
                      </w:r>
                    </w:p>
                    <w:p w14:paraId="09E0740E" w14:textId="77777777"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14:paraId="02D0E267" w14:textId="77777777"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14:paraId="228A4E6E" w14:textId="77777777"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F34399" w14:textId="77777777"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14:paraId="677515A7" w14:textId="77777777"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14:paraId="11CC960A" w14:textId="77777777"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14:paraId="70A4C676" w14:textId="77777777"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14:paraId="7C5E8BFC" w14:textId="77777777"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14:paraId="522D2AC5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29CEBAE2" w14:textId="32EA84A9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132B60">
        <w:rPr>
          <w:rFonts w:ascii="Arial" w:hAnsi="Arial" w:cs="Arial"/>
          <w:sz w:val="22"/>
          <w:szCs w:val="22"/>
        </w:rPr>
        <w:t>prosinec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132B60">
        <w:rPr>
          <w:rFonts w:ascii="Arial" w:hAnsi="Arial" w:cs="Arial"/>
          <w:sz w:val="22"/>
          <w:szCs w:val="22"/>
        </w:rPr>
        <w:t>8</w:t>
      </w:r>
      <w:r w:rsidR="005B3B6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14:paraId="7AE4387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2057B25C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14:paraId="5F6227A5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5397D5EF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02F7085F" w14:textId="18E3A28F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 xml:space="preserve">Termín </w:t>
      </w:r>
      <w:r w:rsidR="00132B60" w:rsidRPr="00E643E8">
        <w:rPr>
          <w:rFonts w:ascii="Arial" w:hAnsi="Arial" w:cs="Arial"/>
          <w:b/>
          <w:sz w:val="22"/>
          <w:szCs w:val="22"/>
        </w:rPr>
        <w:t>dodání:</w:t>
      </w:r>
      <w:r w:rsidR="00132B60">
        <w:rPr>
          <w:rFonts w:ascii="Arial" w:hAnsi="Arial" w:cs="Arial"/>
          <w:sz w:val="22"/>
          <w:szCs w:val="22"/>
        </w:rPr>
        <w:t xml:space="preserve"> Průběžně</w:t>
      </w:r>
      <w:r w:rsidR="00E43FFB">
        <w:rPr>
          <w:rFonts w:ascii="Arial" w:hAnsi="Arial" w:cs="Arial"/>
          <w:sz w:val="22"/>
          <w:szCs w:val="22"/>
        </w:rPr>
        <w:t xml:space="preserve"> do </w:t>
      </w:r>
      <w:r w:rsidR="00112F63">
        <w:rPr>
          <w:rFonts w:ascii="Arial" w:hAnsi="Arial" w:cs="Arial"/>
          <w:sz w:val="22"/>
          <w:szCs w:val="22"/>
        </w:rPr>
        <w:t>5</w:t>
      </w:r>
      <w:r w:rsidR="00132B60">
        <w:rPr>
          <w:rFonts w:ascii="Arial" w:hAnsi="Arial" w:cs="Arial"/>
          <w:sz w:val="22"/>
          <w:szCs w:val="22"/>
        </w:rPr>
        <w:t>2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14:paraId="5A08D01E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1F25042A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14:paraId="6A1D9400" w14:textId="1CD6511F"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</w:t>
      </w:r>
      <w:r w:rsidR="00132B60" w:rsidRPr="00127933">
        <w:rPr>
          <w:rFonts w:ascii="Arial" w:hAnsi="Arial" w:cs="Arial"/>
          <w:b/>
          <w:sz w:val="22"/>
        </w:rPr>
        <w:t xml:space="preserve">podmínka: </w:t>
      </w:r>
      <w:r w:rsidR="00132B60" w:rsidRPr="00132B60">
        <w:rPr>
          <w:rFonts w:ascii="Arial" w:hAnsi="Arial" w:cs="Arial"/>
          <w:bCs/>
          <w:sz w:val="22"/>
        </w:rPr>
        <w:t>Dopravní</w:t>
      </w:r>
      <w:r>
        <w:rPr>
          <w:rFonts w:ascii="Arial" w:hAnsi="Arial" w:cs="Arial"/>
          <w:sz w:val="22"/>
          <w:szCs w:val="22"/>
        </w:rPr>
        <w:t xml:space="preserve"> podnik města Olomouce, a. s.,</w:t>
      </w:r>
    </w:p>
    <w:p w14:paraId="0BC3AE8D" w14:textId="64F2C36A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14:paraId="6D0C15EF" w14:textId="77777777"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14:paraId="03B2734E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6FFE2603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14:paraId="04054784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59954155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14:paraId="4DF8446D" w14:textId="77777777"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14:paraId="4865EEAD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09823DF7" w14:textId="77777777" w:rsidR="006C4528" w:rsidRDefault="006C4528" w:rsidP="006C4528">
      <w:pPr>
        <w:pStyle w:val="Zhlav"/>
        <w:tabs>
          <w:tab w:val="clear" w:pos="4536"/>
          <w:tab w:val="clear" w:pos="9072"/>
        </w:tabs>
      </w:pPr>
    </w:p>
    <w:p w14:paraId="648FDB69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7DE12B33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42433E7C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28C0F7BC" w14:textId="77777777" w:rsidR="00E643E8" w:rsidRDefault="00E643E8" w:rsidP="006C4528">
      <w:pPr>
        <w:pStyle w:val="Zhlav"/>
        <w:tabs>
          <w:tab w:val="clear" w:pos="4536"/>
          <w:tab w:val="clear" w:pos="9072"/>
        </w:tabs>
      </w:pPr>
    </w:p>
    <w:p w14:paraId="0DECB53A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Dodavatel:  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14:paraId="4CF121F3" w14:textId="77777777"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14:paraId="59B043BD" w14:textId="77777777"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14:paraId="5A23890B" w14:textId="77777777"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14:paraId="204D4D9B" w14:textId="77777777"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14:paraId="50A6E848" w14:textId="77777777"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 xml:space="preserve">V ………………. </w:t>
      </w:r>
      <w:proofErr w:type="gramStart"/>
      <w:r>
        <w:rPr>
          <w:rFonts w:ascii="Arial" w:hAnsi="Arial" w:cs="Arial"/>
          <w:bCs/>
          <w:sz w:val="22"/>
          <w:szCs w:val="22"/>
        </w:rPr>
        <w:t>dne :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9395" w14:textId="77777777" w:rsidR="00FD38F6" w:rsidRDefault="00FD38F6">
      <w:r>
        <w:separator/>
      </w:r>
    </w:p>
  </w:endnote>
  <w:endnote w:type="continuationSeparator" w:id="0">
    <w:p w14:paraId="33CDB13A" w14:textId="77777777" w:rsidR="00FD38F6" w:rsidRDefault="00FD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CC32" w14:textId="77777777"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5F04" w14:textId="77777777"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02251" w14:textId="77777777" w:rsidR="00FD38F6" w:rsidRDefault="00FD38F6">
      <w:r>
        <w:separator/>
      </w:r>
    </w:p>
  </w:footnote>
  <w:footnote w:type="continuationSeparator" w:id="0">
    <w:p w14:paraId="1AD714CA" w14:textId="77777777" w:rsidR="00FD38F6" w:rsidRDefault="00FD3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B183" w14:textId="77777777"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C4A9BD" wp14:editId="23B0999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1BD0" w14:textId="77777777"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 wp14:anchorId="6F9FF508" wp14:editId="66882379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4A9B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" stroked="f">
              <v:textbox style="mso-fit-shape-to-text:t" inset="0,0,0,0">
                <w:txbxContent>
                  <w:p w14:paraId="76661BD0" w14:textId="77777777"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 wp14:anchorId="6F9FF508" wp14:editId="66882379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F48E" w14:textId="77777777"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49011F34" wp14:editId="4B16F691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39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32B60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005EE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D38F6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152F01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 Jana</cp:lastModifiedBy>
  <cp:revision>2</cp:revision>
  <cp:lastPrinted>2023-11-20T10:46:00Z</cp:lastPrinted>
  <dcterms:created xsi:type="dcterms:W3CDTF">2023-11-27T09:55:00Z</dcterms:created>
  <dcterms:modified xsi:type="dcterms:W3CDTF">2023-11-27T09:55:00Z</dcterms:modified>
</cp:coreProperties>
</file>