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80F" w14:textId="11431EF8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Název VZMR: </w:t>
      </w:r>
      <w:r w:rsidR="009C6D6E">
        <w:rPr>
          <w:rFonts w:ascii="Times New Roman" w:hAnsi="Times New Roman"/>
          <w:b w:val="0"/>
          <w:bCs/>
          <w:sz w:val="24"/>
        </w:rPr>
        <w:t>Reklamní textil</w:t>
      </w:r>
    </w:p>
    <w:p w14:paraId="1E1A206D" w14:textId="5F4B89BA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Číslo veřejné zakázky: </w:t>
      </w:r>
      <w:r w:rsidR="009C6D6E">
        <w:rPr>
          <w:rFonts w:ascii="Times New Roman" w:hAnsi="Times New Roman"/>
          <w:b w:val="0"/>
          <w:bCs/>
          <w:sz w:val="24"/>
        </w:rPr>
        <w:t>43</w:t>
      </w:r>
      <w:r w:rsidR="007A5B85">
        <w:rPr>
          <w:rFonts w:ascii="Times New Roman" w:hAnsi="Times New Roman"/>
          <w:b w:val="0"/>
          <w:bCs/>
          <w:sz w:val="24"/>
        </w:rPr>
        <w:t>/2023</w:t>
      </w:r>
    </w:p>
    <w:p w14:paraId="6B5ABB6E" w14:textId="77777777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</w:p>
    <w:p w14:paraId="12D54FE4" w14:textId="6AFA674D" w:rsidR="00906A14" w:rsidRDefault="00906A14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</w:t>
      </w:r>
      <w:r w:rsidR="001E137F">
        <w:rPr>
          <w:rFonts w:ascii="Times New Roman" w:hAnsi="Times New Roman"/>
        </w:rPr>
        <w:t xml:space="preserve">č.1 </w:t>
      </w:r>
      <w:r>
        <w:rPr>
          <w:rFonts w:ascii="Times New Roman" w:hAnsi="Times New Roman"/>
        </w:rPr>
        <w:t xml:space="preserve">ke </w:t>
      </w:r>
      <w:r w:rsidR="009C6D6E">
        <w:rPr>
          <w:rFonts w:ascii="Times New Roman" w:hAnsi="Times New Roman"/>
        </w:rPr>
        <w:t>Kupní smlouvě</w:t>
      </w:r>
      <w:r w:rsidR="001E137F">
        <w:rPr>
          <w:rFonts w:ascii="Times New Roman" w:hAnsi="Times New Roman"/>
        </w:rPr>
        <w:t xml:space="preserve"> ze dne 1.</w:t>
      </w:r>
      <w:r w:rsidR="009C6D6E">
        <w:rPr>
          <w:rFonts w:ascii="Times New Roman" w:hAnsi="Times New Roman"/>
        </w:rPr>
        <w:t>11</w:t>
      </w:r>
      <w:r w:rsidR="001E137F">
        <w:rPr>
          <w:rFonts w:ascii="Times New Roman" w:hAnsi="Times New Roman"/>
        </w:rPr>
        <w:t>.2023</w:t>
      </w:r>
    </w:p>
    <w:p w14:paraId="1C66AB15" w14:textId="77777777" w:rsidR="00906A14" w:rsidRDefault="00906A14" w:rsidP="00906A14">
      <w:pPr>
        <w:jc w:val="center"/>
        <w:rPr>
          <w:b/>
        </w:rPr>
      </w:pPr>
    </w:p>
    <w:p w14:paraId="29BE0285" w14:textId="77777777" w:rsidR="00906A14" w:rsidRDefault="00906A14" w:rsidP="00906A14">
      <w:pPr>
        <w:jc w:val="center"/>
        <w:rPr>
          <w:b/>
        </w:rPr>
      </w:pPr>
    </w:p>
    <w:p w14:paraId="79738380" w14:textId="2A4CC776" w:rsidR="006646B6" w:rsidRDefault="00906A14" w:rsidP="00906A14">
      <w:pPr>
        <w:jc w:val="center"/>
        <w:rPr>
          <w:b/>
        </w:rPr>
      </w:pPr>
      <w:r w:rsidRPr="00F00CE7">
        <w:rPr>
          <w:b/>
        </w:rPr>
        <w:t xml:space="preserve">Tento dodatek číslo 1 </w:t>
      </w:r>
      <w:r w:rsidR="009C6D6E">
        <w:rPr>
          <w:b/>
        </w:rPr>
        <w:t>Kupní smlouvy</w:t>
      </w:r>
      <w:r w:rsidR="00A80765">
        <w:rPr>
          <w:b/>
        </w:rPr>
        <w:t xml:space="preserve"> </w:t>
      </w:r>
      <w:r w:rsidRPr="00F00CE7">
        <w:rPr>
          <w:b/>
        </w:rPr>
        <w:t>(dále jen „dodatek“) byl uzavřen níže uvedeného dne, měsíce a roku mezi těmito smluvními stranami:</w:t>
      </w:r>
    </w:p>
    <w:p w14:paraId="5F88C7E0" w14:textId="77777777" w:rsidR="00F00CE7" w:rsidRPr="00F00CE7" w:rsidRDefault="00F00CE7" w:rsidP="00906A14">
      <w:pPr>
        <w:jc w:val="center"/>
        <w:rPr>
          <w:b/>
        </w:rPr>
      </w:pPr>
    </w:p>
    <w:p w14:paraId="1D68B850" w14:textId="77777777" w:rsidR="00906A14" w:rsidRPr="00906A14" w:rsidRDefault="00906A14" w:rsidP="00906A14">
      <w:pPr>
        <w:jc w:val="center"/>
        <w:rPr>
          <w:b/>
        </w:rPr>
      </w:pPr>
    </w:p>
    <w:p w14:paraId="5573AA08" w14:textId="77777777" w:rsidR="006646B6" w:rsidRPr="00012E04" w:rsidRDefault="006646B6" w:rsidP="009E4B44">
      <w:pPr>
        <w:numPr>
          <w:ilvl w:val="0"/>
          <w:numId w:val="1"/>
        </w:numPr>
        <w:rPr>
          <w:b/>
          <w:bCs/>
        </w:rPr>
      </w:pPr>
      <w:r w:rsidRPr="00012E04">
        <w:rPr>
          <w:b/>
          <w:bCs/>
        </w:rPr>
        <w:t>SMLUVNÍ STRANY</w:t>
      </w:r>
    </w:p>
    <w:p w14:paraId="514ECDFF" w14:textId="77777777" w:rsidR="006646B6" w:rsidRPr="00A850E0" w:rsidRDefault="006646B6">
      <w:pPr>
        <w:rPr>
          <w:sz w:val="28"/>
        </w:rPr>
      </w:pPr>
    </w:p>
    <w:p w14:paraId="5741885A" w14:textId="59181230" w:rsidR="006646B6" w:rsidRPr="00A850E0" w:rsidRDefault="009C6D6E">
      <w:r>
        <w:rPr>
          <w:b/>
        </w:rPr>
        <w:t>Kupujícím</w:t>
      </w:r>
      <w:r w:rsidR="006646B6" w:rsidRPr="00A850E0">
        <w:rPr>
          <w:b/>
        </w:rPr>
        <w:t>:</w:t>
      </w:r>
      <w:r w:rsidR="006646B6" w:rsidRPr="00A850E0">
        <w:rPr>
          <w:b/>
        </w:rPr>
        <w:tab/>
      </w:r>
      <w:r w:rsidR="006646B6" w:rsidRPr="00A850E0">
        <w:rPr>
          <w:b/>
        </w:rPr>
        <w:tab/>
      </w:r>
      <w:r w:rsidR="00471C7B" w:rsidRPr="00A850E0">
        <w:t>Úrazová nemocnice v Brně</w:t>
      </w:r>
    </w:p>
    <w:p w14:paraId="0818C0F0" w14:textId="77777777" w:rsidR="00471C7B" w:rsidRPr="00A850E0" w:rsidRDefault="00471C7B" w:rsidP="00471C7B">
      <w:pPr>
        <w:ind w:left="2124"/>
        <w:rPr>
          <w:b/>
          <w:color w:val="0000FF"/>
        </w:rPr>
      </w:pPr>
      <w:r w:rsidRPr="00A850E0">
        <w:t>příspěvková organizace Statutárního města Brna</w:t>
      </w:r>
    </w:p>
    <w:p w14:paraId="38AE5B4E" w14:textId="59135A85" w:rsidR="006646B6" w:rsidRPr="00A850E0" w:rsidRDefault="00FA037C" w:rsidP="009C6D6E">
      <w:r w:rsidRPr="00A850E0">
        <w:t xml:space="preserve">se </w:t>
      </w:r>
      <w:r w:rsidR="00471C7B" w:rsidRPr="00A850E0">
        <w:t xml:space="preserve">sídlem: </w:t>
      </w:r>
      <w:r w:rsidR="009C6D6E">
        <w:tab/>
      </w:r>
      <w:r w:rsidR="009C6D6E">
        <w:tab/>
      </w:r>
      <w:r w:rsidR="00471C7B" w:rsidRPr="00A850E0">
        <w:t>Ponávka 139/6, Zábrdovice, 602 00 Brno</w:t>
      </w:r>
    </w:p>
    <w:p w14:paraId="13F187F2" w14:textId="77777777" w:rsidR="00471C7B" w:rsidRPr="00A850E0" w:rsidRDefault="00471C7B">
      <w:r w:rsidRPr="00A850E0">
        <w:t xml:space="preserve">zastoupena: </w:t>
      </w:r>
      <w:r w:rsidRPr="00A850E0">
        <w:tab/>
      </w:r>
      <w:r w:rsidRPr="00A850E0">
        <w:tab/>
        <w:t>MUDr. Pavlem Pilerem, ředitelem</w:t>
      </w:r>
    </w:p>
    <w:p w14:paraId="33F902C4" w14:textId="77777777" w:rsidR="006646B6" w:rsidRPr="00A850E0" w:rsidRDefault="006646B6">
      <w:r w:rsidRPr="00A850E0">
        <w:t>IČ:</w:t>
      </w:r>
      <w:r w:rsidRPr="00A850E0">
        <w:tab/>
      </w:r>
      <w:r w:rsidRPr="00A850E0">
        <w:tab/>
      </w:r>
      <w:r w:rsidRPr="00A850E0">
        <w:tab/>
        <w:t>00209813</w:t>
      </w:r>
    </w:p>
    <w:p w14:paraId="72EBE75A" w14:textId="77777777" w:rsidR="006646B6" w:rsidRPr="00A850E0" w:rsidRDefault="006646B6">
      <w:r w:rsidRPr="00A850E0">
        <w:t>DIČ:</w:t>
      </w:r>
      <w:r w:rsidRPr="00A850E0">
        <w:tab/>
      </w:r>
      <w:r w:rsidRPr="00A850E0">
        <w:tab/>
      </w:r>
      <w:r w:rsidRPr="00A850E0">
        <w:tab/>
        <w:t>CZ00209813</w:t>
      </w:r>
    </w:p>
    <w:p w14:paraId="5F1752D7" w14:textId="77777777" w:rsidR="006646B6" w:rsidRPr="00A850E0" w:rsidRDefault="00FA037C">
      <w:r w:rsidRPr="00A850E0">
        <w:t>bankovní spojení</w:t>
      </w:r>
      <w:r w:rsidR="006646B6" w:rsidRPr="00A850E0">
        <w:t>:</w:t>
      </w:r>
      <w:r w:rsidRPr="00A850E0">
        <w:t xml:space="preserve">       </w:t>
      </w:r>
      <w:r w:rsidR="00471C7B" w:rsidRPr="00A850E0">
        <w:t>Komerční banka Brno-venkov</w:t>
      </w:r>
    </w:p>
    <w:p w14:paraId="1CD1F8B8" w14:textId="06A450C0" w:rsidR="006646B6" w:rsidRPr="00A850E0" w:rsidRDefault="006646B6">
      <w:r w:rsidRPr="00A850E0">
        <w:t>číslo účtu:</w:t>
      </w:r>
      <w:r w:rsidRPr="00A850E0">
        <w:tab/>
      </w:r>
      <w:r w:rsidRPr="00A850E0">
        <w:tab/>
      </w:r>
      <w:proofErr w:type="spellStart"/>
      <w:r w:rsidR="003105FF">
        <w:t>xxxxxxxxxxxxxx</w:t>
      </w:r>
      <w:proofErr w:type="spellEnd"/>
    </w:p>
    <w:p w14:paraId="3E3F72ED" w14:textId="77777777" w:rsidR="00471C7B" w:rsidRPr="00A850E0" w:rsidRDefault="00471C7B" w:rsidP="00471C7B">
      <w:r w:rsidRPr="00A850E0">
        <w:t xml:space="preserve">Organizace zapsaná v OR u Krajského soudu v Brně, oddíl </w:t>
      </w:r>
      <w:proofErr w:type="spellStart"/>
      <w:r w:rsidRPr="00A850E0">
        <w:t>Pr</w:t>
      </w:r>
      <w:proofErr w:type="spellEnd"/>
      <w:r w:rsidRPr="00A850E0">
        <w:t>, vložka 1602</w:t>
      </w:r>
    </w:p>
    <w:p w14:paraId="2328BDE6" w14:textId="77777777" w:rsidR="006646B6" w:rsidRPr="00A850E0" w:rsidRDefault="006646B6">
      <w:pPr>
        <w:tabs>
          <w:tab w:val="left" w:pos="1800"/>
        </w:tabs>
      </w:pPr>
    </w:p>
    <w:p w14:paraId="6D09E530" w14:textId="49972488" w:rsidR="006646B6" w:rsidRDefault="009C6D6E">
      <w:pPr>
        <w:tabs>
          <w:tab w:val="left" w:pos="1800"/>
        </w:tabs>
      </w:pPr>
      <w:r>
        <w:t>A</w:t>
      </w:r>
    </w:p>
    <w:p w14:paraId="0B0FE474" w14:textId="77777777" w:rsidR="009C6D6E" w:rsidRDefault="009C6D6E">
      <w:pPr>
        <w:tabs>
          <w:tab w:val="left" w:pos="1800"/>
        </w:tabs>
      </w:pPr>
    </w:p>
    <w:p w14:paraId="6A990E68" w14:textId="1CB829EF" w:rsidR="009C6D6E" w:rsidRDefault="009C6D6E" w:rsidP="009C6D6E">
      <w:pPr>
        <w:tabs>
          <w:tab w:val="left" w:pos="1800"/>
        </w:tabs>
      </w:pPr>
      <w:r w:rsidRPr="009C6D6E">
        <w:rPr>
          <w:b/>
        </w:rPr>
        <w:t>Prodávajícím:</w:t>
      </w:r>
      <w:r>
        <w:t xml:space="preserve"> </w:t>
      </w:r>
      <w:r>
        <w:tab/>
      </w:r>
      <w:r>
        <w:tab/>
        <w:t>CZECH IMAGE GROUP s.r.o.</w:t>
      </w:r>
    </w:p>
    <w:p w14:paraId="0CCA8B78" w14:textId="4C525C6F" w:rsidR="009C6D6E" w:rsidRDefault="009C6D6E" w:rsidP="009C6D6E">
      <w:pPr>
        <w:tabs>
          <w:tab w:val="left" w:pos="1800"/>
        </w:tabs>
      </w:pPr>
      <w:r>
        <w:t xml:space="preserve">se sídlem: </w:t>
      </w:r>
      <w:r>
        <w:tab/>
      </w:r>
      <w:r>
        <w:tab/>
        <w:t>Sladovnická 508/19, 62000 Brno</w:t>
      </w:r>
    </w:p>
    <w:p w14:paraId="51552C58" w14:textId="33432AE1" w:rsidR="009C6D6E" w:rsidRDefault="009C6D6E" w:rsidP="009C6D6E">
      <w:pPr>
        <w:tabs>
          <w:tab w:val="left" w:pos="1800"/>
        </w:tabs>
      </w:pPr>
      <w:r>
        <w:t xml:space="preserve">zastoupena: </w:t>
      </w:r>
      <w:r>
        <w:tab/>
      </w:r>
      <w:r>
        <w:tab/>
        <w:t xml:space="preserve">Ing. Radovanem </w:t>
      </w:r>
      <w:proofErr w:type="spellStart"/>
      <w:r>
        <w:t>Blaškou</w:t>
      </w:r>
      <w:proofErr w:type="spellEnd"/>
      <w:r>
        <w:t>, MBA, jednatelem</w:t>
      </w:r>
    </w:p>
    <w:p w14:paraId="37A6FDB3" w14:textId="77777777" w:rsidR="009C6D6E" w:rsidRDefault="009C6D6E" w:rsidP="009C6D6E">
      <w:pPr>
        <w:tabs>
          <w:tab w:val="left" w:pos="1800"/>
        </w:tabs>
      </w:pPr>
      <w:r>
        <w:t xml:space="preserve">IČ : </w:t>
      </w:r>
      <w:r>
        <w:tab/>
      </w:r>
      <w:r>
        <w:tab/>
        <w:t>29282551</w:t>
      </w:r>
    </w:p>
    <w:p w14:paraId="1C5F9425" w14:textId="77777777" w:rsidR="009C6D6E" w:rsidRDefault="009C6D6E" w:rsidP="009C6D6E">
      <w:pPr>
        <w:tabs>
          <w:tab w:val="left" w:pos="1800"/>
        </w:tabs>
      </w:pPr>
      <w:r>
        <w:t xml:space="preserve">DIČ: </w:t>
      </w:r>
      <w:r>
        <w:tab/>
      </w:r>
      <w:r>
        <w:tab/>
        <w:t>CZ29282551</w:t>
      </w:r>
    </w:p>
    <w:p w14:paraId="4B931D2F" w14:textId="25840C04" w:rsidR="009C6D6E" w:rsidRDefault="009C6D6E" w:rsidP="009C6D6E">
      <w:pPr>
        <w:tabs>
          <w:tab w:val="left" w:pos="1800"/>
        </w:tabs>
      </w:pPr>
      <w:r>
        <w:t xml:space="preserve">bankovní </w:t>
      </w:r>
      <w:proofErr w:type="gramStart"/>
      <w:r>
        <w:t>spojení:.</w:t>
      </w:r>
      <w:proofErr w:type="gramEnd"/>
      <w:r>
        <w:t xml:space="preserve"> </w:t>
      </w:r>
      <w:r>
        <w:tab/>
      </w:r>
      <w:proofErr w:type="spellStart"/>
      <w:r>
        <w:t>UniCredit</w:t>
      </w:r>
      <w:proofErr w:type="spellEnd"/>
      <w:r>
        <w:t xml:space="preserve"> Bank a.s.</w:t>
      </w:r>
    </w:p>
    <w:p w14:paraId="65D37F85" w14:textId="205B94DD" w:rsidR="009C6D6E" w:rsidRDefault="009C6D6E" w:rsidP="009C6D6E">
      <w:pPr>
        <w:tabs>
          <w:tab w:val="left" w:pos="1800"/>
        </w:tabs>
      </w:pPr>
      <w:r>
        <w:t xml:space="preserve">číslo účtu: </w:t>
      </w:r>
      <w:r>
        <w:tab/>
      </w:r>
      <w:r>
        <w:tab/>
      </w:r>
      <w:proofErr w:type="spellStart"/>
      <w:r w:rsidR="003105FF">
        <w:t>xxxxxxxxxxxxxxx</w:t>
      </w:r>
      <w:proofErr w:type="spellEnd"/>
    </w:p>
    <w:p w14:paraId="0B7EADB5" w14:textId="1818D0D3" w:rsidR="009C6D6E" w:rsidRPr="00A850E0" w:rsidRDefault="009C6D6E" w:rsidP="009C6D6E">
      <w:pPr>
        <w:tabs>
          <w:tab w:val="left" w:pos="1800"/>
        </w:tabs>
      </w:pPr>
      <w:r>
        <w:t xml:space="preserve">Společnost zapsaná v OR u KOS v Brně, oddíl </w:t>
      </w:r>
      <w:proofErr w:type="gramStart"/>
      <w:r>
        <w:t>C ,</w:t>
      </w:r>
      <w:proofErr w:type="gramEnd"/>
      <w:r>
        <w:t xml:space="preserve"> vložka 70808</w:t>
      </w:r>
    </w:p>
    <w:p w14:paraId="2FAA4AF7" w14:textId="77777777" w:rsidR="006646B6" w:rsidRPr="00A850E0" w:rsidRDefault="006646B6">
      <w:pPr>
        <w:tabs>
          <w:tab w:val="left" w:pos="1800"/>
        </w:tabs>
      </w:pPr>
    </w:p>
    <w:p w14:paraId="791E7C22" w14:textId="77777777" w:rsidR="006646B6" w:rsidRPr="00A850E0" w:rsidRDefault="006646B6">
      <w:pPr>
        <w:tabs>
          <w:tab w:val="left" w:pos="1800"/>
        </w:tabs>
      </w:pPr>
      <w:r w:rsidRPr="00A850E0">
        <w:tab/>
      </w:r>
    </w:p>
    <w:p w14:paraId="218D186B" w14:textId="77777777" w:rsidR="00363993" w:rsidRDefault="00363993" w:rsidP="00363993">
      <w:pPr>
        <w:rPr>
          <w:b/>
          <w:bCs/>
        </w:rPr>
      </w:pPr>
    </w:p>
    <w:p w14:paraId="3CEE8249" w14:textId="77777777" w:rsidR="00363993" w:rsidRDefault="00363993" w:rsidP="00363993">
      <w:pPr>
        <w:rPr>
          <w:b/>
          <w:bCs/>
        </w:rPr>
      </w:pPr>
    </w:p>
    <w:p w14:paraId="2508F3F4" w14:textId="77777777" w:rsidR="00363993" w:rsidRDefault="00363993" w:rsidP="00C472A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ÚVODNÍ USTANOVENÍ</w:t>
      </w:r>
    </w:p>
    <w:p w14:paraId="63838B6A" w14:textId="77777777" w:rsidR="00363993" w:rsidRDefault="00363993" w:rsidP="00363993">
      <w:pPr>
        <w:rPr>
          <w:b/>
          <w:bCs/>
        </w:rPr>
      </w:pPr>
    </w:p>
    <w:p w14:paraId="304D94FE" w14:textId="02D20576" w:rsidR="00363993" w:rsidRDefault="009C6D6E" w:rsidP="00EA1801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S</w:t>
      </w:r>
      <w:r w:rsidR="006025BA">
        <w:rPr>
          <w:bCs/>
        </w:rPr>
        <w:t>mluvní strany</w:t>
      </w:r>
      <w:r w:rsidR="007A5B85" w:rsidRPr="001E137F">
        <w:rPr>
          <w:bCs/>
        </w:rPr>
        <w:t xml:space="preserve"> </w:t>
      </w:r>
      <w:r>
        <w:rPr>
          <w:bCs/>
        </w:rPr>
        <w:t xml:space="preserve">se </w:t>
      </w:r>
      <w:r w:rsidR="007A5B85" w:rsidRPr="001E137F">
        <w:rPr>
          <w:bCs/>
        </w:rPr>
        <w:t>dohodly na rozšíření předmětu plnění</w:t>
      </w:r>
      <w:r w:rsidR="001E137F" w:rsidRPr="001E137F">
        <w:rPr>
          <w:bCs/>
        </w:rPr>
        <w:t xml:space="preserve"> a změně přílohy č.</w:t>
      </w:r>
      <w:r>
        <w:rPr>
          <w:bCs/>
        </w:rPr>
        <w:t xml:space="preserve"> 1 a 2 Kupní smlouvy ze dne 1</w:t>
      </w:r>
      <w:r w:rsidR="001E137F" w:rsidRPr="001E137F">
        <w:rPr>
          <w:bCs/>
        </w:rPr>
        <w:t>.</w:t>
      </w:r>
      <w:r>
        <w:rPr>
          <w:bCs/>
        </w:rPr>
        <w:t xml:space="preserve"> 11</w:t>
      </w:r>
      <w:r w:rsidR="001E137F" w:rsidRPr="001E137F">
        <w:rPr>
          <w:bCs/>
        </w:rPr>
        <w:t>.</w:t>
      </w:r>
      <w:r w:rsidR="006025BA">
        <w:rPr>
          <w:bCs/>
        </w:rPr>
        <w:t xml:space="preserve"> </w:t>
      </w:r>
      <w:r w:rsidR="001E137F" w:rsidRPr="001E137F">
        <w:rPr>
          <w:bCs/>
        </w:rPr>
        <w:t>2023</w:t>
      </w:r>
      <w:r w:rsidR="00253AF5" w:rsidRPr="001E137F">
        <w:rPr>
          <w:bCs/>
        </w:rPr>
        <w:t xml:space="preserve"> o</w:t>
      </w:r>
      <w:r w:rsidR="007A5B85" w:rsidRPr="001E137F">
        <w:rPr>
          <w:bCs/>
        </w:rPr>
        <w:t xml:space="preserve"> níže </w:t>
      </w:r>
      <w:r>
        <w:rPr>
          <w:bCs/>
        </w:rPr>
        <w:t xml:space="preserve">specifikované počty vest, které jsou předmětem </w:t>
      </w:r>
      <w:r w:rsidR="00DF587B">
        <w:rPr>
          <w:bCs/>
        </w:rPr>
        <w:t>s</w:t>
      </w:r>
      <w:r>
        <w:rPr>
          <w:bCs/>
        </w:rPr>
        <w:t>mlouvy</w:t>
      </w:r>
      <w:r w:rsidR="00DF587B">
        <w:rPr>
          <w:bCs/>
        </w:rPr>
        <w:t>.</w:t>
      </w:r>
    </w:p>
    <w:p w14:paraId="64FB4A19" w14:textId="77777777" w:rsidR="006025BA" w:rsidRPr="001E137F" w:rsidRDefault="006025BA" w:rsidP="006025BA">
      <w:pPr>
        <w:pStyle w:val="Odstavecseseznamem"/>
        <w:ind w:left="360"/>
        <w:rPr>
          <w:bCs/>
        </w:rPr>
      </w:pPr>
    </w:p>
    <w:p w14:paraId="2B59A400" w14:textId="77777777" w:rsidR="00363993" w:rsidRPr="00363993" w:rsidRDefault="00363993" w:rsidP="00363993">
      <w:pPr>
        <w:rPr>
          <w:bCs/>
        </w:rPr>
      </w:pPr>
    </w:p>
    <w:p w14:paraId="28F551AB" w14:textId="77777777" w:rsidR="006646B6" w:rsidRPr="00A850E0" w:rsidRDefault="006646B6" w:rsidP="00C472AA">
      <w:pPr>
        <w:numPr>
          <w:ilvl w:val="0"/>
          <w:numId w:val="1"/>
        </w:numPr>
        <w:rPr>
          <w:b/>
          <w:bCs/>
        </w:rPr>
      </w:pPr>
      <w:r w:rsidRPr="00A850E0">
        <w:rPr>
          <w:b/>
          <w:bCs/>
        </w:rPr>
        <w:t xml:space="preserve">PŘEDMĚT </w:t>
      </w:r>
      <w:r w:rsidR="00906A14">
        <w:rPr>
          <w:b/>
          <w:bCs/>
        </w:rPr>
        <w:t>DODATKU</w:t>
      </w:r>
    </w:p>
    <w:p w14:paraId="664AD367" w14:textId="77777777" w:rsidR="006646B6" w:rsidRPr="00A850E0" w:rsidRDefault="006646B6" w:rsidP="004364FF">
      <w:pPr>
        <w:jc w:val="both"/>
      </w:pPr>
    </w:p>
    <w:p w14:paraId="5F9CFECB" w14:textId="140BD5D6" w:rsidR="00906A14" w:rsidRDefault="00906A14" w:rsidP="00B96CFA">
      <w:pPr>
        <w:numPr>
          <w:ilvl w:val="3"/>
          <w:numId w:val="1"/>
        </w:numPr>
        <w:jc w:val="both"/>
      </w:pPr>
      <w:r>
        <w:t xml:space="preserve">Smluvní </w:t>
      </w:r>
      <w:r w:rsidR="00363993">
        <w:t xml:space="preserve">strany </w:t>
      </w:r>
      <w:r w:rsidR="001E137F">
        <w:t xml:space="preserve">se </w:t>
      </w:r>
      <w:r w:rsidR="00363993">
        <w:t>dohodly</w:t>
      </w:r>
      <w:r>
        <w:t xml:space="preserve"> </w:t>
      </w:r>
      <w:r w:rsidR="006025BA">
        <w:t>v souladu s</w:t>
      </w:r>
      <w:r w:rsidR="001E137F">
        <w:t xml:space="preserve"> čl. </w:t>
      </w:r>
      <w:r w:rsidR="00DF587B">
        <w:t>8</w:t>
      </w:r>
      <w:r w:rsidR="001E137F">
        <w:t>. odst.</w:t>
      </w:r>
      <w:r w:rsidR="00DF587B">
        <w:t>8.5 Kupní smlouvy</w:t>
      </w:r>
      <w:r w:rsidR="006025BA">
        <w:t xml:space="preserve"> ze dne </w:t>
      </w:r>
      <w:r w:rsidR="00DF587B">
        <w:t>1</w:t>
      </w:r>
      <w:r w:rsidR="006025BA">
        <w:t xml:space="preserve">. </w:t>
      </w:r>
      <w:r w:rsidR="00DF587B">
        <w:t>11</w:t>
      </w:r>
      <w:r w:rsidR="006025BA">
        <w:t>. 2023</w:t>
      </w:r>
      <w:r w:rsidR="001E137F">
        <w:t xml:space="preserve"> </w:t>
      </w:r>
      <w:r>
        <w:t>na</w:t>
      </w:r>
      <w:r w:rsidR="00F318D0">
        <w:t xml:space="preserve"> </w:t>
      </w:r>
      <w:r w:rsidR="00B96CFA">
        <w:t>následující</w:t>
      </w:r>
      <w:r w:rsidR="001E137F">
        <w:t>ch změnách</w:t>
      </w:r>
      <w:r w:rsidR="00B96CFA">
        <w:t>:</w:t>
      </w:r>
    </w:p>
    <w:p w14:paraId="154EA315" w14:textId="77777777" w:rsidR="001E137F" w:rsidRDefault="001E137F" w:rsidP="001E137F">
      <w:pPr>
        <w:jc w:val="both"/>
      </w:pPr>
    </w:p>
    <w:p w14:paraId="7CB7827A" w14:textId="635CD135" w:rsidR="001E137F" w:rsidRDefault="005B46A6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Č</w:t>
      </w:r>
      <w:r w:rsidR="001E137F">
        <w:t xml:space="preserve">l. </w:t>
      </w:r>
      <w:r w:rsidR="00DF587B">
        <w:t>2</w:t>
      </w:r>
      <w:r w:rsidR="001E137F">
        <w:t xml:space="preserve"> odst. 2</w:t>
      </w:r>
      <w:r w:rsidR="00DF587B">
        <w:t>.1</w:t>
      </w:r>
      <w:r w:rsidR="001E137F">
        <w:t xml:space="preserve">. </w:t>
      </w:r>
      <w:r w:rsidR="00DF587B">
        <w:t>Kupní smlouvy</w:t>
      </w:r>
      <w:r w:rsidR="006025BA">
        <w:t xml:space="preserve"> -</w:t>
      </w:r>
      <w:r w:rsidR="001E137F">
        <w:t xml:space="preserve"> celková cena se navyšuje o částku</w:t>
      </w:r>
      <w:r w:rsidR="00DF587B">
        <w:t xml:space="preserve"> </w:t>
      </w:r>
      <w:r w:rsidR="00266D2C">
        <w:t>10 500</w:t>
      </w:r>
      <w:r w:rsidR="001E137F">
        <w:t>,- Kč bez DPH</w:t>
      </w:r>
      <w:r w:rsidR="00695418">
        <w:t xml:space="preserve">, </w:t>
      </w:r>
      <w:r w:rsidR="006025BA">
        <w:t>tudíž</w:t>
      </w:r>
      <w:r w:rsidR="00695418">
        <w:t xml:space="preserve"> celková cena</w:t>
      </w:r>
      <w:r w:rsidR="00742309">
        <w:t xml:space="preserve"> nově</w:t>
      </w:r>
      <w:r w:rsidR="00695418">
        <w:t xml:space="preserve"> činí </w:t>
      </w:r>
      <w:r w:rsidR="00266D2C">
        <w:t>194 250</w:t>
      </w:r>
      <w:r w:rsidR="00695418">
        <w:t>,-</w:t>
      </w:r>
      <w:r w:rsidR="00DF587B">
        <w:t xml:space="preserve"> </w:t>
      </w:r>
      <w:r w:rsidR="00695418">
        <w:t>Kč bez DPH.</w:t>
      </w:r>
    </w:p>
    <w:p w14:paraId="63D849AB" w14:textId="331F6A5C" w:rsidR="00883BAC" w:rsidRDefault="00695418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lastRenderedPageBreak/>
        <w:t>Dále se smluvní strany dohodly na</w:t>
      </w:r>
      <w:r w:rsidR="006025BA">
        <w:t xml:space="preserve"> </w:t>
      </w:r>
      <w:r w:rsidR="00DF587B">
        <w:t xml:space="preserve">změně počtu kusů vest </w:t>
      </w:r>
      <w:r w:rsidR="008A715F">
        <w:t xml:space="preserve">uvedených v příloze č. 1 u </w:t>
      </w:r>
      <w:r w:rsidR="00DF587B">
        <w:t xml:space="preserve">velikosti S v barvě </w:t>
      </w:r>
      <w:r w:rsidR="00266D2C">
        <w:t>mátová</w:t>
      </w:r>
      <w:r w:rsidR="008A715F">
        <w:t xml:space="preserve"> na </w:t>
      </w:r>
      <w:r w:rsidR="00266D2C">
        <w:t>60</w:t>
      </w:r>
      <w:r w:rsidR="008A715F">
        <w:t xml:space="preserve"> kusů </w:t>
      </w:r>
      <w:r w:rsidR="00DF587B">
        <w:t>a</w:t>
      </w:r>
      <w:r w:rsidR="008A715F">
        <w:t xml:space="preserve"> vest velikosti</w:t>
      </w:r>
      <w:r w:rsidR="00DF587B">
        <w:t xml:space="preserve"> M v barvě </w:t>
      </w:r>
      <w:r w:rsidR="00266D2C">
        <w:t>mátová</w:t>
      </w:r>
      <w:r w:rsidR="008A715F">
        <w:t xml:space="preserve"> na </w:t>
      </w:r>
      <w:r w:rsidR="00266D2C">
        <w:t>110</w:t>
      </w:r>
      <w:r w:rsidR="008A715F">
        <w:t xml:space="preserve"> kusů</w:t>
      </w:r>
      <w:r w:rsidR="00DF587B">
        <w:t>.</w:t>
      </w:r>
      <w:r w:rsidR="008A715F">
        <w:t xml:space="preserve"> </w:t>
      </w:r>
    </w:p>
    <w:p w14:paraId="1A17B1F2" w14:textId="64BAC3AF" w:rsidR="005B46A6" w:rsidRDefault="008A715F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 xml:space="preserve">Celkový počet vest </w:t>
      </w:r>
      <w:r w:rsidR="00883BAC">
        <w:t>uvedený v příloze č.</w:t>
      </w:r>
      <w:r w:rsidR="00D0148E">
        <w:t xml:space="preserve"> </w:t>
      </w:r>
      <w:r w:rsidR="00883BAC">
        <w:t xml:space="preserve">1 a 2 </w:t>
      </w:r>
      <w:r>
        <w:t xml:space="preserve">je nově </w:t>
      </w:r>
      <w:r w:rsidR="00266D2C">
        <w:t>740</w:t>
      </w:r>
      <w:r>
        <w:t xml:space="preserve"> kusů</w:t>
      </w:r>
      <w:r w:rsidR="00266D2C">
        <w:t>.</w:t>
      </w:r>
      <w:r>
        <w:t xml:space="preserve"> </w:t>
      </w:r>
    </w:p>
    <w:p w14:paraId="069A3897" w14:textId="77777777" w:rsidR="005B46A6" w:rsidRDefault="005B46A6" w:rsidP="005B46A6">
      <w:pPr>
        <w:pStyle w:val="Odstavecseseznamem"/>
        <w:ind w:left="360"/>
      </w:pPr>
    </w:p>
    <w:p w14:paraId="6BD7DDCD" w14:textId="65B0C92C" w:rsidR="005B46A6" w:rsidRDefault="005B46A6" w:rsidP="005B46A6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</w:pPr>
      <w:r>
        <w:t xml:space="preserve">Ostatní ustanovení </w:t>
      </w:r>
      <w:r w:rsidR="008A715F">
        <w:t xml:space="preserve">Kupní smlouvy </w:t>
      </w:r>
      <w:r>
        <w:t>zůstávají v platnosti a beze změny.</w:t>
      </w:r>
    </w:p>
    <w:p w14:paraId="506A5401" w14:textId="77777777" w:rsidR="00253AF5" w:rsidRDefault="00253AF5" w:rsidP="00B96CFA">
      <w:pPr>
        <w:ind w:left="360"/>
        <w:jc w:val="both"/>
      </w:pPr>
    </w:p>
    <w:p w14:paraId="4BC0E5B3" w14:textId="77777777" w:rsidR="00363993" w:rsidRDefault="00363993" w:rsidP="005B46A6">
      <w:pPr>
        <w:jc w:val="both"/>
        <w:rPr>
          <w:i/>
        </w:rPr>
      </w:pPr>
    </w:p>
    <w:p w14:paraId="4238E9C8" w14:textId="77777777" w:rsidR="006646B6" w:rsidRDefault="007971FE" w:rsidP="0036399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caps/>
        </w:rPr>
      </w:pPr>
      <w:r w:rsidRPr="00A850E0">
        <w:rPr>
          <w:b/>
          <w:bCs/>
          <w:caps/>
        </w:rPr>
        <w:t>Závěrečná ustanovení</w:t>
      </w:r>
    </w:p>
    <w:p w14:paraId="1C6D6AC3" w14:textId="77777777" w:rsidR="00FF5975" w:rsidRPr="00A850E0" w:rsidRDefault="00FF5975" w:rsidP="00FF5975">
      <w:pPr>
        <w:pStyle w:val="Zpat"/>
        <w:tabs>
          <w:tab w:val="clear" w:pos="4536"/>
          <w:tab w:val="clear" w:pos="9072"/>
        </w:tabs>
        <w:rPr>
          <w:b/>
          <w:bCs/>
          <w:caps/>
        </w:rPr>
      </w:pPr>
    </w:p>
    <w:p w14:paraId="2CA56ACC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</w:t>
      </w:r>
      <w:r w:rsidR="007971FE" w:rsidRPr="00A850E0">
        <w:t xml:space="preserve"> nabývá platnosti okamžikem </w:t>
      </w:r>
      <w:r>
        <w:t>jeho</w:t>
      </w:r>
      <w:r w:rsidR="007971FE" w:rsidRPr="00A850E0">
        <w:t xml:space="preserve"> podpisu poslední smluvní stranou a účinnosti zveřejněním v registru smluv dle zákona č. 340/2015 Sb.</w:t>
      </w:r>
    </w:p>
    <w:p w14:paraId="60FED12D" w14:textId="77777777" w:rsidR="009C7DD4" w:rsidRPr="00A850E0" w:rsidRDefault="009C7DD4" w:rsidP="009C7DD4">
      <w:pPr>
        <w:pStyle w:val="Zpat"/>
        <w:ind w:left="360"/>
        <w:jc w:val="both"/>
      </w:pPr>
    </w:p>
    <w:p w14:paraId="2AAB869D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 je uzavřen</w:t>
      </w:r>
      <w:r w:rsidR="007971FE" w:rsidRPr="00A850E0">
        <w:t xml:space="preserve"> podle práva České republiky. Ve věcech výslovně neupravených </w:t>
      </w:r>
      <w:r>
        <w:t>tímto</w:t>
      </w:r>
      <w:r w:rsidR="007971FE" w:rsidRPr="00A850E0">
        <w:t xml:space="preserve"> </w:t>
      </w:r>
      <w:r>
        <w:t>dodatkem</w:t>
      </w:r>
      <w:r w:rsidR="007971FE" w:rsidRPr="00A850E0">
        <w:t xml:space="preserve"> se smluvní vztah řídí zákonem č. 89/2012 Sb., občanský zákoník, v účinném znění. </w:t>
      </w:r>
    </w:p>
    <w:p w14:paraId="1157F1A8" w14:textId="77777777" w:rsidR="009C7DD4" w:rsidRPr="00A850E0" w:rsidRDefault="009C7DD4" w:rsidP="009C7DD4">
      <w:pPr>
        <w:pStyle w:val="Zpat"/>
        <w:ind w:left="360"/>
        <w:jc w:val="both"/>
      </w:pPr>
    </w:p>
    <w:p w14:paraId="75DE6B7B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Dodatek bude</w:t>
      </w:r>
      <w:r w:rsidR="007971FE" w:rsidRPr="00A850E0">
        <w:t xml:space="preserve"> vyhotoven</w:t>
      </w:r>
      <w:r w:rsidR="006E134F" w:rsidRPr="00A850E0">
        <w:t xml:space="preserve"> elektronicky</w:t>
      </w:r>
      <w:r w:rsidR="007971FE" w:rsidRPr="00A850E0">
        <w:t xml:space="preserve"> s elektronickým podpisem nebo v</w:t>
      </w:r>
      <w:r w:rsidR="006E134F" w:rsidRPr="00A850E0">
        <w:t> listinné podobě ve</w:t>
      </w:r>
      <w:r w:rsidR="007971FE" w:rsidRPr="00A850E0">
        <w:t xml:space="preserve"> třech originálech, z nichž objednatel obdrží dvě vyhotovení a </w:t>
      </w:r>
      <w:r w:rsidR="00D42376">
        <w:t>dodavatel</w:t>
      </w:r>
      <w:r w:rsidR="007971FE" w:rsidRPr="00A850E0">
        <w:t xml:space="preserve"> jedno vyhotovení. </w:t>
      </w:r>
    </w:p>
    <w:p w14:paraId="70CE4963" w14:textId="77777777" w:rsidR="006E134F" w:rsidRPr="00A850E0" w:rsidRDefault="006E134F" w:rsidP="006E134F">
      <w:pPr>
        <w:pStyle w:val="Zpat"/>
        <w:jc w:val="both"/>
      </w:pPr>
    </w:p>
    <w:p w14:paraId="34E256F9" w14:textId="77777777" w:rsidR="0027009F" w:rsidRPr="00A850E0" w:rsidRDefault="0027009F" w:rsidP="004364FF">
      <w:pPr>
        <w:pStyle w:val="Zpat"/>
        <w:tabs>
          <w:tab w:val="clear" w:pos="4536"/>
          <w:tab w:val="clear" w:pos="9072"/>
        </w:tabs>
        <w:jc w:val="both"/>
      </w:pPr>
    </w:p>
    <w:p w14:paraId="358D96A1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13D879FB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72CC3D57" w14:textId="77777777" w:rsidR="00E00D04" w:rsidRPr="00A850E0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205A246C" w14:textId="77777777" w:rsidR="00124B70" w:rsidRPr="00A850E0" w:rsidRDefault="00124B70" w:rsidP="004364FF">
      <w:pPr>
        <w:pStyle w:val="Zpat"/>
        <w:jc w:val="both"/>
        <w:rPr>
          <w:color w:val="FF0000"/>
        </w:rPr>
      </w:pPr>
    </w:p>
    <w:p w14:paraId="3D3419C7" w14:textId="4B9D204C" w:rsidR="00124B70" w:rsidRPr="00A850E0" w:rsidRDefault="00124B70" w:rsidP="004364FF">
      <w:pPr>
        <w:pStyle w:val="Zpat"/>
        <w:jc w:val="both"/>
      </w:pPr>
      <w:r w:rsidRPr="00A850E0">
        <w:t xml:space="preserve">V </w:t>
      </w:r>
      <w:r w:rsidR="003105FF">
        <w:t>Brně</w:t>
      </w:r>
      <w:r w:rsidRPr="00A850E0">
        <w:t xml:space="preserve"> dne</w:t>
      </w:r>
      <w:r w:rsidR="003105FF">
        <w:t xml:space="preserve"> 27.11.2023</w:t>
      </w:r>
      <w:r w:rsidRPr="00A850E0">
        <w:t xml:space="preserve">    </w:t>
      </w:r>
      <w:r w:rsidRPr="00A850E0">
        <w:tab/>
        <w:t xml:space="preserve">                                                       V…………. dne</w:t>
      </w:r>
      <w:r w:rsidR="00FA037C" w:rsidRPr="00A850E0">
        <w:t xml:space="preserve"> </w:t>
      </w:r>
      <w:r w:rsidRPr="00A850E0">
        <w:t>……</w:t>
      </w:r>
    </w:p>
    <w:p w14:paraId="12CDB945" w14:textId="77777777" w:rsidR="00124B70" w:rsidRPr="00A850E0" w:rsidRDefault="00124B70" w:rsidP="004364FF">
      <w:pPr>
        <w:pStyle w:val="Zpat"/>
        <w:jc w:val="both"/>
      </w:pPr>
    </w:p>
    <w:p w14:paraId="79493499" w14:textId="77777777" w:rsidR="00124B70" w:rsidRDefault="00124B70" w:rsidP="004364FF">
      <w:pPr>
        <w:pStyle w:val="Zpat"/>
        <w:jc w:val="both"/>
      </w:pPr>
    </w:p>
    <w:p w14:paraId="0873DC0E" w14:textId="77777777" w:rsidR="00F318D0" w:rsidRDefault="00F318D0" w:rsidP="004364FF">
      <w:pPr>
        <w:pStyle w:val="Zpat"/>
        <w:jc w:val="both"/>
      </w:pPr>
    </w:p>
    <w:p w14:paraId="5FCDABF9" w14:textId="77777777" w:rsidR="00F318D0" w:rsidRDefault="00F318D0" w:rsidP="004364FF">
      <w:pPr>
        <w:pStyle w:val="Zpat"/>
        <w:jc w:val="both"/>
      </w:pPr>
    </w:p>
    <w:p w14:paraId="6BF20EC0" w14:textId="77777777" w:rsidR="00D0148E" w:rsidRDefault="00D0148E" w:rsidP="004364FF">
      <w:pPr>
        <w:pStyle w:val="Zpat"/>
        <w:jc w:val="both"/>
      </w:pPr>
    </w:p>
    <w:p w14:paraId="402CD775" w14:textId="77777777" w:rsidR="00D0148E" w:rsidRPr="00A850E0" w:rsidRDefault="00D0148E" w:rsidP="004364FF">
      <w:pPr>
        <w:pStyle w:val="Zpat"/>
        <w:jc w:val="both"/>
      </w:pPr>
    </w:p>
    <w:p w14:paraId="704B53B5" w14:textId="77777777" w:rsidR="00124B70" w:rsidRPr="00A850E0" w:rsidRDefault="00124B70" w:rsidP="004364FF">
      <w:pPr>
        <w:pStyle w:val="Zpat"/>
        <w:jc w:val="both"/>
      </w:pPr>
    </w:p>
    <w:p w14:paraId="14D7484F" w14:textId="77777777" w:rsidR="00124B70" w:rsidRPr="00A850E0" w:rsidRDefault="00124B70" w:rsidP="004364FF">
      <w:pPr>
        <w:pStyle w:val="Zpat"/>
        <w:jc w:val="both"/>
      </w:pPr>
    </w:p>
    <w:p w14:paraId="21FDB46D" w14:textId="77777777" w:rsidR="00124B70" w:rsidRPr="00A850E0" w:rsidRDefault="00124B70" w:rsidP="004364FF">
      <w:pPr>
        <w:pStyle w:val="Zpat"/>
        <w:jc w:val="both"/>
      </w:pPr>
      <w:r w:rsidRPr="00A850E0">
        <w:t xml:space="preserve">……………………                                      </w:t>
      </w:r>
      <w:r w:rsidRPr="00A850E0">
        <w:tab/>
        <w:t xml:space="preserve">                           ....……….………</w:t>
      </w:r>
    </w:p>
    <w:p w14:paraId="1CFF7624" w14:textId="36E6A71C" w:rsidR="006646B6" w:rsidRDefault="00FA037C" w:rsidP="004364FF">
      <w:pPr>
        <w:pStyle w:val="Zpat"/>
        <w:tabs>
          <w:tab w:val="clear" w:pos="4536"/>
          <w:tab w:val="clear" w:pos="9072"/>
        </w:tabs>
        <w:jc w:val="both"/>
      </w:pPr>
      <w:r w:rsidRPr="00A850E0">
        <w:t xml:space="preserve">   </w:t>
      </w:r>
      <w:r w:rsidR="003105FF">
        <w:t xml:space="preserve">    kupující</w:t>
      </w:r>
      <w:r w:rsidR="00124B70" w:rsidRPr="00A850E0">
        <w:t xml:space="preserve">                          </w:t>
      </w:r>
      <w:r w:rsidRPr="00A850E0">
        <w:t xml:space="preserve">   </w:t>
      </w:r>
      <w:r w:rsidR="00124B70" w:rsidRPr="00A850E0">
        <w:t xml:space="preserve">                                                      </w:t>
      </w:r>
      <w:r w:rsidR="003105FF">
        <w:t>prodávající</w:t>
      </w:r>
    </w:p>
    <w:p w14:paraId="298F60CB" w14:textId="77777777" w:rsidR="00C907C1" w:rsidRPr="00C907C1" w:rsidRDefault="00C907C1" w:rsidP="00C907C1"/>
    <w:p w14:paraId="7FFC2F23" w14:textId="77777777" w:rsidR="00C907C1" w:rsidRPr="00C907C1" w:rsidRDefault="00C907C1" w:rsidP="00C907C1"/>
    <w:p w14:paraId="62457B4A" w14:textId="77777777" w:rsidR="00C907C1" w:rsidRPr="00C907C1" w:rsidRDefault="00C907C1" w:rsidP="00C907C1"/>
    <w:p w14:paraId="3C864EF8" w14:textId="77777777" w:rsidR="00C907C1" w:rsidRPr="00C907C1" w:rsidRDefault="00C907C1" w:rsidP="00C907C1"/>
    <w:p w14:paraId="49A5C2AD" w14:textId="77777777" w:rsidR="00C907C1" w:rsidRPr="00C907C1" w:rsidRDefault="00C907C1" w:rsidP="00C907C1"/>
    <w:p w14:paraId="293D25EA" w14:textId="77777777" w:rsidR="00C907C1" w:rsidRPr="00C907C1" w:rsidRDefault="00C907C1" w:rsidP="00C907C1"/>
    <w:p w14:paraId="3CF5347B" w14:textId="3DFAE1AD" w:rsidR="00C907C1" w:rsidRDefault="00C907C1" w:rsidP="00C907C1">
      <w:pPr>
        <w:tabs>
          <w:tab w:val="left" w:pos="1155"/>
        </w:tabs>
      </w:pPr>
    </w:p>
    <w:sectPr w:rsidR="00C907C1" w:rsidSect="000D3A8D">
      <w:footerReference w:type="even" r:id="rId8"/>
      <w:footerReference w:type="default" r:id="rId9"/>
      <w:pgSz w:w="11906" w:h="16838"/>
      <w:pgMar w:top="108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8345" w14:textId="77777777" w:rsidR="00966007" w:rsidRDefault="00966007">
      <w:r>
        <w:separator/>
      </w:r>
    </w:p>
  </w:endnote>
  <w:endnote w:type="continuationSeparator" w:id="0">
    <w:p w14:paraId="1C75B8D0" w14:textId="77777777" w:rsidR="00966007" w:rsidRDefault="009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84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5C2DB" w14:textId="77777777" w:rsidR="006646B6" w:rsidRDefault="006646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93F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148E">
      <w:rPr>
        <w:rStyle w:val="slostrnky"/>
        <w:noProof/>
      </w:rPr>
      <w:t>1</w:t>
    </w:r>
    <w:r>
      <w:rPr>
        <w:rStyle w:val="slostrnky"/>
      </w:rPr>
      <w:fldChar w:fldCharType="end"/>
    </w:r>
  </w:p>
  <w:p w14:paraId="3DC693F7" w14:textId="77777777" w:rsidR="006646B6" w:rsidRDefault="00664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13EE" w14:textId="77777777" w:rsidR="00966007" w:rsidRDefault="00966007">
      <w:r>
        <w:separator/>
      </w:r>
    </w:p>
  </w:footnote>
  <w:footnote w:type="continuationSeparator" w:id="0">
    <w:p w14:paraId="4E1C1D81" w14:textId="77777777" w:rsidR="00966007" w:rsidRDefault="009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1F6417E"/>
    <w:multiLevelType w:val="singleLevel"/>
    <w:tmpl w:val="7FA42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C0C12"/>
    <w:multiLevelType w:val="hybridMultilevel"/>
    <w:tmpl w:val="39783174"/>
    <w:lvl w:ilvl="0" w:tplc="8154E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7693C"/>
    <w:multiLevelType w:val="multilevel"/>
    <w:tmpl w:val="E8849D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7324"/>
    <w:multiLevelType w:val="singleLevel"/>
    <w:tmpl w:val="2F94C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2B6A3202"/>
    <w:multiLevelType w:val="hybridMultilevel"/>
    <w:tmpl w:val="3112D9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03323"/>
    <w:multiLevelType w:val="hybridMultilevel"/>
    <w:tmpl w:val="04B843B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2AE5530"/>
    <w:multiLevelType w:val="singleLevel"/>
    <w:tmpl w:val="2BB29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77797C"/>
    <w:multiLevelType w:val="singleLevel"/>
    <w:tmpl w:val="B0369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53DB425A"/>
    <w:multiLevelType w:val="multilevel"/>
    <w:tmpl w:val="E2A6B19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4348A"/>
    <w:multiLevelType w:val="multilevel"/>
    <w:tmpl w:val="C138F34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D2205EF"/>
    <w:multiLevelType w:val="singleLevel"/>
    <w:tmpl w:val="7FA4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7659D8"/>
    <w:multiLevelType w:val="hybridMultilevel"/>
    <w:tmpl w:val="1DB295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701447">
    <w:abstractNumId w:val="9"/>
  </w:num>
  <w:num w:numId="2" w16cid:durableId="696807137">
    <w:abstractNumId w:val="1"/>
  </w:num>
  <w:num w:numId="3" w16cid:durableId="1468471697">
    <w:abstractNumId w:val="7"/>
  </w:num>
  <w:num w:numId="4" w16cid:durableId="1993293516">
    <w:abstractNumId w:val="4"/>
  </w:num>
  <w:num w:numId="5" w16cid:durableId="1013145132">
    <w:abstractNumId w:val="11"/>
  </w:num>
  <w:num w:numId="6" w16cid:durableId="383456985">
    <w:abstractNumId w:val="8"/>
  </w:num>
  <w:num w:numId="7" w16cid:durableId="1436319253">
    <w:abstractNumId w:val="3"/>
  </w:num>
  <w:num w:numId="8" w16cid:durableId="722211939">
    <w:abstractNumId w:val="10"/>
  </w:num>
  <w:num w:numId="9" w16cid:durableId="110260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759076">
    <w:abstractNumId w:val="6"/>
  </w:num>
  <w:num w:numId="11" w16cid:durableId="603613073">
    <w:abstractNumId w:val="2"/>
  </w:num>
  <w:num w:numId="12" w16cid:durableId="2096048657">
    <w:abstractNumId w:val="12"/>
  </w:num>
  <w:num w:numId="13" w16cid:durableId="162230317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7"/>
    <w:rsid w:val="00012E04"/>
    <w:rsid w:val="00025403"/>
    <w:rsid w:val="00047081"/>
    <w:rsid w:val="000576E9"/>
    <w:rsid w:val="00066970"/>
    <w:rsid w:val="00091ACE"/>
    <w:rsid w:val="000B06DC"/>
    <w:rsid w:val="000B494A"/>
    <w:rsid w:val="000C4024"/>
    <w:rsid w:val="000C5535"/>
    <w:rsid w:val="000D0C78"/>
    <w:rsid w:val="000D3A8D"/>
    <w:rsid w:val="000F17FC"/>
    <w:rsid w:val="000F5F2E"/>
    <w:rsid w:val="0011199E"/>
    <w:rsid w:val="00124B70"/>
    <w:rsid w:val="00140983"/>
    <w:rsid w:val="00147F88"/>
    <w:rsid w:val="00161C1C"/>
    <w:rsid w:val="0018672F"/>
    <w:rsid w:val="00195690"/>
    <w:rsid w:val="001D1270"/>
    <w:rsid w:val="001E137F"/>
    <w:rsid w:val="00214CE5"/>
    <w:rsid w:val="0022102C"/>
    <w:rsid w:val="00253AF5"/>
    <w:rsid w:val="00264E67"/>
    <w:rsid w:val="00266D2C"/>
    <w:rsid w:val="0027009F"/>
    <w:rsid w:val="0028024F"/>
    <w:rsid w:val="002A459C"/>
    <w:rsid w:val="002C069E"/>
    <w:rsid w:val="002D55EF"/>
    <w:rsid w:val="002F1E80"/>
    <w:rsid w:val="003105FF"/>
    <w:rsid w:val="00312EF1"/>
    <w:rsid w:val="00351EE0"/>
    <w:rsid w:val="00363993"/>
    <w:rsid w:val="00382E89"/>
    <w:rsid w:val="00386267"/>
    <w:rsid w:val="003F0623"/>
    <w:rsid w:val="004364FF"/>
    <w:rsid w:val="00471C7B"/>
    <w:rsid w:val="004735C5"/>
    <w:rsid w:val="0047365A"/>
    <w:rsid w:val="004D09DD"/>
    <w:rsid w:val="004D528D"/>
    <w:rsid w:val="004F0637"/>
    <w:rsid w:val="004F4BA5"/>
    <w:rsid w:val="0050212F"/>
    <w:rsid w:val="00520F21"/>
    <w:rsid w:val="005426A8"/>
    <w:rsid w:val="005539F2"/>
    <w:rsid w:val="005568B7"/>
    <w:rsid w:val="005716E7"/>
    <w:rsid w:val="005874BE"/>
    <w:rsid w:val="005B46A6"/>
    <w:rsid w:val="005B7F93"/>
    <w:rsid w:val="005D2560"/>
    <w:rsid w:val="006025BA"/>
    <w:rsid w:val="00623779"/>
    <w:rsid w:val="006646B6"/>
    <w:rsid w:val="00675F4D"/>
    <w:rsid w:val="00695418"/>
    <w:rsid w:val="006B50BB"/>
    <w:rsid w:val="006D5068"/>
    <w:rsid w:val="006E134F"/>
    <w:rsid w:val="006F61F4"/>
    <w:rsid w:val="007031E9"/>
    <w:rsid w:val="00704084"/>
    <w:rsid w:val="00727214"/>
    <w:rsid w:val="00742309"/>
    <w:rsid w:val="007562DD"/>
    <w:rsid w:val="00775FD3"/>
    <w:rsid w:val="007971FE"/>
    <w:rsid w:val="007A4B85"/>
    <w:rsid w:val="007A5B85"/>
    <w:rsid w:val="007B7C36"/>
    <w:rsid w:val="007D319C"/>
    <w:rsid w:val="007D7804"/>
    <w:rsid w:val="0081203E"/>
    <w:rsid w:val="008302B3"/>
    <w:rsid w:val="00833EB0"/>
    <w:rsid w:val="008449E3"/>
    <w:rsid w:val="00847ACA"/>
    <w:rsid w:val="00874E2F"/>
    <w:rsid w:val="00874E86"/>
    <w:rsid w:val="00880379"/>
    <w:rsid w:val="00883BAC"/>
    <w:rsid w:val="00883CB4"/>
    <w:rsid w:val="0089409B"/>
    <w:rsid w:val="008A715F"/>
    <w:rsid w:val="008B592B"/>
    <w:rsid w:val="008C0E7B"/>
    <w:rsid w:val="008C6DDA"/>
    <w:rsid w:val="008E738D"/>
    <w:rsid w:val="00906A14"/>
    <w:rsid w:val="00910A9C"/>
    <w:rsid w:val="00932B7A"/>
    <w:rsid w:val="009337C2"/>
    <w:rsid w:val="00940F9C"/>
    <w:rsid w:val="009523CE"/>
    <w:rsid w:val="00966007"/>
    <w:rsid w:val="00970D52"/>
    <w:rsid w:val="00971F5B"/>
    <w:rsid w:val="00974647"/>
    <w:rsid w:val="00980879"/>
    <w:rsid w:val="009B4737"/>
    <w:rsid w:val="009C6D6E"/>
    <w:rsid w:val="009C7DD4"/>
    <w:rsid w:val="009E4B44"/>
    <w:rsid w:val="00A602AD"/>
    <w:rsid w:val="00A6481B"/>
    <w:rsid w:val="00A80765"/>
    <w:rsid w:val="00A850E0"/>
    <w:rsid w:val="00AB3E62"/>
    <w:rsid w:val="00AD22F8"/>
    <w:rsid w:val="00AE39AF"/>
    <w:rsid w:val="00B05F77"/>
    <w:rsid w:val="00B65C88"/>
    <w:rsid w:val="00B96CFA"/>
    <w:rsid w:val="00BB4AC7"/>
    <w:rsid w:val="00BE4EAF"/>
    <w:rsid w:val="00BE513D"/>
    <w:rsid w:val="00BF6BE9"/>
    <w:rsid w:val="00C42143"/>
    <w:rsid w:val="00C472AA"/>
    <w:rsid w:val="00C907C1"/>
    <w:rsid w:val="00CB4617"/>
    <w:rsid w:val="00CC0BF3"/>
    <w:rsid w:val="00CC45C6"/>
    <w:rsid w:val="00CC4ADD"/>
    <w:rsid w:val="00CF7820"/>
    <w:rsid w:val="00D0148E"/>
    <w:rsid w:val="00D1704B"/>
    <w:rsid w:val="00D42376"/>
    <w:rsid w:val="00D61F25"/>
    <w:rsid w:val="00D75E84"/>
    <w:rsid w:val="00D767A8"/>
    <w:rsid w:val="00D92B4A"/>
    <w:rsid w:val="00DB63A1"/>
    <w:rsid w:val="00DD15DC"/>
    <w:rsid w:val="00DE23C0"/>
    <w:rsid w:val="00DF018D"/>
    <w:rsid w:val="00DF587B"/>
    <w:rsid w:val="00DF6867"/>
    <w:rsid w:val="00E00D04"/>
    <w:rsid w:val="00E205FE"/>
    <w:rsid w:val="00E20829"/>
    <w:rsid w:val="00E321E0"/>
    <w:rsid w:val="00E4465B"/>
    <w:rsid w:val="00E55C64"/>
    <w:rsid w:val="00E67DDF"/>
    <w:rsid w:val="00E83BCE"/>
    <w:rsid w:val="00E86DD6"/>
    <w:rsid w:val="00E92C61"/>
    <w:rsid w:val="00EA724F"/>
    <w:rsid w:val="00EC2993"/>
    <w:rsid w:val="00EC5355"/>
    <w:rsid w:val="00EE2A01"/>
    <w:rsid w:val="00EF13D1"/>
    <w:rsid w:val="00EF1E97"/>
    <w:rsid w:val="00F00CE7"/>
    <w:rsid w:val="00F25C08"/>
    <w:rsid w:val="00F318D0"/>
    <w:rsid w:val="00F67252"/>
    <w:rsid w:val="00FA037C"/>
    <w:rsid w:val="00FB251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B1F2C"/>
  <w15:chartTrackingRefBased/>
  <w15:docId w15:val="{920BF729-E1C9-4681-961F-0628F56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num" w:pos="426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C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CharCharChar1CharCharCharChar">
    <w:name w:val="Char Char Char1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">
    <w:name w:val="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rFonts w:ascii="Arial" w:hAnsi="Arial" w:cs="Arial"/>
      <w:color w:val="FF000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/>
      <w:b/>
      <w:sz w:val="36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character" w:customStyle="1" w:styleId="Nadpis2Char">
    <w:name w:val="Nadpis 2 Char"/>
    <w:link w:val="Nadpis2"/>
    <w:uiPriority w:val="9"/>
    <w:semiHidden/>
    <w:rsid w:val="00471C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C42143"/>
    <w:rPr>
      <w:color w:val="0000FF"/>
      <w:u w:val="single"/>
    </w:rPr>
  </w:style>
  <w:style w:type="character" w:customStyle="1" w:styleId="detail">
    <w:name w:val="detail"/>
    <w:rsid w:val="00BE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41B4-19D9-42B2-9782-99EF3650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2552</CharactersWithSpaces>
  <SharedDoc>false</SharedDoc>
  <HLinks>
    <vt:vector size="18" baseType="variant">
      <vt:variant>
        <vt:i4>6094961</vt:i4>
      </vt:variant>
      <vt:variant>
        <vt:i4>6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  <vt:variant>
        <vt:i4>544809022</vt:i4>
      </vt:variant>
      <vt:variant>
        <vt:i4>3</vt:i4>
      </vt:variant>
      <vt:variant>
        <vt:i4>0</vt:i4>
      </vt:variant>
      <vt:variant>
        <vt:i4>5</vt:i4>
      </vt:variant>
      <vt:variant>
        <vt:lpwstr>tel:…………………</vt:lpwstr>
      </vt:variant>
      <vt:variant>
        <vt:lpwstr/>
      </vt:variant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mailto:v.dolnicek@unbr.cz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Pernicova</dc:creator>
  <cp:keywords/>
  <cp:lastModifiedBy>Kuschelová Dita</cp:lastModifiedBy>
  <cp:revision>6</cp:revision>
  <cp:lastPrinted>2023-11-15T08:09:00Z</cp:lastPrinted>
  <dcterms:created xsi:type="dcterms:W3CDTF">2023-11-15T07:19:00Z</dcterms:created>
  <dcterms:modified xsi:type="dcterms:W3CDTF">2023-11-27T09:11:00Z</dcterms:modified>
</cp:coreProperties>
</file>