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72A435D9"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FB04DA">
        <w:rPr>
          <w:rFonts w:ascii="Calibri" w:hAnsi="Calibri"/>
          <w:b/>
          <w:caps/>
          <w:sz w:val="32"/>
        </w:rPr>
        <w:t xml:space="preserve"> TSML / 2</w:t>
      </w:r>
      <w:r w:rsidR="00D10878">
        <w:rPr>
          <w:rFonts w:ascii="Calibri" w:hAnsi="Calibri"/>
          <w:b/>
          <w:caps/>
          <w:sz w:val="32"/>
        </w:rPr>
        <w:t>3</w:t>
      </w:r>
      <w:r w:rsidR="00FB04DA">
        <w:rPr>
          <w:rFonts w:ascii="Calibri" w:hAnsi="Calibri"/>
          <w:b/>
          <w:caps/>
          <w:sz w:val="32"/>
        </w:rPr>
        <w:t xml:space="preserve"> / </w:t>
      </w:r>
      <w:r w:rsidR="00680CEA">
        <w:rPr>
          <w:rFonts w:ascii="Calibri" w:hAnsi="Calibri"/>
          <w:b/>
          <w:caps/>
          <w:sz w:val="32"/>
        </w:rPr>
        <w:t>0</w:t>
      </w:r>
      <w:r w:rsidR="00BD7F8B">
        <w:rPr>
          <w:rFonts w:ascii="Calibri" w:hAnsi="Calibri"/>
          <w:b/>
          <w:caps/>
          <w:sz w:val="32"/>
        </w:rPr>
        <w:t>065</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731085">
        <w:tc>
          <w:tcPr>
            <w:tcW w:w="9920" w:type="dxa"/>
            <w:gridSpan w:val="3"/>
          </w:tcPr>
          <w:p w14:paraId="469D8924" w14:textId="3214B876" w:rsidR="00374E76" w:rsidRPr="00564A1C" w:rsidRDefault="00731085" w:rsidP="00564A1C">
            <w:pPr>
              <w:rPr>
                <w:rFonts w:ascii="Calibri" w:hAnsi="Calibri"/>
                <w:b/>
                <w:sz w:val="22"/>
              </w:rPr>
            </w:pPr>
            <w:bookmarkStart w:id="1" w:name="_GoBack"/>
            <w:r>
              <w:rPr>
                <w:rFonts w:ascii="Calibri" w:hAnsi="Calibri"/>
                <w:b/>
                <w:sz w:val="22"/>
              </w:rPr>
              <w:t>Pavel Rolf</w:t>
            </w:r>
            <w:bookmarkEnd w:id="1"/>
          </w:p>
        </w:tc>
      </w:tr>
      <w:tr w:rsidR="00731085" w14:paraId="7155D4E1" w14:textId="77777777" w:rsidTr="00731085">
        <w:tc>
          <w:tcPr>
            <w:tcW w:w="3294" w:type="dxa"/>
          </w:tcPr>
          <w:p w14:paraId="1A2DFED3" w14:textId="77777777" w:rsidR="00731085" w:rsidRDefault="00731085" w:rsidP="00731085">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731085" w:rsidRDefault="00731085" w:rsidP="00731085">
            <w:pPr>
              <w:rPr>
                <w:rFonts w:ascii="Calibri" w:hAnsi="Calibri"/>
                <w:sz w:val="22"/>
              </w:rPr>
            </w:pPr>
            <w:r>
              <w:rPr>
                <w:rFonts w:ascii="Calibri" w:hAnsi="Calibri"/>
                <w:sz w:val="22"/>
              </w:rPr>
              <w:t>:</w:t>
            </w:r>
          </w:p>
        </w:tc>
        <w:tc>
          <w:tcPr>
            <w:tcW w:w="6351" w:type="dxa"/>
          </w:tcPr>
          <w:p w14:paraId="162A56EF" w14:textId="1290CE5C" w:rsidR="00731085" w:rsidRDefault="00731085" w:rsidP="00731085">
            <w:pPr>
              <w:rPr>
                <w:rFonts w:ascii="Calibri" w:hAnsi="Calibri"/>
                <w:sz w:val="22"/>
              </w:rPr>
            </w:pPr>
            <w:proofErr w:type="spellStart"/>
            <w:r w:rsidRPr="003B30AA">
              <w:rPr>
                <w:rFonts w:ascii="Calibri" w:hAnsi="Calibri"/>
                <w:sz w:val="22"/>
                <w:szCs w:val="22"/>
              </w:rPr>
              <w:t>Lesnovek</w:t>
            </w:r>
            <w:proofErr w:type="spellEnd"/>
            <w:r w:rsidRPr="003B30AA">
              <w:rPr>
                <w:rFonts w:ascii="Calibri" w:hAnsi="Calibri"/>
                <w:sz w:val="22"/>
                <w:szCs w:val="22"/>
              </w:rPr>
              <w:t xml:space="preserve"> 34, 463 48 Hlavice</w:t>
            </w:r>
          </w:p>
        </w:tc>
      </w:tr>
      <w:tr w:rsidR="00731085" w14:paraId="19026202" w14:textId="77777777" w:rsidTr="00731085">
        <w:tc>
          <w:tcPr>
            <w:tcW w:w="3294" w:type="dxa"/>
          </w:tcPr>
          <w:p w14:paraId="04D4B593" w14:textId="77777777" w:rsidR="00731085" w:rsidRDefault="00731085" w:rsidP="00731085">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731085" w:rsidRDefault="00731085" w:rsidP="00731085">
            <w:pPr>
              <w:rPr>
                <w:rFonts w:ascii="Calibri" w:hAnsi="Calibri"/>
                <w:sz w:val="22"/>
              </w:rPr>
            </w:pPr>
            <w:r>
              <w:rPr>
                <w:rFonts w:ascii="Calibri" w:hAnsi="Calibri"/>
                <w:sz w:val="22"/>
              </w:rPr>
              <w:t>:</w:t>
            </w:r>
          </w:p>
        </w:tc>
        <w:tc>
          <w:tcPr>
            <w:tcW w:w="6351" w:type="dxa"/>
          </w:tcPr>
          <w:p w14:paraId="0010A123" w14:textId="13DAE6BE" w:rsidR="00731085" w:rsidRDefault="00731085" w:rsidP="00731085">
            <w:pPr>
              <w:rPr>
                <w:rFonts w:ascii="Calibri" w:hAnsi="Calibri"/>
                <w:sz w:val="22"/>
              </w:rPr>
            </w:pPr>
            <w:r w:rsidRPr="003B30AA">
              <w:rPr>
                <w:rFonts w:ascii="Calibri" w:hAnsi="Calibri"/>
                <w:sz w:val="22"/>
                <w:szCs w:val="22"/>
              </w:rPr>
              <w:t>Pavel Rolf</w:t>
            </w:r>
          </w:p>
        </w:tc>
      </w:tr>
      <w:tr w:rsidR="00731085" w14:paraId="0FBA9E51" w14:textId="77777777" w:rsidTr="00731085">
        <w:tc>
          <w:tcPr>
            <w:tcW w:w="3294" w:type="dxa"/>
          </w:tcPr>
          <w:p w14:paraId="0B76933D" w14:textId="77777777" w:rsidR="00731085" w:rsidRDefault="00731085" w:rsidP="00731085">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731085" w:rsidRDefault="00731085" w:rsidP="00731085">
            <w:pPr>
              <w:rPr>
                <w:rFonts w:ascii="Calibri" w:hAnsi="Calibri"/>
                <w:sz w:val="22"/>
              </w:rPr>
            </w:pPr>
            <w:r>
              <w:rPr>
                <w:rFonts w:ascii="Calibri" w:hAnsi="Calibri"/>
                <w:sz w:val="22"/>
              </w:rPr>
              <w:t>:</w:t>
            </w:r>
          </w:p>
        </w:tc>
        <w:tc>
          <w:tcPr>
            <w:tcW w:w="6351" w:type="dxa"/>
          </w:tcPr>
          <w:p w14:paraId="690F6C4C" w14:textId="627D4FD8" w:rsidR="00731085" w:rsidRPr="003E2BAE" w:rsidRDefault="00731085" w:rsidP="00731085">
            <w:pPr>
              <w:rPr>
                <w:rFonts w:asciiTheme="minorHAnsi" w:hAnsiTheme="minorHAnsi" w:cstheme="minorHAnsi"/>
                <w:color w:val="000000" w:themeColor="text1"/>
              </w:rPr>
            </w:pPr>
            <w:r w:rsidRPr="003B30AA">
              <w:rPr>
                <w:rFonts w:ascii="Calibri" w:hAnsi="Calibri"/>
                <w:sz w:val="22"/>
                <w:szCs w:val="22"/>
              </w:rPr>
              <w:t>Pavel Rolf</w:t>
            </w:r>
          </w:p>
        </w:tc>
      </w:tr>
      <w:tr w:rsidR="00731085" w14:paraId="6B6CA421" w14:textId="77777777" w:rsidTr="00731085">
        <w:tc>
          <w:tcPr>
            <w:tcW w:w="3294" w:type="dxa"/>
          </w:tcPr>
          <w:p w14:paraId="055842D3" w14:textId="77777777" w:rsidR="00731085" w:rsidRDefault="00731085" w:rsidP="00731085">
            <w:pPr>
              <w:rPr>
                <w:rFonts w:ascii="Calibri" w:hAnsi="Calibri"/>
                <w:sz w:val="22"/>
              </w:rPr>
            </w:pPr>
            <w:r w:rsidRPr="00A6339B">
              <w:rPr>
                <w:rFonts w:ascii="Calibri" w:hAnsi="Calibri"/>
                <w:sz w:val="22"/>
                <w:szCs w:val="22"/>
              </w:rPr>
              <w:t>IČ</w:t>
            </w:r>
          </w:p>
        </w:tc>
        <w:tc>
          <w:tcPr>
            <w:tcW w:w="275" w:type="dxa"/>
          </w:tcPr>
          <w:p w14:paraId="26085160" w14:textId="77777777" w:rsidR="00731085" w:rsidRDefault="00731085" w:rsidP="00731085">
            <w:pPr>
              <w:rPr>
                <w:rFonts w:ascii="Calibri" w:hAnsi="Calibri"/>
                <w:sz w:val="22"/>
              </w:rPr>
            </w:pPr>
            <w:r>
              <w:rPr>
                <w:rFonts w:ascii="Calibri" w:hAnsi="Calibri"/>
                <w:sz w:val="22"/>
              </w:rPr>
              <w:t>:</w:t>
            </w:r>
          </w:p>
        </w:tc>
        <w:tc>
          <w:tcPr>
            <w:tcW w:w="6351" w:type="dxa"/>
          </w:tcPr>
          <w:p w14:paraId="2826969C" w14:textId="79DC83BF" w:rsidR="00731085" w:rsidRDefault="00731085" w:rsidP="00731085">
            <w:pPr>
              <w:rPr>
                <w:rFonts w:ascii="Calibri" w:hAnsi="Calibri"/>
                <w:sz w:val="22"/>
              </w:rPr>
            </w:pPr>
            <w:r w:rsidRPr="003B30AA">
              <w:rPr>
                <w:rFonts w:ascii="Calibri" w:hAnsi="Calibri"/>
                <w:sz w:val="22"/>
                <w:szCs w:val="22"/>
              </w:rPr>
              <w:t>44603720</w:t>
            </w:r>
          </w:p>
        </w:tc>
      </w:tr>
      <w:tr w:rsidR="00731085" w14:paraId="7DDBA60F" w14:textId="77777777" w:rsidTr="00731085">
        <w:tc>
          <w:tcPr>
            <w:tcW w:w="3294" w:type="dxa"/>
          </w:tcPr>
          <w:p w14:paraId="41E16E70" w14:textId="77777777" w:rsidR="00731085" w:rsidRDefault="00731085" w:rsidP="00731085">
            <w:pPr>
              <w:rPr>
                <w:rFonts w:ascii="Calibri" w:hAnsi="Calibri"/>
                <w:sz w:val="22"/>
              </w:rPr>
            </w:pPr>
            <w:r w:rsidRPr="00A6339B">
              <w:rPr>
                <w:rFonts w:ascii="Calibri" w:hAnsi="Calibri"/>
                <w:sz w:val="22"/>
                <w:szCs w:val="22"/>
              </w:rPr>
              <w:t>DIČ</w:t>
            </w:r>
          </w:p>
        </w:tc>
        <w:tc>
          <w:tcPr>
            <w:tcW w:w="275" w:type="dxa"/>
          </w:tcPr>
          <w:p w14:paraId="0056A09F" w14:textId="77777777" w:rsidR="00731085" w:rsidRDefault="00731085" w:rsidP="00731085">
            <w:pPr>
              <w:rPr>
                <w:rFonts w:ascii="Calibri" w:hAnsi="Calibri"/>
                <w:sz w:val="22"/>
              </w:rPr>
            </w:pPr>
            <w:r>
              <w:rPr>
                <w:rFonts w:ascii="Calibri" w:hAnsi="Calibri"/>
                <w:sz w:val="22"/>
              </w:rPr>
              <w:t>:</w:t>
            </w:r>
          </w:p>
        </w:tc>
        <w:tc>
          <w:tcPr>
            <w:tcW w:w="6351" w:type="dxa"/>
          </w:tcPr>
          <w:p w14:paraId="165CB6C0" w14:textId="5E9F11A3" w:rsidR="00731085" w:rsidRDefault="00731085" w:rsidP="00731085">
            <w:pPr>
              <w:rPr>
                <w:rFonts w:ascii="Calibri" w:hAnsi="Calibri"/>
                <w:sz w:val="22"/>
              </w:rPr>
            </w:pPr>
            <w:r w:rsidRPr="003B30AA">
              <w:rPr>
                <w:rFonts w:ascii="Calibri" w:hAnsi="Calibri"/>
                <w:sz w:val="22"/>
                <w:szCs w:val="22"/>
              </w:rPr>
              <w:t>CZ6207021018</w:t>
            </w:r>
          </w:p>
        </w:tc>
      </w:tr>
      <w:tr w:rsidR="00731085" w14:paraId="315DA53A" w14:textId="77777777" w:rsidTr="00731085">
        <w:tc>
          <w:tcPr>
            <w:tcW w:w="3294" w:type="dxa"/>
          </w:tcPr>
          <w:p w14:paraId="6E7E9280" w14:textId="77777777" w:rsidR="00731085" w:rsidRDefault="00731085" w:rsidP="00731085">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731085" w:rsidRDefault="00731085" w:rsidP="00731085">
            <w:pPr>
              <w:rPr>
                <w:rFonts w:ascii="Calibri" w:hAnsi="Calibri"/>
                <w:sz w:val="22"/>
              </w:rPr>
            </w:pPr>
            <w:r>
              <w:rPr>
                <w:rFonts w:ascii="Calibri" w:hAnsi="Calibri"/>
                <w:sz w:val="22"/>
              </w:rPr>
              <w:t>:</w:t>
            </w:r>
          </w:p>
        </w:tc>
        <w:tc>
          <w:tcPr>
            <w:tcW w:w="6351" w:type="dxa"/>
          </w:tcPr>
          <w:p w14:paraId="5CB1F054" w14:textId="69C02CD1" w:rsidR="00731085" w:rsidRDefault="00731085" w:rsidP="00731085">
            <w:pPr>
              <w:rPr>
                <w:rFonts w:ascii="Calibri" w:hAnsi="Calibri"/>
                <w:sz w:val="22"/>
              </w:rPr>
            </w:pPr>
            <w:r w:rsidRPr="003B30AA">
              <w:rPr>
                <w:rFonts w:ascii="Calibri" w:hAnsi="Calibri"/>
                <w:sz w:val="22"/>
                <w:szCs w:val="22"/>
              </w:rPr>
              <w:t>1204732574/0600</w:t>
            </w:r>
          </w:p>
        </w:tc>
      </w:tr>
      <w:tr w:rsidR="00731085" w14:paraId="2A660B94" w14:textId="77777777" w:rsidTr="00731085">
        <w:tc>
          <w:tcPr>
            <w:tcW w:w="3294" w:type="dxa"/>
          </w:tcPr>
          <w:p w14:paraId="70986C52" w14:textId="77777777" w:rsidR="00731085" w:rsidRPr="007C5CAA" w:rsidRDefault="00731085" w:rsidP="00731085">
            <w:pPr>
              <w:rPr>
                <w:rFonts w:ascii="Calibri" w:hAnsi="Calibri"/>
                <w:color w:val="000000" w:themeColor="text1"/>
                <w:sz w:val="22"/>
                <w:szCs w:val="22"/>
              </w:rPr>
            </w:pPr>
            <w:r>
              <w:rPr>
                <w:rFonts w:ascii="Calibri" w:hAnsi="Calibri"/>
                <w:sz w:val="22"/>
              </w:rPr>
              <w:t>z</w:t>
            </w:r>
            <w:r w:rsidRPr="00CA3A45">
              <w:rPr>
                <w:rFonts w:ascii="Calibri" w:hAnsi="Calibri"/>
                <w:sz w:val="22"/>
              </w:rPr>
              <w:t>apsan</w:t>
            </w:r>
            <w:r>
              <w:rPr>
                <w:rFonts w:ascii="Calibri" w:hAnsi="Calibri"/>
                <w:sz w:val="22"/>
              </w:rPr>
              <w:t>ý</w:t>
            </w:r>
            <w:r w:rsidRPr="00CA3A45">
              <w:rPr>
                <w:rFonts w:ascii="Calibri" w:hAnsi="Calibri"/>
                <w:sz w:val="22"/>
              </w:rPr>
              <w:t xml:space="preserve"> v obchodním rejstříku vedeném </w:t>
            </w:r>
            <w:r>
              <w:rPr>
                <w:rFonts w:ascii="Calibri" w:hAnsi="Calibri"/>
                <w:sz w:val="22"/>
              </w:rPr>
              <w:t xml:space="preserve">spis. </w:t>
            </w:r>
            <w:proofErr w:type="gramStart"/>
            <w:r>
              <w:rPr>
                <w:rFonts w:ascii="Calibri" w:hAnsi="Calibri"/>
                <w:sz w:val="22"/>
              </w:rPr>
              <w:t>zn.</w:t>
            </w:r>
            <w:proofErr w:type="gramEnd"/>
          </w:p>
        </w:tc>
        <w:tc>
          <w:tcPr>
            <w:tcW w:w="275" w:type="dxa"/>
          </w:tcPr>
          <w:p w14:paraId="22808638" w14:textId="77777777" w:rsidR="00731085" w:rsidRDefault="00731085" w:rsidP="00731085">
            <w:pPr>
              <w:rPr>
                <w:rFonts w:ascii="Calibri" w:hAnsi="Calibri"/>
                <w:sz w:val="22"/>
              </w:rPr>
            </w:pPr>
          </w:p>
          <w:p w14:paraId="37A9D2B5" w14:textId="77777777" w:rsidR="00731085" w:rsidRDefault="00731085" w:rsidP="00731085">
            <w:pPr>
              <w:rPr>
                <w:rFonts w:ascii="Calibri" w:hAnsi="Calibri"/>
                <w:sz w:val="22"/>
              </w:rPr>
            </w:pPr>
            <w:r>
              <w:rPr>
                <w:rFonts w:ascii="Calibri" w:hAnsi="Calibri"/>
                <w:sz w:val="22"/>
              </w:rPr>
              <w:t>:</w:t>
            </w:r>
          </w:p>
        </w:tc>
        <w:tc>
          <w:tcPr>
            <w:tcW w:w="6351" w:type="dxa"/>
          </w:tcPr>
          <w:p w14:paraId="472122EA" w14:textId="77777777" w:rsidR="00731085" w:rsidRPr="003B30AA" w:rsidRDefault="00731085" w:rsidP="00731085">
            <w:pPr>
              <w:rPr>
                <w:rFonts w:ascii="Calibri" w:hAnsi="Calibri"/>
                <w:sz w:val="22"/>
                <w:szCs w:val="22"/>
              </w:rPr>
            </w:pPr>
          </w:p>
          <w:p w14:paraId="2A2A0DF4" w14:textId="5D454EA9" w:rsidR="00731085" w:rsidRPr="00103C1C" w:rsidRDefault="00731085" w:rsidP="00731085">
            <w:pPr>
              <w:rPr>
                <w:rFonts w:ascii="Calibri" w:hAnsi="Calibri"/>
                <w:sz w:val="22"/>
                <w:highlight w:val="lightGray"/>
              </w:rPr>
            </w:pPr>
            <w:r w:rsidRPr="003B30AA">
              <w:rPr>
                <w:rFonts w:ascii="Calibri" w:hAnsi="Calibri"/>
                <w:sz w:val="22"/>
                <w:szCs w:val="22"/>
              </w:rPr>
              <w:t>00/4990/96/F/</w:t>
            </w:r>
            <w:proofErr w:type="spellStart"/>
            <w:r w:rsidRPr="003B30AA">
              <w:rPr>
                <w:rFonts w:ascii="Calibri" w:hAnsi="Calibri"/>
                <w:sz w:val="22"/>
                <w:szCs w:val="22"/>
              </w:rPr>
              <w:t>šp</w:t>
            </w:r>
            <w:proofErr w:type="spellEnd"/>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 pluhováním a posypem dle plánu zimní údržby, který bude objednatelem předán zhotoviteli (dále jen „Zimní údržba“).</w:t>
      </w:r>
    </w:p>
    <w:p w14:paraId="5456707B" w14:textId="4B3D1704"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1325FDD8" w14:textId="5104D382" w:rsidR="00B80A6F" w:rsidRDefault="00731085" w:rsidP="00B80A6F">
      <w:pPr>
        <w:ind w:left="284" w:firstLine="567"/>
        <w:rPr>
          <w:rFonts w:ascii="Calibri" w:hAnsi="Calibri"/>
          <w:sz w:val="22"/>
        </w:rPr>
      </w:pPr>
      <w:r>
        <w:rPr>
          <w:rFonts w:ascii="Calibri" w:hAnsi="Calibri"/>
          <w:sz w:val="22"/>
          <w:highlight w:val="lightGray"/>
        </w:rPr>
        <w:t>3/13</w:t>
      </w:r>
      <w:r w:rsidR="00564A1C">
        <w:rPr>
          <w:rFonts w:ascii="Calibri" w:hAnsi="Calibri"/>
          <w:sz w:val="22"/>
          <w:highlight w:val="lightGray"/>
        </w:rPr>
        <w:t xml:space="preserve"> </w:t>
      </w:r>
      <w:r w:rsidR="00FB04DA">
        <w:rPr>
          <w:rFonts w:ascii="Calibri" w:hAnsi="Calibri"/>
          <w:sz w:val="22"/>
        </w:rPr>
        <w:t>posyp</w:t>
      </w:r>
    </w:p>
    <w:p w14:paraId="65EB7DEC" w14:textId="1020D04B"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D10878">
        <w:rPr>
          <w:rFonts w:asciiTheme="minorHAnsi" w:eastAsia="Calibri" w:hAnsiTheme="minorHAnsi" w:cstheme="minorHAnsi"/>
          <w:b w:val="0"/>
          <w:sz w:val="22"/>
          <w:u w:val="none"/>
        </w:rPr>
        <w:t>3</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5CA6B706"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D10878">
        <w:rPr>
          <w:rFonts w:asciiTheme="minorHAnsi" w:eastAsia="Calibri" w:hAnsiTheme="minorHAnsi" w:cstheme="minorHAnsi"/>
          <w:b w:val="0"/>
          <w:sz w:val="22"/>
          <w:u w:val="none"/>
        </w:rPr>
        <w:t>3</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pluhováním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pluhováním, posypem, popř. pluhováním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2CDD23D6"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8A514D">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6AE2603D"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D10878">
        <w:rPr>
          <w:rFonts w:asciiTheme="minorHAnsi" w:eastAsia="Calibri" w:hAnsiTheme="minorHAnsi" w:cstheme="minorHAnsi"/>
          <w:b w:val="0"/>
          <w:sz w:val="22"/>
          <w:u w:val="none"/>
        </w:rPr>
        <w:t>3</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4B27A33B"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1.</w:t>
      </w:r>
      <w:r w:rsidR="004C41F5">
        <w:rPr>
          <w:rFonts w:asciiTheme="minorHAnsi" w:eastAsia="Calibri" w:hAnsiTheme="minorHAnsi" w:cstheme="minorHAnsi"/>
          <w:b w:val="0"/>
          <w:sz w:val="22"/>
          <w:u w:val="none"/>
        </w:rPr>
        <w:t>241</w:t>
      </w:r>
      <w:r w:rsidR="0014550D">
        <w:rPr>
          <w:rFonts w:asciiTheme="minorHAnsi" w:eastAsia="Calibri" w:hAnsiTheme="minorHAnsi" w:cstheme="minorHAnsi"/>
          <w:b w:val="0"/>
          <w:sz w:val="22"/>
          <w:u w:val="none"/>
        </w:rPr>
        <w:t>,-</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13E4430A" w14:textId="77777777" w:rsidR="00451C4F" w:rsidRDefault="00AF38BB"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ena za držení pohotovosti</w:t>
      </w:r>
      <w:r w:rsidR="00EB56E0" w:rsidRPr="00A21506">
        <w:rPr>
          <w:rFonts w:asciiTheme="minorHAnsi" w:eastAsia="Calibri" w:hAnsiTheme="minorHAnsi" w:cstheme="minorHAnsi"/>
          <w:b w:val="0"/>
          <w:sz w:val="22"/>
          <w:u w:val="none"/>
        </w:rPr>
        <w:t xml:space="preserve"> </w:t>
      </w:r>
      <w:r w:rsidR="00A21506">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u jednotlivých programů takto:</w:t>
      </w:r>
    </w:p>
    <w:p w14:paraId="44D6C27F" w14:textId="15D71273" w:rsidR="00451C4F" w:rsidRPr="00451C4F" w:rsidRDefault="00451C4F" w:rsidP="00451C4F">
      <w:pPr>
        <w:pStyle w:val="Nadpis2"/>
        <w:tabs>
          <w:tab w:val="left" w:pos="1560"/>
        </w:tabs>
        <w:jc w:val="both"/>
        <w:rPr>
          <w:rFonts w:ascii="Times New Roman" w:eastAsia="Calibri" w:hAnsi="Times New Roman"/>
          <w:b w:val="0"/>
          <w:sz w:val="22"/>
          <w:szCs w:val="22"/>
          <w:u w:val="none"/>
        </w:rPr>
      </w:pPr>
      <w:r>
        <w:rPr>
          <w:rFonts w:ascii="Times New Roman" w:eastAsia="Calibri" w:hAnsi="Times New Roman"/>
          <w:b w:val="0"/>
          <w:sz w:val="22"/>
          <w:szCs w:val="22"/>
          <w:u w:val="none"/>
        </w:rPr>
        <w:t xml:space="preserve">                           </w:t>
      </w:r>
      <w:r w:rsidRPr="00451C4F">
        <w:rPr>
          <w:rFonts w:ascii="Times New Roman" w:eastAsia="Calibri" w:hAnsi="Times New Roman"/>
          <w:b w:val="0"/>
          <w:sz w:val="22"/>
          <w:szCs w:val="22"/>
          <w:u w:val="none"/>
        </w:rPr>
        <w:t>3/</w:t>
      </w:r>
      <w:r w:rsidR="00731085">
        <w:rPr>
          <w:rFonts w:ascii="Times New Roman" w:eastAsia="Calibri" w:hAnsi="Times New Roman"/>
          <w:b w:val="0"/>
          <w:sz w:val="22"/>
          <w:szCs w:val="22"/>
          <w:u w:val="none"/>
        </w:rPr>
        <w:t>13</w:t>
      </w:r>
      <w:r w:rsidRPr="00451C4F">
        <w:rPr>
          <w:rFonts w:ascii="Times New Roman" w:eastAsia="Calibri" w:hAnsi="Times New Roman"/>
          <w:b w:val="0"/>
          <w:sz w:val="22"/>
          <w:szCs w:val="22"/>
          <w:u w:val="none"/>
        </w:rPr>
        <w:t xml:space="preserve">           </w:t>
      </w:r>
      <w:r w:rsidR="00B83F0A">
        <w:rPr>
          <w:rFonts w:ascii="Times New Roman" w:eastAsia="Calibri" w:hAnsi="Times New Roman"/>
          <w:b w:val="0"/>
          <w:sz w:val="22"/>
          <w:szCs w:val="22"/>
          <w:u w:val="none"/>
        </w:rPr>
        <w:t>43.125</w:t>
      </w:r>
      <w:r w:rsidRPr="00451C4F">
        <w:rPr>
          <w:rFonts w:ascii="Times New Roman" w:eastAsia="Calibri" w:hAnsi="Times New Roman"/>
          <w:b w:val="0"/>
          <w:sz w:val="22"/>
          <w:szCs w:val="22"/>
          <w:u w:val="none"/>
        </w:rPr>
        <w:t>,-Kč</w:t>
      </w:r>
    </w:p>
    <w:p w14:paraId="43C3BDB3" w14:textId="5600870A" w:rsidR="00451C4F" w:rsidRDefault="00451C4F" w:rsidP="00731085">
      <w:pPr>
        <w:rPr>
          <w:sz w:val="22"/>
          <w:szCs w:val="22"/>
        </w:rPr>
      </w:pPr>
      <w:r w:rsidRPr="00451C4F">
        <w:rPr>
          <w:sz w:val="22"/>
          <w:szCs w:val="22"/>
        </w:rPr>
        <w:t xml:space="preserve">                           </w:t>
      </w:r>
    </w:p>
    <w:p w14:paraId="2383EE49" w14:textId="7DC43825" w:rsidR="00451C4F" w:rsidRPr="00451C4F" w:rsidRDefault="00451C4F" w:rsidP="00451C4F">
      <w:pPr>
        <w:rPr>
          <w:sz w:val="22"/>
          <w:szCs w:val="22"/>
        </w:rPr>
      </w:pPr>
      <w:r>
        <w:rPr>
          <w:sz w:val="22"/>
          <w:szCs w:val="22"/>
        </w:rPr>
        <w:t xml:space="preserve">                  Garantovaná tržba celkem  </w:t>
      </w:r>
      <w:r w:rsidR="00B83F0A">
        <w:rPr>
          <w:sz w:val="22"/>
          <w:szCs w:val="22"/>
        </w:rPr>
        <w:t>43.125</w:t>
      </w:r>
      <w:r>
        <w:rPr>
          <w:sz w:val="22"/>
          <w:szCs w:val="22"/>
        </w:rPr>
        <w:t>,- Kč</w:t>
      </w:r>
    </w:p>
    <w:p w14:paraId="448B7F66" w14:textId="4683AED4" w:rsidR="004A3B03" w:rsidRPr="00A21506" w:rsidRDefault="007855D1" w:rsidP="00A21506">
      <w:pPr>
        <w:pStyle w:val="Nadpis2"/>
        <w:tabs>
          <w:tab w:val="left" w:pos="1560"/>
        </w:tabs>
        <w:ind w:left="1560"/>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Cena za držení pohotovosti </w:t>
      </w:r>
      <w:r w:rsidR="007C1716">
        <w:rPr>
          <w:rFonts w:asciiTheme="minorHAnsi" w:eastAsia="Calibri" w:hAnsiTheme="minorHAnsi" w:cstheme="minorHAnsi"/>
          <w:b w:val="0"/>
          <w:sz w:val="22"/>
          <w:u w:val="none"/>
        </w:rPr>
        <w:t xml:space="preserve">v zimním období </w:t>
      </w:r>
      <w:r w:rsidRPr="00A21506">
        <w:rPr>
          <w:rFonts w:asciiTheme="minorHAnsi" w:eastAsia="Calibri" w:hAnsiTheme="minorHAnsi" w:cstheme="minorHAnsi"/>
          <w:b w:val="0"/>
          <w:sz w:val="22"/>
          <w:u w:val="none"/>
        </w:rPr>
        <w:t>je stanovena jako cena za měsíc držení pohotovosti a je uvedena v příloze č.</w:t>
      </w:r>
      <w:r w:rsidR="00A21506">
        <w:rPr>
          <w:rFonts w:asciiTheme="minorHAnsi" w:eastAsia="Calibri" w:hAnsiTheme="minorHAnsi" w:cstheme="minorHAnsi"/>
          <w:b w:val="0"/>
          <w:sz w:val="22"/>
          <w:u w:val="none"/>
        </w:rPr>
        <w:t xml:space="preserve"> </w:t>
      </w:r>
      <w:r w:rsidRPr="00A21506">
        <w:rPr>
          <w:rFonts w:asciiTheme="minorHAnsi" w:eastAsia="Calibri" w:hAnsiTheme="minorHAnsi" w:cstheme="minorHAnsi"/>
          <w:b w:val="0"/>
          <w:sz w:val="22"/>
          <w:u w:val="none"/>
        </w:rPr>
        <w:t>1.</w:t>
      </w:r>
    </w:p>
    <w:p w14:paraId="36A34419" w14:textId="5DE39C78" w:rsidR="001578F0" w:rsidRPr="00A21506" w:rsidRDefault="007855D1"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Cena za držení pohotovosti</w:t>
      </w:r>
      <w:r w:rsidR="00AC6E91" w:rsidRPr="00A21506">
        <w:rPr>
          <w:rFonts w:asciiTheme="minorHAnsi" w:eastAsia="Calibri" w:hAnsiTheme="minorHAnsi" w:cstheme="minorHAnsi"/>
          <w:b w:val="0"/>
          <w:sz w:val="22"/>
          <w:u w:val="none"/>
        </w:rPr>
        <w:t xml:space="preserve"> náleží zhotoviteli</w:t>
      </w:r>
      <w:r w:rsidR="00EB56E0" w:rsidRPr="00A21506">
        <w:rPr>
          <w:rFonts w:asciiTheme="minorHAnsi" w:eastAsia="Calibri" w:hAnsiTheme="minorHAnsi" w:cstheme="minorHAnsi"/>
          <w:b w:val="0"/>
          <w:sz w:val="22"/>
          <w:u w:val="none"/>
        </w:rPr>
        <w:t xml:space="preserve"> za řádné a včasné držení pohotovosti v době od 0</w:t>
      </w:r>
      <w:r w:rsidR="008A514D">
        <w:rPr>
          <w:rFonts w:asciiTheme="minorHAnsi" w:eastAsia="Calibri" w:hAnsiTheme="minorHAnsi" w:cstheme="minorHAnsi"/>
          <w:b w:val="0"/>
          <w:sz w:val="22"/>
          <w:u w:val="none"/>
        </w:rPr>
        <w:t>4</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do 20</w:t>
      </w:r>
      <w:r w:rsidR="00AC6E91" w:rsidRPr="00A21506">
        <w:rPr>
          <w:rFonts w:asciiTheme="minorHAnsi" w:eastAsia="Calibri" w:hAnsiTheme="minorHAnsi" w:cstheme="minorHAnsi"/>
          <w:b w:val="0"/>
          <w:sz w:val="22"/>
          <w:u w:val="none"/>
        </w:rPr>
        <w:t>:</w:t>
      </w:r>
      <w:r w:rsidR="00EB56E0" w:rsidRPr="00A21506">
        <w:rPr>
          <w:rFonts w:asciiTheme="minorHAnsi" w:eastAsia="Calibri" w:hAnsiTheme="minorHAnsi" w:cstheme="minorHAnsi"/>
          <w:b w:val="0"/>
          <w:sz w:val="22"/>
          <w:u w:val="none"/>
        </w:rPr>
        <w:t>00 hodin denně</w:t>
      </w:r>
      <w:r w:rsidR="00AC6E91" w:rsidRPr="00A21506">
        <w:rPr>
          <w:rFonts w:asciiTheme="minorHAnsi" w:eastAsia="Calibri" w:hAnsiTheme="minorHAnsi" w:cstheme="minorHAnsi"/>
          <w:b w:val="0"/>
          <w:sz w:val="22"/>
          <w:u w:val="none"/>
        </w:rPr>
        <w:t>,</w:t>
      </w:r>
      <w:r w:rsidR="001578F0" w:rsidRPr="00A21506">
        <w:rPr>
          <w:rFonts w:asciiTheme="minorHAnsi" w:eastAsia="Calibri" w:hAnsiTheme="minorHAnsi" w:cstheme="minorHAnsi"/>
          <w:b w:val="0"/>
          <w:sz w:val="22"/>
          <w:u w:val="none"/>
        </w:rPr>
        <w:t xml:space="preserve"> po celou dobu trvání této smlouvy.</w:t>
      </w:r>
      <w:r w:rsidR="00EB56E0" w:rsidRPr="00A21506">
        <w:rPr>
          <w:rFonts w:asciiTheme="minorHAnsi" w:eastAsia="Calibri" w:hAnsiTheme="minorHAnsi" w:cstheme="minorHAnsi"/>
          <w:b w:val="0"/>
          <w:sz w:val="22"/>
          <w:u w:val="none"/>
        </w:rPr>
        <w:t xml:space="preserve"> </w:t>
      </w:r>
    </w:p>
    <w:p w14:paraId="307836F8" w14:textId="77777777"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 a)</w:t>
      </w:r>
      <w:r w:rsidR="00FC1D0B" w:rsidRPr="00A21506">
        <w:rPr>
          <w:rFonts w:asciiTheme="minorHAnsi" w:eastAsia="Calibri" w:hAnsiTheme="minorHAnsi" w:cstheme="minorHAnsi"/>
          <w:b w:val="0"/>
          <w:sz w:val="22"/>
          <w:u w:val="none"/>
        </w:rPr>
        <w:t xml:space="preserve"> a </w:t>
      </w:r>
      <w:r w:rsidR="001578F0" w:rsidRPr="00A21506">
        <w:rPr>
          <w:rFonts w:asciiTheme="minorHAnsi" w:eastAsia="Calibri" w:hAnsiTheme="minorHAnsi" w:cstheme="minorHAnsi"/>
          <w:b w:val="0"/>
          <w:sz w:val="22"/>
          <w:u w:val="none"/>
        </w:rPr>
        <w:t>b)</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w:t>
      </w:r>
      <w:r w:rsidRPr="00DE198A">
        <w:rPr>
          <w:rFonts w:asciiTheme="minorHAnsi" w:eastAsia="Calibri" w:hAnsiTheme="minorHAnsi" w:cstheme="minorHAnsi"/>
          <w:b w:val="0"/>
          <w:sz w:val="22"/>
          <w:u w:val="none"/>
        </w:rPr>
        <w:lastRenderedPageBreak/>
        <w:t>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68365C8A" w14:textId="662FC700" w:rsidR="00FA70F6" w:rsidRPr="00C51DF6" w:rsidRDefault="00FA70F6" w:rsidP="00FA70F6">
      <w:pPr>
        <w:pStyle w:val="Nadpis2"/>
        <w:numPr>
          <w:ilvl w:val="1"/>
          <w:numId w:val="4"/>
        </w:numPr>
        <w:ind w:left="851" w:hanging="425"/>
        <w:jc w:val="both"/>
        <w:rPr>
          <w:rFonts w:asciiTheme="minorHAnsi" w:eastAsia="Calibri" w:hAnsiTheme="minorHAnsi" w:cstheme="minorHAnsi"/>
          <w:b w:val="0"/>
          <w:color w:val="000000" w:themeColor="text1"/>
          <w:sz w:val="22"/>
          <w:u w:val="none"/>
        </w:rPr>
      </w:pPr>
      <w:r w:rsidRPr="00C51DF6">
        <w:rPr>
          <w:rFonts w:asciiTheme="minorHAnsi" w:eastAsia="Calibri" w:hAnsiTheme="minorHAnsi" w:cstheme="minorHAnsi"/>
          <w:b w:val="0"/>
          <w:color w:val="000000" w:themeColor="text1"/>
          <w:sz w:val="22"/>
          <w:u w:val="none"/>
        </w:rPr>
        <w:t>Fakturace objednateli bude probíhat měsíčními fakturami, a to následovně:</w:t>
      </w:r>
    </w:p>
    <w:p w14:paraId="088902BD"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vyšší než cena za držení pohotovosti za měsíc, bude objednateli uhrazen měsíční paušál za držení pohotovosti v plné výši a současně náklady za provedené výkony mechanizace převyšující hodnotu měsíčního paušálu za držení pohotovosti,</w:t>
      </w:r>
    </w:p>
    <w:p w14:paraId="0B3AAFA8" w14:textId="77777777" w:rsidR="00FA70F6" w:rsidRPr="00C51DF6" w:rsidRDefault="00FA70F6" w:rsidP="00FA70F6">
      <w:pPr>
        <w:pStyle w:val="Nadpis2"/>
        <w:numPr>
          <w:ilvl w:val="2"/>
          <w:numId w:val="4"/>
        </w:numPr>
        <w:tabs>
          <w:tab w:val="left" w:pos="1418"/>
        </w:tabs>
        <w:ind w:left="1418" w:hanging="284"/>
        <w:jc w:val="both"/>
        <w:rPr>
          <w:rFonts w:asciiTheme="minorHAnsi" w:hAnsiTheme="minorHAnsi" w:cstheme="minorHAnsi"/>
          <w:b w:val="0"/>
          <w:bCs/>
          <w:color w:val="000000" w:themeColor="text1"/>
          <w:sz w:val="22"/>
          <w:szCs w:val="16"/>
          <w:u w:val="none"/>
        </w:rPr>
      </w:pPr>
      <w:r w:rsidRPr="00C51DF6">
        <w:rPr>
          <w:rFonts w:asciiTheme="minorHAnsi" w:hAnsiTheme="minorHAnsi" w:cstheme="minorHAnsi"/>
          <w:b w:val="0"/>
          <w:bCs/>
          <w:color w:val="000000" w:themeColor="text1"/>
          <w:sz w:val="22"/>
          <w:szCs w:val="16"/>
          <w:u w:val="none"/>
        </w:rPr>
        <w:t>v případě, že bude cena za skutečně provedené výkony mechanizace nižší než cena za držení pohotovosti za měsíc, bude objednateli uhrazen měsíční paušál za držení pohotovosti v plné výši.</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w:t>
      </w:r>
      <w:r w:rsidRPr="00004E35">
        <w:rPr>
          <w:rFonts w:asciiTheme="minorHAnsi" w:eastAsia="Calibri" w:hAnsiTheme="minorHAnsi" w:cstheme="minorHAnsi"/>
          <w:b w:val="0"/>
          <w:sz w:val="22"/>
          <w:u w:val="none"/>
        </w:rPr>
        <w:lastRenderedPageBreak/>
        <w:t xml:space="preserve">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3353FBAA"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D10878">
        <w:rPr>
          <w:rFonts w:asciiTheme="minorHAnsi" w:eastAsia="Calibri" w:hAnsiTheme="minorHAnsi" w:cstheme="minorHAnsi"/>
          <w:b w:val="0"/>
          <w:sz w:val="22"/>
          <w:u w:val="none"/>
        </w:rPr>
        <w:t>3</w:t>
      </w:r>
      <w:proofErr w:type="gramEnd"/>
      <w:r w:rsidR="00D416BD">
        <w:rPr>
          <w:rFonts w:asciiTheme="minorHAnsi" w:eastAsia="Calibri" w:hAnsiTheme="minorHAnsi" w:cstheme="minorHAnsi"/>
          <w:b w:val="0"/>
          <w:sz w:val="22"/>
          <w:u w:val="none"/>
        </w:rPr>
        <w:t xml:space="preserve"> do 31.03.202</w:t>
      </w:r>
      <w:r w:rsidR="00D10878">
        <w:rPr>
          <w:rFonts w:asciiTheme="minorHAnsi" w:eastAsia="Calibri" w:hAnsiTheme="minorHAnsi" w:cstheme="minorHAnsi"/>
          <w:b w:val="0"/>
          <w:sz w:val="22"/>
          <w:u w:val="none"/>
        </w:rPr>
        <w:t>4</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w:t>
      </w:r>
      <w:r w:rsidRPr="00FD64D2">
        <w:rPr>
          <w:rFonts w:asciiTheme="minorHAnsi" w:hAnsiTheme="minorHAnsi" w:cstheme="minorHAnsi"/>
          <w:sz w:val="22"/>
          <w:szCs w:val="22"/>
        </w:rPr>
        <w:lastRenderedPageBreak/>
        <w:t xml:space="preserve">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28FA40B0"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CC198D">
        <w:rPr>
          <w:rFonts w:asciiTheme="minorHAnsi" w:hAnsiTheme="minorHAnsi" w:cstheme="minorHAnsi"/>
        </w:rPr>
        <w:t>xxxxxxxxx</w:t>
      </w:r>
      <w:proofErr w:type="spellEnd"/>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5F1DADB6"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934FA7">
        <w:rPr>
          <w:rFonts w:asciiTheme="minorHAnsi" w:hAnsiTheme="minorHAnsi" w:cstheme="minorHAnsi"/>
        </w:rPr>
        <w:t>Pavel Rolf</w:t>
      </w:r>
    </w:p>
    <w:p w14:paraId="7CCDD68E" w14:textId="0E03891C"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proofErr w:type="spellStart"/>
      <w:r w:rsidR="00CC198D">
        <w:rPr>
          <w:rFonts w:asciiTheme="minorHAnsi" w:hAnsiTheme="minorHAnsi" w:cstheme="minorHAnsi"/>
        </w:rPr>
        <w:t>xxxxxxxxx</w:t>
      </w:r>
      <w:proofErr w:type="spellEnd"/>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w:t>
      </w:r>
      <w:r w:rsidR="007A2822" w:rsidRPr="0003177A">
        <w:rPr>
          <w:rFonts w:asciiTheme="minorHAnsi" w:eastAsia="Calibri" w:hAnsiTheme="minorHAnsi" w:cstheme="minorHAnsi"/>
          <w:b w:val="0"/>
          <w:sz w:val="22"/>
          <w:u w:val="none"/>
        </w:rPr>
        <w:lastRenderedPageBreak/>
        <w:t>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7A85F391"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w:t>
      </w:r>
      <w:r w:rsidR="00737A82" w:rsidRPr="00D3739F">
        <w:rPr>
          <w:rFonts w:asciiTheme="minorHAnsi" w:eastAsia="Calibri" w:hAnsiTheme="minorHAnsi" w:cstheme="minorHAnsi"/>
          <w:b w:val="0"/>
          <w:sz w:val="22"/>
          <w:u w:val="none"/>
        </w:rPr>
        <w:t>a se smluvními podmínkami pro dodavatele</w:t>
      </w:r>
      <w:r w:rsidRPr="00D3739F">
        <w:rPr>
          <w:rFonts w:asciiTheme="minorHAnsi" w:eastAsia="Calibri" w:hAnsiTheme="minorHAnsi" w:cstheme="minorHAnsi"/>
          <w:b w:val="0"/>
          <w:sz w:val="22"/>
          <w:u w:val="none"/>
        </w:rPr>
        <w:t>.</w:t>
      </w: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28D5E899" w:rsidR="00DC0C06" w:rsidRDefault="00731085" w:rsidP="00C20D12">
            <w:pPr>
              <w:jc w:val="both"/>
              <w:rPr>
                <w:rFonts w:ascii="Calibri" w:hAnsi="Calibri"/>
                <w:sz w:val="22"/>
                <w:szCs w:val="22"/>
              </w:rPr>
            </w:pPr>
            <w:r>
              <w:rPr>
                <w:rFonts w:ascii="Calibri" w:hAnsi="Calibri"/>
                <w:sz w:val="22"/>
                <w:szCs w:val="22"/>
              </w:rPr>
              <w:t>Pavel Rolf</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A84A" w14:textId="77777777" w:rsidR="009B2EE1" w:rsidRDefault="009B2EE1">
      <w:r>
        <w:separator/>
      </w:r>
    </w:p>
  </w:endnote>
  <w:endnote w:type="continuationSeparator" w:id="0">
    <w:p w14:paraId="53660DBA" w14:textId="77777777" w:rsidR="009B2EE1" w:rsidRDefault="009B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4C2F0E26"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C198D">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C198D">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02D9C625"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C198D">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C198D">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C96A" w14:textId="77777777" w:rsidR="009B2EE1" w:rsidRDefault="009B2EE1">
      <w:r>
        <w:separator/>
      </w:r>
    </w:p>
  </w:footnote>
  <w:footnote w:type="continuationSeparator" w:id="0">
    <w:p w14:paraId="631F7083" w14:textId="77777777" w:rsidR="009B2EE1" w:rsidRDefault="009B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1AF6"/>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D6EA4"/>
    <w:rsid w:val="000D7BC6"/>
    <w:rsid w:val="000E0F50"/>
    <w:rsid w:val="000E52CC"/>
    <w:rsid w:val="000E6874"/>
    <w:rsid w:val="00100640"/>
    <w:rsid w:val="00100FFE"/>
    <w:rsid w:val="00104CD0"/>
    <w:rsid w:val="0011224E"/>
    <w:rsid w:val="00112313"/>
    <w:rsid w:val="00124D0F"/>
    <w:rsid w:val="00131824"/>
    <w:rsid w:val="0014550D"/>
    <w:rsid w:val="001459D9"/>
    <w:rsid w:val="001474D5"/>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300"/>
    <w:rsid w:val="00227EC6"/>
    <w:rsid w:val="00230232"/>
    <w:rsid w:val="002334D2"/>
    <w:rsid w:val="00235EDE"/>
    <w:rsid w:val="00246AE0"/>
    <w:rsid w:val="0025231C"/>
    <w:rsid w:val="00260802"/>
    <w:rsid w:val="00264797"/>
    <w:rsid w:val="00265F5A"/>
    <w:rsid w:val="00272830"/>
    <w:rsid w:val="002753CB"/>
    <w:rsid w:val="00276B65"/>
    <w:rsid w:val="00281338"/>
    <w:rsid w:val="00294E4E"/>
    <w:rsid w:val="002969AD"/>
    <w:rsid w:val="002A2C81"/>
    <w:rsid w:val="002A4A94"/>
    <w:rsid w:val="002B3A5C"/>
    <w:rsid w:val="002B5294"/>
    <w:rsid w:val="002B79D3"/>
    <w:rsid w:val="002B7DBA"/>
    <w:rsid w:val="002C3D20"/>
    <w:rsid w:val="002D2559"/>
    <w:rsid w:val="002D63D3"/>
    <w:rsid w:val="002D6E54"/>
    <w:rsid w:val="002F7D98"/>
    <w:rsid w:val="00301FDE"/>
    <w:rsid w:val="0030263A"/>
    <w:rsid w:val="003054E5"/>
    <w:rsid w:val="003169A3"/>
    <w:rsid w:val="00322413"/>
    <w:rsid w:val="00335176"/>
    <w:rsid w:val="003472B6"/>
    <w:rsid w:val="0035123F"/>
    <w:rsid w:val="00363C4D"/>
    <w:rsid w:val="00367819"/>
    <w:rsid w:val="00374E76"/>
    <w:rsid w:val="00394FCC"/>
    <w:rsid w:val="003A35C2"/>
    <w:rsid w:val="003B2BDA"/>
    <w:rsid w:val="003B3367"/>
    <w:rsid w:val="003B35C0"/>
    <w:rsid w:val="003D7113"/>
    <w:rsid w:val="003F46B6"/>
    <w:rsid w:val="003F47AA"/>
    <w:rsid w:val="003F6838"/>
    <w:rsid w:val="00421711"/>
    <w:rsid w:val="00424217"/>
    <w:rsid w:val="00426A1C"/>
    <w:rsid w:val="00433131"/>
    <w:rsid w:val="00444F69"/>
    <w:rsid w:val="00446482"/>
    <w:rsid w:val="00451C4F"/>
    <w:rsid w:val="00474329"/>
    <w:rsid w:val="004879CA"/>
    <w:rsid w:val="00492241"/>
    <w:rsid w:val="00492E60"/>
    <w:rsid w:val="00493080"/>
    <w:rsid w:val="004961A1"/>
    <w:rsid w:val="004A04B4"/>
    <w:rsid w:val="004A0D0D"/>
    <w:rsid w:val="004A3B03"/>
    <w:rsid w:val="004B6808"/>
    <w:rsid w:val="004C41F5"/>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C1C7B"/>
    <w:rsid w:val="005C3909"/>
    <w:rsid w:val="005D07A8"/>
    <w:rsid w:val="005E0338"/>
    <w:rsid w:val="005E0C3F"/>
    <w:rsid w:val="005E2630"/>
    <w:rsid w:val="005E675B"/>
    <w:rsid w:val="005F0909"/>
    <w:rsid w:val="0060038E"/>
    <w:rsid w:val="00611CEF"/>
    <w:rsid w:val="00612516"/>
    <w:rsid w:val="006128C8"/>
    <w:rsid w:val="00612C7E"/>
    <w:rsid w:val="0061569E"/>
    <w:rsid w:val="006227A7"/>
    <w:rsid w:val="00624E52"/>
    <w:rsid w:val="00626E0C"/>
    <w:rsid w:val="00632D2A"/>
    <w:rsid w:val="00637789"/>
    <w:rsid w:val="006467BB"/>
    <w:rsid w:val="00646A3E"/>
    <w:rsid w:val="00652FDD"/>
    <w:rsid w:val="00661476"/>
    <w:rsid w:val="0066579C"/>
    <w:rsid w:val="00674574"/>
    <w:rsid w:val="00680B0C"/>
    <w:rsid w:val="00680CEA"/>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1085"/>
    <w:rsid w:val="00735155"/>
    <w:rsid w:val="00737A82"/>
    <w:rsid w:val="0074013C"/>
    <w:rsid w:val="007476A2"/>
    <w:rsid w:val="007536C8"/>
    <w:rsid w:val="0077665F"/>
    <w:rsid w:val="00777131"/>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0697A"/>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514D"/>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34FA7"/>
    <w:rsid w:val="00941301"/>
    <w:rsid w:val="00941A8E"/>
    <w:rsid w:val="0094245B"/>
    <w:rsid w:val="0094460D"/>
    <w:rsid w:val="00960FB6"/>
    <w:rsid w:val="00967F3C"/>
    <w:rsid w:val="009751BD"/>
    <w:rsid w:val="00982416"/>
    <w:rsid w:val="00984A76"/>
    <w:rsid w:val="00984DB8"/>
    <w:rsid w:val="00985CDA"/>
    <w:rsid w:val="00987916"/>
    <w:rsid w:val="009A006A"/>
    <w:rsid w:val="009A5A2F"/>
    <w:rsid w:val="009B2A8B"/>
    <w:rsid w:val="009B2EE1"/>
    <w:rsid w:val="009C39C2"/>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D6BE8"/>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83F0A"/>
    <w:rsid w:val="00BA5116"/>
    <w:rsid w:val="00BA6884"/>
    <w:rsid w:val="00BB3595"/>
    <w:rsid w:val="00BC0DE9"/>
    <w:rsid w:val="00BD58C9"/>
    <w:rsid w:val="00BD7F8B"/>
    <w:rsid w:val="00BE7B4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64206"/>
    <w:rsid w:val="00C717ED"/>
    <w:rsid w:val="00C71D7A"/>
    <w:rsid w:val="00C72388"/>
    <w:rsid w:val="00C75113"/>
    <w:rsid w:val="00C75452"/>
    <w:rsid w:val="00C9011D"/>
    <w:rsid w:val="00CA050A"/>
    <w:rsid w:val="00CA14C0"/>
    <w:rsid w:val="00CC198D"/>
    <w:rsid w:val="00CC356A"/>
    <w:rsid w:val="00CD2BF2"/>
    <w:rsid w:val="00CE15BE"/>
    <w:rsid w:val="00CE58D8"/>
    <w:rsid w:val="00CF58ED"/>
    <w:rsid w:val="00D077A8"/>
    <w:rsid w:val="00D1087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189B"/>
    <w:rsid w:val="00E72EC0"/>
    <w:rsid w:val="00E73BDF"/>
    <w:rsid w:val="00E8424B"/>
    <w:rsid w:val="00E91E3B"/>
    <w:rsid w:val="00E947F2"/>
    <w:rsid w:val="00E95C30"/>
    <w:rsid w:val="00EA560C"/>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04DA"/>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6C5A-1302-4EDF-B380-08E28EED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3602</Words>
  <Characters>21253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2022-11-07T06:02:00Z</cp:lastPrinted>
  <dcterms:created xsi:type="dcterms:W3CDTF">2023-11-27T08:16:00Z</dcterms:created>
  <dcterms:modified xsi:type="dcterms:W3CDTF">2023-11-27T08:16:00Z</dcterms:modified>
</cp:coreProperties>
</file>