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FB4" w:rsidRDefault="00A54FB4" w:rsidP="00A54FB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Hana Příhodová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</w:p>
    <w:p w:rsidR="00A54FB4" w:rsidRDefault="00A54FB4" w:rsidP="00A54FB4">
      <w:pPr>
        <w:autoSpaceDE w:val="0"/>
        <w:autoSpaceDN w:val="0"/>
        <w:adjustRightInd w:val="0"/>
        <w:spacing w:after="0" w:line="240" w:lineRule="auto"/>
        <w:ind w:left="5664"/>
        <w:rPr>
          <w:rFonts w:ascii="Arial-BoldMT" w:hAnsi="Arial-BoldMT" w:cs="Arial-BoldMT"/>
          <w:b/>
          <w:bCs/>
          <w:color w:val="000081"/>
          <w:sz w:val="24"/>
          <w:szCs w:val="24"/>
        </w:rPr>
      </w:pPr>
      <w:r>
        <w:rPr>
          <w:rFonts w:ascii="Arial-BoldMT" w:hAnsi="Arial-BoldMT" w:cs="Arial-BoldMT"/>
          <w:b/>
          <w:bCs/>
          <w:color w:val="000081"/>
          <w:sz w:val="24"/>
          <w:szCs w:val="24"/>
        </w:rPr>
        <w:t>NABÍDKA č. 23NA00004</w:t>
      </w:r>
    </w:p>
    <w:p w:rsidR="00A54FB4" w:rsidRDefault="00A54FB4" w:rsidP="00A54FB4">
      <w:pPr>
        <w:tabs>
          <w:tab w:val="left" w:pos="2355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A54FB4" w:rsidRDefault="00A54FB4" w:rsidP="00A54FB4">
      <w:pPr>
        <w:tabs>
          <w:tab w:val="left" w:pos="2355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  <w:t>Základní škola, Česká Lípa, 28. října 2733,</w:t>
      </w:r>
    </w:p>
    <w:p w:rsidR="00A54FB4" w:rsidRDefault="00A54FB4" w:rsidP="00A54FB4">
      <w:pPr>
        <w:tabs>
          <w:tab w:val="left" w:pos="2355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  <w:t>příspěvková organizace</w:t>
      </w:r>
    </w:p>
    <w:p w:rsidR="00A54FB4" w:rsidRDefault="00A54FB4" w:rsidP="00A54FB4">
      <w:pPr>
        <w:tabs>
          <w:tab w:val="left" w:pos="2355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  <w:t>28. října 2733</w:t>
      </w:r>
    </w:p>
    <w:p w:rsidR="00A54FB4" w:rsidRDefault="00A54FB4" w:rsidP="00A54FB4">
      <w:pPr>
        <w:tabs>
          <w:tab w:val="left" w:pos="2355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  <w:t xml:space="preserve">470 </w:t>
      </w: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06  Česká</w:t>
      </w:r>
      <w:proofErr w:type="gram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Lípa</w:t>
      </w:r>
    </w:p>
    <w:p w:rsidR="00A54FB4" w:rsidRDefault="00A54FB4" w:rsidP="00A54FB4">
      <w:pPr>
        <w:tabs>
          <w:tab w:val="left" w:pos="2355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  <w:t>IČO: 46750045</w:t>
      </w:r>
    </w:p>
    <w:p w:rsidR="00A54FB4" w:rsidRPr="00A54FB4" w:rsidRDefault="00A54FB4" w:rsidP="00A54F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54FB4">
        <w:rPr>
          <w:rFonts w:ascii="ArialMT" w:hAnsi="ArialMT" w:cs="ArialMT"/>
          <w:sz w:val="24"/>
          <w:szCs w:val="24"/>
        </w:rPr>
        <w:t>Dodavatel:</w:t>
      </w:r>
    </w:p>
    <w:p w:rsidR="00A54FB4" w:rsidRPr="00A54FB4" w:rsidRDefault="00A54FB4" w:rsidP="00A54FB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A54FB4">
        <w:rPr>
          <w:rFonts w:ascii="Arial-BoldMT" w:hAnsi="Arial-BoldMT" w:cs="Arial-BoldMT"/>
          <w:b/>
          <w:bCs/>
          <w:sz w:val="24"/>
          <w:szCs w:val="24"/>
        </w:rPr>
        <w:t>Hana Příhodová</w:t>
      </w:r>
    </w:p>
    <w:p w:rsidR="00A54FB4" w:rsidRPr="00A54FB4" w:rsidRDefault="00A54FB4" w:rsidP="00A54FB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A54FB4">
        <w:rPr>
          <w:rFonts w:ascii="Arial-BoldMT" w:hAnsi="Arial-BoldMT" w:cs="Arial-BoldMT"/>
          <w:b/>
          <w:bCs/>
          <w:sz w:val="24"/>
          <w:szCs w:val="24"/>
        </w:rPr>
        <w:t>Dubnice 160</w:t>
      </w:r>
    </w:p>
    <w:p w:rsidR="00A54FB4" w:rsidRPr="00A54FB4" w:rsidRDefault="00A54FB4" w:rsidP="00A54FB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A54FB4">
        <w:rPr>
          <w:rFonts w:ascii="Arial-BoldMT" w:hAnsi="Arial-BoldMT" w:cs="Arial-BoldMT"/>
          <w:b/>
          <w:bCs/>
          <w:sz w:val="24"/>
          <w:szCs w:val="24"/>
        </w:rPr>
        <w:t>471 26 Dubnice pod Ralskem</w:t>
      </w:r>
    </w:p>
    <w:p w:rsidR="00A54FB4" w:rsidRPr="00A54FB4" w:rsidRDefault="00A54FB4" w:rsidP="00A54F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54FB4">
        <w:rPr>
          <w:rFonts w:ascii="ArialMT" w:hAnsi="ArialMT" w:cs="ArialMT"/>
          <w:sz w:val="24"/>
          <w:szCs w:val="24"/>
        </w:rPr>
        <w:t>IČ: 86847040</w:t>
      </w:r>
    </w:p>
    <w:p w:rsidR="00A54FB4" w:rsidRPr="00A54FB4" w:rsidRDefault="00A54FB4" w:rsidP="00A54F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54FB4">
        <w:rPr>
          <w:rFonts w:ascii="ArialMT" w:hAnsi="ArialMT" w:cs="ArialMT"/>
          <w:sz w:val="24"/>
          <w:szCs w:val="24"/>
        </w:rPr>
        <w:t>DIČ: CZ7859032313</w:t>
      </w:r>
    </w:p>
    <w:p w:rsidR="00A54FB4" w:rsidRPr="00A54FB4" w:rsidRDefault="00A54FB4" w:rsidP="00A54F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54FB4">
        <w:rPr>
          <w:rFonts w:ascii="ArialMT" w:hAnsi="ArialMT" w:cs="ArialMT"/>
          <w:sz w:val="24"/>
          <w:szCs w:val="24"/>
        </w:rPr>
        <w:t xml:space="preserve">Telefon: </w:t>
      </w:r>
      <w:r w:rsidR="0036274D">
        <w:rPr>
          <w:rFonts w:ascii="ArialMT" w:hAnsi="ArialMT" w:cs="ArialMT"/>
          <w:sz w:val="24"/>
          <w:szCs w:val="24"/>
        </w:rPr>
        <w:t>…………</w:t>
      </w:r>
    </w:p>
    <w:p w:rsidR="00A54FB4" w:rsidRPr="00A54FB4" w:rsidRDefault="00A54FB4" w:rsidP="00A54F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54FB4">
        <w:rPr>
          <w:rFonts w:ascii="ArialMT" w:hAnsi="ArialMT" w:cs="ArialMT"/>
          <w:sz w:val="24"/>
          <w:szCs w:val="24"/>
        </w:rPr>
        <w:t xml:space="preserve">Mobil: </w:t>
      </w:r>
      <w:r w:rsidR="0036274D">
        <w:rPr>
          <w:rFonts w:ascii="ArialMT" w:hAnsi="ArialMT" w:cs="ArialMT"/>
          <w:sz w:val="24"/>
          <w:szCs w:val="24"/>
        </w:rPr>
        <w:t>……………</w:t>
      </w:r>
    </w:p>
    <w:p w:rsidR="00A54FB4" w:rsidRPr="00A54FB4" w:rsidRDefault="00A54FB4" w:rsidP="00A54F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54FB4">
        <w:rPr>
          <w:rFonts w:ascii="ArialMT" w:hAnsi="ArialMT" w:cs="ArialMT"/>
          <w:sz w:val="24"/>
          <w:szCs w:val="24"/>
        </w:rPr>
        <w:t xml:space="preserve">E-mail: </w:t>
      </w:r>
      <w:r w:rsidR="0036274D">
        <w:rPr>
          <w:rFonts w:ascii="ArialMT" w:hAnsi="ArialMT" w:cs="ArialMT"/>
          <w:sz w:val="24"/>
          <w:szCs w:val="24"/>
        </w:rPr>
        <w:t>…………..</w:t>
      </w:r>
      <w:bookmarkStart w:id="0" w:name="_GoBack"/>
      <w:bookmarkEnd w:id="0"/>
    </w:p>
    <w:p w:rsidR="00A54FB4" w:rsidRPr="00A54FB4" w:rsidRDefault="00A54FB4" w:rsidP="00A54F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54FB4" w:rsidRPr="0064649F" w:rsidRDefault="00A54FB4" w:rsidP="00A54F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4649F">
        <w:rPr>
          <w:rFonts w:ascii="ArialMT" w:hAnsi="ArialMT" w:cs="ArialMT"/>
          <w:sz w:val="24"/>
          <w:szCs w:val="24"/>
        </w:rPr>
        <w:t>Provozovna:</w:t>
      </w:r>
    </w:p>
    <w:p w:rsidR="00A54FB4" w:rsidRPr="00A54FB4" w:rsidRDefault="00A54FB4" w:rsidP="00A54FB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A54FB4">
        <w:rPr>
          <w:rFonts w:ascii="Arial-BoldMT" w:hAnsi="Arial-BoldMT" w:cs="Arial-BoldMT"/>
          <w:b/>
          <w:bCs/>
          <w:color w:val="000000"/>
          <w:sz w:val="24"/>
          <w:szCs w:val="24"/>
        </w:rPr>
        <w:t>COMFOR Partner-Příhodová</w:t>
      </w:r>
    </w:p>
    <w:p w:rsidR="00A54FB4" w:rsidRPr="00A54FB4" w:rsidRDefault="00A54FB4" w:rsidP="00A54FB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A54FB4">
        <w:rPr>
          <w:rFonts w:ascii="Arial-BoldMT" w:hAnsi="Arial-BoldMT" w:cs="Arial-BoldMT"/>
          <w:b/>
          <w:bCs/>
          <w:color w:val="000000"/>
          <w:sz w:val="24"/>
          <w:szCs w:val="24"/>
        </w:rPr>
        <w:t>náměstí TGM 195</w:t>
      </w:r>
    </w:p>
    <w:p w:rsidR="00A54FB4" w:rsidRPr="00A54FB4" w:rsidRDefault="00A54FB4" w:rsidP="00A54FB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A54FB4">
        <w:rPr>
          <w:rFonts w:ascii="Arial-BoldMT" w:hAnsi="Arial-BoldMT" w:cs="Arial-BoldMT"/>
          <w:b/>
          <w:bCs/>
          <w:color w:val="000000"/>
          <w:sz w:val="24"/>
          <w:szCs w:val="24"/>
        </w:rPr>
        <w:t>470 01 Česká Lípa 1</w:t>
      </w:r>
    </w:p>
    <w:p w:rsidR="0064649F" w:rsidRDefault="0064649F" w:rsidP="00A54F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A54FB4" w:rsidRPr="00A54FB4" w:rsidRDefault="00A54FB4" w:rsidP="00A54F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54FB4">
        <w:rPr>
          <w:rFonts w:ascii="ArialMT" w:hAnsi="ArialMT" w:cs="ArialMT"/>
          <w:color w:val="000000"/>
          <w:sz w:val="24"/>
          <w:szCs w:val="24"/>
        </w:rPr>
        <w:t>Datum zápisu:</w:t>
      </w:r>
      <w:r>
        <w:rPr>
          <w:rFonts w:ascii="ArialMT" w:hAnsi="ArialMT" w:cs="ArialMT"/>
          <w:color w:val="000000"/>
          <w:sz w:val="24"/>
          <w:szCs w:val="24"/>
        </w:rPr>
        <w:t xml:space="preserve"> 23. 11. 2023</w:t>
      </w:r>
    </w:p>
    <w:p w:rsidR="00A54FB4" w:rsidRPr="00A54FB4" w:rsidRDefault="00A54FB4" w:rsidP="00A54FB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A54FB4">
        <w:rPr>
          <w:rFonts w:ascii="ArialMT" w:hAnsi="ArialMT" w:cs="ArialMT"/>
          <w:color w:val="000000"/>
          <w:sz w:val="24"/>
          <w:szCs w:val="24"/>
        </w:rPr>
        <w:t xml:space="preserve">Nabídka č.: </w:t>
      </w:r>
      <w:r w:rsidRPr="00A54FB4">
        <w:rPr>
          <w:rFonts w:ascii="Arial-BoldMT" w:hAnsi="Arial-BoldMT" w:cs="Arial-BoldMT"/>
          <w:b/>
          <w:bCs/>
          <w:color w:val="000000"/>
          <w:sz w:val="24"/>
          <w:szCs w:val="24"/>
        </w:rPr>
        <w:t>23NA00004</w:t>
      </w:r>
    </w:p>
    <w:p w:rsidR="00A54FB4" w:rsidRPr="00A54FB4" w:rsidRDefault="00A54FB4" w:rsidP="00A54F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54FB4">
        <w:rPr>
          <w:rFonts w:ascii="ArialMT" w:hAnsi="ArialMT" w:cs="ArialMT"/>
          <w:color w:val="000000"/>
          <w:sz w:val="24"/>
          <w:szCs w:val="24"/>
        </w:rPr>
        <w:t>Forma úhrady: Příkazem</w:t>
      </w:r>
    </w:p>
    <w:p w:rsidR="00A54FB4" w:rsidRDefault="00A54FB4" w:rsidP="00A54F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81"/>
          <w:sz w:val="24"/>
          <w:szCs w:val="24"/>
        </w:rPr>
      </w:pPr>
    </w:p>
    <w:p w:rsidR="00A54FB4" w:rsidRPr="0064649F" w:rsidRDefault="00A54FB4" w:rsidP="00A54F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4649F">
        <w:rPr>
          <w:rFonts w:ascii="ArialMT" w:hAnsi="ArialMT" w:cs="ArialMT"/>
          <w:sz w:val="24"/>
          <w:szCs w:val="24"/>
        </w:rPr>
        <w:t xml:space="preserve">18x </w:t>
      </w:r>
      <w:proofErr w:type="spellStart"/>
      <w:r w:rsidRPr="0064649F">
        <w:rPr>
          <w:rFonts w:ascii="ArialMT" w:hAnsi="ArialMT" w:cs="ArialMT"/>
          <w:sz w:val="24"/>
          <w:szCs w:val="24"/>
        </w:rPr>
        <w:t>ipad</w:t>
      </w:r>
      <w:proofErr w:type="spellEnd"/>
    </w:p>
    <w:p w:rsidR="00A54FB4" w:rsidRDefault="00A54FB4" w:rsidP="00A54F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A54FB4" w:rsidRPr="00A54FB4" w:rsidRDefault="00A54FB4" w:rsidP="00A54F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A54FB4">
        <w:rPr>
          <w:rFonts w:ascii="ArialMT" w:hAnsi="ArialMT" w:cs="ArialMT"/>
          <w:b/>
          <w:color w:val="000000"/>
          <w:sz w:val="24"/>
          <w:szCs w:val="24"/>
        </w:rPr>
        <w:t>Označení dodávky</w:t>
      </w:r>
      <w:r w:rsidR="0064649F">
        <w:rPr>
          <w:rFonts w:ascii="ArialMT" w:hAnsi="ArialMT" w:cs="ArialMT"/>
          <w:b/>
          <w:color w:val="000000"/>
          <w:sz w:val="24"/>
          <w:szCs w:val="24"/>
        </w:rPr>
        <w:t>:</w:t>
      </w:r>
    </w:p>
    <w:p w:rsidR="00A54FB4" w:rsidRPr="00A54FB4" w:rsidRDefault="00A54FB4" w:rsidP="00A54FB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 w:rsidRPr="00A54FB4">
        <w:rPr>
          <w:rFonts w:ascii="ArialNarrow" w:hAnsi="ArialNarrow" w:cs="ArialNarrow"/>
          <w:color w:val="000000"/>
          <w:sz w:val="24"/>
          <w:szCs w:val="24"/>
        </w:rPr>
        <w:t xml:space="preserve">Apple </w:t>
      </w:r>
      <w:proofErr w:type="spellStart"/>
      <w:r w:rsidRPr="00A54FB4">
        <w:rPr>
          <w:rFonts w:ascii="ArialNarrow" w:hAnsi="ArialNarrow" w:cs="ArialNarrow"/>
          <w:color w:val="000000"/>
          <w:sz w:val="24"/>
          <w:szCs w:val="24"/>
        </w:rPr>
        <w:t>iPad</w:t>
      </w:r>
      <w:proofErr w:type="spellEnd"/>
      <w:r w:rsidRPr="00A54FB4">
        <w:rPr>
          <w:rFonts w:ascii="ArialNarrow" w:hAnsi="ArialNarrow" w:cs="ArialNarrow"/>
          <w:color w:val="000000"/>
          <w:sz w:val="24"/>
          <w:szCs w:val="24"/>
        </w:rPr>
        <w:t xml:space="preserve">/ </w:t>
      </w:r>
      <w:proofErr w:type="spellStart"/>
      <w:r w:rsidRPr="00A54FB4">
        <w:rPr>
          <w:rFonts w:ascii="ArialNarrow" w:hAnsi="ArialNarrow" w:cs="ArialNarrow"/>
          <w:color w:val="000000"/>
          <w:sz w:val="24"/>
          <w:szCs w:val="24"/>
        </w:rPr>
        <w:t>WiFi</w:t>
      </w:r>
      <w:proofErr w:type="spellEnd"/>
      <w:r w:rsidRPr="00A54FB4">
        <w:rPr>
          <w:rFonts w:ascii="ArialNarrow" w:hAnsi="ArialNarrow" w:cs="ArialNarrow"/>
          <w:color w:val="000000"/>
          <w:sz w:val="24"/>
          <w:szCs w:val="24"/>
        </w:rPr>
        <w:t>/ 10,2"/ 2160x1620/</w:t>
      </w:r>
    </w:p>
    <w:p w:rsidR="00A54FB4" w:rsidRPr="00A54FB4" w:rsidRDefault="00A54FB4" w:rsidP="00A54FB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proofErr w:type="gramStart"/>
      <w:r w:rsidRPr="00A54FB4">
        <w:rPr>
          <w:rFonts w:ascii="ArialNarrow" w:hAnsi="ArialNarrow" w:cs="ArialNarrow"/>
          <w:color w:val="000000"/>
          <w:sz w:val="24"/>
          <w:szCs w:val="24"/>
        </w:rPr>
        <w:t>64GB</w:t>
      </w:r>
      <w:proofErr w:type="gramEnd"/>
      <w:r w:rsidRPr="00A54FB4">
        <w:rPr>
          <w:rFonts w:ascii="ArialNarrow" w:hAnsi="ArialNarrow" w:cs="ArialNarrow"/>
          <w:color w:val="000000"/>
          <w:sz w:val="24"/>
          <w:szCs w:val="24"/>
        </w:rPr>
        <w:t>/ iPadOS15/ Silver</w:t>
      </w:r>
    </w:p>
    <w:p w:rsidR="00A54FB4" w:rsidRDefault="00A54FB4" w:rsidP="00A54FB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</w:p>
    <w:p w:rsidR="00A54FB4" w:rsidRDefault="00A54FB4" w:rsidP="00A54FB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 w:rsidRPr="0064649F">
        <w:rPr>
          <w:rFonts w:ascii="ArialNarrow" w:hAnsi="ArialNarrow" w:cs="ArialNarrow"/>
          <w:b/>
          <w:color w:val="000000"/>
          <w:sz w:val="24"/>
          <w:szCs w:val="24"/>
        </w:rPr>
        <w:t>Množství:</w:t>
      </w:r>
      <w:r>
        <w:rPr>
          <w:rFonts w:ascii="ArialNarrow" w:hAnsi="ArialNarrow" w:cs="ArialNarrow"/>
          <w:color w:val="000000"/>
          <w:sz w:val="24"/>
          <w:szCs w:val="24"/>
        </w:rPr>
        <w:t xml:space="preserve"> 18</w:t>
      </w:r>
    </w:p>
    <w:p w:rsidR="00A54FB4" w:rsidRDefault="00A54FB4" w:rsidP="00A54FB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</w:p>
    <w:p w:rsidR="00A54FB4" w:rsidRDefault="00A54FB4" w:rsidP="00A54FB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 w:rsidRPr="0064649F">
        <w:rPr>
          <w:rFonts w:ascii="ArialNarrow" w:hAnsi="ArialNarrow" w:cs="ArialNarrow"/>
          <w:b/>
          <w:color w:val="000000"/>
          <w:sz w:val="24"/>
          <w:szCs w:val="24"/>
        </w:rPr>
        <w:t>J. cena:</w:t>
      </w:r>
      <w:r>
        <w:rPr>
          <w:rFonts w:ascii="ArialNarrow" w:hAnsi="ArialNarrow" w:cs="ArialNarrow"/>
          <w:color w:val="000000"/>
          <w:sz w:val="24"/>
          <w:szCs w:val="24"/>
        </w:rPr>
        <w:t xml:space="preserve"> 8.</w:t>
      </w:r>
      <w:r w:rsidRPr="00A54FB4">
        <w:rPr>
          <w:rFonts w:ascii="ArialNarrow" w:hAnsi="ArialNarrow" w:cs="ArialNarrow"/>
          <w:color w:val="000000"/>
          <w:sz w:val="24"/>
          <w:szCs w:val="24"/>
        </w:rPr>
        <w:t xml:space="preserve">817,576 </w:t>
      </w:r>
      <w:r>
        <w:rPr>
          <w:rFonts w:ascii="ArialNarrow" w:hAnsi="ArialNarrow" w:cs="ArialNarrow"/>
          <w:color w:val="000000"/>
          <w:sz w:val="24"/>
          <w:szCs w:val="24"/>
        </w:rPr>
        <w:t>Kč</w:t>
      </w:r>
    </w:p>
    <w:p w:rsidR="00A54FB4" w:rsidRDefault="00A54FB4" w:rsidP="00A54FB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</w:p>
    <w:p w:rsidR="00A54FB4" w:rsidRDefault="00A54FB4" w:rsidP="00A54FB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 w:rsidRPr="0064649F">
        <w:rPr>
          <w:rFonts w:ascii="ArialNarrow" w:hAnsi="ArialNarrow" w:cs="ArialNarrow"/>
          <w:b/>
          <w:color w:val="000000"/>
          <w:sz w:val="24"/>
          <w:szCs w:val="24"/>
        </w:rPr>
        <w:t>Cena celkem s DPH</w:t>
      </w:r>
      <w:r>
        <w:rPr>
          <w:rFonts w:ascii="ArialNarrow" w:hAnsi="ArialNarrow" w:cs="ArialNarrow"/>
          <w:color w:val="000000"/>
          <w:sz w:val="24"/>
          <w:szCs w:val="24"/>
        </w:rPr>
        <w:t xml:space="preserve">: </w:t>
      </w:r>
      <w:r w:rsidR="0064649F">
        <w:rPr>
          <w:rFonts w:ascii="ArialNarrow" w:hAnsi="ArialNarrow" w:cs="ArialNarrow"/>
          <w:color w:val="000000"/>
          <w:sz w:val="24"/>
          <w:szCs w:val="24"/>
        </w:rPr>
        <w:t>158.716,37 Kč</w:t>
      </w:r>
    </w:p>
    <w:p w:rsidR="00A54FB4" w:rsidRDefault="00A54FB4" w:rsidP="00A54FB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</w:p>
    <w:p w:rsidR="00A54FB4" w:rsidRDefault="00A54FB4" w:rsidP="00A54F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A54FB4" w:rsidRDefault="00A54FB4" w:rsidP="00A54F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A54FB4" w:rsidRDefault="00A54FB4" w:rsidP="00A54F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A54FB4" w:rsidRDefault="00A54FB4" w:rsidP="00A54F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A54FB4" w:rsidRDefault="00A54FB4" w:rsidP="00A54F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A54FB4" w:rsidRDefault="00A54FB4" w:rsidP="00A54F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A54FB4" w:rsidRDefault="00A54FB4" w:rsidP="00A54F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A54FB4" w:rsidRDefault="00A54FB4" w:rsidP="00A54F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A54FB4" w:rsidRPr="00A54FB4" w:rsidRDefault="00A54FB4" w:rsidP="00A54F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A54FB4">
        <w:rPr>
          <w:rFonts w:ascii="ArialMT" w:hAnsi="ArialMT" w:cs="ArialMT"/>
          <w:color w:val="000000"/>
          <w:sz w:val="24"/>
          <w:szCs w:val="24"/>
        </w:rPr>
        <w:t>Vystavil:</w:t>
      </w:r>
    </w:p>
    <w:p w:rsidR="00AF1B9D" w:rsidRPr="00A54FB4" w:rsidRDefault="00A54FB4" w:rsidP="00A54FB4">
      <w:pPr>
        <w:rPr>
          <w:sz w:val="24"/>
          <w:szCs w:val="24"/>
        </w:rPr>
      </w:pPr>
      <w:r w:rsidRPr="00A54FB4">
        <w:rPr>
          <w:rFonts w:ascii="ArialMT" w:hAnsi="ArialMT" w:cs="ArialMT"/>
          <w:color w:val="000000"/>
          <w:sz w:val="24"/>
          <w:szCs w:val="24"/>
        </w:rPr>
        <w:t>Ekonomický a informační systém POHODA</w:t>
      </w:r>
    </w:p>
    <w:sectPr w:rsidR="00AF1B9D" w:rsidRPr="00A54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B4"/>
    <w:rsid w:val="0036274D"/>
    <w:rsid w:val="0064649F"/>
    <w:rsid w:val="00A54FB4"/>
    <w:rsid w:val="00A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AA99"/>
  <w15:chartTrackingRefBased/>
  <w15:docId w15:val="{7EE25B13-A838-48A0-9E1C-3D201DBA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Urbancová Olga</dc:creator>
  <cp:keywords/>
  <dc:description/>
  <cp:lastModifiedBy>Urbancová Olga</cp:lastModifiedBy>
  <cp:revision>3</cp:revision>
  <dcterms:created xsi:type="dcterms:W3CDTF">2023-11-27T07:40:00Z</dcterms:created>
  <dcterms:modified xsi:type="dcterms:W3CDTF">2023-11-27T07:54:00Z</dcterms:modified>
</cp:coreProperties>
</file>