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974244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2335" cy="105664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974244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97424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97424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97424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97424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24. 11. 2023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974244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Mgr. Irena Sokolová</w:t>
            </w:r>
          </w:p>
          <w:p w:rsidR="001F0477" w:rsidRPr="006F0BA2" w:rsidRDefault="00974244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Drachkov 81</w:t>
            </w:r>
          </w:p>
          <w:p w:rsidR="001F0477" w:rsidRPr="006F0BA2" w:rsidRDefault="00974244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Drachkov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974244">
              <w:rPr>
                <w:rFonts w:ascii="Tahoma" w:hAnsi="Tahoma" w:cs="Tahoma"/>
                <w:bCs/>
                <w:noProof/>
                <w:sz w:val="22"/>
                <w:szCs w:val="22"/>
              </w:rPr>
              <w:t>76285928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974244">
        <w:rPr>
          <w:rFonts w:ascii="Tahoma" w:hAnsi="Tahoma" w:cs="Tahoma"/>
          <w:noProof/>
          <w:sz w:val="28"/>
          <w:szCs w:val="28"/>
        </w:rPr>
        <w:t>399/23/7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974244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PD Novostavba venkovních WC,sprch a převlékáren-plav.stadion Strakonice</w:t>
            </w:r>
          </w:p>
        </w:tc>
        <w:tc>
          <w:tcPr>
            <w:tcW w:w="1440" w:type="dxa"/>
          </w:tcPr>
          <w:p w:rsidR="001F0477" w:rsidRPr="006F0BA2" w:rsidRDefault="00974244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974244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198 440,00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974244">
        <w:rPr>
          <w:rFonts w:ascii="Tahoma" w:hAnsi="Tahoma" w:cs="Tahoma"/>
          <w:b/>
          <w:bCs/>
          <w:noProof/>
          <w:sz w:val="20"/>
          <w:szCs w:val="20"/>
        </w:rPr>
        <w:t>198 440,00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974244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vypracování PD v rozsahu PDPS, včetně IČ</w:t>
      </w:r>
      <w:r w:rsidR="00D76086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rozpočtu</w:t>
      </w:r>
      <w:r w:rsidR="00D76086">
        <w:rPr>
          <w:rFonts w:ascii="Tahoma" w:hAnsi="Tahoma" w:cs="Tahoma"/>
          <w:sz w:val="20"/>
          <w:szCs w:val="20"/>
        </w:rPr>
        <w:t xml:space="preserve"> a slepého rozpočtu</w:t>
      </w:r>
      <w:r>
        <w:rPr>
          <w:rFonts w:ascii="Tahoma" w:hAnsi="Tahoma" w:cs="Tahoma"/>
          <w:sz w:val="20"/>
          <w:szCs w:val="20"/>
        </w:rPr>
        <w:t xml:space="preserve">, pro akci: Novostavba venkovních WC, sprch a převlékáren - plavecký stadion </w:t>
      </w:r>
      <w:r w:rsidR="00D76086">
        <w:rPr>
          <w:rFonts w:ascii="Tahoma" w:hAnsi="Tahoma" w:cs="Tahoma"/>
          <w:sz w:val="20"/>
          <w:szCs w:val="20"/>
        </w:rPr>
        <w:t>S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trakonice, dle cenové nabídky z 22.11.2023. Cena bez DPH činí 164.000,00 Kč, tj. cena včetně DPH činí 198.440,00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974244">
        <w:rPr>
          <w:rFonts w:ascii="Tahoma" w:hAnsi="Tahoma" w:cs="Tahoma"/>
          <w:noProof/>
          <w:sz w:val="20"/>
          <w:szCs w:val="20"/>
        </w:rPr>
        <w:t>28. 2. 2023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974244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974244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244" w:rsidRDefault="00974244">
      <w:r>
        <w:separator/>
      </w:r>
    </w:p>
  </w:endnote>
  <w:endnote w:type="continuationSeparator" w:id="0">
    <w:p w:rsidR="00974244" w:rsidRDefault="0097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proofErr w:type="spellStart"/>
          <w:proofErr w:type="gramStart"/>
          <w:r w:rsidRPr="003D76AD">
            <w:rPr>
              <w:rFonts w:ascii="Tahoma" w:hAnsi="Tahoma" w:cs="Tahoma"/>
              <w:sz w:val="16"/>
              <w:szCs w:val="16"/>
            </w:rPr>
            <w:t>č.ú</w:t>
          </w:r>
          <w:proofErr w:type="spellEnd"/>
          <w:r w:rsidRPr="003D76AD">
            <w:rPr>
              <w:rFonts w:ascii="Tahoma" w:hAnsi="Tahoma" w:cs="Tahoma"/>
              <w:sz w:val="16"/>
              <w:szCs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244" w:rsidRDefault="00974244">
      <w:r>
        <w:separator/>
      </w:r>
    </w:p>
  </w:footnote>
  <w:footnote w:type="continuationSeparator" w:id="0">
    <w:p w:rsidR="00974244" w:rsidRDefault="00974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attachedTemplate r:id="rId1"/>
  <w:revisionView w:comment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44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74244"/>
    <w:rsid w:val="009A5745"/>
    <w:rsid w:val="00B00805"/>
    <w:rsid w:val="00B049CF"/>
    <w:rsid w:val="00B42472"/>
    <w:rsid w:val="00D0576D"/>
    <w:rsid w:val="00D6490B"/>
    <w:rsid w:val="00D76086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D68E25"/>
  <w15:chartTrackingRefBased/>
  <w15:docId w15:val="{D1A1C9E1-DC0E-49CF-860F-B3455158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3</TotalTime>
  <Pages>1</Pages>
  <Words>173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1277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Svehla</dc:creator>
  <cp:keywords/>
  <dc:description/>
  <cp:lastModifiedBy>Svehla</cp:lastModifiedBy>
  <cp:revision>2</cp:revision>
  <dcterms:created xsi:type="dcterms:W3CDTF">2023-11-24T09:04:00Z</dcterms:created>
  <dcterms:modified xsi:type="dcterms:W3CDTF">2023-11-24T09:07:00Z</dcterms:modified>
</cp:coreProperties>
</file>