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9CC9B" w14:textId="77777777" w:rsidR="00F061BE" w:rsidRPr="0018479B" w:rsidRDefault="00F061BE" w:rsidP="00C47E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 xml:space="preserve">Smlouva o poskytnutí </w:t>
      </w:r>
      <w:r w:rsidR="00EB7C2F" w:rsidRPr="0018479B">
        <w:rPr>
          <w:rFonts w:ascii="Arial" w:hAnsi="Arial" w:cs="Arial"/>
          <w:b/>
          <w:bCs/>
          <w:color w:val="000000" w:themeColor="text1"/>
          <w:lang w:val="da-DK"/>
        </w:rPr>
        <w:t>služeb</w:t>
      </w:r>
    </w:p>
    <w:p w14:paraId="2E4B13AD" w14:textId="77777777" w:rsidR="00F061BE" w:rsidRPr="0018479B" w:rsidRDefault="00F061BE" w:rsidP="00C47E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 xml:space="preserve">uzavřená podle </w:t>
      </w:r>
      <w:proofErr w:type="spellStart"/>
      <w:r w:rsidRPr="0018479B">
        <w:rPr>
          <w:rFonts w:ascii="Arial" w:hAnsi="Arial" w:cs="Arial"/>
          <w:b/>
          <w:bCs/>
          <w:color w:val="000000" w:themeColor="text1"/>
        </w:rPr>
        <w:t>ust</w:t>
      </w:r>
      <w:proofErr w:type="spellEnd"/>
      <w:r w:rsidRPr="0018479B">
        <w:rPr>
          <w:rFonts w:ascii="Arial" w:hAnsi="Arial" w:cs="Arial"/>
          <w:b/>
          <w:bCs/>
          <w:color w:val="000000" w:themeColor="text1"/>
        </w:rPr>
        <w:t>. § 1746 odst. 2 a násl. zákona č. 89/2012 Sb.</w:t>
      </w:r>
    </w:p>
    <w:p w14:paraId="113EA4A0" w14:textId="77777777" w:rsidR="00F061BE" w:rsidRPr="0018479B" w:rsidRDefault="00F061BE" w:rsidP="00C47E2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 xml:space="preserve">(dále jen </w:t>
      </w:r>
      <w:proofErr w:type="spellStart"/>
      <w:r w:rsidR="00802C9F" w:rsidRPr="0018479B">
        <w:rPr>
          <w:rFonts w:ascii="Arial" w:hAnsi="Arial" w:cs="Arial"/>
          <w:b/>
          <w:bCs/>
          <w:color w:val="000000" w:themeColor="text1"/>
        </w:rPr>
        <w:t>o</w:t>
      </w:r>
      <w:r w:rsidRPr="0018479B">
        <w:rPr>
          <w:rFonts w:ascii="Arial" w:hAnsi="Arial" w:cs="Arial"/>
          <w:b/>
          <w:bCs/>
          <w:color w:val="000000" w:themeColor="text1"/>
        </w:rPr>
        <w:t>bč</w:t>
      </w:r>
      <w:proofErr w:type="spellEnd"/>
      <w:r w:rsidRPr="0018479B">
        <w:rPr>
          <w:rFonts w:ascii="Arial" w:hAnsi="Arial" w:cs="Arial"/>
          <w:b/>
          <w:bCs/>
          <w:color w:val="000000" w:themeColor="text1"/>
          <w:lang w:val="da-DK"/>
        </w:rPr>
        <w:t>ansk</w:t>
      </w:r>
      <w:r w:rsidRPr="0018479B">
        <w:rPr>
          <w:rFonts w:ascii="Arial" w:hAnsi="Arial" w:cs="Arial"/>
          <w:b/>
          <w:bCs/>
          <w:color w:val="000000" w:themeColor="text1"/>
        </w:rPr>
        <w:t>ý zákoník)</w:t>
      </w:r>
    </w:p>
    <w:p w14:paraId="2B3E3A42" w14:textId="77777777" w:rsidR="00D95104" w:rsidRPr="0018479B" w:rsidRDefault="00D95104" w:rsidP="00C47E2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D4DCF4B" w14:textId="77777777" w:rsidR="00D95104" w:rsidRPr="0018479B" w:rsidRDefault="00D95104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SMLUVNÍ STRANY</w:t>
      </w:r>
    </w:p>
    <w:p w14:paraId="7D163780" w14:textId="77777777" w:rsidR="00F061BE" w:rsidRPr="0018479B" w:rsidRDefault="00F061BE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 </w:t>
      </w:r>
    </w:p>
    <w:p w14:paraId="585C1FBC" w14:textId="77777777" w:rsidR="000D131C" w:rsidRPr="00585082" w:rsidRDefault="000D131C" w:rsidP="000D131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85082">
        <w:rPr>
          <w:rFonts w:ascii="Arial" w:hAnsi="Arial" w:cs="Arial"/>
          <w:b/>
          <w:bCs/>
          <w:color w:val="000000" w:themeColor="text1"/>
        </w:rPr>
        <w:t>Objednatel: </w:t>
      </w:r>
    </w:p>
    <w:p w14:paraId="613A6169" w14:textId="77777777" w:rsidR="00A73C3A" w:rsidRPr="0018479B" w:rsidRDefault="00ED6C1A" w:rsidP="00A73C3A">
      <w:pPr>
        <w:tabs>
          <w:tab w:val="left" w:pos="3756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Základní škola, Praha 8, Libčická 10</w:t>
      </w:r>
    </w:p>
    <w:p w14:paraId="17B7EB7D" w14:textId="77777777" w:rsidR="00A73C3A" w:rsidRPr="0018479B" w:rsidRDefault="00A73C3A" w:rsidP="00A73C3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  <w:lang w:val="it-IT"/>
        </w:rPr>
        <w:t>Se s</w:t>
      </w:r>
      <w:proofErr w:type="spellStart"/>
      <w:r w:rsidRPr="0018479B">
        <w:rPr>
          <w:rFonts w:ascii="Arial" w:hAnsi="Arial" w:cs="Arial"/>
          <w:color w:val="000000" w:themeColor="text1"/>
        </w:rPr>
        <w:t>ídlem</w:t>
      </w:r>
      <w:proofErr w:type="spellEnd"/>
      <w:r w:rsidRPr="0018479B">
        <w:rPr>
          <w:rFonts w:ascii="Arial" w:hAnsi="Arial" w:cs="Arial"/>
          <w:color w:val="000000" w:themeColor="text1"/>
        </w:rPr>
        <w:t>:</w:t>
      </w:r>
      <w:r w:rsidR="00ED6C1A">
        <w:rPr>
          <w:rFonts w:ascii="Arial" w:hAnsi="Arial" w:cs="Arial"/>
          <w:color w:val="000000" w:themeColor="text1"/>
        </w:rPr>
        <w:t xml:space="preserve"> Libčická 10/658, 181 00 Praha 8 - Čimice</w:t>
      </w:r>
    </w:p>
    <w:p w14:paraId="05D1D4EF" w14:textId="77777777" w:rsidR="00A73C3A" w:rsidRPr="0018479B" w:rsidRDefault="00A73C3A" w:rsidP="00A73C3A">
      <w:pPr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  <w:lang w:val="da-DK"/>
        </w:rPr>
      </w:pPr>
      <w:r w:rsidRPr="0018479B">
        <w:rPr>
          <w:rFonts w:ascii="Arial" w:hAnsi="Arial" w:cs="Arial"/>
          <w:color w:val="000000" w:themeColor="text1"/>
        </w:rPr>
        <w:t>IČ</w:t>
      </w:r>
      <w:r w:rsidRPr="0018479B">
        <w:rPr>
          <w:rFonts w:ascii="Arial" w:hAnsi="Arial" w:cs="Arial"/>
          <w:color w:val="000000" w:themeColor="text1"/>
          <w:lang w:val="da-DK"/>
        </w:rPr>
        <w:t>O:</w:t>
      </w:r>
      <w:r w:rsidR="00ED6C1A">
        <w:rPr>
          <w:rFonts w:ascii="Arial" w:hAnsi="Arial" w:cs="Arial"/>
          <w:color w:val="000000" w:themeColor="text1"/>
          <w:lang w:val="da-DK"/>
        </w:rPr>
        <w:t>60461811</w:t>
      </w:r>
    </w:p>
    <w:p w14:paraId="5DE282FB" w14:textId="77777777" w:rsidR="00A73C3A" w:rsidRPr="0018479B" w:rsidRDefault="00A73C3A" w:rsidP="00A73C3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  <w:lang w:val="da-DK"/>
        </w:rPr>
        <w:t xml:space="preserve">DIČ: </w:t>
      </w:r>
      <w:r w:rsidR="00ED6C1A">
        <w:rPr>
          <w:rFonts w:ascii="Arial" w:hAnsi="Arial" w:cs="Arial"/>
          <w:color w:val="000000" w:themeColor="text1"/>
          <w:lang w:val="da-DK"/>
        </w:rPr>
        <w:t>CZ60461811</w:t>
      </w:r>
    </w:p>
    <w:p w14:paraId="55C7ACD3" w14:textId="77777777" w:rsidR="00A73C3A" w:rsidRPr="0018479B" w:rsidRDefault="00A73C3A" w:rsidP="00A73C3A">
      <w:pPr>
        <w:tabs>
          <w:tab w:val="center" w:pos="4532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Zastoupená</w:t>
      </w:r>
      <w:r w:rsidR="00ED6C1A">
        <w:rPr>
          <w:rFonts w:ascii="Arial" w:hAnsi="Arial" w:cs="Arial"/>
          <w:color w:val="000000" w:themeColor="text1"/>
        </w:rPr>
        <w:t xml:space="preserve"> ředitelkou</w:t>
      </w:r>
      <w:r w:rsidRPr="0018479B">
        <w:rPr>
          <w:rFonts w:ascii="Arial" w:hAnsi="Arial" w:cs="Arial"/>
          <w:color w:val="000000" w:themeColor="text1"/>
        </w:rPr>
        <w:t>:</w:t>
      </w:r>
      <w:r w:rsidR="00ED6C1A">
        <w:rPr>
          <w:rFonts w:ascii="Arial" w:hAnsi="Arial" w:cs="Arial"/>
          <w:color w:val="000000" w:themeColor="text1"/>
        </w:rPr>
        <w:t xml:space="preserve"> Mgr. Štěpánka Sýkorová</w:t>
      </w:r>
      <w:r>
        <w:rPr>
          <w:rFonts w:ascii="Arial" w:hAnsi="Arial" w:cs="Arial"/>
          <w:color w:val="000000" w:themeColor="text1"/>
        </w:rPr>
        <w:tab/>
      </w:r>
    </w:p>
    <w:p w14:paraId="683E0C17" w14:textId="77777777" w:rsidR="00A73C3A" w:rsidRPr="007362C5" w:rsidRDefault="00A73C3A" w:rsidP="00A73C3A">
      <w:pPr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Tel., mobil: +420</w:t>
      </w:r>
      <w:r w:rsidR="00ED6C1A">
        <w:rPr>
          <w:rFonts w:ascii="Arial" w:hAnsi="Arial" w:cs="Arial"/>
          <w:color w:val="000000" w:themeColor="text1"/>
        </w:rPr>
        <w:t> 233 551 798</w:t>
      </w:r>
      <w:r w:rsidR="00325C9B">
        <w:rPr>
          <w:rFonts w:ascii="Arial" w:hAnsi="Arial" w:cs="Arial"/>
          <w:color w:val="000000" w:themeColor="text1"/>
        </w:rPr>
        <w:t>, 724 880 618</w:t>
      </w:r>
    </w:p>
    <w:p w14:paraId="2F62CEB5" w14:textId="77777777" w:rsidR="00A73C3A" w:rsidRPr="00DE0E48" w:rsidRDefault="00A73C3A" w:rsidP="00A73C3A">
      <w:pPr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E-</w:t>
      </w:r>
      <w:r w:rsidRPr="00DE0E48">
        <w:rPr>
          <w:rFonts w:ascii="Arial" w:hAnsi="Arial" w:cs="Arial"/>
          <w:color w:val="000000" w:themeColor="text1"/>
        </w:rPr>
        <w:t>mail: </w:t>
      </w:r>
      <w:r w:rsidR="00E01478">
        <w:rPr>
          <w:rFonts w:ascii="Arial" w:hAnsi="Arial" w:cs="Arial"/>
        </w:rPr>
        <w:t>reditel</w:t>
      </w:r>
      <w:r w:rsidR="00ED6C1A">
        <w:rPr>
          <w:rFonts w:ascii="Arial" w:hAnsi="Arial" w:cs="Arial"/>
        </w:rPr>
        <w:t>ka</w:t>
      </w:r>
      <w:hyperlink r:id="rId8" w:history="1">
        <w:r w:rsidRPr="00DE0E48">
          <w:rPr>
            <w:rStyle w:val="Hypertextovodkaz"/>
            <w:rFonts w:ascii="Arial" w:hAnsi="Arial" w:cs="Arial"/>
            <w:u w:val="none"/>
          </w:rPr>
          <w:t>@</w:t>
        </w:r>
        <w:r w:rsidR="00ED6C1A">
          <w:rPr>
            <w:rStyle w:val="Hypertextovodkaz"/>
            <w:rFonts w:ascii="Arial" w:hAnsi="Arial" w:cs="Arial"/>
            <w:u w:val="none"/>
          </w:rPr>
          <w:t>zslibcicka</w:t>
        </w:r>
        <w:r w:rsidRPr="00DE0E48">
          <w:rPr>
            <w:rStyle w:val="Hypertextovodkaz"/>
            <w:rFonts w:ascii="Arial" w:hAnsi="Arial" w:cs="Arial"/>
            <w:u w:val="none"/>
          </w:rPr>
          <w:t>.</w:t>
        </w:r>
        <w:r>
          <w:rPr>
            <w:rStyle w:val="Hypertextovodkaz"/>
            <w:rFonts w:ascii="Arial" w:hAnsi="Arial" w:cs="Arial"/>
            <w:u w:val="none"/>
          </w:rPr>
          <w:t>cz</w:t>
        </w:r>
      </w:hyperlink>
    </w:p>
    <w:p w14:paraId="7CA0D55C" w14:textId="77777777" w:rsidR="00A73C3A" w:rsidRPr="00DE0E48" w:rsidRDefault="00A73C3A" w:rsidP="00A73C3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</w:rPr>
      </w:pPr>
      <w:r w:rsidRPr="00DE0E48">
        <w:rPr>
          <w:rFonts w:ascii="Arial" w:hAnsi="Arial" w:cs="Arial"/>
          <w:color w:val="000000" w:themeColor="text1"/>
        </w:rPr>
        <w:t xml:space="preserve">Web: </w:t>
      </w:r>
      <w:r w:rsidR="00ED6C1A">
        <w:rPr>
          <w:rFonts w:ascii="Arial" w:hAnsi="Arial" w:cs="Arial"/>
          <w:color w:val="000000" w:themeColor="text1"/>
        </w:rPr>
        <w:t>zslibcicka</w:t>
      </w:r>
      <w:r w:rsidRPr="00DE0E48">
        <w:rPr>
          <w:rFonts w:ascii="Arial" w:hAnsi="Arial" w:cs="Arial"/>
          <w:color w:val="000000" w:themeColor="text1"/>
        </w:rPr>
        <w:t>.cz</w:t>
      </w:r>
    </w:p>
    <w:p w14:paraId="412621EF" w14:textId="5AB03D95" w:rsidR="00A73C3A" w:rsidRPr="002E7786" w:rsidRDefault="00A73C3A" w:rsidP="00A73C3A">
      <w:pPr>
        <w:spacing w:after="0" w:line="240" w:lineRule="auto"/>
        <w:ind w:left="720" w:hanging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Kontaktní </w:t>
      </w:r>
      <w:r w:rsidR="00ED6C1A">
        <w:rPr>
          <w:rFonts w:ascii="Arial" w:hAnsi="Arial" w:cs="Arial"/>
          <w:color w:val="auto"/>
        </w:rPr>
        <w:t xml:space="preserve">osoba: Mgr. Vlastimil </w:t>
      </w:r>
      <w:proofErr w:type="spellStart"/>
      <w:r w:rsidR="00ED6C1A">
        <w:rPr>
          <w:rFonts w:ascii="Arial" w:hAnsi="Arial" w:cs="Arial"/>
          <w:color w:val="auto"/>
        </w:rPr>
        <w:t>Kisza</w:t>
      </w:r>
      <w:proofErr w:type="spellEnd"/>
      <w:r w:rsidRPr="00E56C45">
        <w:rPr>
          <w:rFonts w:ascii="Arial" w:hAnsi="Arial" w:cs="Arial"/>
          <w:color w:val="auto"/>
        </w:rPr>
        <w:t xml:space="preserve">, </w:t>
      </w:r>
      <w:hyperlink r:id="rId9" w:history="1">
        <w:r w:rsidR="00ED6C1A" w:rsidRPr="002F57CB">
          <w:rPr>
            <w:rStyle w:val="Hypertextovodkaz"/>
            <w:rFonts w:ascii="Arial" w:hAnsi="Arial" w:cs="Arial"/>
          </w:rPr>
          <w:t>vlastimil.kisza@zslibcicka.c</w:t>
        </w:r>
      </w:hyperlink>
      <w:r w:rsidR="002F57CB" w:rsidRPr="002F57CB">
        <w:rPr>
          <w:rFonts w:ascii="Arial" w:hAnsi="Arial" w:cs="Arial"/>
          <w:color w:val="000000" w:themeColor="text1"/>
          <w:u w:val="single"/>
        </w:rPr>
        <w:t>z,</w:t>
      </w:r>
      <w:r w:rsidR="002F57CB" w:rsidRPr="0018479B">
        <w:rPr>
          <w:rFonts w:ascii="Arial" w:hAnsi="Arial" w:cs="Arial"/>
          <w:color w:val="000000" w:themeColor="text1"/>
        </w:rPr>
        <w:t xml:space="preserve"> +</w:t>
      </w:r>
      <w:r w:rsidRPr="0018479B">
        <w:rPr>
          <w:rFonts w:ascii="Arial" w:hAnsi="Arial" w:cs="Arial"/>
          <w:color w:val="000000" w:themeColor="text1"/>
        </w:rPr>
        <w:t>420</w:t>
      </w:r>
      <w:r w:rsidR="00ED6C1A">
        <w:rPr>
          <w:rFonts w:ascii="Arial" w:hAnsi="Arial" w:cs="Arial"/>
          <w:color w:val="000000" w:themeColor="text1"/>
        </w:rPr>
        <w:t> </w:t>
      </w:r>
      <w:r w:rsidR="00E01478">
        <w:rPr>
          <w:rFonts w:ascii="Arial" w:hAnsi="Arial" w:cs="Arial"/>
          <w:color w:val="000000" w:themeColor="text1"/>
        </w:rPr>
        <w:t>60</w:t>
      </w:r>
      <w:r w:rsidR="00ED6C1A">
        <w:rPr>
          <w:rFonts w:ascii="Arial" w:hAnsi="Arial" w:cs="Arial"/>
          <w:color w:val="000000" w:themeColor="text1"/>
        </w:rPr>
        <w:t>8 938 934</w:t>
      </w:r>
    </w:p>
    <w:p w14:paraId="6EF09CDF" w14:textId="77777777" w:rsidR="00A73C3A" w:rsidRPr="0018479B" w:rsidRDefault="00A73C3A" w:rsidP="00A73C3A">
      <w:pPr>
        <w:spacing w:after="0" w:line="240" w:lineRule="auto"/>
        <w:ind w:left="720" w:hanging="720"/>
        <w:jc w:val="both"/>
        <w:rPr>
          <w:rFonts w:ascii="Arial" w:hAnsi="Arial" w:cs="Arial"/>
          <w:i/>
          <w:iCs/>
          <w:color w:val="000000" w:themeColor="text1"/>
        </w:rPr>
      </w:pPr>
      <w:r w:rsidRPr="0018479B">
        <w:rPr>
          <w:rFonts w:ascii="Arial" w:hAnsi="Arial" w:cs="Arial"/>
          <w:i/>
          <w:iCs/>
          <w:color w:val="000000" w:themeColor="text1"/>
        </w:rPr>
        <w:t xml:space="preserve"> (dále jen „Objednatel</w:t>
      </w:r>
      <w:r w:rsidRPr="0018479B">
        <w:rPr>
          <w:rFonts w:ascii="Arial" w:hAnsi="Arial" w:cs="Arial"/>
          <w:i/>
          <w:iCs/>
          <w:color w:val="000000" w:themeColor="text1"/>
          <w:rtl/>
          <w:lang w:val="ar-SA"/>
        </w:rPr>
        <w:t>“</w:t>
      </w:r>
      <w:r w:rsidRPr="0018479B">
        <w:rPr>
          <w:rFonts w:ascii="Arial" w:hAnsi="Arial" w:cs="Arial"/>
          <w:i/>
          <w:iCs/>
          <w:color w:val="000000" w:themeColor="text1"/>
        </w:rPr>
        <w:t>) </w:t>
      </w:r>
    </w:p>
    <w:p w14:paraId="1FBF090E" w14:textId="77777777" w:rsidR="00B55B4F" w:rsidRPr="00A32FB6" w:rsidRDefault="00B55B4F" w:rsidP="00C47E23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 w:themeColor="text1"/>
          <w:sz w:val="10"/>
        </w:rPr>
      </w:pPr>
    </w:p>
    <w:p w14:paraId="7ECB233E" w14:textId="77777777" w:rsidR="00D269C1" w:rsidRPr="0018479B" w:rsidRDefault="00B55B4F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eastAsia="Times New Roman" w:hAnsi="Arial" w:cs="Arial"/>
          <w:color w:val="000000" w:themeColor="text1"/>
        </w:rPr>
        <w:t>a</w:t>
      </w:r>
    </w:p>
    <w:p w14:paraId="5213F476" w14:textId="77777777" w:rsidR="00B55B4F" w:rsidRPr="00A32FB6" w:rsidRDefault="00B55B4F" w:rsidP="00C47E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0"/>
        </w:rPr>
      </w:pPr>
    </w:p>
    <w:p w14:paraId="62964548" w14:textId="77777777" w:rsidR="00F061BE" w:rsidRPr="0018479B" w:rsidRDefault="00F061BE" w:rsidP="00C47E2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b/>
          <w:bCs/>
          <w:color w:val="000000" w:themeColor="text1"/>
        </w:rPr>
        <w:t>Poskytovatel:</w:t>
      </w:r>
    </w:p>
    <w:p w14:paraId="39ECC302" w14:textId="77777777" w:rsidR="00ED6C1A" w:rsidRPr="0018479B" w:rsidRDefault="00ED6C1A" w:rsidP="00ED6C1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Bezva </w:t>
      </w:r>
      <w:proofErr w:type="spellStart"/>
      <w:r>
        <w:rPr>
          <w:rFonts w:ascii="Arial" w:hAnsi="Arial" w:cs="Arial"/>
          <w:color w:val="000000" w:themeColor="text1"/>
        </w:rPr>
        <w:t>agency</w:t>
      </w:r>
      <w:proofErr w:type="spellEnd"/>
      <w:r>
        <w:rPr>
          <w:rFonts w:ascii="Arial" w:hAnsi="Arial" w:cs="Arial"/>
          <w:color w:val="000000" w:themeColor="text1"/>
        </w:rPr>
        <w:t xml:space="preserve"> s</w:t>
      </w:r>
      <w:r w:rsidRPr="0018479B">
        <w:rPr>
          <w:rFonts w:ascii="Arial" w:hAnsi="Arial" w:cs="Arial"/>
          <w:color w:val="000000" w:themeColor="text1"/>
        </w:rPr>
        <w:t>.r.o. </w:t>
      </w:r>
    </w:p>
    <w:p w14:paraId="4B01F420" w14:textId="77777777" w:rsidR="00ED6C1A" w:rsidRPr="0018479B" w:rsidRDefault="00ED6C1A" w:rsidP="00ED6C1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  <w:lang w:val="it-IT"/>
        </w:rPr>
        <w:t>Se s</w:t>
      </w:r>
      <w:proofErr w:type="spellStart"/>
      <w:r>
        <w:rPr>
          <w:rFonts w:ascii="Arial" w:hAnsi="Arial" w:cs="Arial"/>
          <w:color w:val="000000" w:themeColor="text1"/>
        </w:rPr>
        <w:t>ídlem</w:t>
      </w:r>
      <w:proofErr w:type="spellEnd"/>
      <w:r>
        <w:rPr>
          <w:rFonts w:ascii="Arial" w:hAnsi="Arial" w:cs="Arial"/>
          <w:color w:val="000000" w:themeColor="text1"/>
        </w:rPr>
        <w:t xml:space="preserve">: </w:t>
      </w:r>
      <w:r w:rsidRPr="0018479B">
        <w:rPr>
          <w:rFonts w:ascii="Arial" w:hAnsi="Arial" w:cs="Arial"/>
          <w:color w:val="000000" w:themeColor="text1"/>
        </w:rPr>
        <w:t>Chlumova 206/21, Žižkov, 130 00 Praha 3</w:t>
      </w:r>
    </w:p>
    <w:p w14:paraId="24FF45A5" w14:textId="77777777" w:rsidR="00ED6C1A" w:rsidRPr="0018479B" w:rsidRDefault="00ED6C1A" w:rsidP="00ED6C1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IČO:</w:t>
      </w:r>
      <w:r>
        <w:rPr>
          <w:rFonts w:ascii="Arial" w:hAnsi="Arial" w:cs="Arial"/>
          <w:color w:val="000000" w:themeColor="text1"/>
        </w:rPr>
        <w:t xml:space="preserve"> 08186952</w:t>
      </w:r>
    </w:p>
    <w:p w14:paraId="701F927F" w14:textId="77777777" w:rsidR="00ED6C1A" w:rsidRPr="002D634D" w:rsidRDefault="00ED6C1A" w:rsidP="00ED6C1A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Pr="0018479B">
        <w:rPr>
          <w:rFonts w:ascii="Arial" w:hAnsi="Arial" w:cs="Arial"/>
          <w:color w:val="000000" w:themeColor="text1"/>
        </w:rPr>
        <w:t xml:space="preserve">IČ: </w:t>
      </w:r>
      <w:r>
        <w:rPr>
          <w:rFonts w:ascii="Arial" w:hAnsi="Arial" w:cs="Arial"/>
          <w:color w:val="000000" w:themeColor="text1"/>
        </w:rPr>
        <w:t>CZ08186952</w:t>
      </w:r>
    </w:p>
    <w:p w14:paraId="0643FDE3" w14:textId="1BA69203" w:rsidR="00ED6C1A" w:rsidRPr="0018479B" w:rsidRDefault="00ED6C1A" w:rsidP="00ED6C1A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Bankovní spojení:</w:t>
      </w:r>
      <w:r w:rsidR="002F57CB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Fio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banka, a.s. Praha 1, číslo účtu:</w:t>
      </w:r>
      <w:r>
        <w:rPr>
          <w:rStyle w:val="dn"/>
          <w:rFonts w:ascii="Arial" w:hAnsi="Arial" w:cs="Arial"/>
          <w:color w:val="000000" w:themeColor="text1"/>
        </w:rPr>
        <w:t xml:space="preserve"> 2201639512/2010</w:t>
      </w:r>
    </w:p>
    <w:p w14:paraId="796FA8BB" w14:textId="77777777" w:rsidR="00ED6C1A" w:rsidRPr="002D634D" w:rsidRDefault="00ED6C1A" w:rsidP="00ED6C1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Zastoupená: Mgr. Ad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color w:val="000000" w:themeColor="text1"/>
        </w:rPr>
        <w:t xml:space="preserve">la Marková, jednatelka společnosti </w:t>
      </w:r>
    </w:p>
    <w:p w14:paraId="4BA901C6" w14:textId="77777777" w:rsidR="00ED6C1A" w:rsidRPr="0018479B" w:rsidRDefault="00ED6C1A" w:rsidP="00ED6C1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Tel., m</w:t>
      </w:r>
      <w:r w:rsidRPr="0018479B">
        <w:rPr>
          <w:rFonts w:ascii="Arial" w:hAnsi="Arial" w:cs="Arial"/>
          <w:color w:val="000000" w:themeColor="text1"/>
        </w:rPr>
        <w:t>obil: +420 777 951 118</w:t>
      </w:r>
    </w:p>
    <w:p w14:paraId="2DB5DBE0" w14:textId="77777777" w:rsidR="00ED6C1A" w:rsidRPr="0018479B" w:rsidRDefault="00ED6C1A" w:rsidP="00ED6C1A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E-mail: </w:t>
      </w:r>
      <w:hyperlink r:id="rId10" w:history="1">
        <w:r w:rsidRPr="00C55199">
          <w:rPr>
            <w:rStyle w:val="Hypertextovodkaz"/>
            <w:rFonts w:ascii="Arial" w:hAnsi="Arial" w:cs="Arial"/>
          </w:rPr>
          <w:t>svp@bezvaparta.cz</w:t>
        </w:r>
      </w:hyperlink>
    </w:p>
    <w:p w14:paraId="34C0FD23" w14:textId="77777777" w:rsidR="00ED6C1A" w:rsidRDefault="00ED6C1A" w:rsidP="00ED6C1A">
      <w:pPr>
        <w:spacing w:after="0" w:line="240" w:lineRule="auto"/>
        <w:ind w:left="708" w:hanging="708"/>
        <w:jc w:val="both"/>
        <w:rPr>
          <w:rStyle w:val="dn"/>
          <w:rFonts w:ascii="Arial" w:hAnsi="Arial" w:cs="Arial"/>
          <w:color w:val="000000" w:themeColor="text1"/>
        </w:rPr>
      </w:pPr>
      <w:r>
        <w:rPr>
          <w:rStyle w:val="dn"/>
          <w:rFonts w:ascii="Arial" w:hAnsi="Arial" w:cs="Arial"/>
          <w:color w:val="000000" w:themeColor="text1"/>
        </w:rPr>
        <w:t>Web: bezvaparta.cz</w:t>
      </w:r>
    </w:p>
    <w:p w14:paraId="6ABBFC9B" w14:textId="77777777" w:rsidR="00ED6C1A" w:rsidRPr="0018479B" w:rsidRDefault="00ED6C1A" w:rsidP="00ED6C1A">
      <w:pPr>
        <w:spacing w:after="0" w:line="240" w:lineRule="auto"/>
        <w:ind w:left="708" w:hanging="708"/>
        <w:jc w:val="both"/>
        <w:rPr>
          <w:rStyle w:val="dn"/>
          <w:rFonts w:ascii="Arial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Kontaktní osoba: Mgr. Ad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color w:val="000000" w:themeColor="text1"/>
        </w:rPr>
        <w:t xml:space="preserve">la Rudolfová, tel.: +420 603 721 852 </w:t>
      </w:r>
    </w:p>
    <w:p w14:paraId="48D6BECB" w14:textId="77777777" w:rsidR="00ED6C1A" w:rsidRPr="0018479B" w:rsidRDefault="00ED6C1A" w:rsidP="00ED6C1A">
      <w:pPr>
        <w:spacing w:after="0" w:line="240" w:lineRule="auto"/>
        <w:ind w:left="708" w:hanging="708"/>
        <w:jc w:val="both"/>
        <w:rPr>
          <w:rStyle w:val="dn"/>
          <w:rFonts w:ascii="Arial" w:hAnsi="Arial" w:cs="Arial"/>
          <w:i/>
          <w:iCs/>
          <w:color w:val="000000" w:themeColor="text1"/>
        </w:rPr>
      </w:pPr>
      <w:r w:rsidRPr="0018479B">
        <w:rPr>
          <w:rStyle w:val="dn"/>
          <w:rFonts w:ascii="Arial" w:hAnsi="Arial" w:cs="Arial"/>
          <w:i/>
          <w:iCs/>
          <w:color w:val="000000" w:themeColor="text1"/>
        </w:rPr>
        <w:t xml:space="preserve"> (dále jen „Poskytovatel</w:t>
      </w:r>
      <w:r w:rsidRPr="0018479B">
        <w:rPr>
          <w:rStyle w:val="dn"/>
          <w:rFonts w:ascii="Arial" w:hAnsi="Arial" w:cs="Arial"/>
          <w:i/>
          <w:iCs/>
          <w:color w:val="000000" w:themeColor="text1"/>
          <w:rtl/>
          <w:lang w:val="ar-SA"/>
        </w:rPr>
        <w:t>“</w:t>
      </w:r>
      <w:r w:rsidRPr="0018479B">
        <w:rPr>
          <w:rStyle w:val="dn"/>
          <w:rFonts w:ascii="Arial" w:hAnsi="Arial" w:cs="Arial"/>
          <w:i/>
          <w:iCs/>
          <w:color w:val="000000" w:themeColor="text1"/>
        </w:rPr>
        <w:t>)</w:t>
      </w:r>
    </w:p>
    <w:p w14:paraId="71624E94" w14:textId="77777777" w:rsidR="00802C9F" w:rsidRPr="0018479B" w:rsidRDefault="00802C9F" w:rsidP="00C47E23">
      <w:pPr>
        <w:spacing w:after="0" w:line="240" w:lineRule="auto"/>
        <w:ind w:left="708" w:hanging="708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tbl>
      <w:tblPr>
        <w:tblStyle w:val="TableNormal"/>
        <w:tblW w:w="93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4"/>
        <w:gridCol w:w="4185"/>
        <w:gridCol w:w="3708"/>
      </w:tblGrid>
      <w:tr w:rsidR="0018479B" w:rsidRPr="0018479B" w14:paraId="7BBA2F6C" w14:textId="77777777" w:rsidTr="00276792">
        <w:trPr>
          <w:trHeight w:val="202"/>
          <w:jc w:val="center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D85FD" w14:textId="77777777" w:rsidR="00F061BE" w:rsidRPr="00503847" w:rsidRDefault="00F061BE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Cs w:val="22"/>
              </w:rPr>
            </w:pPr>
            <w:r w:rsidRPr="00503847">
              <w:rPr>
                <w:rStyle w:val="dn"/>
                <w:rFonts w:ascii="Arial" w:hAnsi="Arial" w:cs="Arial"/>
                <w:color w:val="000000" w:themeColor="text1"/>
              </w:rPr>
              <w:t> </w:t>
            </w:r>
            <w:r w:rsidRPr="00503847">
              <w:rPr>
                <w:rFonts w:ascii="Arial" w:hAnsi="Arial" w:cs="Arial"/>
                <w:color w:val="000000" w:themeColor="text1"/>
                <w:szCs w:val="22"/>
              </w:rPr>
              <w:t>I. PŘEDMĚT SMLOUVY</w:t>
            </w:r>
          </w:p>
        </w:tc>
      </w:tr>
      <w:tr w:rsidR="0018479B" w:rsidRPr="0018479B" w14:paraId="716BD8D9" w14:textId="77777777" w:rsidTr="00116B91">
        <w:trPr>
          <w:trHeight w:val="1291"/>
          <w:jc w:val="center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A2D62" w14:textId="77777777" w:rsidR="00D62CCA" w:rsidRPr="001F2FC4" w:rsidRDefault="00F061BE" w:rsidP="00C634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</w:rPr>
              <w:t>Předmě</w:t>
            </w:r>
            <w:proofErr w:type="spellEnd"/>
            <w:r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  <w:lang w:val="pt-PT"/>
              </w:rPr>
              <w:t>tem t</w:t>
            </w:r>
            <w:r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>é</w:t>
            </w:r>
            <w:r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</w:rPr>
              <w:t>to smlouvy</w:t>
            </w:r>
            <w:r w:rsidR="006B4028"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</w:rPr>
              <w:t xml:space="preserve"> o poskytování služeb (dále</w:t>
            </w:r>
            <w:r w:rsidR="00650120"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</w:rPr>
              <w:t xml:space="preserve"> také </w:t>
            </w:r>
            <w:r w:rsidR="006B4028"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</w:rPr>
              <w:t xml:space="preserve">jen </w:t>
            </w:r>
            <w:proofErr w:type="spellStart"/>
            <w:r w:rsidR="006B4028"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</w:rPr>
              <w:t>SoPS</w:t>
            </w:r>
            <w:proofErr w:type="spellEnd"/>
            <w:r w:rsidR="006B4028"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r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</w:rPr>
              <w:t xml:space="preserve">je závazek </w:t>
            </w:r>
            <w:r w:rsidR="00D269C1"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</w:rPr>
              <w:t>oskytovatele</w:t>
            </w:r>
            <w:r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</w:rPr>
              <w:t>dle podmínek stanovený</w:t>
            </w:r>
            <w:proofErr w:type="spellStart"/>
            <w:r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ch</w:t>
            </w:r>
            <w:proofErr w:type="spellEnd"/>
            <w:r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v</w:t>
            </w:r>
            <w:r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</w:rPr>
              <w:t> t</w:t>
            </w:r>
            <w:r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  <w:t>é</w:t>
            </w:r>
            <w:r w:rsidRPr="001F2FC4">
              <w:rPr>
                <w:rStyle w:val="dn"/>
                <w:rFonts w:ascii="Arial" w:hAnsi="Arial" w:cs="Arial"/>
                <w:color w:val="000000" w:themeColor="text1"/>
                <w:sz w:val="24"/>
                <w:szCs w:val="24"/>
              </w:rPr>
              <w:t>to smlouvě</w:t>
            </w:r>
            <w:r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zajistit pro </w:t>
            </w:r>
            <w:r w:rsidR="00D269C1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bjednatele </w:t>
            </w:r>
            <w:r w:rsidR="00ED6C1A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lyžařský </w:t>
            </w:r>
            <w:r w:rsidR="00C63477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>výcvik</w:t>
            </w:r>
            <w:r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D269C1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dále jen </w:t>
            </w:r>
            <w:r w:rsidR="00ED6C1A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C63477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  <w:r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a závazek </w:t>
            </w:r>
            <w:r w:rsidR="00D269C1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>Objednatele</w:t>
            </w:r>
            <w:r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zaplatit za to </w:t>
            </w:r>
            <w:r w:rsidR="00D269C1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>oskytovateli sjednanou cenu</w:t>
            </w:r>
            <w:r w:rsidR="00C6382E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D6C1A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lyžařského </w:t>
            </w:r>
            <w:r w:rsidR="00C63477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>výcviku</w:t>
            </w:r>
            <w:r w:rsidR="00650120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C63477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>Pro účely této smlouvy se lyžařským výcvikem rozumí pobyt, který je veden p</w:t>
            </w:r>
            <w:r w:rsidR="00B346D7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edagogickými pracovníky, kteří </w:t>
            </w:r>
            <w:r w:rsidR="00C63477" w:rsidRPr="001F2FC4">
              <w:rPr>
                <w:rFonts w:ascii="Arial" w:hAnsi="Arial" w:cs="Arial"/>
                <w:color w:val="000000" w:themeColor="text1"/>
                <w:sz w:val="24"/>
                <w:szCs w:val="24"/>
              </w:rPr>
              <w:t>odpovídají za činnost instruktorů.</w:t>
            </w:r>
          </w:p>
        </w:tc>
      </w:tr>
      <w:tr w:rsidR="0018479B" w:rsidRPr="0018479B" w14:paraId="0DD0D2BF" w14:textId="77777777" w:rsidTr="00276792">
        <w:trPr>
          <w:trHeight w:val="202"/>
          <w:jc w:val="center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AEB47" w14:textId="77777777" w:rsidR="00F061BE" w:rsidRPr="00503847" w:rsidRDefault="00F061BE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</w:rPr>
            </w:pPr>
            <w:r w:rsidRPr="00503847">
              <w:rPr>
                <w:rFonts w:ascii="Arial" w:hAnsi="Arial" w:cs="Arial"/>
                <w:color w:val="000000" w:themeColor="text1"/>
              </w:rPr>
              <w:t xml:space="preserve">II. ZÁKLADNÍ VYMEZENÍ </w:t>
            </w:r>
            <w:r w:rsidR="00CF3FC6">
              <w:rPr>
                <w:rFonts w:ascii="Arial" w:hAnsi="Arial" w:cs="Arial"/>
                <w:color w:val="000000" w:themeColor="text1"/>
              </w:rPr>
              <w:t>LV</w:t>
            </w:r>
          </w:p>
        </w:tc>
      </w:tr>
      <w:tr w:rsidR="0018479B" w:rsidRPr="0018479B" w14:paraId="1AEE9040" w14:textId="77777777" w:rsidTr="009820FE">
        <w:trPr>
          <w:trHeight w:val="46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19599" w14:textId="77777777" w:rsidR="00F061BE" w:rsidRPr="000049BC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Místo pobytu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4C880" w14:textId="77777777" w:rsidR="00D9190C" w:rsidRPr="000049BC" w:rsidRDefault="00ED6C1A" w:rsidP="00D9190C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Rekreační středisko Eden</w:t>
            </w:r>
          </w:p>
          <w:p w14:paraId="05CCC001" w14:textId="77777777" w:rsidR="00F061BE" w:rsidRPr="000049BC" w:rsidRDefault="00ED6C1A" w:rsidP="00D9190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Roudnice v Krkonoších 65, 514 01 Jilemnice,</w:t>
            </w:r>
            <w:r w:rsidR="00D9190C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ČR</w:t>
            </w:r>
          </w:p>
        </w:tc>
      </w:tr>
      <w:tr w:rsidR="0018479B" w:rsidRPr="0018479B" w14:paraId="1AF9B8FF" w14:textId="77777777" w:rsidTr="009820FE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0AF55" w14:textId="77777777" w:rsidR="00F061BE" w:rsidRPr="000049BC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Termín </w:t>
            </w:r>
            <w:r w:rsidR="00CF3FC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LV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31FAD" w14:textId="06D64BFC" w:rsidR="00F061BE" w:rsidRPr="000049BC" w:rsidRDefault="00D9190C" w:rsidP="00ED6C1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Od: </w:t>
            </w:r>
            <w:r w:rsidR="00ED6C1A" w:rsidRPr="00ED6C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26</w:t>
            </w:r>
            <w:r w:rsidRPr="00D919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ED6C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února</w:t>
            </w:r>
            <w:r w:rsidR="001F2F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do: </w:t>
            </w:r>
            <w:r w:rsidR="00E01478" w:rsidRPr="00E014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A562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ED6C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března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</w:t>
            </w:r>
            <w:r w:rsidR="00A562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31AD7" w14:textId="77777777" w:rsidR="00F061BE" w:rsidRPr="000049BC" w:rsidRDefault="00F061BE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počet nocí: </w:t>
            </w:r>
            <w:r w:rsidR="00232FD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CD715A" w:rsidRPr="0018479B" w14:paraId="09851677" w14:textId="77777777" w:rsidTr="009820FE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AD118" w14:textId="77777777" w:rsidR="00CD715A" w:rsidRPr="000049BC" w:rsidRDefault="00CD715A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Ubytování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48A57" w14:textId="77777777" w:rsidR="00CD715A" w:rsidRPr="000049BC" w:rsidRDefault="007012D4" w:rsidP="007012D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čtyř</w:t>
            </w:r>
            <w:r w:rsidR="00F125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až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šesti</w:t>
            </w:r>
            <w:r w:rsidR="000D131C">
              <w:rPr>
                <w:rFonts w:ascii="Arial" w:hAnsi="Arial" w:cs="Arial"/>
                <w:color w:val="000000" w:themeColor="text1"/>
                <w:sz w:val="20"/>
                <w:szCs w:val="20"/>
              </w:rPr>
              <w:t>lůžkové</w:t>
            </w:r>
            <w:r w:rsidR="00CD715A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pokoje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C18EC" w14:textId="77777777" w:rsidR="00CD715A" w:rsidRPr="000049BC" w:rsidRDefault="00CD715A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Rozpis ubytování viz ubytovací přehled</w:t>
            </w:r>
          </w:p>
        </w:tc>
      </w:tr>
      <w:tr w:rsidR="0018479B" w:rsidRPr="0018479B" w14:paraId="5CCD4B9F" w14:textId="77777777" w:rsidTr="009820FE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B891A" w14:textId="77777777" w:rsidR="00F061BE" w:rsidRPr="000049BC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Stravování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79B4A" w14:textId="77777777" w:rsidR="00F061BE" w:rsidRPr="000049BC" w:rsidRDefault="003B17F6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Plná penze (5</w:t>
            </w:r>
            <w:r w:rsidR="00DB49AE"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x denně), celodenní pitný režim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D2E7D" w14:textId="77777777" w:rsidR="00F061BE" w:rsidRPr="000049BC" w:rsidRDefault="00DB49AE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Dle vyhlášky MZ ČR č.106/2001 Sb.</w:t>
            </w:r>
          </w:p>
        </w:tc>
      </w:tr>
      <w:tr w:rsidR="0018479B" w:rsidRPr="0018479B" w14:paraId="5A2CEDC9" w14:textId="77777777" w:rsidTr="009820FE">
        <w:trPr>
          <w:trHeight w:val="2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B0746" w14:textId="77777777" w:rsidR="00F061BE" w:rsidRPr="000049BC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Doprava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2F394" w14:textId="77777777" w:rsidR="00F061BE" w:rsidRPr="000049BC" w:rsidRDefault="00F061BE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Zájezdové autobusy vybavené bezpečnostními pásy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744DE" w14:textId="77777777" w:rsidR="002D3652" w:rsidRDefault="00B96E52" w:rsidP="003706B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Nástupní místo:</w:t>
            </w:r>
          </w:p>
          <w:p w14:paraId="2659B2CB" w14:textId="77777777" w:rsidR="00303075" w:rsidRPr="000049BC" w:rsidRDefault="00ED6C1A" w:rsidP="003706B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Základní škola </w:t>
            </w:r>
            <w:r w:rsidR="00116B91">
              <w:rPr>
                <w:rFonts w:ascii="Arial" w:hAnsi="Arial" w:cs="Arial"/>
                <w:color w:val="auto"/>
                <w:sz w:val="20"/>
                <w:szCs w:val="20"/>
              </w:rPr>
              <w:t>Libčická 10, Praha 8</w:t>
            </w:r>
          </w:p>
        </w:tc>
      </w:tr>
      <w:tr w:rsidR="0018479B" w:rsidRPr="0018479B" w14:paraId="73DC4A30" w14:textId="77777777" w:rsidTr="009820FE">
        <w:trPr>
          <w:trHeight w:val="619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B2246" w14:textId="77777777" w:rsidR="00F061BE" w:rsidRPr="000049BC" w:rsidRDefault="00F061BE" w:rsidP="001747F8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Odjezdod</w:t>
            </w:r>
            <w:proofErr w:type="spellEnd"/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školy</w:t>
            </w:r>
          </w:p>
          <w:p w14:paraId="284E7A46" w14:textId="77777777" w:rsidR="00F061BE" w:rsidRPr="000049BC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odjezd z RS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594A9" w14:textId="662DB6B2" w:rsidR="00BB0278" w:rsidRDefault="00ED6C1A" w:rsidP="00B96E5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="002D36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B96E52" w:rsidRPr="00FF1EE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8.30</w:t>
            </w:r>
            <w:r w:rsidR="001F2FC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od základní školy</w:t>
            </w:r>
          </w:p>
          <w:p w14:paraId="0215114F" w14:textId="77777777" w:rsidR="00F63139" w:rsidRPr="000049BC" w:rsidRDefault="00E01478" w:rsidP="00116B9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</w:t>
            </w:r>
            <w:r w:rsidR="00116B9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 3</w:t>
            </w:r>
            <w:r w:rsidR="00B96E52" w:rsidRPr="00FF1EE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ED6C1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10</w:t>
            </w:r>
            <w:r w:rsidR="00B96E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  <w:r w:rsidR="005866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</w:t>
            </w:r>
            <w:r w:rsidR="00B96E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0 </w:t>
            </w:r>
            <w:r w:rsidR="00EC6D21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116B91">
              <w:rPr>
                <w:rFonts w:ascii="Arial" w:hAnsi="Arial" w:cs="Arial"/>
                <w:color w:val="auto"/>
                <w:sz w:val="20"/>
                <w:szCs w:val="20"/>
              </w:rPr>
              <w:t> RS Eden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5A51D" w14:textId="77777777" w:rsidR="00F061BE" w:rsidRPr="000049BC" w:rsidRDefault="00F061BE" w:rsidP="005F1E2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BC">
              <w:rPr>
                <w:rFonts w:ascii="Arial" w:hAnsi="Arial" w:cs="Arial"/>
                <w:color w:val="000000" w:themeColor="text1"/>
                <w:sz w:val="20"/>
                <w:szCs w:val="20"/>
              </w:rPr>
              <w:t>upřesnění viz Protokol </w:t>
            </w:r>
            <w:r w:rsidR="00CF3FC6">
              <w:rPr>
                <w:rFonts w:ascii="Arial" w:hAnsi="Arial" w:cs="Arial"/>
                <w:color w:val="000000" w:themeColor="text1"/>
                <w:sz w:val="20"/>
                <w:szCs w:val="20"/>
              </w:rPr>
              <w:t>LV</w:t>
            </w:r>
          </w:p>
        </w:tc>
      </w:tr>
    </w:tbl>
    <w:p w14:paraId="6516FF8F" w14:textId="77777777" w:rsidR="00A32FB6" w:rsidRDefault="00A32FB6"/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74"/>
        <w:gridCol w:w="1675"/>
        <w:gridCol w:w="1674"/>
        <w:gridCol w:w="2317"/>
      </w:tblGrid>
      <w:tr w:rsidR="0018479B" w:rsidRPr="0018479B" w14:paraId="281B11D0" w14:textId="77777777" w:rsidTr="00276792">
        <w:trPr>
          <w:trHeight w:val="202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6EEFC" w14:textId="77777777" w:rsidR="00F061BE" w:rsidRPr="002249B1" w:rsidRDefault="00D269C1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III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DALŠÍ SLUŽBY ZAHRNUTÉ V CENĚ </w:t>
            </w:r>
            <w:r w:rsidR="00CF3FC6">
              <w:rPr>
                <w:rFonts w:ascii="Arial" w:hAnsi="Arial" w:cs="Arial"/>
                <w:color w:val="000000" w:themeColor="text1"/>
                <w:sz w:val="18"/>
                <w:szCs w:val="18"/>
              </w:rPr>
              <w:t>LV</w:t>
            </w:r>
          </w:p>
        </w:tc>
      </w:tr>
      <w:tr w:rsidR="0018479B" w:rsidRPr="0018479B" w14:paraId="01FD5435" w14:textId="77777777" w:rsidTr="002249B1">
        <w:trPr>
          <w:trHeight w:val="2077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187315B" w14:textId="77777777" w:rsidR="00D95104" w:rsidRDefault="00650120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Zajištění instruktorů</w:t>
            </w:r>
            <w:r w:rsidR="00116B9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lyžování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počtu </w:t>
            </w:r>
            <w:r w:rsidR="00116B91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A5626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A7D2CE7" w14:textId="77777777" w:rsidR="00116B91" w:rsidRPr="002249B1" w:rsidRDefault="00116B91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hlavního vedoucího v počtu 1.</w:t>
            </w:r>
          </w:p>
          <w:p w14:paraId="1F306047" w14:textId="77777777" w:rsidR="00F061BE" w:rsidRDefault="00F061BE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dopravy, která je součástí ceny.</w:t>
            </w:r>
          </w:p>
          <w:p w14:paraId="1DEA4CC7" w14:textId="77777777" w:rsidR="00116B91" w:rsidRDefault="00116B91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permanentky na lyžařský vlek v rozsahu </w:t>
            </w:r>
            <w:proofErr w:type="gramStart"/>
            <w:r w:rsidR="00B52BF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3 -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dny, která je součástí ceny.</w:t>
            </w:r>
          </w:p>
          <w:p w14:paraId="40901E9F" w14:textId="77777777" w:rsidR="00B52BF1" w:rsidRPr="002249B1" w:rsidRDefault="00B52BF1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pojištění účastníků a pojištění storna, které je součástí ceny.</w:t>
            </w:r>
          </w:p>
          <w:p w14:paraId="73F399AB" w14:textId="77777777" w:rsidR="00F061BE" w:rsidRPr="002249B1" w:rsidRDefault="00E74C65" w:rsidP="00C47E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Zajištění 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večerního programu pro děti</w:t>
            </w:r>
            <w:r w:rsidR="00B52BF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čase od 1</w:t>
            </w:r>
            <w:r w:rsidR="00B346D7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 w:rsidR="00AF5D0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.0</w:t>
            </w:r>
            <w:r w:rsidR="0083559F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F623FD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2</w:t>
            </w:r>
            <w:r w:rsidR="00B346D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F623FD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35B2224" w14:textId="77777777" w:rsidR="00F061BE" w:rsidRPr="002249B1" w:rsidRDefault="00F061BE" w:rsidP="001747F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Zajištění </w:t>
            </w:r>
            <w:r w:rsidR="00E74C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dopoledního/ odpoledního </w:t>
            </w:r>
            <w:r w:rsidR="00116B91">
              <w:rPr>
                <w:rFonts w:ascii="Arial" w:hAnsi="Arial" w:cs="Arial"/>
                <w:color w:val="000000" w:themeColor="text1"/>
                <w:sz w:val="18"/>
                <w:szCs w:val="18"/>
              </w:rPr>
              <w:t>lyžařského výcviku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3A39A402" w14:textId="77777777" w:rsidR="00FE5998" w:rsidRPr="002249B1" w:rsidRDefault="00FE5998" w:rsidP="00FE599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Zdarma doprava, ubytování a strava pro pedagogický dozor školy</w:t>
            </w:r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počtu </w:t>
            </w:r>
            <w:r w:rsidR="00116B91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osob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5055ADE7" w14:textId="77777777" w:rsidR="00F061BE" w:rsidRPr="002249B1" w:rsidRDefault="00F061BE" w:rsidP="00E74C6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Poskytnutí fotografií a videozáznamu z </w:t>
            </w:r>
            <w:r w:rsidR="00ED6C1A">
              <w:rPr>
                <w:rFonts w:ascii="Arial" w:hAnsi="Arial" w:cs="Arial"/>
                <w:color w:val="000000" w:themeColor="text1"/>
                <w:sz w:val="18"/>
                <w:szCs w:val="18"/>
              </w:rPr>
              <w:t>lyžařského pobytu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18479B" w:rsidRPr="0018479B" w14:paraId="45BD362B" w14:textId="77777777" w:rsidTr="00650120">
        <w:trPr>
          <w:trHeight w:val="26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6E942E32" w14:textId="77777777" w:rsidR="00F061BE" w:rsidRPr="00A32FB6" w:rsidRDefault="00F061BE" w:rsidP="00C47E23">
            <w:pPr>
              <w:tabs>
                <w:tab w:val="left" w:pos="3624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"/>
                <w:szCs w:val="20"/>
              </w:rPr>
            </w:pPr>
          </w:p>
        </w:tc>
      </w:tr>
      <w:tr w:rsidR="0018479B" w:rsidRPr="002249B1" w14:paraId="093A765B" w14:textId="77777777" w:rsidTr="00276792">
        <w:trPr>
          <w:trHeight w:val="202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3DFB9" w14:textId="77777777" w:rsidR="00F061BE" w:rsidRPr="002249B1" w:rsidRDefault="006B4028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035AC7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CENA </w:t>
            </w:r>
            <w:r w:rsidR="00CF3FC6">
              <w:rPr>
                <w:rFonts w:ascii="Arial" w:hAnsi="Arial" w:cs="Arial"/>
                <w:color w:val="000000" w:themeColor="text1"/>
                <w:sz w:val="18"/>
                <w:szCs w:val="18"/>
              </w:rPr>
              <w:t>LV</w:t>
            </w:r>
          </w:p>
        </w:tc>
      </w:tr>
      <w:tr w:rsidR="0018479B" w:rsidRPr="002249B1" w14:paraId="55F920B0" w14:textId="77777777" w:rsidTr="009820FE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B32BD" w14:textId="77777777" w:rsidR="00F061BE" w:rsidRPr="002249B1" w:rsidRDefault="00F061BE" w:rsidP="00C47E2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Cena </w:t>
            </w:r>
            <w:r w:rsidR="00CF3FC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LV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6408B" w14:textId="77777777" w:rsidR="00F061BE" w:rsidRPr="002249B1" w:rsidRDefault="00F061BE" w:rsidP="003050C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cena za osobu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70411" w14:textId="77777777" w:rsidR="00F061BE" w:rsidRPr="002249B1" w:rsidRDefault="00F061BE" w:rsidP="003050C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počet osob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3C569" w14:textId="77777777" w:rsidR="00F061BE" w:rsidRPr="002249B1" w:rsidRDefault="00F061BE" w:rsidP="003050C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cena celkem</w:t>
            </w:r>
          </w:p>
        </w:tc>
      </w:tr>
      <w:tr w:rsidR="0018479B" w:rsidRPr="002249B1" w14:paraId="2760282A" w14:textId="77777777" w:rsidTr="009820FE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7EE15" w14:textId="77777777" w:rsidR="00F061BE" w:rsidRPr="002249B1" w:rsidRDefault="00F061BE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Dítě</w:t>
            </w:r>
            <w:r w:rsidR="00A562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(oběd – snídaně)</w:t>
            </w:r>
            <w:r w:rsidR="00B52BF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vč. pojištění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575EC" w14:textId="77777777" w:rsidR="00F061BE" w:rsidRPr="002249B1" w:rsidRDefault="00B52BF1" w:rsidP="00B52BF1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8 48</w:t>
            </w:r>
            <w:r w:rsidR="00116B9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757787">
              <w:rPr>
                <w:rFonts w:ascii="Arial" w:hAnsi="Arial" w:cs="Arial"/>
                <w:color w:val="000000" w:themeColor="text1"/>
                <w:sz w:val="18"/>
                <w:szCs w:val="18"/>
              </w:rPr>
              <w:t>,-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98D7E" w14:textId="77777777" w:rsidR="00E51479" w:rsidRPr="002249B1" w:rsidRDefault="00116B91" w:rsidP="006031C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DB6F" w14:textId="77777777" w:rsidR="00F061BE" w:rsidRPr="002249B1" w:rsidRDefault="00B52BF1" w:rsidP="007012D4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390 080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,- </w:t>
            </w:r>
            <w:r w:rsidR="00F061BE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Kč</w:t>
            </w:r>
          </w:p>
        </w:tc>
      </w:tr>
      <w:tr w:rsidR="00FE5998" w:rsidRPr="002249B1" w14:paraId="0C9C5EB0" w14:textId="77777777" w:rsidTr="009820FE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189E2" w14:textId="77777777" w:rsidR="00FE5998" w:rsidRPr="002249B1" w:rsidRDefault="00FE5998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Pedagogický dozor</w:t>
            </w:r>
            <w:r w:rsidR="000049B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školy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3668B" w14:textId="77777777" w:rsidR="00FE5998" w:rsidRPr="002249B1" w:rsidRDefault="00116B91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3 2</w:t>
            </w:r>
            <w:r w:rsidR="00757787">
              <w:rPr>
                <w:rFonts w:ascii="Arial" w:hAnsi="Arial" w:cs="Arial"/>
                <w:color w:val="000000" w:themeColor="text1"/>
                <w:sz w:val="18"/>
                <w:szCs w:val="18"/>
              </w:rPr>
              <w:t>00,-</w:t>
            </w:r>
            <w:r w:rsidR="00104C6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181E4" w14:textId="77777777" w:rsidR="00FE5998" w:rsidRPr="002249B1" w:rsidRDefault="00116B91" w:rsidP="003050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0E5CA" w14:textId="77777777" w:rsidR="00FE5998" w:rsidRPr="002249B1" w:rsidRDefault="00C631CF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0,-</w:t>
            </w:r>
            <w:r w:rsidR="003050C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</w:tr>
      <w:tr w:rsidR="000049BC" w:rsidRPr="002249B1" w14:paraId="69D286B7" w14:textId="77777777" w:rsidTr="009820FE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9336B" w14:textId="77777777" w:rsidR="000049BC" w:rsidRPr="002249B1" w:rsidRDefault="000049BC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Pedagogové navíc</w:t>
            </w:r>
            <w:r w:rsidR="00721AE9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67387" w14:textId="77777777" w:rsidR="000049BC" w:rsidRPr="002249B1" w:rsidRDefault="00116B91" w:rsidP="004A6A56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3 2</w:t>
            </w:r>
            <w:r w:rsidR="00757787">
              <w:rPr>
                <w:rFonts w:ascii="Arial" w:hAnsi="Arial" w:cs="Arial"/>
                <w:color w:val="000000" w:themeColor="text1"/>
                <w:sz w:val="18"/>
                <w:szCs w:val="18"/>
              </w:rPr>
              <w:t>00,-</w:t>
            </w:r>
            <w:r w:rsidR="00104C6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ACBD8" w14:textId="77777777" w:rsidR="000049BC" w:rsidRPr="002249B1" w:rsidRDefault="00116B91" w:rsidP="003050C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B1A73" w14:textId="77777777" w:rsidR="000049BC" w:rsidRPr="002249B1" w:rsidRDefault="00116B91" w:rsidP="00EC6D21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3 200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>,-</w:t>
            </w:r>
            <w:r w:rsidR="00104C6C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</w:tr>
      <w:tr w:rsidR="00EC1925" w:rsidRPr="007012D4" w14:paraId="57746766" w14:textId="77777777" w:rsidTr="00116B91">
        <w:trPr>
          <w:trHeight w:val="239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70B9F" w14:textId="77777777" w:rsidR="00EC1925" w:rsidRPr="006E3870" w:rsidRDefault="00EC1925" w:rsidP="00C631C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6E3870">
              <w:rPr>
                <w:rFonts w:ascii="Arial" w:hAnsi="Arial" w:cs="Arial"/>
                <w:color w:val="000000" w:themeColor="text1"/>
                <w:sz w:val="17"/>
                <w:szCs w:val="17"/>
              </w:rPr>
              <w:t>Děti pedagogů</w:t>
            </w:r>
            <w:r w:rsidR="00116B91">
              <w:rPr>
                <w:rFonts w:ascii="Arial" w:hAnsi="Arial" w:cs="Arial"/>
                <w:color w:val="000000" w:themeColor="text1"/>
                <w:sz w:val="17"/>
                <w:szCs w:val="17"/>
              </w:rPr>
              <w:t>**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5B73D" w14:textId="77777777" w:rsidR="00EC1925" w:rsidRPr="006E3870" w:rsidRDefault="00116B91" w:rsidP="00B346D7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116B91">
              <w:rPr>
                <w:rFonts w:ascii="Arial" w:hAnsi="Arial" w:cs="Arial"/>
                <w:color w:val="000000" w:themeColor="text1"/>
                <w:sz w:val="18"/>
                <w:szCs w:val="17"/>
              </w:rPr>
              <w:t>3 200</w:t>
            </w:r>
            <w:r w:rsidR="00EC1925" w:rsidRPr="00116B91">
              <w:rPr>
                <w:rFonts w:ascii="Arial" w:hAnsi="Arial" w:cs="Arial"/>
                <w:color w:val="000000" w:themeColor="text1"/>
                <w:sz w:val="18"/>
                <w:szCs w:val="17"/>
              </w:rPr>
              <w:t>,-Kč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38F40" w14:textId="77777777" w:rsidR="00116B91" w:rsidRPr="00EC1925" w:rsidRDefault="00116B91" w:rsidP="00116B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B8042" w14:textId="77777777" w:rsidR="00EC1925" w:rsidRPr="007012D4" w:rsidRDefault="00EC1925" w:rsidP="002D31A9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12D4">
              <w:rPr>
                <w:rFonts w:ascii="Arial" w:hAnsi="Arial" w:cs="Arial"/>
                <w:color w:val="000000" w:themeColor="text1"/>
                <w:sz w:val="18"/>
                <w:szCs w:val="18"/>
              </w:rPr>
              <w:t>0,- Kč</w:t>
            </w:r>
          </w:p>
        </w:tc>
      </w:tr>
      <w:tr w:rsidR="00650120" w:rsidRPr="002249B1" w14:paraId="4961674E" w14:textId="77777777" w:rsidTr="00116B91">
        <w:trPr>
          <w:trHeight w:val="20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FA4F9" w14:textId="77777777" w:rsidR="00650120" w:rsidRPr="002249B1" w:rsidRDefault="00650120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Doprava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8B409" w14:textId="77777777" w:rsidR="00650120" w:rsidRPr="002249B1" w:rsidRDefault="00C631CF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0,-</w:t>
            </w:r>
            <w:r w:rsidR="0065012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F6D00" w14:textId="77777777" w:rsidR="00650120" w:rsidRPr="002249B1" w:rsidRDefault="00116B91" w:rsidP="00E0147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56786" w14:textId="77777777" w:rsidR="00650120" w:rsidRPr="002249B1" w:rsidRDefault="007012D4" w:rsidP="003050C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>,-</w:t>
            </w:r>
            <w:r w:rsidR="0065012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Kč</w:t>
            </w:r>
          </w:p>
        </w:tc>
      </w:tr>
      <w:tr w:rsidR="00650120" w:rsidRPr="002249B1" w14:paraId="24C2F266" w14:textId="77777777" w:rsidTr="009820FE">
        <w:trPr>
          <w:trHeight w:val="305"/>
          <w:jc w:val="center"/>
        </w:trPr>
        <w:tc>
          <w:tcPr>
            <w:tcW w:w="7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4FD45" w14:textId="77777777" w:rsidR="00650120" w:rsidRPr="002249B1" w:rsidRDefault="00650120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Cena celkem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5030D" w14:textId="77777777" w:rsidR="00650120" w:rsidRPr="002249B1" w:rsidRDefault="00B52BF1" w:rsidP="007012D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393 28</w:t>
            </w:r>
            <w:r w:rsidR="00E0147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C631C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,-</w:t>
            </w:r>
            <w:r w:rsidR="00650120" w:rsidRPr="002249B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Kč</w:t>
            </w:r>
          </w:p>
        </w:tc>
      </w:tr>
      <w:tr w:rsidR="00650120" w:rsidRPr="002249B1" w14:paraId="6AB1EA99" w14:textId="77777777" w:rsidTr="009820FE">
        <w:trPr>
          <w:trHeight w:val="204"/>
          <w:jc w:val="center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A0373" w14:textId="77777777" w:rsidR="00650120" w:rsidRPr="002249B1" w:rsidRDefault="00650120" w:rsidP="00C47E23">
            <w:pPr>
              <w:pStyle w:val="Nadpis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Úhrada ceny </w:t>
            </w:r>
            <w:r w:rsidR="00CF3FC6">
              <w:rPr>
                <w:rFonts w:ascii="Arial" w:hAnsi="Arial" w:cs="Arial"/>
                <w:color w:val="000000" w:themeColor="text1"/>
                <w:sz w:val="18"/>
                <w:szCs w:val="18"/>
              </w:rPr>
              <w:t>LV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34F28" w14:textId="77777777" w:rsidR="00650120" w:rsidRPr="002249B1" w:rsidRDefault="00650120" w:rsidP="00C47E23">
            <w:pPr>
              <w:pStyle w:val="Nadpis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výše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09F74" w14:textId="77777777" w:rsidR="00650120" w:rsidRPr="002249B1" w:rsidRDefault="00650120" w:rsidP="00C47E23">
            <w:pPr>
              <w:pStyle w:val="Nadpis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splatnost</w:t>
            </w:r>
          </w:p>
        </w:tc>
      </w:tr>
      <w:tr w:rsidR="00650120" w:rsidRPr="002249B1" w14:paraId="3337A240" w14:textId="77777777" w:rsidTr="009820FE">
        <w:trPr>
          <w:trHeight w:val="204"/>
          <w:jc w:val="center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1D808" w14:textId="77777777" w:rsidR="00650120" w:rsidRPr="003706B6" w:rsidRDefault="00650120" w:rsidP="003706B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</w:t>
            </w:r>
            <w:r w:rsidRPr="003706B6">
              <w:rPr>
                <w:rFonts w:ascii="Arial" w:hAnsi="Arial" w:cs="Arial"/>
                <w:color w:val="000000" w:themeColor="text1"/>
                <w:sz w:val="18"/>
                <w:szCs w:val="18"/>
              </w:rPr>
              <w:t>zálohová faktura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98CAF" w14:textId="77777777" w:rsidR="00650120" w:rsidRPr="002249B1" w:rsidRDefault="00B52BF1" w:rsidP="00B52BF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196 640</w:t>
            </w:r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012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Kč 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71759" w14:textId="77777777" w:rsidR="00650120" w:rsidRPr="002249B1" w:rsidRDefault="00921958" w:rsidP="0092195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  <w:r w:rsidR="00C324C7">
              <w:rPr>
                <w:rFonts w:ascii="Arial" w:hAnsi="Arial" w:cs="Arial"/>
                <w:color w:val="000000" w:themeColor="text1"/>
                <w:sz w:val="18"/>
                <w:szCs w:val="18"/>
              </w:rPr>
              <w:t>.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5921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650120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650120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C631CF" w:rsidRPr="002249B1" w14:paraId="5EB19F37" w14:textId="77777777" w:rsidTr="009820FE">
        <w:trPr>
          <w:trHeight w:val="204"/>
          <w:jc w:val="center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840D2" w14:textId="77777777" w:rsidR="00C631CF" w:rsidRPr="002249B1" w:rsidRDefault="007012D4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>. z</w:t>
            </w:r>
            <w:r w:rsidR="00C631CF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álohová faktura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BB4BE" w14:textId="77777777" w:rsidR="00C631CF" w:rsidRPr="002249B1" w:rsidRDefault="00B52BF1" w:rsidP="00B52BF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196 640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C631CF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Kč 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1D1FC" w14:textId="77777777" w:rsidR="00C631CF" w:rsidRPr="002249B1" w:rsidRDefault="004A306E" w:rsidP="004A306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C631CF"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. 202</w:t>
            </w:r>
            <w:r w:rsidR="00C631CF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C631CF" w:rsidRPr="002249B1" w14:paraId="59CA4F4E" w14:textId="77777777" w:rsidTr="009820FE">
        <w:trPr>
          <w:trHeight w:val="204"/>
          <w:jc w:val="center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5E5C2" w14:textId="77777777" w:rsidR="00C631CF" w:rsidRPr="002249B1" w:rsidRDefault="00C631CF" w:rsidP="00C47E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Konečná faktura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C2915" w14:textId="77777777" w:rsidR="00C631CF" w:rsidRPr="008B07BB" w:rsidRDefault="00C631CF" w:rsidP="001747F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8B07BB">
              <w:rPr>
                <w:rFonts w:ascii="Arial" w:hAnsi="Arial" w:cs="Arial"/>
                <w:color w:val="000000" w:themeColor="text1"/>
                <w:sz w:val="16"/>
                <w:szCs w:val="18"/>
              </w:rPr>
              <w:t>Dle vyúčtování poslední den pobytu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0C9CC" w14:textId="77777777" w:rsidR="00C631CF" w:rsidRPr="008B07BB" w:rsidRDefault="00C631CF" w:rsidP="001747F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8B07BB">
              <w:rPr>
                <w:rFonts w:ascii="Arial" w:hAnsi="Arial" w:cs="Arial"/>
                <w:color w:val="000000" w:themeColor="text1"/>
                <w:sz w:val="16"/>
                <w:szCs w:val="18"/>
              </w:rPr>
              <w:t>Čtrnáct dní po skončení pobytu</w:t>
            </w:r>
          </w:p>
        </w:tc>
      </w:tr>
      <w:tr w:rsidR="00C631CF" w:rsidRPr="002249B1" w14:paraId="65F7E9C2" w14:textId="77777777" w:rsidTr="009820FE">
        <w:trPr>
          <w:trHeight w:val="204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14604" w14:textId="77777777" w:rsidR="005A068A" w:rsidRPr="005A068A" w:rsidRDefault="00C631CF" w:rsidP="00C63477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Bankovní spojení: </w:t>
            </w: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t>č.ú</w:t>
            </w:r>
            <w:r w:rsidRPr="00C63477">
              <w:rPr>
                <w:rFonts w:ascii="Arial" w:hAnsi="Arial" w:cs="Arial"/>
                <w:color w:val="000000" w:themeColor="text1"/>
                <w:sz w:val="16"/>
                <w:szCs w:val="18"/>
              </w:rPr>
              <w:t>.:</w:t>
            </w:r>
            <w:r w:rsidR="00C63477" w:rsidRPr="00C63477">
              <w:rPr>
                <w:rStyle w:val="dn"/>
                <w:rFonts w:ascii="Arial" w:hAnsi="Arial" w:cs="Arial"/>
                <w:color w:val="000000" w:themeColor="text1"/>
                <w:sz w:val="18"/>
              </w:rPr>
              <w:t>2201639512/2010</w:t>
            </w:r>
            <w:r w:rsidRPr="002249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variabilní symbol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</w:t>
            </w:r>
            <w:r w:rsidR="004A30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72CF9D4D" w14:textId="77777777" w:rsidR="00B00FC4" w:rsidRDefault="007F56D5" w:rsidP="00A32FB6">
      <w:pPr>
        <w:spacing w:before="100" w:after="100" w:line="240" w:lineRule="auto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* </w:t>
      </w:r>
      <w:r w:rsidR="00A32FB6" w:rsidRPr="002249B1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pedagogové navíc </w:t>
      </w:r>
      <w:r w:rsidR="00631153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ne</w:t>
      </w:r>
      <w:r w:rsidR="00721AE9" w:rsidRPr="002249B1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jsou součástí ceny </w:t>
      </w:r>
      <w:r w:rsidR="0075098C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8 480</w:t>
      </w:r>
      <w:r w:rsidR="00721AE9" w:rsidRPr="002249B1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,-</w:t>
      </w:r>
      <w:r w:rsidR="00C631CF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 Kč</w:t>
      </w:r>
      <w:r w:rsidR="00721AE9" w:rsidRPr="002249B1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/os.</w:t>
      </w:r>
    </w:p>
    <w:p w14:paraId="21D28D68" w14:textId="77777777" w:rsidR="002E7786" w:rsidRDefault="002E7786" w:rsidP="00A32FB6">
      <w:pPr>
        <w:spacing w:before="100" w:after="100" w:line="240" w:lineRule="auto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** </w:t>
      </w:r>
      <w:r w:rsidR="00D9190C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děti pedagogů budou uhrazeny v den příjezdu na </w:t>
      </w:r>
      <w:r w:rsidR="00ED6C1A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lyžařský pobyt</w:t>
      </w:r>
      <w:r w:rsidR="00D9190C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 na recepci rekreačního areálu</w:t>
      </w:r>
      <w:r w:rsidR="004A306E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. V ceně není zahrnuta permanentka na lyžování.</w:t>
      </w:r>
    </w:p>
    <w:p w14:paraId="2587A121" w14:textId="77777777" w:rsidR="00592155" w:rsidRDefault="00592155" w:rsidP="00A32FB6">
      <w:pPr>
        <w:spacing w:before="100" w:after="100" w:line="240" w:lineRule="auto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</w:p>
    <w:sdt>
      <w:sdtPr>
        <w:tag w:val="goog_rdk_29"/>
        <w:id w:val="1622113637"/>
      </w:sdtPr>
      <w:sdtEndPr/>
      <w:sdtContent>
        <w:sdt>
          <w:sdtPr>
            <w:tag w:val="goog_rdk_28"/>
            <w:id w:val="-630171754"/>
          </w:sdtPr>
          <w:sdtEndPr/>
          <w:sdtContent>
            <w:p w14:paraId="5F3D3A5D" w14:textId="77777777" w:rsidR="00650120" w:rsidRPr="002F57CB" w:rsidRDefault="00650120" w:rsidP="00650120">
              <w:pPr>
                <w:pBdr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between w:val="none" w:sz="0" w:space="0" w:color="auto"/>
                  <w:bar w:val="none" w:sz="0" w:color="auto"/>
                </w:pBdr>
                <w:spacing w:before="100" w:after="100" w:line="240" w:lineRule="auto"/>
                <w:rPr>
                  <w:rFonts w:ascii="Arial" w:eastAsia="Arial" w:hAnsi="Arial" w:cs="Arial"/>
                </w:rPr>
              </w:pPr>
              <w:r w:rsidRPr="002F57CB">
                <w:rPr>
                  <w:rFonts w:ascii="Arial" w:eastAsia="Arial" w:hAnsi="Arial" w:cs="Arial"/>
                </w:rPr>
                <w:t xml:space="preserve">Celková cena </w:t>
              </w:r>
              <w:r w:rsidR="00CF3FC6" w:rsidRPr="002F57CB">
                <w:rPr>
                  <w:rFonts w:ascii="Arial" w:eastAsia="Arial" w:hAnsi="Arial" w:cs="Arial"/>
                </w:rPr>
                <w:t>LV</w:t>
              </w:r>
              <w:r w:rsidRPr="002F57CB">
                <w:rPr>
                  <w:rFonts w:ascii="Arial" w:eastAsia="Arial" w:hAnsi="Arial" w:cs="Arial"/>
                </w:rPr>
                <w:t xml:space="preserve"> je sjednána jako konečná bez ohledu na to, zda dojde ke snížení počtu osob oproti stavu v době sjednání této smlouvy. Za případné navýšení ceny na jednoho účastníka </w:t>
              </w:r>
              <w:r w:rsidR="00CF3FC6" w:rsidRPr="002F57CB">
                <w:rPr>
                  <w:rFonts w:ascii="Arial" w:eastAsia="Arial" w:hAnsi="Arial" w:cs="Arial"/>
                </w:rPr>
                <w:t>LV</w:t>
              </w:r>
              <w:r w:rsidRPr="002F57CB">
                <w:rPr>
                  <w:rFonts w:ascii="Arial" w:eastAsia="Arial" w:hAnsi="Arial" w:cs="Arial"/>
                </w:rPr>
                <w:t xml:space="preserve"> v důsledku snížení počtu osob účastnících se </w:t>
              </w:r>
              <w:r w:rsidR="00CF3FC6" w:rsidRPr="002F57CB">
                <w:rPr>
                  <w:rFonts w:ascii="Arial" w:eastAsia="Arial" w:hAnsi="Arial" w:cs="Arial"/>
                </w:rPr>
                <w:t>LV</w:t>
              </w:r>
              <w:r w:rsidRPr="002F57CB">
                <w:rPr>
                  <w:rFonts w:ascii="Arial" w:eastAsia="Arial" w:hAnsi="Arial" w:cs="Arial"/>
                </w:rPr>
                <w:t xml:space="preserve"> nese odpovědnost Objednatel. </w:t>
              </w:r>
              <w:r w:rsidRPr="002F57CB">
                <w:rPr>
                  <w:rFonts w:ascii="Arial" w:hAnsi="Arial" w:cs="Arial"/>
                </w:rPr>
                <w:t>Tímto není dotčeno právo na poskytnutí slevy dle ustanovení VP</w:t>
              </w:r>
              <w:r w:rsidRPr="002F57CB">
                <w:rPr>
                  <w:rFonts w:ascii="Arial" w:eastAsia="Arial" w:hAnsi="Arial" w:cs="Arial"/>
                </w:rPr>
                <w:t xml:space="preserve">. Výše uvedené ceny za osobu mají pouze orientační význam pro kalkulaci celkové ceny </w:t>
              </w:r>
              <w:proofErr w:type="spellStart"/>
              <w:r w:rsidR="00CF3FC6" w:rsidRPr="002F57CB">
                <w:rPr>
                  <w:rFonts w:ascii="Arial" w:eastAsia="Arial" w:hAnsi="Arial" w:cs="Arial"/>
                </w:rPr>
                <w:t>LV</w:t>
              </w:r>
              <w:r w:rsidRPr="002F57CB">
                <w:rPr>
                  <w:rFonts w:ascii="Arial" w:eastAsia="Arial" w:hAnsi="Arial" w:cs="Arial"/>
                </w:rPr>
                <w:t>a</w:t>
              </w:r>
              <w:proofErr w:type="spellEnd"/>
              <w:r w:rsidRPr="002F57CB">
                <w:rPr>
                  <w:rFonts w:ascii="Arial" w:eastAsia="Arial" w:hAnsi="Arial" w:cs="Arial"/>
                </w:rPr>
                <w:t xml:space="preserve"> tato cena odpovídá výsledné ceně přepočtené na jednoho účastníka pouze v případě, že se strany Objednatele nedojde ke snížení počtu účastníků </w:t>
              </w:r>
              <w:r w:rsidR="00CF3FC6" w:rsidRPr="002F57CB">
                <w:rPr>
                  <w:rFonts w:ascii="Arial" w:eastAsia="Arial" w:hAnsi="Arial" w:cs="Arial"/>
                </w:rPr>
                <w:t>LV</w:t>
              </w:r>
              <w:r w:rsidRPr="002F57CB">
                <w:rPr>
                  <w:rFonts w:ascii="Arial" w:eastAsia="Arial" w:hAnsi="Arial" w:cs="Arial"/>
                </w:rPr>
                <w:t xml:space="preserve">. Tím nejsou dotčeny případné nároky Objednatele na snížení celkové ceny dle Všeobecných podmínek pro </w:t>
              </w:r>
              <w:r w:rsidR="00CF3FC6" w:rsidRPr="002F57CB">
                <w:rPr>
                  <w:rFonts w:ascii="Arial" w:eastAsia="Arial" w:hAnsi="Arial" w:cs="Arial"/>
                </w:rPr>
                <w:t>LV</w:t>
              </w:r>
              <w:r w:rsidRPr="002F57CB">
                <w:rPr>
                  <w:rFonts w:ascii="Arial" w:eastAsia="Arial" w:hAnsi="Arial" w:cs="Arial"/>
                </w:rPr>
                <w:t xml:space="preserve"> (viz dále). </w:t>
              </w:r>
            </w:p>
            <w:sdt>
              <w:sdtPr>
                <w:tag w:val="goog_rdk_31"/>
                <w:id w:val="1510879692"/>
              </w:sdtPr>
              <w:sdtEndPr/>
              <w:sdtContent>
                <w:sdt>
                  <w:sdtPr>
                    <w:tag w:val="goog_rdk_30"/>
                    <w:id w:val="-387194316"/>
                  </w:sdtPr>
                  <w:sdtEndPr/>
                  <w:sdtContent>
                    <w:p w14:paraId="4AF4F7A6" w14:textId="77777777" w:rsidR="00650120" w:rsidRPr="00650120" w:rsidRDefault="00650120" w:rsidP="00650120">
                      <w:pPr>
                        <w:spacing w:before="100" w:after="100" w:line="240" w:lineRule="auto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2F57CB">
                        <w:rPr>
                          <w:rFonts w:ascii="Arial" w:eastAsia="Arial" w:hAnsi="Arial" w:cs="Arial"/>
                        </w:rPr>
                        <w:t xml:space="preserve">V případě, že průměrný roční index spotřebitelských cen dle údajů Českého statistického úřadu, publikovaných na jeho internetových stránkách, uvedený ke kalendářnímu měsíci, v němž byla tato smlouva uzavřena, vzroste k prvnímu dni kalendářního měsíce, který bezprostředně předchází první den termínu sjednané </w:t>
                      </w:r>
                      <w:r w:rsidR="00CF3FC6" w:rsidRPr="002F57CB">
                        <w:rPr>
                          <w:rFonts w:ascii="Arial" w:eastAsia="Arial" w:hAnsi="Arial" w:cs="Arial"/>
                        </w:rPr>
                        <w:t>LV</w:t>
                      </w:r>
                      <w:r w:rsidRPr="002F57CB">
                        <w:rPr>
                          <w:rFonts w:ascii="Arial" w:eastAsia="Arial" w:hAnsi="Arial" w:cs="Arial"/>
                        </w:rPr>
                        <w:t xml:space="preserve">, o více než </w:t>
                      </w:r>
                      <w:proofErr w:type="gramStart"/>
                      <w:r w:rsidRPr="002F57CB">
                        <w:rPr>
                          <w:rFonts w:ascii="Arial" w:eastAsia="Arial" w:hAnsi="Arial" w:cs="Arial"/>
                        </w:rPr>
                        <w:t>3%</w:t>
                      </w:r>
                      <w:proofErr w:type="gramEnd"/>
                      <w:r w:rsidRPr="002F57CB">
                        <w:rPr>
                          <w:rFonts w:ascii="Arial" w:eastAsia="Arial" w:hAnsi="Arial" w:cs="Arial"/>
                        </w:rPr>
                        <w:t xml:space="preserve">, je Poskytovatel oprávněn jednostranně navýšit celkovou cenu </w:t>
                      </w:r>
                      <w:r w:rsidR="00CF3FC6" w:rsidRPr="002F57CB">
                        <w:rPr>
                          <w:rFonts w:ascii="Arial" w:eastAsia="Arial" w:hAnsi="Arial" w:cs="Arial"/>
                        </w:rPr>
                        <w:t>LV</w:t>
                      </w:r>
                      <w:r w:rsidRPr="002F57CB">
                        <w:rPr>
                          <w:rFonts w:ascii="Arial" w:eastAsia="Arial" w:hAnsi="Arial" w:cs="Arial"/>
                        </w:rPr>
                        <w:t xml:space="preserve"> o v</w:t>
                      </w:r>
                      <w:r w:rsidR="00757787" w:rsidRPr="002F57CB">
                        <w:rPr>
                          <w:rFonts w:ascii="Arial" w:eastAsia="Arial" w:hAnsi="Arial" w:cs="Arial"/>
                        </w:rPr>
                        <w:t xml:space="preserve">ýši tohoto indexu. Poskytovatel </w:t>
                      </w:r>
                      <w:r w:rsidRPr="002F57CB">
                        <w:rPr>
                          <w:rFonts w:ascii="Arial" w:eastAsia="Arial" w:hAnsi="Arial" w:cs="Arial"/>
                        </w:rPr>
                        <w:t xml:space="preserve">je povinen oznámit písemně Objednateli navýšení ceny dle předcházející věty nejpozději 5 dní po ukončení </w:t>
                      </w:r>
                      <w:r w:rsidR="00CF3FC6" w:rsidRPr="002F57CB">
                        <w:rPr>
                          <w:rFonts w:ascii="Arial" w:eastAsia="Arial" w:hAnsi="Arial" w:cs="Arial"/>
                        </w:rPr>
                        <w:t>LV</w:t>
                      </w:r>
                      <w:r w:rsidRPr="002F57CB"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sdtContent>
                </w:sdt>
              </w:sdtContent>
            </w:sdt>
          </w:sdtContent>
        </w:sdt>
      </w:sdtContent>
    </w:sdt>
    <w:tbl>
      <w:tblPr>
        <w:tblStyle w:val="TableNormal"/>
        <w:tblpPr w:leftFromText="141" w:rightFromText="141" w:horzAnchor="margin" w:tblpY="1310"/>
        <w:tblW w:w="9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67"/>
      </w:tblGrid>
      <w:tr w:rsidR="00B00FC4" w:rsidRPr="002249B1" w14:paraId="0D78D09C" w14:textId="77777777" w:rsidTr="00BE34E2">
        <w:trPr>
          <w:trHeight w:val="202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D6A6E" w14:textId="77777777" w:rsidR="00592155" w:rsidRPr="00592155" w:rsidRDefault="00B00FC4" w:rsidP="00592155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49B1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V. DALŠÍ UJEDNÁNÍ</w:t>
            </w:r>
          </w:p>
        </w:tc>
      </w:tr>
      <w:tr w:rsidR="00B00FC4" w:rsidRPr="002249B1" w14:paraId="00FBECA5" w14:textId="77777777" w:rsidTr="00BE34E2">
        <w:trPr>
          <w:trHeight w:val="1483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7B18F" w14:textId="77777777" w:rsidR="00B00FC4" w:rsidRPr="002F57CB" w:rsidRDefault="00B00FC4" w:rsidP="00BE34E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F57CB">
              <w:rPr>
                <w:rFonts w:ascii="Arial" w:hAnsi="Arial" w:cs="Arial"/>
                <w:color w:val="000000" w:themeColor="text1"/>
              </w:rPr>
              <w:t xml:space="preserve">Objednatel je obeznámen s dalšími smluvními podmínkami (Všeobecné podmínky pro </w:t>
            </w:r>
            <w:r w:rsidR="00CF3FC6" w:rsidRPr="002F57CB">
              <w:rPr>
                <w:rFonts w:ascii="Arial" w:hAnsi="Arial" w:cs="Arial"/>
                <w:color w:val="000000" w:themeColor="text1"/>
              </w:rPr>
              <w:t>LV</w:t>
            </w:r>
            <w:r w:rsidR="00650120" w:rsidRPr="002F57CB">
              <w:rPr>
                <w:rFonts w:ascii="Arial" w:hAnsi="Arial" w:cs="Arial"/>
                <w:color w:val="000000" w:themeColor="text1"/>
              </w:rPr>
              <w:t>, které jsou jako příloha č.1 nedílnou součástí</w:t>
            </w:r>
            <w:r w:rsidR="00BE34E2" w:rsidRPr="002F57CB">
              <w:rPr>
                <w:rFonts w:ascii="Arial" w:hAnsi="Arial" w:cs="Arial"/>
                <w:color w:val="000000" w:themeColor="text1"/>
              </w:rPr>
              <w:t xml:space="preserve"> této smlouvy) </w:t>
            </w:r>
            <w:r w:rsidRPr="002F57CB">
              <w:rPr>
                <w:rFonts w:ascii="Arial" w:hAnsi="Arial" w:cs="Arial"/>
                <w:color w:val="000000" w:themeColor="text1"/>
              </w:rPr>
              <w:t xml:space="preserve">a souhlasí s nimi. Objednatel se dále zavazuje dodat Poskytovateli Ubytovací přehled se jmenným seznamem všech účastníků </w:t>
            </w:r>
            <w:r w:rsidR="00CF3FC6" w:rsidRPr="002F57CB">
              <w:rPr>
                <w:rFonts w:ascii="Arial" w:hAnsi="Arial" w:cs="Arial"/>
                <w:color w:val="000000" w:themeColor="text1"/>
              </w:rPr>
              <w:t>LV</w:t>
            </w:r>
            <w:r w:rsidRPr="002F57CB">
              <w:rPr>
                <w:rFonts w:ascii="Arial" w:hAnsi="Arial" w:cs="Arial"/>
                <w:color w:val="000000" w:themeColor="text1"/>
              </w:rPr>
              <w:t xml:space="preserve"> nejpozději </w:t>
            </w:r>
            <w:r w:rsidR="00205092" w:rsidRPr="002F57CB">
              <w:rPr>
                <w:rFonts w:ascii="Arial" w:hAnsi="Arial" w:cs="Arial"/>
                <w:color w:val="000000" w:themeColor="text1"/>
              </w:rPr>
              <w:t>30</w:t>
            </w:r>
            <w:r w:rsidRPr="002F57CB">
              <w:rPr>
                <w:rFonts w:ascii="Arial" w:hAnsi="Arial" w:cs="Arial"/>
                <w:color w:val="000000" w:themeColor="text1"/>
              </w:rPr>
              <w:t xml:space="preserve"> dnů před zahájením </w:t>
            </w:r>
            <w:r w:rsidR="00CF3FC6" w:rsidRPr="002F57CB">
              <w:rPr>
                <w:rFonts w:ascii="Arial" w:hAnsi="Arial" w:cs="Arial"/>
                <w:color w:val="000000" w:themeColor="text1"/>
              </w:rPr>
              <w:t>LV</w:t>
            </w:r>
            <w:r w:rsidRPr="002F57CB">
              <w:rPr>
                <w:rFonts w:ascii="Arial" w:hAnsi="Arial" w:cs="Arial"/>
                <w:color w:val="000000" w:themeColor="text1"/>
              </w:rPr>
              <w:t xml:space="preserve"> a zároveň prohlašují tímto, že povinnostem jím přihlášených účastníků </w:t>
            </w:r>
            <w:r w:rsidR="00CF3FC6" w:rsidRPr="002F57CB">
              <w:rPr>
                <w:rFonts w:ascii="Arial" w:hAnsi="Arial" w:cs="Arial"/>
                <w:color w:val="000000" w:themeColor="text1"/>
              </w:rPr>
              <w:t>LV</w:t>
            </w:r>
            <w:r w:rsidRPr="002F57CB">
              <w:rPr>
                <w:rFonts w:ascii="Arial" w:hAnsi="Arial" w:cs="Arial"/>
                <w:color w:val="000000" w:themeColor="text1"/>
              </w:rPr>
              <w:t xml:space="preserve"> vůči Poskytovateli a dalším poskytovatelům služeb dostojí jako svým vlastním. </w:t>
            </w:r>
          </w:p>
          <w:p w14:paraId="4993A054" w14:textId="77777777" w:rsidR="00BE34E2" w:rsidRPr="002F57CB" w:rsidRDefault="00BE34E2" w:rsidP="00BE34E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F57CB">
              <w:rPr>
                <w:rFonts w:ascii="Arial" w:hAnsi="Arial" w:cs="Arial"/>
                <w:color w:val="000000" w:themeColor="text1"/>
              </w:rPr>
              <w:t>Poskytovatel je oprávněn postoupit práva a povinnosti z této smlouvy, případně postoupit tuto smlouvu na třetí osobu bez souhlasu Objednatele za podmínky, že se bude jednat o osobu jejíž vlastnická struktura je shodná s vlastnickou strukturou Poskytovatele a tato osoba bude mít podnikatelské oprávnění k zajištění účelu této smlouvy</w:t>
            </w:r>
          </w:p>
          <w:p w14:paraId="3F7A8737" w14:textId="77777777" w:rsidR="00B00FC4" w:rsidRPr="002F57CB" w:rsidRDefault="00B00FC4" w:rsidP="00BE34E2">
            <w:pPr>
              <w:spacing w:after="0" w:line="240" w:lineRule="auto"/>
              <w:jc w:val="both"/>
              <w:rPr>
                <w:iCs/>
                <w:color w:val="000000" w:themeColor="text1"/>
              </w:rPr>
            </w:pPr>
            <w:r w:rsidRPr="002F57CB">
              <w:rPr>
                <w:rStyle w:val="dn"/>
                <w:rFonts w:ascii="Arial" w:hAnsi="Arial" w:cs="Arial"/>
                <w:iCs/>
                <w:color w:val="000000" w:themeColor="text1"/>
              </w:rPr>
              <w:t xml:space="preserve">Změny a doplňky ve smlouvě je </w:t>
            </w:r>
            <w:proofErr w:type="spellStart"/>
            <w:r w:rsidRPr="002F57CB">
              <w:rPr>
                <w:rStyle w:val="dn"/>
                <w:rFonts w:ascii="Arial" w:hAnsi="Arial" w:cs="Arial"/>
                <w:iCs/>
                <w:color w:val="000000" w:themeColor="text1"/>
              </w:rPr>
              <w:t>možn</w:t>
            </w:r>
            <w:proofErr w:type="spellEnd"/>
            <w:r w:rsidRPr="002F57CB">
              <w:rPr>
                <w:rStyle w:val="dn"/>
                <w:rFonts w:ascii="Arial" w:hAnsi="Arial" w:cs="Arial"/>
                <w:iCs/>
                <w:color w:val="000000" w:themeColor="text1"/>
                <w:lang w:val="fr-FR"/>
              </w:rPr>
              <w:t xml:space="preserve">é </w:t>
            </w:r>
            <w:proofErr w:type="spellStart"/>
            <w:r w:rsidRPr="002F57CB">
              <w:rPr>
                <w:rStyle w:val="dn"/>
                <w:rFonts w:ascii="Arial" w:hAnsi="Arial" w:cs="Arial"/>
                <w:iCs/>
                <w:color w:val="000000" w:themeColor="text1"/>
              </w:rPr>
              <w:t>prov</w:t>
            </w:r>
            <w:proofErr w:type="spellEnd"/>
            <w:r w:rsidRPr="002F57CB">
              <w:rPr>
                <w:rStyle w:val="dn"/>
                <w:rFonts w:ascii="Arial" w:hAnsi="Arial" w:cs="Arial"/>
                <w:iCs/>
                <w:color w:val="000000" w:themeColor="text1"/>
                <w:lang w:val="fr-FR"/>
              </w:rPr>
              <w:t>é</w:t>
            </w:r>
            <w:r w:rsidRPr="002F57CB">
              <w:rPr>
                <w:rStyle w:val="dn"/>
                <w:rFonts w:ascii="Arial" w:hAnsi="Arial" w:cs="Arial"/>
                <w:iCs/>
                <w:color w:val="000000" w:themeColor="text1"/>
              </w:rPr>
              <w:t>st po dohodě obou smluvních stran.</w:t>
            </w:r>
          </w:p>
          <w:p w14:paraId="5AA21482" w14:textId="77777777" w:rsidR="00B00FC4" w:rsidRPr="002F57CB" w:rsidRDefault="00B00FC4" w:rsidP="00BE34E2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1F26B728" w14:textId="77777777" w:rsidR="00B00FC4" w:rsidRPr="002F57CB" w:rsidRDefault="00B00FC4" w:rsidP="00BE34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F57CB">
              <w:rPr>
                <w:rFonts w:ascii="Arial" w:hAnsi="Arial" w:cs="Arial"/>
                <w:b/>
                <w:bCs/>
                <w:color w:val="000000" w:themeColor="text1"/>
              </w:rPr>
              <w:t>Žádné ustanovení této smlouvy nepovažují smluvní strany za obchodní tajemství a podpisem této smlouvy bezvýhradně souhlasí s jejím uveřejněním včetně jejích změn a dodatků.</w:t>
            </w:r>
          </w:p>
          <w:p w14:paraId="16F99CAA" w14:textId="010B0761" w:rsidR="002F57CB" w:rsidRPr="002249B1" w:rsidRDefault="002F57CB" w:rsidP="00BE34E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BB222F9" w14:textId="77777777" w:rsidR="002249B1" w:rsidRDefault="002249B1">
      <w:pPr>
        <w:rPr>
          <w:sz w:val="12"/>
        </w:rPr>
      </w:pPr>
    </w:p>
    <w:p w14:paraId="5BF48AAA" w14:textId="77777777" w:rsidR="00BE34E2" w:rsidRDefault="00BE34E2">
      <w:pPr>
        <w:rPr>
          <w:sz w:val="12"/>
        </w:rPr>
      </w:pPr>
    </w:p>
    <w:p w14:paraId="4F7889C0" w14:textId="77777777" w:rsidR="00592155" w:rsidRDefault="00592155">
      <w:pPr>
        <w:rPr>
          <w:sz w:val="12"/>
        </w:rPr>
      </w:pPr>
    </w:p>
    <w:p w14:paraId="5E497D77" w14:textId="77777777" w:rsidR="00BE34E2" w:rsidRDefault="00BE34E2">
      <w:pPr>
        <w:rPr>
          <w:sz w:val="12"/>
        </w:rPr>
      </w:pPr>
    </w:p>
    <w:p w14:paraId="445F1B97" w14:textId="77777777" w:rsidR="00BE34E2" w:rsidRPr="00F33695" w:rsidRDefault="00BE34E2">
      <w:pPr>
        <w:rPr>
          <w:sz w:val="6"/>
        </w:rPr>
      </w:pPr>
    </w:p>
    <w:tbl>
      <w:tblPr>
        <w:tblStyle w:val="TableNormal"/>
        <w:tblW w:w="9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7"/>
        <w:gridCol w:w="4970"/>
      </w:tblGrid>
      <w:tr w:rsidR="002249B1" w:rsidRPr="0018479B" w14:paraId="479F2DDE" w14:textId="77777777" w:rsidTr="00592155">
        <w:trPr>
          <w:trHeight w:val="244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25623" w14:textId="77777777" w:rsidR="002249B1" w:rsidRPr="00276792" w:rsidRDefault="002249B1" w:rsidP="00276792">
            <w:pPr>
              <w:pStyle w:val="Nadpis2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VI. PODPISY</w:t>
            </w:r>
          </w:p>
        </w:tc>
      </w:tr>
      <w:tr w:rsidR="002249B1" w:rsidRPr="0018479B" w14:paraId="756C6E02" w14:textId="77777777" w:rsidTr="00592155">
        <w:trPr>
          <w:trHeight w:val="1202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F7D7B" w14:textId="77777777" w:rsidR="002249B1" w:rsidRPr="00276792" w:rsidRDefault="002249B1" w:rsidP="004761C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Poskytovatel:</w:t>
            </w:r>
          </w:p>
          <w:p w14:paraId="276DBDBD" w14:textId="77777777" w:rsidR="002249B1" w:rsidRPr="00276792" w:rsidRDefault="002249B1" w:rsidP="004761CF">
            <w:pPr>
              <w:spacing w:after="0" w:line="240" w:lineRule="auto"/>
              <w:jc w:val="both"/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  <w:p w14:paraId="3814BE46" w14:textId="13B67272" w:rsidR="002249B1" w:rsidRPr="00276792" w:rsidRDefault="002249B1" w:rsidP="00276792">
            <w:pPr>
              <w:spacing w:after="48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V </w:t>
            </w:r>
            <w:proofErr w:type="spellStart"/>
            <w:r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Praze</w:t>
            </w:r>
            <w:proofErr w:type="spellEnd"/>
            <w:r w:rsidR="002F57CB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76792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dne</w:t>
            </w:r>
            <w:proofErr w:type="spellEnd"/>
            <w:r w:rsidR="002F57CB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21</w:t>
            </w:r>
            <w:r w:rsidR="00F33695">
              <w:rPr>
                <w:rStyle w:val="dn"/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. 11. 2023</w:t>
            </w:r>
          </w:p>
          <w:p w14:paraId="0ED44944" w14:textId="77777777" w:rsidR="002249B1" w:rsidRPr="00276792" w:rsidRDefault="002249B1" w:rsidP="00A32F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Podpis:   </w:t>
            </w:r>
            <w:proofErr w:type="gramEnd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B7446" w14:textId="77777777" w:rsidR="00276792" w:rsidRDefault="002249B1" w:rsidP="00276792">
            <w:pPr>
              <w:tabs>
                <w:tab w:val="center" w:pos="2186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Objednatel:</w:t>
            </w:r>
          </w:p>
          <w:p w14:paraId="2F78483E" w14:textId="77777777" w:rsidR="002249B1" w:rsidRPr="00276792" w:rsidRDefault="002249B1" w:rsidP="004761CF">
            <w:pPr>
              <w:jc w:val="both"/>
              <w:rPr>
                <w:rFonts w:ascii="Arial" w:hAnsi="Arial" w:cs="Arial"/>
                <w:color w:val="000000" w:themeColor="text1"/>
                <w:sz w:val="6"/>
                <w:szCs w:val="18"/>
              </w:rPr>
            </w:pPr>
          </w:p>
          <w:p w14:paraId="34784FD0" w14:textId="02957DD5" w:rsidR="00276792" w:rsidRPr="00276792" w:rsidRDefault="00276792" w:rsidP="00276792">
            <w:pPr>
              <w:spacing w:after="48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="002F57CB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proofErr w:type="gramStart"/>
            <w:r w:rsidR="002F57C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Praze </w:t>
            </w:r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dne</w:t>
            </w:r>
            <w:proofErr w:type="gramEnd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F57CB">
              <w:rPr>
                <w:rFonts w:ascii="Arial" w:hAnsi="Arial" w:cs="Arial"/>
                <w:color w:val="000000" w:themeColor="text1"/>
                <w:sz w:val="18"/>
                <w:szCs w:val="18"/>
              </w:rPr>
              <w:t>21. 11. 2023</w:t>
            </w:r>
          </w:p>
          <w:p w14:paraId="069AA303" w14:textId="77777777" w:rsidR="002249B1" w:rsidRPr="00276792" w:rsidRDefault="002249B1" w:rsidP="004761C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Podpis:   </w:t>
            </w:r>
            <w:proofErr w:type="gramEnd"/>
            <w:r w:rsidRPr="00276792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................................................</w:t>
            </w:r>
          </w:p>
        </w:tc>
      </w:tr>
    </w:tbl>
    <w:p w14:paraId="5BC548F6" w14:textId="77777777" w:rsidR="00B00FC4" w:rsidRDefault="00B00FC4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  <w:bookmarkStart w:id="0" w:name="_Hlk95164278"/>
    </w:p>
    <w:p w14:paraId="3A8CDBC3" w14:textId="77777777" w:rsidR="009A4D95" w:rsidRDefault="009A4D95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48D78BE0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101DE785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6647964E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635E28FE" w14:textId="77777777" w:rsidR="00BE34E2" w:rsidRPr="00C6382E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  <w:sz w:val="32"/>
          <w:szCs w:val="32"/>
        </w:rPr>
      </w:pPr>
    </w:p>
    <w:p w14:paraId="3B0EC54B" w14:textId="77777777" w:rsidR="00BE34E2" w:rsidRPr="00C6382E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  <w:sz w:val="32"/>
          <w:szCs w:val="32"/>
        </w:rPr>
      </w:pPr>
    </w:p>
    <w:p w14:paraId="40B39235" w14:textId="77777777" w:rsidR="00BE34E2" w:rsidRPr="00C6382E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  <w:sz w:val="32"/>
          <w:szCs w:val="32"/>
        </w:rPr>
      </w:pPr>
    </w:p>
    <w:p w14:paraId="43FCCB6D" w14:textId="77777777" w:rsidR="00BE34E2" w:rsidRPr="00C6382E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  <w:sz w:val="32"/>
          <w:szCs w:val="32"/>
        </w:rPr>
      </w:pPr>
    </w:p>
    <w:p w14:paraId="5414FC13" w14:textId="77777777" w:rsidR="00BE34E2" w:rsidRPr="00C6382E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  <w:sz w:val="32"/>
          <w:szCs w:val="32"/>
        </w:rPr>
      </w:pPr>
    </w:p>
    <w:p w14:paraId="441738D2" w14:textId="77777777" w:rsidR="00BE34E2" w:rsidRPr="00C6382E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  <w:sz w:val="32"/>
          <w:szCs w:val="32"/>
        </w:rPr>
      </w:pPr>
    </w:p>
    <w:p w14:paraId="49EBBAE9" w14:textId="77777777" w:rsidR="00BE34E2" w:rsidRPr="00C6382E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  <w:sz w:val="32"/>
          <w:szCs w:val="32"/>
        </w:rPr>
      </w:pPr>
    </w:p>
    <w:p w14:paraId="736E68B0" w14:textId="77777777" w:rsidR="00BE34E2" w:rsidRPr="00C6382E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  <w:sz w:val="32"/>
          <w:szCs w:val="32"/>
        </w:rPr>
      </w:pPr>
    </w:p>
    <w:p w14:paraId="6DB3254A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0CAA83BE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048CCD3E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28AA865C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30F15229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34E9C776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0795C82C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182CEC58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0E73B3D4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07C686EA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663269A4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370B9FFB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54052D22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65A16018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7AF06463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73482AD7" w14:textId="77777777" w:rsidR="00F33695" w:rsidRDefault="00F33695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32A06421" w14:textId="77777777" w:rsidR="00BE34E2" w:rsidRDefault="00BE34E2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4E2E20BA" w14:textId="77777777" w:rsidR="00BE34E2" w:rsidRDefault="00BE34E2" w:rsidP="00592155">
      <w:pPr>
        <w:spacing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>
        <w:rPr>
          <w:rStyle w:val="dn"/>
          <w:rFonts w:ascii="Arial" w:eastAsia="Times New Roman" w:hAnsi="Arial" w:cs="Arial"/>
          <w:color w:val="000000" w:themeColor="text1"/>
        </w:rPr>
        <w:t>Příloha č.1</w:t>
      </w:r>
    </w:p>
    <w:p w14:paraId="5AAA5822" w14:textId="77777777" w:rsidR="009A4D95" w:rsidRDefault="009A4D95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tbl>
      <w:tblPr>
        <w:tblStyle w:val="Mkatabulky"/>
        <w:tblW w:w="0" w:type="auto"/>
        <w:tblInd w:w="72" w:type="dxa"/>
        <w:tblLook w:val="04A0" w:firstRow="1" w:lastRow="0" w:firstColumn="1" w:lastColumn="0" w:noHBand="0" w:noVBand="1"/>
      </w:tblPr>
      <w:tblGrid>
        <w:gridCol w:w="8982"/>
      </w:tblGrid>
      <w:tr w:rsidR="002249B1" w14:paraId="39413D2D" w14:textId="77777777" w:rsidTr="000C1A63">
        <w:trPr>
          <w:trHeight w:val="244"/>
        </w:trPr>
        <w:tc>
          <w:tcPr>
            <w:tcW w:w="9204" w:type="dxa"/>
            <w:shd w:val="clear" w:color="auto" w:fill="D9D9D9" w:themeFill="background1" w:themeFillShade="D9"/>
            <w:vAlign w:val="center"/>
          </w:tcPr>
          <w:p w14:paraId="54040504" w14:textId="77777777" w:rsidR="000C1A63" w:rsidRPr="000C1A63" w:rsidRDefault="000C1A63" w:rsidP="000C1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</w:pPr>
            <w:r w:rsidRPr="000C1A63"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  <w:t xml:space="preserve">Všeobecné podmínky pro </w:t>
            </w:r>
            <w:r w:rsidR="00ED6C1A">
              <w:rPr>
                <w:rStyle w:val="dn"/>
                <w:rFonts w:ascii="Arial" w:eastAsia="Times New Roman" w:hAnsi="Arial" w:cs="Arial"/>
                <w:b/>
                <w:color w:val="000000" w:themeColor="text1"/>
              </w:rPr>
              <w:t>lyžařský pobyt</w:t>
            </w:r>
          </w:p>
        </w:tc>
      </w:tr>
    </w:tbl>
    <w:p w14:paraId="16D4AF35" w14:textId="77777777" w:rsidR="002249B1" w:rsidRPr="0018479B" w:rsidRDefault="002249B1" w:rsidP="00B00FC4">
      <w:pPr>
        <w:spacing w:after="0" w:line="240" w:lineRule="auto"/>
        <w:ind w:left="72"/>
        <w:jc w:val="both"/>
        <w:rPr>
          <w:rStyle w:val="dn"/>
          <w:rFonts w:ascii="Arial" w:eastAsia="Times New Roman" w:hAnsi="Arial" w:cs="Arial"/>
          <w:color w:val="000000" w:themeColor="text1"/>
        </w:rPr>
      </w:pPr>
    </w:p>
    <w:p w14:paraId="78523F25" w14:textId="77777777" w:rsidR="00B00FC4" w:rsidRPr="0018479B" w:rsidRDefault="00B00FC4" w:rsidP="00923FCB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>ÚVODNÍ USTANOVENÍ</w:t>
      </w:r>
    </w:p>
    <w:p w14:paraId="064D65CE" w14:textId="77777777" w:rsidR="00B00FC4" w:rsidRPr="0018479B" w:rsidRDefault="00B00FC4" w:rsidP="00923FC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14:paraId="624750F2" w14:textId="77777777" w:rsidR="00B00FC4" w:rsidRDefault="00B00FC4" w:rsidP="00923FCB">
      <w:pPr>
        <w:pStyle w:val="Zkladntext2"/>
        <w:ind w:left="708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Tyto Všeobecné podmínky jsou nedílnou součástí Smlouvy o poskytování služeb </w:t>
      </w:r>
    </w:p>
    <w:p w14:paraId="64F94E32" w14:textId="32704082" w:rsidR="00B00FC4" w:rsidRPr="0018479B" w:rsidRDefault="00B00FC4" w:rsidP="00923FCB">
      <w:pPr>
        <w:pStyle w:val="Zkladntext2"/>
        <w:ind w:left="708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(dále jen </w:t>
      </w:r>
      <w:proofErr w:type="spellStart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SoPS</w:t>
      </w:r>
      <w:proofErr w:type="spellEnd"/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) o zajištění </w:t>
      </w:r>
      <w:r w:rsidR="00ED6C1A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lyžařského pobytu</w:t>
      </w: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(dále jen </w:t>
      </w:r>
      <w:r w:rsidR="00CF3FC6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LV</w:t>
      </w: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) – uzavřené se </w:t>
      </w:r>
      <w:r w:rsidR="00362E40"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zákazníky – Objednateli</w:t>
      </w:r>
      <w:r w:rsidR="00BE34E2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u Poskytovatele </w:t>
      </w: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(dále též jen Poskytovatel), na </w:t>
      </w:r>
      <w:r w:rsidR="00362E40"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základě,</w:t>
      </w: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kterých je mezi Poskytovatelem a Objednatelem dohodnuto zajištění </w:t>
      </w:r>
      <w:r w:rsidR="00ED6C1A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lyžařského pobytu</w:t>
      </w: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. Právní vztahy se řídí ustanoveními Občanského zákoníku a dále jsou upraveny těmito Všeobecnými podmínkami pro </w:t>
      </w:r>
      <w:r w:rsidR="00CF3FC6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LV</w:t>
      </w:r>
      <w:r w:rsidRPr="0018479B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(dále též jen VP).</w:t>
      </w:r>
    </w:p>
    <w:p w14:paraId="4B39BEC9" w14:textId="77777777" w:rsidR="00B00FC4" w:rsidRPr="0018479B" w:rsidRDefault="00B00FC4" w:rsidP="00923FCB">
      <w:pPr>
        <w:pStyle w:val="Zkladntext2"/>
        <w:rPr>
          <w:rFonts w:ascii="Arial" w:hAnsi="Arial" w:cs="Arial"/>
          <w:color w:val="000000" w:themeColor="text1"/>
          <w:sz w:val="22"/>
          <w:szCs w:val="22"/>
        </w:rPr>
      </w:pPr>
    </w:p>
    <w:p w14:paraId="01591112" w14:textId="77777777" w:rsidR="00B00FC4" w:rsidRPr="0018479B" w:rsidRDefault="00B00FC4" w:rsidP="00923FCB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>VZNIK SMLUVNÍHO VZTAHU</w:t>
      </w:r>
    </w:p>
    <w:p w14:paraId="50F0902B" w14:textId="77777777" w:rsidR="00B00FC4" w:rsidRPr="0018479B" w:rsidRDefault="00B00FC4" w:rsidP="00923FCB">
      <w:pPr>
        <w:pStyle w:val="Odstavecseseznamem"/>
        <w:spacing w:before="60" w:after="0" w:line="240" w:lineRule="auto"/>
        <w:ind w:left="360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14:paraId="37D7970B" w14:textId="3C09060F" w:rsidR="00B00FC4" w:rsidRPr="00CF4E0E" w:rsidRDefault="00B00FC4" w:rsidP="00923FCB">
      <w:pPr>
        <w:pStyle w:val="Odstavecseseznamem"/>
        <w:numPr>
          <w:ilvl w:val="1"/>
          <w:numId w:val="30"/>
        </w:numPr>
        <w:spacing w:before="100"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Smluvní vztah mezi Poskytovatelem a Objednatelem vzniká podepsáním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Objednatelem a potvr</w:t>
      </w:r>
      <w:r w:rsidR="001C7D3D">
        <w:rPr>
          <w:rFonts w:ascii="Arial" w:hAnsi="Arial" w:cs="Arial"/>
          <w:color w:val="000000" w:themeColor="text1"/>
        </w:rPr>
        <w:t xml:space="preserve">zením této </w:t>
      </w:r>
      <w:proofErr w:type="spellStart"/>
      <w:r w:rsidR="001C7D3D">
        <w:rPr>
          <w:rFonts w:ascii="Arial" w:hAnsi="Arial" w:cs="Arial"/>
          <w:color w:val="000000" w:themeColor="text1"/>
        </w:rPr>
        <w:t>SoPS</w:t>
      </w:r>
      <w:proofErr w:type="spellEnd"/>
      <w:r w:rsidR="001C7D3D">
        <w:rPr>
          <w:rFonts w:ascii="Arial" w:hAnsi="Arial" w:cs="Arial"/>
          <w:color w:val="000000" w:themeColor="text1"/>
        </w:rPr>
        <w:t xml:space="preserve"> Poskytovatelem. </w:t>
      </w:r>
      <w:r w:rsidRPr="00CF4E0E">
        <w:rPr>
          <w:rFonts w:ascii="Arial" w:hAnsi="Arial" w:cs="Arial"/>
          <w:color w:val="000000" w:themeColor="text1"/>
        </w:rPr>
        <w:t xml:space="preserve">Za splnění všech závazků vyplývajících ze </w:t>
      </w:r>
      <w:proofErr w:type="spellStart"/>
      <w:r w:rsidRPr="00CF4E0E">
        <w:rPr>
          <w:rFonts w:ascii="Arial" w:hAnsi="Arial" w:cs="Arial"/>
          <w:color w:val="000000" w:themeColor="text1"/>
        </w:rPr>
        <w:t>SoPS</w:t>
      </w:r>
      <w:proofErr w:type="spellEnd"/>
      <w:r w:rsidR="002F57CB">
        <w:rPr>
          <w:rFonts w:ascii="Arial" w:hAnsi="Arial" w:cs="Arial"/>
          <w:color w:val="000000" w:themeColor="text1"/>
        </w:rPr>
        <w:t xml:space="preserve"> </w:t>
      </w:r>
      <w:r w:rsidR="001C7D3D">
        <w:rPr>
          <w:rFonts w:ascii="Arial" w:hAnsi="Arial" w:cs="Arial"/>
          <w:color w:val="000000" w:themeColor="text1"/>
        </w:rPr>
        <w:t>odpovídá</w:t>
      </w:r>
      <w:r w:rsidRPr="00CF4E0E">
        <w:rPr>
          <w:rFonts w:ascii="Arial" w:hAnsi="Arial" w:cs="Arial"/>
          <w:color w:val="000000" w:themeColor="text1"/>
        </w:rPr>
        <w:t xml:space="preserve"> osoba, která ji uzavřela. </w:t>
      </w:r>
    </w:p>
    <w:p w14:paraId="64CA42A2" w14:textId="77777777" w:rsidR="001C7D3D" w:rsidRPr="001C7D3D" w:rsidRDefault="00B00FC4" w:rsidP="00923FCB">
      <w:pPr>
        <w:pStyle w:val="Odstavecseseznamem"/>
        <w:numPr>
          <w:ilvl w:val="1"/>
          <w:numId w:val="30"/>
        </w:numPr>
        <w:spacing w:before="100"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C7D3D">
        <w:rPr>
          <w:rFonts w:ascii="Arial" w:hAnsi="Arial" w:cs="Arial"/>
          <w:color w:val="000000" w:themeColor="text1"/>
        </w:rPr>
        <w:t xml:space="preserve">Podepsáním </w:t>
      </w:r>
      <w:proofErr w:type="spellStart"/>
      <w:r w:rsidRPr="001C7D3D">
        <w:rPr>
          <w:rFonts w:ascii="Arial" w:hAnsi="Arial" w:cs="Arial"/>
          <w:color w:val="000000" w:themeColor="text1"/>
        </w:rPr>
        <w:t>SoPS</w:t>
      </w:r>
      <w:proofErr w:type="spellEnd"/>
      <w:r w:rsidRPr="001C7D3D">
        <w:rPr>
          <w:rFonts w:ascii="Arial" w:hAnsi="Arial" w:cs="Arial"/>
          <w:color w:val="000000" w:themeColor="text1"/>
        </w:rPr>
        <w:t xml:space="preserve"> Objednatel potvrzuje, že se seznámil s obsahem obdržených dokumentů (</w:t>
      </w:r>
      <w:proofErr w:type="spellStart"/>
      <w:r w:rsidRPr="001C7D3D">
        <w:rPr>
          <w:rFonts w:ascii="Arial" w:hAnsi="Arial" w:cs="Arial"/>
          <w:color w:val="000000" w:themeColor="text1"/>
        </w:rPr>
        <w:t>SoPS</w:t>
      </w:r>
      <w:proofErr w:type="spellEnd"/>
      <w:r w:rsidRPr="001C7D3D">
        <w:rPr>
          <w:rFonts w:ascii="Arial" w:hAnsi="Arial" w:cs="Arial"/>
          <w:color w:val="000000" w:themeColor="text1"/>
        </w:rPr>
        <w:t>, VP), souhlasí s</w:t>
      </w:r>
      <w:r w:rsidR="001C7D3D">
        <w:rPr>
          <w:rFonts w:ascii="Arial" w:hAnsi="Arial" w:cs="Arial"/>
          <w:color w:val="000000" w:themeColor="text1"/>
        </w:rPr>
        <w:t> </w:t>
      </w:r>
      <w:r w:rsidRPr="001C7D3D">
        <w:rPr>
          <w:rFonts w:ascii="Arial" w:hAnsi="Arial" w:cs="Arial"/>
          <w:color w:val="000000" w:themeColor="text1"/>
        </w:rPr>
        <w:t>nimi</w:t>
      </w:r>
      <w:r w:rsidR="001C7D3D">
        <w:rPr>
          <w:rFonts w:ascii="Arial" w:hAnsi="Arial" w:cs="Arial"/>
          <w:color w:val="000000" w:themeColor="text1"/>
        </w:rPr>
        <w:t xml:space="preserve"> a prohlašuje, že s podmínkami </w:t>
      </w:r>
      <w:proofErr w:type="spellStart"/>
      <w:r w:rsidR="001C7D3D">
        <w:rPr>
          <w:rFonts w:ascii="Arial" w:hAnsi="Arial" w:cs="Arial"/>
          <w:color w:val="000000" w:themeColor="text1"/>
        </w:rPr>
        <w:t>SoPS</w:t>
      </w:r>
      <w:proofErr w:type="spellEnd"/>
      <w:r w:rsidR="001C7D3D">
        <w:rPr>
          <w:rFonts w:ascii="Arial" w:hAnsi="Arial" w:cs="Arial"/>
          <w:color w:val="000000" w:themeColor="text1"/>
        </w:rPr>
        <w:t xml:space="preserve"> a VP seznámil účastníky </w:t>
      </w:r>
      <w:r w:rsidR="00CF3FC6">
        <w:rPr>
          <w:rFonts w:ascii="Arial" w:hAnsi="Arial" w:cs="Arial"/>
          <w:color w:val="000000" w:themeColor="text1"/>
        </w:rPr>
        <w:t>LV</w:t>
      </w:r>
      <w:r w:rsidR="001C7D3D">
        <w:rPr>
          <w:rFonts w:ascii="Arial" w:hAnsi="Arial" w:cs="Arial"/>
          <w:color w:val="000000" w:themeColor="text1"/>
        </w:rPr>
        <w:t xml:space="preserve">, </w:t>
      </w:r>
      <w:proofErr w:type="spellStart"/>
      <w:r w:rsidR="001C7D3D">
        <w:rPr>
          <w:rFonts w:ascii="Arial" w:hAnsi="Arial" w:cs="Arial"/>
          <w:color w:val="000000" w:themeColor="text1"/>
        </w:rPr>
        <w:t>reps</w:t>
      </w:r>
      <w:proofErr w:type="spellEnd"/>
      <w:r w:rsidR="001C7D3D">
        <w:rPr>
          <w:rFonts w:ascii="Arial" w:hAnsi="Arial" w:cs="Arial"/>
          <w:color w:val="000000" w:themeColor="text1"/>
        </w:rPr>
        <w:t>. Jejich zákonné zástupce a zajistil jejich souhlas s obsahem výše uvedených dokumentů.</w:t>
      </w:r>
    </w:p>
    <w:p w14:paraId="3E6B1F30" w14:textId="1CFA84A4" w:rsidR="00B00FC4" w:rsidRPr="001C7D3D" w:rsidRDefault="00B00FC4" w:rsidP="00923FCB">
      <w:pPr>
        <w:pStyle w:val="Odstavecseseznamem"/>
        <w:numPr>
          <w:ilvl w:val="1"/>
          <w:numId w:val="30"/>
        </w:numPr>
        <w:spacing w:before="100"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C7D3D">
        <w:rPr>
          <w:rFonts w:ascii="Arial" w:hAnsi="Arial" w:cs="Arial"/>
          <w:color w:val="000000" w:themeColor="text1"/>
        </w:rPr>
        <w:t xml:space="preserve">Podepsáním </w:t>
      </w:r>
      <w:proofErr w:type="spellStart"/>
      <w:r w:rsidRPr="001C7D3D">
        <w:rPr>
          <w:rFonts w:ascii="Arial" w:hAnsi="Arial" w:cs="Arial"/>
          <w:color w:val="000000" w:themeColor="text1"/>
        </w:rPr>
        <w:t>SoPS</w:t>
      </w:r>
      <w:proofErr w:type="spellEnd"/>
      <w:r w:rsidRPr="001C7D3D">
        <w:rPr>
          <w:rFonts w:ascii="Arial" w:hAnsi="Arial" w:cs="Arial"/>
          <w:color w:val="000000" w:themeColor="text1"/>
        </w:rPr>
        <w:t xml:space="preserve"> se Poskytovatel zavazuje, že Objednateli zajistí </w:t>
      </w:r>
      <w:r w:rsidR="00CF3FC6">
        <w:rPr>
          <w:rFonts w:ascii="Arial" w:hAnsi="Arial" w:cs="Arial"/>
          <w:color w:val="000000" w:themeColor="text1"/>
        </w:rPr>
        <w:t>LV</w:t>
      </w:r>
      <w:r w:rsidR="001F2FC4">
        <w:rPr>
          <w:rFonts w:ascii="Arial" w:hAnsi="Arial" w:cs="Arial"/>
          <w:color w:val="000000" w:themeColor="text1"/>
        </w:rPr>
        <w:t xml:space="preserve"> </w:t>
      </w:r>
      <w:r w:rsidRPr="001C7D3D">
        <w:rPr>
          <w:rFonts w:ascii="Arial" w:hAnsi="Arial" w:cs="Arial"/>
          <w:color w:val="000000" w:themeColor="text1"/>
        </w:rPr>
        <w:t>v dohodnutém rozsahu a kvalitě a v souladu se sjednanými podmínkami.</w:t>
      </w:r>
    </w:p>
    <w:p w14:paraId="2E984237" w14:textId="77777777" w:rsidR="00B00FC4" w:rsidRPr="0018479B" w:rsidRDefault="00B00FC4" w:rsidP="00923FCB">
      <w:p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231004A" w14:textId="77777777" w:rsidR="00B00FC4" w:rsidRPr="0018479B" w:rsidRDefault="00B00FC4" w:rsidP="00923FCB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  <w:u w:val="single"/>
        </w:rPr>
        <w:t xml:space="preserve">CENA </w:t>
      </w:r>
      <w:r w:rsidR="00CF3FC6">
        <w:rPr>
          <w:rFonts w:ascii="Arial" w:hAnsi="Arial" w:cs="Arial"/>
          <w:b/>
          <w:bCs/>
          <w:i/>
          <w:iCs/>
          <w:color w:val="000000" w:themeColor="text1"/>
          <w:u w:val="single"/>
        </w:rPr>
        <w:t>LV</w:t>
      </w:r>
    </w:p>
    <w:p w14:paraId="4CE4D539" w14:textId="77777777" w:rsidR="00B00FC4" w:rsidRPr="0018479B" w:rsidRDefault="00B00FC4" w:rsidP="00923FCB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14:paraId="01D4CA58" w14:textId="77777777" w:rsidR="00B00FC4" w:rsidRPr="0018479B" w:rsidRDefault="00B00FC4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color w:val="000000" w:themeColor="text1"/>
        </w:rPr>
        <w:t xml:space="preserve">Ceny </w:t>
      </w:r>
      <w:r w:rsidR="00CF3FC6">
        <w:rPr>
          <w:rFonts w:ascii="Arial" w:hAnsi="Arial" w:cs="Arial"/>
          <w:color w:val="000000" w:themeColor="text1"/>
        </w:rPr>
        <w:t>LV</w:t>
      </w:r>
      <w:r w:rsidRPr="0018479B">
        <w:rPr>
          <w:rFonts w:ascii="Arial" w:hAnsi="Arial" w:cs="Arial"/>
          <w:color w:val="000000" w:themeColor="text1"/>
        </w:rPr>
        <w:t xml:space="preserve"> jsou smluvní. Závazná je vždy cena, která je uvedena ve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. Objednatel je povinen uhradit zálohy v termínech dle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doplatek celkové ceny je Objednatel povinen uhradit podle konečné zúčtovací faktury vystavené při skončení </w:t>
      </w:r>
      <w:r w:rsidR="00CF3FC6">
        <w:rPr>
          <w:rFonts w:ascii="Arial" w:hAnsi="Arial" w:cs="Arial"/>
          <w:color w:val="000000" w:themeColor="text1"/>
        </w:rPr>
        <w:t>LV</w:t>
      </w:r>
      <w:r w:rsidRPr="0018479B">
        <w:rPr>
          <w:rFonts w:ascii="Arial" w:hAnsi="Arial" w:cs="Arial"/>
          <w:color w:val="000000" w:themeColor="text1"/>
        </w:rPr>
        <w:t xml:space="preserve"> se splatností 14 dnů od vystavení (není-li domluveno jinak). Všechny platby probíhají bezhotovostním bankovním převodem podle údajů v 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dnem úhrady se rozumí den připsání příslušné platby na účet Poskytovatele.</w:t>
      </w:r>
    </w:p>
    <w:p w14:paraId="5B635541" w14:textId="77777777" w:rsidR="00B00FC4" w:rsidRPr="0018479B" w:rsidRDefault="00B00FC4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18479B">
        <w:rPr>
          <w:rFonts w:ascii="Arial" w:hAnsi="Arial" w:cs="Arial"/>
          <w:color w:val="000000" w:themeColor="text1"/>
        </w:rPr>
        <w:t xml:space="preserve">Jsou-li součástí </w:t>
      </w:r>
      <w:r w:rsidR="00CF3FC6">
        <w:rPr>
          <w:rFonts w:ascii="Arial" w:hAnsi="Arial" w:cs="Arial"/>
          <w:color w:val="000000" w:themeColor="text1"/>
        </w:rPr>
        <w:t>LV</w:t>
      </w:r>
      <w:r w:rsidRPr="0018479B">
        <w:rPr>
          <w:rFonts w:ascii="Arial" w:hAnsi="Arial" w:cs="Arial"/>
          <w:color w:val="000000" w:themeColor="text1"/>
        </w:rPr>
        <w:t xml:space="preserve"> i další platby za služby, jejichž cena není zahrnuta v základní ceně </w:t>
      </w:r>
      <w:r w:rsidR="00CF3FC6">
        <w:rPr>
          <w:rFonts w:ascii="Arial" w:hAnsi="Arial" w:cs="Arial"/>
          <w:color w:val="000000" w:themeColor="text1"/>
        </w:rPr>
        <w:t>LV</w:t>
      </w:r>
      <w:r w:rsidRPr="0018479B">
        <w:rPr>
          <w:rFonts w:ascii="Arial" w:hAnsi="Arial" w:cs="Arial"/>
          <w:color w:val="000000" w:themeColor="text1"/>
        </w:rPr>
        <w:t xml:space="preserve">, musí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obsahovat údaje o výši těchto dalších plateb. Výslovně se sjednává, že součástí základní ceny </w:t>
      </w:r>
      <w:r w:rsidR="00CF3FC6">
        <w:rPr>
          <w:rFonts w:ascii="Arial" w:hAnsi="Arial" w:cs="Arial"/>
          <w:color w:val="000000" w:themeColor="text1"/>
        </w:rPr>
        <w:t>LV</w:t>
      </w:r>
      <w:r w:rsidRPr="0018479B">
        <w:rPr>
          <w:rFonts w:ascii="Arial" w:hAnsi="Arial" w:cs="Arial"/>
          <w:color w:val="000000" w:themeColor="text1"/>
        </w:rPr>
        <w:t xml:space="preserve"> není cena výletů, různých vstupů či místní dopravy (jízdné MHD). </w:t>
      </w:r>
    </w:p>
    <w:p w14:paraId="0CCA7CCE" w14:textId="3E12E616" w:rsidR="00B00FC4" w:rsidRPr="006031C2" w:rsidRDefault="001C7D3D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V případě, že se Objednatel, resp. některý z účastníků </w:t>
      </w:r>
      <w:r w:rsidR="00CF3FC6">
        <w:rPr>
          <w:rFonts w:ascii="Arial" w:hAnsi="Arial" w:cs="Arial"/>
          <w:color w:val="000000" w:themeColor="text1"/>
        </w:rPr>
        <w:t>LV</w:t>
      </w:r>
      <w:r>
        <w:rPr>
          <w:rFonts w:ascii="Arial" w:hAnsi="Arial" w:cs="Arial"/>
          <w:color w:val="000000" w:themeColor="text1"/>
        </w:rPr>
        <w:t xml:space="preserve"> z řad žáků Objednatele (dále jen „účastník </w:t>
      </w:r>
      <w:r w:rsidR="00CF3FC6">
        <w:rPr>
          <w:rFonts w:ascii="Arial" w:hAnsi="Arial" w:cs="Arial"/>
          <w:color w:val="000000" w:themeColor="text1"/>
        </w:rPr>
        <w:t>LV</w:t>
      </w:r>
      <w:r>
        <w:rPr>
          <w:rFonts w:ascii="Arial" w:hAnsi="Arial" w:cs="Arial"/>
          <w:color w:val="000000" w:themeColor="text1"/>
        </w:rPr>
        <w:t xml:space="preserve">“) </w:t>
      </w:r>
      <w:r w:rsidR="00B00FC4" w:rsidRPr="0018479B">
        <w:rPr>
          <w:rFonts w:ascii="Arial" w:hAnsi="Arial" w:cs="Arial"/>
          <w:color w:val="000000" w:themeColor="text1"/>
        </w:rPr>
        <w:t xml:space="preserve">nedostaví včas k odjezdu, nebo jej Poskytovatel odmítne přijmout na </w:t>
      </w:r>
      <w:r w:rsidR="00CF3FC6">
        <w:rPr>
          <w:rFonts w:ascii="Arial" w:hAnsi="Arial" w:cs="Arial"/>
          <w:color w:val="000000" w:themeColor="text1"/>
        </w:rPr>
        <w:t>LV</w:t>
      </w:r>
      <w:r w:rsidR="00B00FC4" w:rsidRPr="0018479B">
        <w:rPr>
          <w:rFonts w:ascii="Arial" w:hAnsi="Arial" w:cs="Arial"/>
          <w:color w:val="000000" w:themeColor="text1"/>
        </w:rPr>
        <w:t xml:space="preserve">, protože nesplňuje zdravotní nebo jiné podmínky stanovené </w:t>
      </w:r>
      <w:proofErr w:type="spellStart"/>
      <w:r w:rsidR="00B00FC4" w:rsidRPr="0018479B">
        <w:rPr>
          <w:rFonts w:ascii="Arial" w:hAnsi="Arial" w:cs="Arial"/>
          <w:color w:val="000000" w:themeColor="text1"/>
        </w:rPr>
        <w:t>SoPS</w:t>
      </w:r>
      <w:proofErr w:type="spellEnd"/>
      <w:r w:rsidR="00B00FC4" w:rsidRPr="0018479B">
        <w:rPr>
          <w:rFonts w:ascii="Arial" w:hAnsi="Arial" w:cs="Arial"/>
          <w:color w:val="000000" w:themeColor="text1"/>
        </w:rPr>
        <w:t xml:space="preserve"> včetně těchto Všeobecných podmínek </w:t>
      </w:r>
      <w:r w:rsidR="00CF3FC6">
        <w:rPr>
          <w:rFonts w:ascii="Arial" w:hAnsi="Arial" w:cs="Arial"/>
          <w:color w:val="000000" w:themeColor="text1"/>
        </w:rPr>
        <w:t>LV</w:t>
      </w:r>
      <w:r w:rsidR="00B00FC4" w:rsidRPr="0018479B">
        <w:rPr>
          <w:rFonts w:ascii="Arial" w:hAnsi="Arial" w:cs="Arial"/>
          <w:color w:val="000000" w:themeColor="text1"/>
        </w:rPr>
        <w:t xml:space="preserve">, má Poskytovatel nárok na plnou úhradu ceny </w:t>
      </w:r>
      <w:r w:rsidR="00CF3FC6">
        <w:rPr>
          <w:rFonts w:ascii="Arial" w:hAnsi="Arial" w:cs="Arial"/>
          <w:color w:val="000000" w:themeColor="text1"/>
        </w:rPr>
        <w:t>LV</w:t>
      </w:r>
      <w:r w:rsidR="00B00FC4" w:rsidRPr="0018479B">
        <w:rPr>
          <w:rFonts w:ascii="Arial" w:hAnsi="Arial" w:cs="Arial"/>
          <w:color w:val="000000" w:themeColor="text1"/>
        </w:rPr>
        <w:t xml:space="preserve">. Pokud Objednatel bez zavinění Poskytovatele nevyčerpá všechny smluvené služby, nemá právo na jejich náhradu a je povinen uhradit celkovou cenu </w:t>
      </w:r>
      <w:r w:rsidR="00CF3FC6">
        <w:rPr>
          <w:rFonts w:ascii="Arial" w:hAnsi="Arial" w:cs="Arial"/>
          <w:color w:val="000000" w:themeColor="text1"/>
        </w:rPr>
        <w:t>LV</w:t>
      </w:r>
      <w:r w:rsidR="00B00FC4" w:rsidRPr="0018479B">
        <w:rPr>
          <w:rFonts w:ascii="Arial" w:hAnsi="Arial" w:cs="Arial"/>
          <w:color w:val="000000" w:themeColor="text1"/>
        </w:rPr>
        <w:t>, ledaže k nevyčerpání služeb</w:t>
      </w:r>
      <w:r>
        <w:rPr>
          <w:rFonts w:ascii="Arial" w:hAnsi="Arial" w:cs="Arial"/>
          <w:color w:val="000000" w:themeColor="text1"/>
        </w:rPr>
        <w:t xml:space="preserve"> u konkrétních účastníků </w:t>
      </w:r>
      <w:r w:rsidR="00CF3FC6">
        <w:rPr>
          <w:rFonts w:ascii="Arial" w:hAnsi="Arial" w:cs="Arial"/>
          <w:color w:val="000000" w:themeColor="text1"/>
        </w:rPr>
        <w:t>LV</w:t>
      </w:r>
      <w:r w:rsidR="00362E40">
        <w:rPr>
          <w:rFonts w:ascii="Arial" w:hAnsi="Arial" w:cs="Arial"/>
          <w:color w:val="000000" w:themeColor="text1"/>
        </w:rPr>
        <w:t xml:space="preserve"> </w:t>
      </w:r>
      <w:r w:rsidR="00B00FC4" w:rsidRPr="0018479B">
        <w:rPr>
          <w:rFonts w:ascii="Arial" w:hAnsi="Arial" w:cs="Arial"/>
          <w:color w:val="000000" w:themeColor="text1"/>
        </w:rPr>
        <w:t xml:space="preserve">dojde z vážného zdravotního důvodu, pro který bude nutné předčasně ukončit účast osoby na </w:t>
      </w:r>
      <w:r w:rsidR="00CF3FC6">
        <w:rPr>
          <w:rFonts w:ascii="Arial" w:hAnsi="Arial" w:cs="Arial"/>
          <w:color w:val="000000" w:themeColor="text1"/>
        </w:rPr>
        <w:t>LV</w:t>
      </w:r>
      <w:r w:rsidR="00B00FC4" w:rsidRPr="0018479B">
        <w:rPr>
          <w:rFonts w:ascii="Arial" w:hAnsi="Arial" w:cs="Arial"/>
          <w:color w:val="000000" w:themeColor="text1"/>
        </w:rPr>
        <w:t>;</w:t>
      </w:r>
      <w:r w:rsidR="001F2FC4">
        <w:rPr>
          <w:rFonts w:ascii="Arial" w:hAnsi="Arial" w:cs="Arial"/>
          <w:color w:val="000000" w:themeColor="text1"/>
        </w:rPr>
        <w:t xml:space="preserve"> </w:t>
      </w:r>
      <w:r w:rsidR="00B00FC4" w:rsidRPr="0018479B">
        <w:rPr>
          <w:rFonts w:ascii="Arial" w:hAnsi="Arial" w:cs="Arial"/>
          <w:color w:val="000000" w:themeColor="text1"/>
        </w:rPr>
        <w:t xml:space="preserve">v takovém případě bude </w:t>
      </w:r>
      <w:r w:rsidR="001F2FC4" w:rsidRPr="0018479B">
        <w:rPr>
          <w:rFonts w:ascii="Arial" w:hAnsi="Arial" w:cs="Arial"/>
          <w:color w:val="000000" w:themeColor="text1"/>
        </w:rPr>
        <w:t>zákazníkovi – Objednateli</w:t>
      </w:r>
      <w:r w:rsidR="00B00FC4" w:rsidRPr="0018479B">
        <w:rPr>
          <w:rFonts w:ascii="Arial" w:hAnsi="Arial" w:cs="Arial"/>
          <w:color w:val="000000" w:themeColor="text1"/>
        </w:rPr>
        <w:t xml:space="preserve"> za každý nevyčerpaný den </w:t>
      </w:r>
      <w:r w:rsidR="00CF3FC6">
        <w:rPr>
          <w:rFonts w:ascii="Arial" w:hAnsi="Arial" w:cs="Arial"/>
          <w:color w:val="000000" w:themeColor="text1"/>
        </w:rPr>
        <w:t>LV</w:t>
      </w:r>
      <w:r w:rsidR="00B00FC4" w:rsidRPr="0018479B">
        <w:rPr>
          <w:rFonts w:ascii="Arial" w:hAnsi="Arial" w:cs="Arial"/>
          <w:color w:val="000000" w:themeColor="text1"/>
        </w:rPr>
        <w:t xml:space="preserve"> úč</w:t>
      </w:r>
      <w:r w:rsidR="006031C2">
        <w:rPr>
          <w:rFonts w:ascii="Arial" w:hAnsi="Arial" w:cs="Arial"/>
          <w:color w:val="000000" w:themeColor="text1"/>
        </w:rPr>
        <w:t xml:space="preserve">astníka </w:t>
      </w:r>
      <w:r w:rsidR="00CF3FC6">
        <w:rPr>
          <w:rFonts w:ascii="Arial" w:hAnsi="Arial" w:cs="Arial"/>
          <w:color w:val="000000" w:themeColor="text1"/>
        </w:rPr>
        <w:t>LV</w:t>
      </w:r>
      <w:r>
        <w:rPr>
          <w:rFonts w:ascii="Arial" w:hAnsi="Arial" w:cs="Arial"/>
          <w:color w:val="000000" w:themeColor="text1"/>
        </w:rPr>
        <w:t xml:space="preserve"> účtována sleva ve výši 4</w:t>
      </w:r>
      <w:r w:rsidR="00B00FC4" w:rsidRPr="0018479B">
        <w:rPr>
          <w:rFonts w:ascii="Arial" w:hAnsi="Arial" w:cs="Arial"/>
          <w:color w:val="000000" w:themeColor="text1"/>
        </w:rPr>
        <w:t>00,-Kč v rámci konečného zúčtování celkové c</w:t>
      </w:r>
      <w:r w:rsidR="00B00FC4" w:rsidRPr="00AF5D0E">
        <w:rPr>
          <w:rFonts w:ascii="Arial" w:hAnsi="Arial" w:cs="Arial"/>
          <w:color w:val="000000" w:themeColor="text1"/>
        </w:rPr>
        <w:t xml:space="preserve">eny </w:t>
      </w:r>
      <w:r w:rsidR="00CF3FC6">
        <w:rPr>
          <w:rFonts w:ascii="Arial" w:hAnsi="Arial" w:cs="Arial"/>
          <w:color w:val="000000" w:themeColor="text1"/>
        </w:rPr>
        <w:t>LV</w:t>
      </w:r>
      <w:r w:rsidR="00B00FC4" w:rsidRPr="00AF5D0E">
        <w:rPr>
          <w:rFonts w:ascii="Arial" w:hAnsi="Arial" w:cs="Arial"/>
          <w:color w:val="000000" w:themeColor="text1"/>
        </w:rPr>
        <w:t xml:space="preserve">. </w:t>
      </w:r>
      <w:r w:rsidR="002814A0" w:rsidRPr="00AF5D0E">
        <w:rPr>
          <w:rFonts w:ascii="Arial" w:hAnsi="Arial" w:cs="Arial"/>
          <w:color w:val="000000" w:themeColor="text1"/>
        </w:rPr>
        <w:t>V případě pozdního nástupu</w:t>
      </w:r>
      <w:r>
        <w:rPr>
          <w:rFonts w:ascii="Arial" w:hAnsi="Arial" w:cs="Arial"/>
          <w:color w:val="000000" w:themeColor="text1"/>
        </w:rPr>
        <w:t xml:space="preserve"> účastníka </w:t>
      </w:r>
      <w:r w:rsidR="00CF3FC6">
        <w:rPr>
          <w:rFonts w:ascii="Arial" w:hAnsi="Arial" w:cs="Arial"/>
          <w:color w:val="000000" w:themeColor="text1"/>
        </w:rPr>
        <w:t>LV</w:t>
      </w:r>
      <w:r w:rsidR="00362E40">
        <w:rPr>
          <w:rFonts w:ascii="Arial" w:hAnsi="Arial" w:cs="Arial"/>
          <w:color w:val="000000" w:themeColor="text1"/>
        </w:rPr>
        <w:t xml:space="preserve"> </w:t>
      </w:r>
      <w:r w:rsidR="002814A0" w:rsidRPr="00AF5D0E">
        <w:rPr>
          <w:rFonts w:ascii="Arial" w:hAnsi="Arial" w:cs="Arial"/>
          <w:color w:val="000000" w:themeColor="text1"/>
        </w:rPr>
        <w:t xml:space="preserve">na </w:t>
      </w:r>
      <w:r w:rsidR="00ED6C1A">
        <w:rPr>
          <w:rFonts w:ascii="Arial" w:hAnsi="Arial" w:cs="Arial"/>
          <w:color w:val="000000" w:themeColor="text1"/>
        </w:rPr>
        <w:t>lyžařský pobyt</w:t>
      </w:r>
      <w:r w:rsidR="00362E40">
        <w:rPr>
          <w:rFonts w:ascii="Arial" w:hAnsi="Arial" w:cs="Arial"/>
          <w:color w:val="000000" w:themeColor="text1"/>
        </w:rPr>
        <w:t xml:space="preserve"> </w:t>
      </w:r>
      <w:r w:rsidR="002814A0" w:rsidRPr="00AF5D0E">
        <w:rPr>
          <w:rFonts w:ascii="Arial" w:hAnsi="Arial" w:cs="Arial"/>
          <w:color w:val="000000" w:themeColor="text1"/>
        </w:rPr>
        <w:t>či dřívějšímu odjezdu z pobytu, z jiného důvodu než nemoci, hradí Objednatel plnou částku za pobyt.</w:t>
      </w:r>
      <w:r w:rsidR="00362E4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Objednatel, resp. účastník </w:t>
      </w:r>
      <w:r w:rsidR="00CF3FC6">
        <w:rPr>
          <w:rFonts w:ascii="Arial" w:hAnsi="Arial" w:cs="Arial"/>
          <w:color w:val="000000" w:themeColor="text1"/>
        </w:rPr>
        <w:t>LV</w:t>
      </w:r>
      <w:r>
        <w:rPr>
          <w:rFonts w:ascii="Arial" w:hAnsi="Arial" w:cs="Arial"/>
          <w:color w:val="000000" w:themeColor="text1"/>
        </w:rPr>
        <w:t xml:space="preserve"> který </w:t>
      </w:r>
      <w:r>
        <w:rPr>
          <w:rFonts w:ascii="Arial" w:hAnsi="Arial" w:cs="Arial"/>
          <w:color w:val="000000" w:themeColor="text1"/>
        </w:rPr>
        <w:lastRenderedPageBreak/>
        <w:t xml:space="preserve">při nástupu účastníka </w:t>
      </w:r>
      <w:r w:rsidR="00CF3FC6">
        <w:rPr>
          <w:rFonts w:ascii="Arial" w:hAnsi="Arial" w:cs="Arial"/>
          <w:color w:val="000000" w:themeColor="text1"/>
        </w:rPr>
        <w:t>LV</w:t>
      </w:r>
      <w:r w:rsidR="00362E40">
        <w:rPr>
          <w:rFonts w:ascii="Arial" w:hAnsi="Arial" w:cs="Arial"/>
          <w:color w:val="000000" w:themeColor="text1"/>
        </w:rPr>
        <w:t xml:space="preserve"> </w:t>
      </w:r>
      <w:r w:rsidR="00B00FC4" w:rsidRPr="002814A0">
        <w:rPr>
          <w:rFonts w:ascii="Arial" w:hAnsi="Arial" w:cs="Arial"/>
          <w:color w:val="000000" w:themeColor="text1"/>
        </w:rPr>
        <w:t xml:space="preserve">na </w:t>
      </w:r>
      <w:r w:rsidR="00CF3FC6">
        <w:rPr>
          <w:rFonts w:ascii="Arial" w:hAnsi="Arial" w:cs="Arial"/>
          <w:color w:val="000000" w:themeColor="text1"/>
        </w:rPr>
        <w:t>LV</w:t>
      </w:r>
      <w:r w:rsidR="00B00FC4" w:rsidRPr="002814A0">
        <w:rPr>
          <w:rFonts w:ascii="Arial" w:hAnsi="Arial" w:cs="Arial"/>
          <w:color w:val="000000" w:themeColor="text1"/>
        </w:rPr>
        <w:t xml:space="preserve"> nebo v jeho průběhu nerespektuje program </w:t>
      </w:r>
      <w:r w:rsidR="00CF3FC6">
        <w:rPr>
          <w:rFonts w:ascii="Arial" w:hAnsi="Arial" w:cs="Arial"/>
          <w:color w:val="000000" w:themeColor="text1"/>
        </w:rPr>
        <w:t>LV</w:t>
      </w:r>
      <w:r w:rsidR="00B00FC4" w:rsidRPr="002814A0">
        <w:rPr>
          <w:rFonts w:ascii="Arial" w:hAnsi="Arial" w:cs="Arial"/>
          <w:color w:val="000000" w:themeColor="text1"/>
        </w:rPr>
        <w:t xml:space="preserve">, porušuje pokyny zaměstnanců </w:t>
      </w:r>
      <w:r w:rsidR="00A32FB6" w:rsidRPr="00AF5D0E">
        <w:rPr>
          <w:rFonts w:ascii="Arial" w:hAnsi="Arial" w:cs="Arial"/>
          <w:color w:val="000000" w:themeColor="text1"/>
        </w:rPr>
        <w:t>Poskytovatele</w:t>
      </w:r>
      <w:r w:rsidR="00B00FC4" w:rsidRPr="002814A0">
        <w:rPr>
          <w:rFonts w:ascii="Arial" w:hAnsi="Arial" w:cs="Arial"/>
          <w:color w:val="000000" w:themeColor="text1"/>
        </w:rPr>
        <w:t xml:space="preserve"> nebo poruší ustanovení těchto všeobecných podmínek, popř. ubytovacího nebo provozního řádu v místě ubytování, může být ze </w:t>
      </w:r>
      <w:r w:rsidR="00CF3FC6">
        <w:rPr>
          <w:rFonts w:ascii="Arial" w:hAnsi="Arial" w:cs="Arial"/>
          <w:color w:val="000000" w:themeColor="text1"/>
        </w:rPr>
        <w:t>LV</w:t>
      </w:r>
      <w:r w:rsidR="00B00FC4" w:rsidRPr="002814A0">
        <w:rPr>
          <w:rFonts w:ascii="Arial" w:hAnsi="Arial" w:cs="Arial"/>
          <w:color w:val="000000" w:themeColor="text1"/>
        </w:rPr>
        <w:t xml:space="preserve"> vyloučen bez nároku na náhradu za nevyužité služby a Objednatel je povinen hradit plnou cenu </w:t>
      </w:r>
      <w:r w:rsidR="00CF3FC6">
        <w:rPr>
          <w:rFonts w:ascii="Arial" w:hAnsi="Arial" w:cs="Arial"/>
          <w:color w:val="000000" w:themeColor="text1"/>
        </w:rPr>
        <w:t>LV</w:t>
      </w:r>
      <w:r w:rsidR="00B00FC4" w:rsidRPr="002814A0">
        <w:rPr>
          <w:rFonts w:ascii="Arial" w:hAnsi="Arial" w:cs="Arial"/>
          <w:color w:val="000000" w:themeColor="text1"/>
        </w:rPr>
        <w:t>.</w:t>
      </w:r>
    </w:p>
    <w:p w14:paraId="4F229B50" w14:textId="77777777" w:rsidR="006031C2" w:rsidRPr="006031C2" w:rsidRDefault="006031C2" w:rsidP="00923FCB">
      <w:pPr>
        <w:spacing w:before="100"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14:paraId="7DAD39E7" w14:textId="77777777" w:rsidR="001C7D3D" w:rsidRPr="00757787" w:rsidRDefault="00B00FC4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Style w:val="dn"/>
          <w:rFonts w:ascii="Arial" w:eastAsia="Times New Roman" w:hAnsi="Arial" w:cs="Arial"/>
          <w:i/>
          <w:color w:val="auto"/>
        </w:rPr>
      </w:pPr>
      <w:r w:rsidRPr="007D34AB">
        <w:rPr>
          <w:rFonts w:ascii="Arial" w:hAnsi="Arial" w:cs="Arial"/>
          <w:color w:val="000000" w:themeColor="text1"/>
        </w:rPr>
        <w:t xml:space="preserve">Objednatel je povinen písemně oznámit Poskytovateli jakékoliv předpokládané změny v počtu účastníků </w:t>
      </w:r>
      <w:r w:rsidR="00CF3FC6">
        <w:rPr>
          <w:rFonts w:ascii="Arial" w:hAnsi="Arial" w:cs="Arial"/>
          <w:color w:val="000000" w:themeColor="text1"/>
        </w:rPr>
        <w:t>LV</w:t>
      </w:r>
      <w:r w:rsidR="001C7D3D" w:rsidRPr="007D34AB">
        <w:rPr>
          <w:rFonts w:ascii="Arial" w:hAnsi="Arial" w:cs="Arial"/>
          <w:color w:val="000000" w:themeColor="text1"/>
        </w:rPr>
        <w:t xml:space="preserve"> bez ohledu na ustanovení čl. 3.3. VP</w:t>
      </w:r>
      <w:r w:rsidRPr="007D34AB">
        <w:rPr>
          <w:rFonts w:ascii="Arial" w:hAnsi="Arial" w:cs="Arial"/>
          <w:color w:val="000000" w:themeColor="text1"/>
        </w:rPr>
        <w:t xml:space="preserve">, a to ihned </w:t>
      </w:r>
      <w:r w:rsidRPr="00757787">
        <w:rPr>
          <w:rFonts w:ascii="Arial" w:hAnsi="Arial" w:cs="Arial"/>
          <w:color w:val="auto"/>
        </w:rPr>
        <w:t xml:space="preserve">jakmile se takovou změnu dozví. </w:t>
      </w:r>
    </w:p>
    <w:p w14:paraId="79935E0E" w14:textId="70839073" w:rsidR="007D34AB" w:rsidRPr="00757787" w:rsidRDefault="007D34AB" w:rsidP="00923FCB">
      <w:pPr>
        <w:pStyle w:val="Odstavecseseznamem"/>
        <w:numPr>
          <w:ilvl w:val="1"/>
          <w:numId w:val="38"/>
        </w:numPr>
        <w:pBdr>
          <w:bar w:val="none" w:sz="0" w:color="auto"/>
        </w:pBdr>
        <w:spacing w:before="100" w:after="0" w:line="240" w:lineRule="auto"/>
        <w:jc w:val="both"/>
        <w:rPr>
          <w:rStyle w:val="dn"/>
          <w:rFonts w:ascii="Arial" w:eastAsia="Arial" w:hAnsi="Arial" w:cs="Arial"/>
          <w:bCs/>
          <w:iCs/>
          <w:color w:val="auto"/>
        </w:rPr>
      </w:pPr>
      <w:r w:rsidRPr="00757787">
        <w:rPr>
          <w:rStyle w:val="dn"/>
          <w:rFonts w:ascii="Arial" w:eastAsia="Arial" w:hAnsi="Arial" w:cs="Arial"/>
          <w:bCs/>
          <w:iCs/>
          <w:color w:val="auto"/>
        </w:rPr>
        <w:t>Poskytovatel poskytne slevu ve výši 90</w:t>
      </w:r>
      <w:r w:rsidR="002F57CB">
        <w:rPr>
          <w:rStyle w:val="dn"/>
          <w:rFonts w:ascii="Arial" w:eastAsia="Arial" w:hAnsi="Arial" w:cs="Arial"/>
          <w:bCs/>
          <w:iCs/>
          <w:color w:val="auto"/>
        </w:rPr>
        <w:t xml:space="preserve"> 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% částky kalkulované na jednoho účastníka </w:t>
      </w:r>
      <w:r w:rsidR="00CF3FC6">
        <w:rPr>
          <w:rStyle w:val="dn"/>
          <w:rFonts w:ascii="Arial" w:eastAsia="Arial" w:hAnsi="Arial" w:cs="Arial"/>
          <w:bCs/>
          <w:iCs/>
          <w:color w:val="auto"/>
        </w:rPr>
        <w:t>LV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dle čl. IV. Smlouvy o </w:t>
      </w:r>
      <w:r w:rsidR="00CF3FC6">
        <w:rPr>
          <w:rStyle w:val="dn"/>
          <w:rFonts w:ascii="Arial" w:eastAsia="Arial" w:hAnsi="Arial" w:cs="Arial"/>
          <w:bCs/>
          <w:iCs/>
          <w:color w:val="auto"/>
        </w:rPr>
        <w:t>LV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v případě, že účastník </w:t>
      </w:r>
      <w:r w:rsidR="00CF3FC6">
        <w:rPr>
          <w:rStyle w:val="dn"/>
          <w:rFonts w:ascii="Arial" w:eastAsia="Arial" w:hAnsi="Arial" w:cs="Arial"/>
          <w:bCs/>
          <w:iCs/>
          <w:color w:val="auto"/>
        </w:rPr>
        <w:t>LV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bezprostředně před nástupem </w:t>
      </w:r>
      <w:r w:rsidR="00CF3FC6">
        <w:rPr>
          <w:rStyle w:val="dn"/>
          <w:rFonts w:ascii="Arial" w:eastAsia="Arial" w:hAnsi="Arial" w:cs="Arial"/>
          <w:bCs/>
          <w:iCs/>
          <w:color w:val="auto"/>
        </w:rPr>
        <w:t>LV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onemocní a tento jeho stav bude vylučovat jeho účast na </w:t>
      </w:r>
      <w:r w:rsidR="00CF3FC6">
        <w:rPr>
          <w:rStyle w:val="dn"/>
          <w:rFonts w:ascii="Arial" w:eastAsia="Arial" w:hAnsi="Arial" w:cs="Arial"/>
          <w:bCs/>
          <w:iCs/>
          <w:color w:val="auto"/>
        </w:rPr>
        <w:t>LV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, případně se </w:t>
      </w:r>
      <w:r w:rsidR="00CF3FC6">
        <w:rPr>
          <w:rStyle w:val="dn"/>
          <w:rFonts w:ascii="Arial" w:eastAsia="Arial" w:hAnsi="Arial" w:cs="Arial"/>
          <w:bCs/>
          <w:iCs/>
          <w:color w:val="auto"/>
        </w:rPr>
        <w:t>LV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nemůže zúčastnit z jiného náhlého a vážného důvodu neovlivnitelného Objednatelem ani účastníkem </w:t>
      </w:r>
      <w:r w:rsidR="00CF3FC6">
        <w:rPr>
          <w:rStyle w:val="dn"/>
          <w:rFonts w:ascii="Arial" w:eastAsia="Arial" w:hAnsi="Arial" w:cs="Arial"/>
          <w:bCs/>
          <w:iCs/>
          <w:color w:val="auto"/>
        </w:rPr>
        <w:t>LV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(např. úmrtí v rodině). Objednatel je povinen doložit Poskytovateli lékařské potvrzení či jiný doklad prokazatelně potvrzující skutečnosti dle věty první tohoto článku Všeobecných podmínek pro </w:t>
      </w:r>
      <w:r w:rsidR="00CF3FC6">
        <w:rPr>
          <w:rStyle w:val="dn"/>
          <w:rFonts w:ascii="Arial" w:eastAsia="Arial" w:hAnsi="Arial" w:cs="Arial"/>
          <w:bCs/>
          <w:iCs/>
          <w:color w:val="auto"/>
        </w:rPr>
        <w:t>LV</w:t>
      </w:r>
      <w:r w:rsidR="00362E40">
        <w:rPr>
          <w:rStyle w:val="dn"/>
          <w:rFonts w:ascii="Arial" w:eastAsia="Arial" w:hAnsi="Arial" w:cs="Arial"/>
          <w:bCs/>
          <w:iCs/>
          <w:color w:val="auto"/>
        </w:rPr>
        <w:t xml:space="preserve"> 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do 5 dnů ode dne zahájení </w:t>
      </w:r>
      <w:r w:rsidR="00CF3FC6">
        <w:rPr>
          <w:rStyle w:val="dn"/>
          <w:rFonts w:ascii="Arial" w:eastAsia="Arial" w:hAnsi="Arial" w:cs="Arial"/>
          <w:bCs/>
          <w:iCs/>
          <w:color w:val="auto"/>
        </w:rPr>
        <w:t>LV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. Objednatel je o této skutečnosti povinen vyrozumět poskytovatele bezodkladně, jinak nárok na poskytnutí slevy zaniká. Nárok Objednatele na slevu dle tohoto čl. 3.5 Všeobecných podmínek pro </w:t>
      </w:r>
      <w:r w:rsidR="00CF3FC6">
        <w:rPr>
          <w:rStyle w:val="dn"/>
          <w:rFonts w:ascii="Arial" w:eastAsia="Arial" w:hAnsi="Arial" w:cs="Arial"/>
          <w:bCs/>
          <w:iCs/>
          <w:color w:val="auto"/>
        </w:rPr>
        <w:t>LV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je limitován max. rozsahem 10</w:t>
      </w:r>
      <w:r w:rsidR="002F57CB">
        <w:rPr>
          <w:rStyle w:val="dn"/>
          <w:rFonts w:ascii="Arial" w:eastAsia="Arial" w:hAnsi="Arial" w:cs="Arial"/>
          <w:bCs/>
          <w:iCs/>
          <w:color w:val="auto"/>
        </w:rPr>
        <w:t xml:space="preserve"> 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% původně sjednaného počtu účastníků </w:t>
      </w:r>
      <w:r w:rsidR="00CF3FC6">
        <w:rPr>
          <w:rStyle w:val="dn"/>
          <w:rFonts w:ascii="Arial" w:eastAsia="Arial" w:hAnsi="Arial" w:cs="Arial"/>
          <w:bCs/>
          <w:iCs/>
          <w:color w:val="auto"/>
        </w:rPr>
        <w:t>LV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>. Ve všech ostatních případech platí ustanovení článku 3.3</w:t>
      </w:r>
      <w:r w:rsidR="00592155">
        <w:rPr>
          <w:rStyle w:val="dn"/>
          <w:rFonts w:ascii="Arial" w:eastAsia="Arial" w:hAnsi="Arial" w:cs="Arial"/>
          <w:bCs/>
          <w:iCs/>
          <w:color w:val="auto"/>
        </w:rPr>
        <w:t>.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 xml:space="preserve"> Všeobecných podmínek pro </w:t>
      </w:r>
      <w:r w:rsidR="00CF3FC6">
        <w:rPr>
          <w:rStyle w:val="dn"/>
          <w:rFonts w:ascii="Arial" w:eastAsia="Arial" w:hAnsi="Arial" w:cs="Arial"/>
          <w:bCs/>
          <w:iCs/>
          <w:color w:val="auto"/>
        </w:rPr>
        <w:t>LV</w:t>
      </w:r>
      <w:r w:rsidRPr="00757787">
        <w:rPr>
          <w:rStyle w:val="dn"/>
          <w:rFonts w:ascii="Arial" w:eastAsia="Arial" w:hAnsi="Arial" w:cs="Arial"/>
          <w:bCs/>
          <w:iCs/>
          <w:color w:val="auto"/>
        </w:rPr>
        <w:t>.</w:t>
      </w:r>
    </w:p>
    <w:p w14:paraId="258C4B21" w14:textId="77777777" w:rsidR="00B00FC4" w:rsidRPr="0018479B" w:rsidRDefault="00B00FC4" w:rsidP="00923FCB">
      <w:pPr>
        <w:spacing w:before="100" w:after="0" w:line="240" w:lineRule="auto"/>
        <w:jc w:val="both"/>
        <w:rPr>
          <w:rStyle w:val="dn"/>
          <w:rFonts w:ascii="Arial" w:eastAsia="Times New Roman" w:hAnsi="Arial" w:cs="Arial"/>
          <w:i/>
          <w:color w:val="000000" w:themeColor="text1"/>
          <w:u w:val="single"/>
        </w:rPr>
      </w:pPr>
    </w:p>
    <w:p w14:paraId="122AF733" w14:textId="77777777" w:rsidR="00B00FC4" w:rsidRPr="0018479B" w:rsidRDefault="00B00FC4" w:rsidP="00923FCB">
      <w:pPr>
        <w:pStyle w:val="Odstavecseseznamem"/>
        <w:numPr>
          <w:ilvl w:val="0"/>
          <w:numId w:val="38"/>
        </w:numPr>
        <w:spacing w:before="100" w:after="0" w:line="240" w:lineRule="auto"/>
        <w:jc w:val="both"/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</w:pPr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 xml:space="preserve">PRÁVA A POVINNOSTI OBJEDNATELE, DALŠÍ PODMÍNKY </w:t>
      </w:r>
      <w:r w:rsidR="00CF3FC6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LV</w:t>
      </w:r>
    </w:p>
    <w:p w14:paraId="155A1A93" w14:textId="77777777" w:rsidR="00B00FC4" w:rsidRPr="0018479B" w:rsidRDefault="00B00FC4" w:rsidP="00923FCB">
      <w:pPr>
        <w:spacing w:before="100" w:after="0" w:line="240" w:lineRule="auto"/>
        <w:ind w:left="284"/>
        <w:jc w:val="both"/>
        <w:rPr>
          <w:rStyle w:val="dn"/>
          <w:rFonts w:ascii="Arial" w:eastAsia="Times New Roman" w:hAnsi="Arial" w:cs="Arial"/>
          <w:b/>
          <w:bCs/>
          <w:i/>
          <w:color w:val="000000" w:themeColor="text1"/>
        </w:rPr>
      </w:pPr>
    </w:p>
    <w:p w14:paraId="3CBA31F9" w14:textId="77777777" w:rsidR="00B00FC4" w:rsidRPr="0018479B" w:rsidRDefault="00B00FC4" w:rsidP="00923FCB">
      <w:pPr>
        <w:pStyle w:val="Odstavecseseznamem"/>
        <w:numPr>
          <w:ilvl w:val="1"/>
          <w:numId w:val="38"/>
        </w:numPr>
        <w:spacing w:before="100" w:after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18479B">
        <w:rPr>
          <w:rFonts w:ascii="Arial" w:hAnsi="Arial" w:cs="Arial"/>
          <w:b/>
          <w:bCs/>
          <w:i/>
          <w:iCs/>
          <w:color w:val="000000" w:themeColor="text1"/>
        </w:rPr>
        <w:t>K základním právům Objednatele patří zejména:</w:t>
      </w:r>
    </w:p>
    <w:p w14:paraId="4E1BFC9E" w14:textId="77777777" w:rsidR="00B00FC4" w:rsidRPr="0018479B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na řádné poskytnutí smluvně sjednaných a zaplacených služeb. </w:t>
      </w:r>
    </w:p>
    <w:p w14:paraId="22B7071A" w14:textId="6FFC1E16" w:rsidR="00B00FC4" w:rsidRPr="00CF4E0E" w:rsidRDefault="00B00FC4" w:rsidP="00362E40">
      <w:pPr>
        <w:pStyle w:val="Odstavecseseznamem"/>
        <w:numPr>
          <w:ilvl w:val="0"/>
          <w:numId w:val="39"/>
        </w:numPr>
        <w:spacing w:before="100" w:after="0" w:line="240" w:lineRule="auto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vyžadovat od Poskytovatele informace o všech </w:t>
      </w:r>
      <w:proofErr w:type="gramStart"/>
      <w:r w:rsidR="00362E40" w:rsidRPr="0018479B">
        <w:rPr>
          <w:rFonts w:ascii="Arial" w:hAnsi="Arial" w:cs="Arial"/>
          <w:color w:val="000000" w:themeColor="text1"/>
        </w:rPr>
        <w:t xml:space="preserve">skutečnostech, </w:t>
      </w:r>
      <w:r w:rsidR="00362E40">
        <w:rPr>
          <w:rFonts w:ascii="Arial" w:hAnsi="Arial" w:cs="Arial"/>
          <w:color w:val="000000" w:themeColor="text1"/>
        </w:rPr>
        <w:t xml:space="preserve"> </w:t>
      </w:r>
      <w:r w:rsidR="00757787">
        <w:rPr>
          <w:rFonts w:ascii="Arial" w:hAnsi="Arial" w:cs="Arial"/>
          <w:color w:val="000000" w:themeColor="text1"/>
        </w:rPr>
        <w:t xml:space="preserve"> </w:t>
      </w:r>
      <w:proofErr w:type="gramEnd"/>
      <w:r w:rsidR="00757787">
        <w:rPr>
          <w:rFonts w:ascii="Arial" w:hAnsi="Arial" w:cs="Arial"/>
          <w:color w:val="000000" w:themeColor="text1"/>
        </w:rPr>
        <w:t xml:space="preserve">                 které </w:t>
      </w:r>
      <w:r w:rsidRPr="00CF4E0E">
        <w:rPr>
          <w:rFonts w:ascii="Arial" w:hAnsi="Arial" w:cs="Arial"/>
          <w:color w:val="000000" w:themeColor="text1"/>
        </w:rPr>
        <w:t xml:space="preserve">se dotýkají v </w:t>
      </w:r>
      <w:proofErr w:type="spellStart"/>
      <w:r w:rsidRPr="00CF4E0E">
        <w:rPr>
          <w:rFonts w:ascii="Arial" w:hAnsi="Arial" w:cs="Arial"/>
          <w:color w:val="000000" w:themeColor="text1"/>
        </w:rPr>
        <w:t>SoPS</w:t>
      </w:r>
      <w:proofErr w:type="spellEnd"/>
      <w:r w:rsidRPr="00CF4E0E">
        <w:rPr>
          <w:rFonts w:ascii="Arial" w:hAnsi="Arial" w:cs="Arial"/>
          <w:color w:val="000000" w:themeColor="text1"/>
        </w:rPr>
        <w:t xml:space="preserve"> sjednaných a zaplacených služeb. </w:t>
      </w:r>
    </w:p>
    <w:p w14:paraId="629831C8" w14:textId="77777777" w:rsidR="00B00FC4" w:rsidRPr="0018479B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kdykoliv před zahájením čerpání služeb odstoupit od smlouvy podle těchto Všeobecných podmínek pro </w:t>
      </w:r>
      <w:r w:rsidR="00CF3FC6">
        <w:rPr>
          <w:rFonts w:ascii="Arial" w:hAnsi="Arial" w:cs="Arial"/>
          <w:color w:val="000000" w:themeColor="text1"/>
        </w:rPr>
        <w:t>LV</w:t>
      </w:r>
      <w:r w:rsidRPr="0018479B">
        <w:rPr>
          <w:rFonts w:ascii="Arial" w:hAnsi="Arial" w:cs="Arial"/>
          <w:color w:val="000000" w:themeColor="text1"/>
        </w:rPr>
        <w:t>.</w:t>
      </w:r>
    </w:p>
    <w:p w14:paraId="03BAAE7C" w14:textId="77777777" w:rsidR="00B00FC4" w:rsidRPr="0018479B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Právo na reklamaci vad v souladu s těmito Všeobecnými podmínkami pro </w:t>
      </w:r>
      <w:r w:rsidR="00CF3FC6">
        <w:rPr>
          <w:rFonts w:ascii="Arial" w:hAnsi="Arial" w:cs="Arial"/>
          <w:color w:val="000000" w:themeColor="text1"/>
        </w:rPr>
        <w:t>LV</w:t>
      </w:r>
      <w:r w:rsidRPr="0018479B">
        <w:rPr>
          <w:rFonts w:ascii="Arial" w:hAnsi="Arial" w:cs="Arial"/>
          <w:color w:val="000000" w:themeColor="text1"/>
        </w:rPr>
        <w:t>.</w:t>
      </w:r>
    </w:p>
    <w:p w14:paraId="2BC482F2" w14:textId="77777777" w:rsidR="00B00FC4" w:rsidRDefault="00B00FC4" w:rsidP="00923FCB">
      <w:pPr>
        <w:pStyle w:val="Odstavecseseznamem"/>
        <w:numPr>
          <w:ilvl w:val="0"/>
          <w:numId w:val="39"/>
        </w:numPr>
        <w:spacing w:before="100" w:after="0" w:line="240" w:lineRule="auto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Právo na poskytnutí dalších písemných podrobných informací o všech skutečnostech, které jsou pro Objednatele důležité</w:t>
      </w:r>
      <w:r w:rsidR="00566833">
        <w:rPr>
          <w:rFonts w:ascii="Arial" w:hAnsi="Arial" w:cs="Arial"/>
          <w:color w:val="000000" w:themeColor="text1"/>
        </w:rPr>
        <w:t xml:space="preserve"> v souvislosti se </w:t>
      </w:r>
      <w:r w:rsidR="00CF3FC6">
        <w:rPr>
          <w:rFonts w:ascii="Arial" w:hAnsi="Arial" w:cs="Arial"/>
          <w:color w:val="000000" w:themeColor="text1"/>
        </w:rPr>
        <w:t>LV</w:t>
      </w:r>
      <w:r w:rsidRPr="0018479B">
        <w:rPr>
          <w:rFonts w:ascii="Arial" w:hAnsi="Arial" w:cs="Arial"/>
          <w:color w:val="000000" w:themeColor="text1"/>
        </w:rPr>
        <w:t xml:space="preserve">, a které jsou Poskytovateli známy, pokud nejsou obsaženy již v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nebo specifikaci </w:t>
      </w:r>
      <w:r w:rsidR="00CF3FC6">
        <w:rPr>
          <w:rFonts w:ascii="Arial" w:hAnsi="Arial" w:cs="Arial"/>
          <w:color w:val="000000" w:themeColor="text1"/>
        </w:rPr>
        <w:t>LV</w:t>
      </w:r>
      <w:r w:rsidRPr="0018479B">
        <w:rPr>
          <w:rFonts w:ascii="Arial" w:hAnsi="Arial" w:cs="Arial"/>
          <w:color w:val="000000" w:themeColor="text1"/>
        </w:rPr>
        <w:t xml:space="preserve">, a to nejpozději </w:t>
      </w:r>
      <w:r w:rsidRPr="009F5A99">
        <w:rPr>
          <w:rFonts w:ascii="Arial" w:hAnsi="Arial" w:cs="Arial"/>
          <w:color w:val="000000" w:themeColor="text1"/>
        </w:rPr>
        <w:t xml:space="preserve">14 dní před zahájením </w:t>
      </w:r>
      <w:r w:rsidR="00CF3FC6">
        <w:rPr>
          <w:rFonts w:ascii="Arial" w:hAnsi="Arial" w:cs="Arial"/>
          <w:color w:val="000000" w:themeColor="text1"/>
        </w:rPr>
        <w:t>LV</w:t>
      </w:r>
      <w:r w:rsidRPr="009F5A99">
        <w:rPr>
          <w:rFonts w:ascii="Arial" w:hAnsi="Arial" w:cs="Arial"/>
          <w:color w:val="000000" w:themeColor="text1"/>
        </w:rPr>
        <w:t>.</w:t>
      </w:r>
    </w:p>
    <w:p w14:paraId="2CE044B9" w14:textId="77777777" w:rsidR="00923FCB" w:rsidRPr="00923FCB" w:rsidRDefault="00923FCB" w:rsidP="00923FCB">
      <w:pPr>
        <w:spacing w:before="100"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</w:p>
    <w:p w14:paraId="32B939A3" w14:textId="77777777" w:rsidR="00B00FC4" w:rsidRPr="00923FCB" w:rsidRDefault="00B00FC4" w:rsidP="00923FCB">
      <w:pPr>
        <w:pStyle w:val="Odstavecseseznamem"/>
        <w:numPr>
          <w:ilvl w:val="1"/>
          <w:numId w:val="38"/>
        </w:numPr>
        <w:spacing w:before="100" w:after="0" w:line="240" w:lineRule="auto"/>
        <w:jc w:val="both"/>
        <w:rPr>
          <w:rStyle w:val="dn"/>
          <w:rFonts w:ascii="Arial" w:hAnsi="Arial" w:cs="Arial"/>
          <w:b/>
          <w:i/>
          <w:iCs/>
          <w:color w:val="000000" w:themeColor="text1"/>
        </w:rPr>
      </w:pPr>
      <w:r w:rsidRPr="00923FCB">
        <w:rPr>
          <w:rStyle w:val="dn"/>
          <w:rFonts w:ascii="Arial" w:hAnsi="Arial" w:cs="Arial"/>
          <w:b/>
          <w:i/>
          <w:iCs/>
          <w:color w:val="000000" w:themeColor="text1"/>
        </w:rPr>
        <w:t xml:space="preserve">K základním povinnostem Objednatele patří zejména: </w:t>
      </w:r>
    </w:p>
    <w:p w14:paraId="06E4E02F" w14:textId="27F0F195" w:rsidR="00B00FC4" w:rsidRPr="0018479B" w:rsidRDefault="00B00FC4" w:rsidP="00923FCB">
      <w:pPr>
        <w:pStyle w:val="Odstavecseseznamem"/>
        <w:numPr>
          <w:ilvl w:val="0"/>
          <w:numId w:val="24"/>
        </w:numPr>
        <w:spacing w:before="100" w:after="0"/>
        <w:jc w:val="both"/>
        <w:rPr>
          <w:rFonts w:ascii="Arial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Uvádět pravdivě a úplně požadované informace ve </w:t>
      </w:r>
      <w:proofErr w:type="spellStart"/>
      <w:r w:rsidRPr="0018479B">
        <w:rPr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color w:val="000000" w:themeColor="text1"/>
        </w:rPr>
        <w:t xml:space="preserve"> a předložit doklady požadované Poskytovatelem pro </w:t>
      </w:r>
      <w:r w:rsidRPr="00AF5D0E">
        <w:rPr>
          <w:rFonts w:ascii="Arial" w:hAnsi="Arial" w:cs="Arial"/>
          <w:color w:val="000000" w:themeColor="text1"/>
        </w:rPr>
        <w:t xml:space="preserve">zajištění </w:t>
      </w:r>
      <w:r w:rsidR="00CF3FC6">
        <w:rPr>
          <w:rFonts w:ascii="Arial" w:hAnsi="Arial" w:cs="Arial"/>
          <w:color w:val="000000" w:themeColor="text1"/>
        </w:rPr>
        <w:t>LV</w:t>
      </w:r>
      <w:r w:rsidR="002814A0" w:rsidRPr="00AF5D0E">
        <w:rPr>
          <w:rFonts w:ascii="Arial" w:hAnsi="Arial" w:cs="Arial"/>
          <w:color w:val="000000" w:themeColor="text1"/>
        </w:rPr>
        <w:t xml:space="preserve"> – Ubytovací rozpis, jmenný seznam účastníků, Protokol ke konání </w:t>
      </w:r>
      <w:r w:rsidR="00ED6C1A">
        <w:rPr>
          <w:rFonts w:ascii="Arial" w:hAnsi="Arial" w:cs="Arial"/>
          <w:color w:val="000000" w:themeColor="text1"/>
        </w:rPr>
        <w:t xml:space="preserve">lyžařského </w:t>
      </w:r>
      <w:r w:rsidR="00362E40">
        <w:rPr>
          <w:rFonts w:ascii="Arial" w:hAnsi="Arial" w:cs="Arial"/>
          <w:color w:val="000000" w:themeColor="text1"/>
        </w:rPr>
        <w:t>pobytu,</w:t>
      </w:r>
      <w:r w:rsidR="002814A0" w:rsidRPr="00AF5D0E">
        <w:rPr>
          <w:rFonts w:ascii="Arial" w:hAnsi="Arial" w:cs="Arial"/>
          <w:color w:val="000000" w:themeColor="text1"/>
        </w:rPr>
        <w:t xml:space="preserve"> a to v lhůtě nejpozději 30 dní před konáním </w:t>
      </w:r>
      <w:r w:rsidR="00CF3FC6">
        <w:rPr>
          <w:rFonts w:ascii="Arial" w:hAnsi="Arial" w:cs="Arial"/>
          <w:color w:val="000000" w:themeColor="text1"/>
        </w:rPr>
        <w:t>LV</w:t>
      </w:r>
      <w:r w:rsidRPr="00AF5D0E">
        <w:rPr>
          <w:rFonts w:ascii="Arial" w:hAnsi="Arial" w:cs="Arial"/>
          <w:color w:val="000000" w:themeColor="text1"/>
        </w:rPr>
        <w:t xml:space="preserve">.  </w:t>
      </w:r>
    </w:p>
    <w:p w14:paraId="157926DF" w14:textId="6170B652" w:rsidR="00B00FC4" w:rsidRPr="0018479B" w:rsidRDefault="00B00FC4" w:rsidP="00923FCB">
      <w:pPr>
        <w:pStyle w:val="Odstavecseseznamem"/>
        <w:numPr>
          <w:ilvl w:val="0"/>
          <w:numId w:val="24"/>
        </w:numPr>
        <w:spacing w:before="100" w:after="0"/>
        <w:jc w:val="both"/>
        <w:rPr>
          <w:rStyle w:val="dn"/>
          <w:rFonts w:ascii="Arial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Zaplatit za poskytnut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="00362E40">
        <w:rPr>
          <w:rStyle w:val="dn"/>
          <w:rFonts w:ascii="Arial" w:hAnsi="Arial" w:cs="Arial"/>
          <w:color w:val="000000" w:themeColor="text1"/>
          <w:lang w:val="fr-FR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žby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sjednanou cenu ve výš</w:t>
      </w:r>
      <w:r w:rsidRPr="0018479B">
        <w:rPr>
          <w:rStyle w:val="dn"/>
          <w:rFonts w:ascii="Arial" w:hAnsi="Arial" w:cs="Arial"/>
          <w:color w:val="000000" w:themeColor="text1"/>
          <w:lang w:val="pt-PT"/>
        </w:rPr>
        <w:t>i a lh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ůtách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stanovený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de-DE"/>
        </w:rPr>
        <w:t>ch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de-DE"/>
        </w:rPr>
        <w:t xml:space="preserve">                        v</w:t>
      </w:r>
      <w:r w:rsidRPr="0018479B">
        <w:rPr>
          <w:rStyle w:val="dn"/>
          <w:rFonts w:ascii="Arial" w:hAnsi="Arial" w:cs="Arial"/>
          <w:color w:val="000000" w:themeColor="text1"/>
        </w:rPr>
        <w:t xml:space="preserve">e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SoPS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>.</w:t>
      </w:r>
    </w:p>
    <w:p w14:paraId="63D4EA8A" w14:textId="77777777"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Řídit se pokyny zástupce Poskytovatele na </w:t>
      </w:r>
      <w:r w:rsidR="00CF3FC6">
        <w:rPr>
          <w:rFonts w:ascii="Arial" w:hAnsi="Arial" w:cs="Arial"/>
          <w:color w:val="000000" w:themeColor="text1"/>
        </w:rPr>
        <w:t>LV</w:t>
      </w:r>
      <w:r w:rsidRPr="0018479B">
        <w:rPr>
          <w:rFonts w:ascii="Arial" w:hAnsi="Arial" w:cs="Arial"/>
          <w:color w:val="000000" w:themeColor="text1"/>
        </w:rPr>
        <w:t xml:space="preserve"> nebo jiné určené osoby a dodržovat stanovený program. </w:t>
      </w:r>
    </w:p>
    <w:p w14:paraId="7A368C71" w14:textId="77777777" w:rsidR="00B00FC4" w:rsidRPr="0018479B" w:rsidRDefault="00B00FC4" w:rsidP="00923F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 xml:space="preserve">Zdržet se jednání, které by mohlo ohrozit, poškodit nebo omezovat ostatní účastníky </w:t>
      </w:r>
      <w:r w:rsidR="00CF3FC6">
        <w:rPr>
          <w:rFonts w:ascii="Arial" w:hAnsi="Arial" w:cs="Arial"/>
          <w:color w:val="000000" w:themeColor="text1"/>
        </w:rPr>
        <w:t>LV</w:t>
      </w:r>
      <w:r w:rsidRPr="0018479B">
        <w:rPr>
          <w:rFonts w:ascii="Arial" w:hAnsi="Arial" w:cs="Arial"/>
          <w:color w:val="000000" w:themeColor="text1"/>
        </w:rPr>
        <w:t xml:space="preserve"> či které by mohlo způsobit škody dodavatelům jednotlivých služeb nebo Poskytovateli. </w:t>
      </w:r>
    </w:p>
    <w:p w14:paraId="19B6C2DD" w14:textId="608335FE" w:rsidR="00B00FC4" w:rsidRPr="002F57CB" w:rsidRDefault="001F2FC4" w:rsidP="002F57CB">
      <w:pPr>
        <w:pStyle w:val="Odstavecseseznamem"/>
        <w:numPr>
          <w:ilvl w:val="0"/>
          <w:numId w:val="24"/>
        </w:numPr>
        <w:spacing w:before="100" w:after="0" w:line="240" w:lineRule="auto"/>
        <w:jc w:val="both"/>
        <w:rPr>
          <w:rStyle w:val="dn"/>
          <w:rFonts w:ascii="Arial" w:hAnsi="Arial" w:cs="Arial"/>
          <w:color w:val="000000" w:themeColor="text1"/>
        </w:rPr>
      </w:pPr>
      <w:r w:rsidRPr="002F57CB">
        <w:rPr>
          <w:rStyle w:val="dn"/>
          <w:rFonts w:ascii="Arial" w:hAnsi="Arial" w:cs="Arial"/>
          <w:color w:val="000000" w:themeColor="text1"/>
        </w:rPr>
        <w:t xml:space="preserve">Dodržovat platný vnitřní řád </w:t>
      </w:r>
      <w:r w:rsidRPr="002F57CB">
        <w:rPr>
          <w:rFonts w:ascii="Arial" w:hAnsi="Arial" w:cs="Arial"/>
          <w:color w:val="000000" w:themeColor="text1"/>
          <w:sz w:val="20"/>
          <w:szCs w:val="20"/>
        </w:rPr>
        <w:t>Rekreační</w:t>
      </w:r>
      <w:r w:rsidRPr="002F57CB">
        <w:rPr>
          <w:rFonts w:ascii="Arial" w:hAnsi="Arial" w:cs="Arial"/>
          <w:color w:val="000000" w:themeColor="text1"/>
          <w:sz w:val="20"/>
          <w:szCs w:val="20"/>
        </w:rPr>
        <w:t>ho</w:t>
      </w:r>
      <w:r w:rsidRPr="002F57CB">
        <w:rPr>
          <w:rFonts w:ascii="Arial" w:hAnsi="Arial" w:cs="Arial"/>
          <w:color w:val="000000" w:themeColor="text1"/>
          <w:sz w:val="20"/>
          <w:szCs w:val="20"/>
        </w:rPr>
        <w:t xml:space="preserve"> středisk</w:t>
      </w:r>
      <w:r w:rsidRPr="002F57CB">
        <w:rPr>
          <w:rFonts w:ascii="Arial" w:hAnsi="Arial" w:cs="Arial"/>
          <w:color w:val="000000" w:themeColor="text1"/>
          <w:sz w:val="20"/>
          <w:szCs w:val="20"/>
        </w:rPr>
        <w:t>a</w:t>
      </w:r>
      <w:r w:rsidRPr="002F57CB">
        <w:rPr>
          <w:rFonts w:ascii="Arial" w:hAnsi="Arial" w:cs="Arial"/>
          <w:color w:val="000000" w:themeColor="text1"/>
          <w:sz w:val="20"/>
          <w:szCs w:val="20"/>
        </w:rPr>
        <w:t xml:space="preserve"> Eden</w:t>
      </w:r>
      <w:r w:rsidRPr="002F57CB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2F57CB">
        <w:rPr>
          <w:rFonts w:ascii="Arial" w:hAnsi="Arial" w:cs="Arial"/>
          <w:color w:val="000000" w:themeColor="text1"/>
        </w:rPr>
        <w:t xml:space="preserve">Roudnice v Krkonoších 65, 514 01 Jilemnice, </w:t>
      </w:r>
      <w:r w:rsidR="002F57CB" w:rsidRPr="002F57CB">
        <w:rPr>
          <w:rFonts w:ascii="Arial" w:hAnsi="Arial" w:cs="Arial"/>
          <w:color w:val="000000" w:themeColor="text1"/>
        </w:rPr>
        <w:t>ČR</w:t>
      </w:r>
      <w:r w:rsidR="002F57CB" w:rsidRPr="002F57CB">
        <w:rPr>
          <w:rStyle w:val="dn"/>
          <w:rFonts w:ascii="Arial" w:hAnsi="Arial" w:cs="Arial"/>
          <w:color w:val="000000" w:themeColor="text1"/>
        </w:rPr>
        <w:t>,</w:t>
      </w:r>
      <w:r w:rsidR="00757787" w:rsidRPr="002F57CB">
        <w:rPr>
          <w:rStyle w:val="dn"/>
          <w:rFonts w:ascii="Arial" w:hAnsi="Arial" w:cs="Arial"/>
          <w:color w:val="000000" w:themeColor="text1"/>
        </w:rPr>
        <w:t xml:space="preserve"> resp. </w:t>
      </w:r>
      <w:r w:rsidR="00B00FC4" w:rsidRPr="002F57CB">
        <w:rPr>
          <w:rStyle w:val="dn"/>
          <w:rFonts w:ascii="Arial" w:hAnsi="Arial" w:cs="Arial"/>
          <w:color w:val="000000" w:themeColor="text1"/>
        </w:rPr>
        <w:t>ub</w:t>
      </w:r>
      <w:r w:rsidR="004761CF" w:rsidRPr="002F57CB">
        <w:rPr>
          <w:rStyle w:val="dn"/>
          <w:rFonts w:ascii="Arial" w:hAnsi="Arial" w:cs="Arial"/>
          <w:color w:val="000000" w:themeColor="text1"/>
        </w:rPr>
        <w:t xml:space="preserve">ytovacího zařízení </w:t>
      </w:r>
      <w:r w:rsidR="00362E40" w:rsidRPr="002F57CB">
        <w:rPr>
          <w:rStyle w:val="dn"/>
          <w:rFonts w:ascii="Arial" w:hAnsi="Arial" w:cs="Arial"/>
          <w:color w:val="000000" w:themeColor="text1"/>
        </w:rPr>
        <w:t>(tj. Provozní</w:t>
      </w:r>
      <w:r w:rsidR="004761CF" w:rsidRPr="002F57CB">
        <w:rPr>
          <w:rStyle w:val="dn"/>
          <w:rFonts w:ascii="Arial" w:hAnsi="Arial" w:cs="Arial"/>
          <w:color w:val="000000" w:themeColor="text1"/>
        </w:rPr>
        <w:t xml:space="preserve"> řád</w:t>
      </w:r>
      <w:r w:rsidR="00B00FC4" w:rsidRPr="002F57CB">
        <w:rPr>
          <w:rStyle w:val="dn"/>
          <w:rFonts w:ascii="Arial" w:hAnsi="Arial" w:cs="Arial"/>
          <w:color w:val="000000" w:themeColor="text1"/>
        </w:rPr>
        <w:t>, Ubytovací a Požární řád</w:t>
      </w:r>
      <w:r w:rsidR="00566833" w:rsidRPr="002F57CB">
        <w:rPr>
          <w:rStyle w:val="dn"/>
          <w:rFonts w:ascii="Arial" w:hAnsi="Arial" w:cs="Arial"/>
          <w:color w:val="000000" w:themeColor="text1"/>
        </w:rPr>
        <w:t xml:space="preserve"> (společně dále jen „Vnitřní řád); Vnitřní řád jako příloha č. 2 tvoří </w:t>
      </w:r>
      <w:r w:rsidR="00566833" w:rsidRPr="002F57CB">
        <w:rPr>
          <w:rStyle w:val="dn"/>
          <w:rFonts w:ascii="Arial" w:hAnsi="Arial" w:cs="Arial"/>
          <w:color w:val="000000" w:themeColor="text1"/>
        </w:rPr>
        <w:lastRenderedPageBreak/>
        <w:t>nedílnou součást VP</w:t>
      </w:r>
      <w:r w:rsidR="00B00FC4" w:rsidRPr="002F57CB">
        <w:rPr>
          <w:rStyle w:val="dn"/>
          <w:rFonts w:ascii="Arial" w:hAnsi="Arial" w:cs="Arial"/>
          <w:color w:val="000000" w:themeColor="text1"/>
        </w:rPr>
        <w:t>). Poskytovatel je oprávněn odstoupit od t</w:t>
      </w:r>
      <w:r w:rsidR="00B00FC4" w:rsidRPr="002F57C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="00B00FC4" w:rsidRPr="002F57CB">
        <w:rPr>
          <w:rStyle w:val="dn"/>
          <w:rFonts w:ascii="Arial" w:hAnsi="Arial" w:cs="Arial"/>
          <w:color w:val="000000" w:themeColor="text1"/>
        </w:rPr>
        <w:t>to smlouvy v</w:t>
      </w:r>
      <w:r w:rsidR="00566833" w:rsidRPr="002F57CB">
        <w:rPr>
          <w:rStyle w:val="dn"/>
          <w:rFonts w:ascii="Arial" w:hAnsi="Arial" w:cs="Arial"/>
          <w:color w:val="000000" w:themeColor="text1"/>
        </w:rPr>
        <w:t> </w:t>
      </w:r>
      <w:r w:rsidR="00B00FC4" w:rsidRPr="002F57CB">
        <w:rPr>
          <w:rStyle w:val="dn"/>
          <w:rFonts w:ascii="Arial" w:hAnsi="Arial" w:cs="Arial"/>
          <w:color w:val="000000" w:themeColor="text1"/>
        </w:rPr>
        <w:t>případě</w:t>
      </w:r>
      <w:r w:rsidR="00566833" w:rsidRPr="002F57CB">
        <w:rPr>
          <w:rStyle w:val="dn"/>
          <w:rFonts w:ascii="Arial" w:hAnsi="Arial" w:cs="Arial"/>
          <w:color w:val="000000" w:themeColor="text1"/>
        </w:rPr>
        <w:t xml:space="preserve">, že Objednatel, resp. účastník </w:t>
      </w:r>
      <w:r w:rsidR="00CF3FC6" w:rsidRPr="002F57CB">
        <w:rPr>
          <w:rStyle w:val="dn"/>
          <w:rFonts w:ascii="Arial" w:hAnsi="Arial" w:cs="Arial"/>
          <w:color w:val="000000" w:themeColor="text1"/>
        </w:rPr>
        <w:t>LV</w:t>
      </w:r>
      <w:r w:rsidR="00566833" w:rsidRPr="002F57CB">
        <w:rPr>
          <w:rStyle w:val="dn"/>
          <w:rFonts w:ascii="Arial" w:hAnsi="Arial" w:cs="Arial"/>
          <w:color w:val="000000" w:themeColor="text1"/>
        </w:rPr>
        <w:t>, i přes výstrahu Poskytovatele porušuje povinnosti z této smlouvy nebo dobré mravy. Objednatel je v tomto případě povinen zaplatit stornopoplatek ve výši 100</w:t>
      </w:r>
      <w:r w:rsidR="002F57CB">
        <w:rPr>
          <w:rStyle w:val="dn"/>
          <w:rFonts w:ascii="Arial" w:hAnsi="Arial" w:cs="Arial"/>
          <w:color w:val="000000" w:themeColor="text1"/>
        </w:rPr>
        <w:t xml:space="preserve"> </w:t>
      </w:r>
      <w:r w:rsidR="00566833" w:rsidRPr="002F57CB">
        <w:rPr>
          <w:rStyle w:val="dn"/>
          <w:rFonts w:ascii="Arial" w:hAnsi="Arial" w:cs="Arial"/>
          <w:color w:val="000000" w:themeColor="text1"/>
        </w:rPr>
        <w:t>% zbývající ceny.</w:t>
      </w:r>
    </w:p>
    <w:p w14:paraId="135E5CD9" w14:textId="44D6E114" w:rsidR="004761CF" w:rsidRPr="002F57CB" w:rsidRDefault="004761CF" w:rsidP="002F57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2F57CB">
        <w:rPr>
          <w:rStyle w:val="dn"/>
          <w:rFonts w:ascii="Arial" w:hAnsi="Arial" w:cs="Arial"/>
          <w:color w:val="000000" w:themeColor="text1"/>
        </w:rPr>
        <w:t xml:space="preserve">Po skončení </w:t>
      </w:r>
      <w:r w:rsidR="00CF3FC6" w:rsidRPr="002F57CB">
        <w:rPr>
          <w:rStyle w:val="dn"/>
          <w:rFonts w:ascii="Arial" w:hAnsi="Arial" w:cs="Arial"/>
          <w:color w:val="000000" w:themeColor="text1"/>
        </w:rPr>
        <w:t>LV</w:t>
      </w:r>
      <w:r w:rsidRPr="002F57CB">
        <w:rPr>
          <w:rStyle w:val="dn"/>
          <w:rFonts w:ascii="Arial" w:hAnsi="Arial" w:cs="Arial"/>
          <w:color w:val="000000" w:themeColor="text1"/>
        </w:rPr>
        <w:t xml:space="preserve"> zajistit</w:t>
      </w:r>
      <w:r w:rsidR="00503847" w:rsidRPr="002F57CB">
        <w:rPr>
          <w:rStyle w:val="dn"/>
          <w:rFonts w:ascii="Arial" w:hAnsi="Arial" w:cs="Arial"/>
          <w:color w:val="000000" w:themeColor="text1"/>
        </w:rPr>
        <w:t xml:space="preserve"> pořádek</w:t>
      </w:r>
      <w:r w:rsidRPr="002F57CB">
        <w:rPr>
          <w:rStyle w:val="dn"/>
          <w:rFonts w:ascii="Arial" w:hAnsi="Arial" w:cs="Arial"/>
          <w:color w:val="000000" w:themeColor="text1"/>
        </w:rPr>
        <w:t xml:space="preserve"> v ubytovacím zařízení a jeho okolí a </w:t>
      </w:r>
      <w:proofErr w:type="spellStart"/>
      <w:r w:rsidRPr="002F57CB">
        <w:rPr>
          <w:rStyle w:val="dn"/>
          <w:rFonts w:ascii="Arial" w:hAnsi="Arial" w:cs="Arial"/>
          <w:color w:val="000000" w:themeColor="text1"/>
        </w:rPr>
        <w:t>př</w:t>
      </w:r>
      <w:proofErr w:type="spellEnd"/>
      <w:r w:rsidRPr="002F57CB">
        <w:rPr>
          <w:rStyle w:val="dn"/>
          <w:rFonts w:ascii="Arial" w:hAnsi="Arial" w:cs="Arial"/>
          <w:color w:val="000000" w:themeColor="text1"/>
          <w:lang w:val="nl-NL"/>
        </w:rPr>
        <w:t>edat v</w:t>
      </w:r>
      <w:proofErr w:type="spellStart"/>
      <w:r w:rsidRPr="002F57CB">
        <w:rPr>
          <w:rStyle w:val="dn"/>
          <w:rFonts w:ascii="Arial" w:hAnsi="Arial" w:cs="Arial"/>
          <w:color w:val="000000" w:themeColor="text1"/>
        </w:rPr>
        <w:t>šechny</w:t>
      </w:r>
      <w:proofErr w:type="spellEnd"/>
      <w:r w:rsidR="00362E40" w:rsidRPr="002F57CB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Pr="002F57CB">
        <w:rPr>
          <w:rStyle w:val="dn"/>
          <w:rFonts w:ascii="Arial" w:hAnsi="Arial" w:cs="Arial"/>
          <w:color w:val="000000" w:themeColor="text1"/>
        </w:rPr>
        <w:t>uží</w:t>
      </w:r>
      <w:proofErr w:type="spellEnd"/>
      <w:r w:rsidRPr="002F57CB">
        <w:rPr>
          <w:rStyle w:val="dn"/>
          <w:rFonts w:ascii="Arial" w:hAnsi="Arial" w:cs="Arial"/>
          <w:color w:val="000000" w:themeColor="text1"/>
          <w:lang w:val="nl-NL"/>
        </w:rPr>
        <w:t>van</w:t>
      </w:r>
      <w:r w:rsidRPr="002F57C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2F57CB">
        <w:rPr>
          <w:rStyle w:val="dn"/>
          <w:rFonts w:ascii="Arial" w:hAnsi="Arial" w:cs="Arial"/>
          <w:color w:val="000000" w:themeColor="text1"/>
        </w:rPr>
        <w:t>klíče Poskytovateli.</w:t>
      </w:r>
    </w:p>
    <w:p w14:paraId="261CAC07" w14:textId="661CE528" w:rsidR="00B00FC4" w:rsidRPr="004A5755" w:rsidRDefault="00B00FC4" w:rsidP="002F57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Fonts w:ascii="Arial" w:hAnsi="Arial" w:cs="Arial"/>
          <w:color w:val="000000" w:themeColor="text1"/>
        </w:rPr>
        <w:t>Objednatel nese plnou odpovědnost za všechny své účastníky</w:t>
      </w:r>
      <w:r w:rsidR="00362E40">
        <w:rPr>
          <w:rFonts w:ascii="Arial" w:hAnsi="Arial" w:cs="Arial"/>
          <w:color w:val="000000" w:themeColor="text1"/>
        </w:rPr>
        <w:t xml:space="preserve"> </w:t>
      </w:r>
      <w:r w:rsidR="00CF3FC6">
        <w:rPr>
          <w:rFonts w:ascii="Arial" w:hAnsi="Arial" w:cs="Arial"/>
          <w:color w:val="000000" w:themeColor="text1"/>
        </w:rPr>
        <w:t>LV</w:t>
      </w:r>
      <w:r w:rsidRPr="0018479B">
        <w:rPr>
          <w:rFonts w:ascii="Arial" w:hAnsi="Arial" w:cs="Arial"/>
          <w:color w:val="000000" w:themeColor="text1"/>
        </w:rPr>
        <w:t xml:space="preserve"> po celou dobu </w:t>
      </w:r>
      <w:r w:rsidR="00CF3FC6">
        <w:rPr>
          <w:rFonts w:ascii="Arial" w:hAnsi="Arial" w:cs="Arial"/>
          <w:color w:val="000000" w:themeColor="text1"/>
        </w:rPr>
        <w:t>LV</w:t>
      </w:r>
      <w:r w:rsidR="00362E40">
        <w:rPr>
          <w:rFonts w:ascii="Arial" w:hAnsi="Arial" w:cs="Arial"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</w:rPr>
        <w:t>v</w:t>
      </w:r>
      <w:r w:rsidR="00CF0C4E">
        <w:rPr>
          <w:rStyle w:val="dn"/>
          <w:rFonts w:ascii="Arial" w:hAnsi="Arial" w:cs="Arial"/>
          <w:color w:val="000000" w:themeColor="text1"/>
        </w:rPr>
        <w:t> RS Eden</w:t>
      </w:r>
      <w:r w:rsidR="00566833">
        <w:rPr>
          <w:rStyle w:val="dn"/>
          <w:rFonts w:ascii="Arial" w:hAnsi="Arial" w:cs="Arial"/>
          <w:color w:val="000000" w:themeColor="text1"/>
        </w:rPr>
        <w:t xml:space="preserve">. Objednatel je povinen zajistit </w:t>
      </w:r>
      <w:proofErr w:type="spellStart"/>
      <w:r w:rsidRPr="004A5755">
        <w:rPr>
          <w:rStyle w:val="dn"/>
          <w:rFonts w:ascii="Arial" w:hAnsi="Arial" w:cs="Arial"/>
          <w:color w:val="000000" w:themeColor="text1"/>
        </w:rPr>
        <w:t>vhodn</w:t>
      </w:r>
      <w:proofErr w:type="spellEnd"/>
      <w:r w:rsidRPr="004A5755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4A5755">
        <w:rPr>
          <w:rStyle w:val="dn"/>
          <w:rFonts w:ascii="Arial" w:hAnsi="Arial" w:cs="Arial"/>
          <w:color w:val="000000" w:themeColor="text1"/>
        </w:rPr>
        <w:t xml:space="preserve">chování a jednání </w:t>
      </w:r>
      <w:r w:rsidR="004761CF">
        <w:rPr>
          <w:rStyle w:val="dn"/>
          <w:rFonts w:ascii="Arial" w:hAnsi="Arial" w:cs="Arial"/>
          <w:color w:val="000000" w:themeColor="text1"/>
        </w:rPr>
        <w:t>účastníků</w:t>
      </w:r>
      <w:r w:rsidR="00362E40">
        <w:rPr>
          <w:rStyle w:val="dn"/>
          <w:rFonts w:ascii="Arial" w:hAnsi="Arial" w:cs="Arial"/>
          <w:color w:val="000000" w:themeColor="text1"/>
        </w:rPr>
        <w:t xml:space="preserve"> </w:t>
      </w:r>
      <w:r w:rsidR="00CF3FC6">
        <w:rPr>
          <w:rStyle w:val="dn"/>
          <w:rFonts w:ascii="Arial" w:hAnsi="Arial" w:cs="Arial"/>
          <w:color w:val="000000" w:themeColor="text1"/>
        </w:rPr>
        <w:t>LV</w:t>
      </w:r>
      <w:r w:rsidRPr="004A5755">
        <w:rPr>
          <w:rStyle w:val="dn"/>
          <w:rFonts w:ascii="Arial" w:hAnsi="Arial" w:cs="Arial"/>
          <w:color w:val="000000" w:themeColor="text1"/>
        </w:rPr>
        <w:t xml:space="preserve"> ve středisku, a to i v programu </w:t>
      </w:r>
      <w:proofErr w:type="spellStart"/>
      <w:r w:rsidRPr="004A5755">
        <w:rPr>
          <w:rStyle w:val="dn"/>
          <w:rFonts w:ascii="Arial" w:hAnsi="Arial" w:cs="Arial"/>
          <w:color w:val="000000" w:themeColor="text1"/>
        </w:rPr>
        <w:t>zajišťovan</w:t>
      </w:r>
      <w:proofErr w:type="spellEnd"/>
      <w:r w:rsidRPr="004A5755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4A5755">
        <w:rPr>
          <w:rStyle w:val="dn"/>
          <w:rFonts w:ascii="Arial" w:hAnsi="Arial" w:cs="Arial"/>
          <w:color w:val="000000" w:themeColor="text1"/>
        </w:rPr>
        <w:t xml:space="preserve">m </w:t>
      </w:r>
      <w:r w:rsidR="00F33335">
        <w:rPr>
          <w:rStyle w:val="dn"/>
          <w:rFonts w:ascii="Arial" w:hAnsi="Arial" w:cs="Arial"/>
          <w:color w:val="000000" w:themeColor="text1"/>
        </w:rPr>
        <w:t>instruktor</w:t>
      </w:r>
      <w:r w:rsidR="00362E40">
        <w:rPr>
          <w:rStyle w:val="dn"/>
          <w:rFonts w:ascii="Arial" w:hAnsi="Arial" w:cs="Arial"/>
          <w:color w:val="000000" w:themeColor="text1"/>
        </w:rPr>
        <w:t>y</w:t>
      </w:r>
      <w:r w:rsidRPr="004A5755">
        <w:rPr>
          <w:rStyle w:val="dn"/>
          <w:rFonts w:ascii="Arial" w:hAnsi="Arial" w:cs="Arial"/>
          <w:color w:val="000000" w:themeColor="text1"/>
        </w:rPr>
        <w:t xml:space="preserve">. </w:t>
      </w:r>
    </w:p>
    <w:p w14:paraId="35004F0D" w14:textId="77777777" w:rsidR="00B00FC4" w:rsidRPr="0018479B" w:rsidRDefault="00B00FC4" w:rsidP="002F57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Zabezpečovat pří</w:t>
      </w:r>
      <w:r w:rsidRPr="0018479B">
        <w:rPr>
          <w:rStyle w:val="dn"/>
          <w:rFonts w:ascii="Arial" w:hAnsi="Arial" w:cs="Arial"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šný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pedagogický dozor, který je obecný</w:t>
      </w:r>
      <w:r w:rsidRPr="0018479B">
        <w:rPr>
          <w:rStyle w:val="dn"/>
          <w:rFonts w:ascii="Arial" w:hAnsi="Arial" w:cs="Arial"/>
          <w:color w:val="000000" w:themeColor="text1"/>
          <w:lang w:val="it-IT"/>
        </w:rPr>
        <w:t>mi p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ředpisy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pro tuto   činnost vyžadován.</w:t>
      </w:r>
    </w:p>
    <w:p w14:paraId="67E57CA3" w14:textId="77777777" w:rsidR="00B00FC4" w:rsidRPr="0018479B" w:rsidRDefault="00B00FC4" w:rsidP="002F57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Užívat zapůjčen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 xml:space="preserve">hry a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předmě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en-US"/>
        </w:rPr>
        <w:t xml:space="preserve">ty 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en-US"/>
        </w:rPr>
        <w:t>ur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>čen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 xml:space="preserve">k zábavě a hrám řádně a úmyslně je nepoškozovat. </w:t>
      </w:r>
    </w:p>
    <w:p w14:paraId="69EB6E07" w14:textId="7D902EFB" w:rsidR="00B00FC4" w:rsidRPr="0018479B" w:rsidRDefault="00B00FC4" w:rsidP="002F57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 xml:space="preserve">Po skončení </w:t>
      </w:r>
      <w:r w:rsidR="00CF3FC6">
        <w:rPr>
          <w:rStyle w:val="dn"/>
          <w:rFonts w:ascii="Arial" w:hAnsi="Arial" w:cs="Arial"/>
          <w:color w:val="000000" w:themeColor="text1"/>
        </w:rPr>
        <w:t>LV</w:t>
      </w:r>
      <w:r w:rsidRPr="0018479B">
        <w:rPr>
          <w:rStyle w:val="dn"/>
          <w:rFonts w:ascii="Arial" w:hAnsi="Arial" w:cs="Arial"/>
          <w:color w:val="000000" w:themeColor="text1"/>
        </w:rPr>
        <w:t xml:space="preserve"> v ubytovacím zařízení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nl-NL"/>
        </w:rPr>
        <w:t>edat v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šechny</w:t>
      </w:r>
      <w:proofErr w:type="spellEnd"/>
      <w:r w:rsidR="00362E40">
        <w:rPr>
          <w:rStyle w:val="dn"/>
          <w:rFonts w:ascii="Arial" w:hAnsi="Arial" w:cs="Arial"/>
          <w:color w:val="000000" w:themeColor="text1"/>
        </w:rPr>
        <w:t xml:space="preserve">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uží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nl-NL"/>
        </w:rPr>
        <w:t>van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 xml:space="preserve">věci,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uží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pt-PT"/>
        </w:rPr>
        <w:t xml:space="preserve">val, </w:t>
      </w:r>
      <w:r w:rsidRPr="0018479B">
        <w:rPr>
          <w:rStyle w:val="dn"/>
          <w:rFonts w:ascii="Arial" w:hAnsi="Arial" w:cs="Arial"/>
          <w:color w:val="000000" w:themeColor="text1"/>
        </w:rPr>
        <w:t>ve stavu, v jak</w:t>
      </w:r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color w:val="000000" w:themeColor="text1"/>
        </w:rPr>
        <w:t>m je převzal, s 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přihl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dnutím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k 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obvykl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color w:val="000000" w:themeColor="text1"/>
        </w:rPr>
        <w:t xml:space="preserve">mu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opotř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de-DE"/>
        </w:rPr>
        <w:t>eben</w:t>
      </w:r>
      <w:r w:rsidRPr="0018479B">
        <w:rPr>
          <w:rStyle w:val="dn"/>
          <w:rFonts w:ascii="Arial" w:hAnsi="Arial" w:cs="Arial"/>
          <w:color w:val="000000" w:themeColor="text1"/>
        </w:rPr>
        <w:t xml:space="preserve">í. </w:t>
      </w:r>
    </w:p>
    <w:p w14:paraId="07E8E334" w14:textId="433680DD" w:rsidR="00B00FC4" w:rsidRPr="0018479B" w:rsidRDefault="00B00FC4" w:rsidP="002F57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>Nahradit případnou vzniklou škodu způsobenou v dopravním prostředku, na zapůjčený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de-DE"/>
        </w:rPr>
        <w:t>ch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de-DE"/>
        </w:rPr>
        <w:t xml:space="preserve"> v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ěcech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i majetku způsobenou</w:t>
      </w:r>
      <w:r w:rsidR="00362E40">
        <w:rPr>
          <w:rStyle w:val="dn"/>
          <w:rFonts w:ascii="Arial" w:hAnsi="Arial" w:cs="Arial"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</w:rPr>
        <w:t xml:space="preserve">prokazatelně Objednatelem, resp. </w:t>
      </w:r>
      <w:r w:rsidR="001F2FC4" w:rsidRPr="0018479B">
        <w:rPr>
          <w:rStyle w:val="dn"/>
          <w:rFonts w:ascii="Arial" w:hAnsi="Arial" w:cs="Arial"/>
          <w:color w:val="000000" w:themeColor="text1"/>
        </w:rPr>
        <w:t>Ú</w:t>
      </w:r>
      <w:r w:rsidRPr="0018479B">
        <w:rPr>
          <w:rStyle w:val="dn"/>
          <w:rFonts w:ascii="Arial" w:hAnsi="Arial" w:cs="Arial"/>
          <w:color w:val="000000" w:themeColor="text1"/>
        </w:rPr>
        <w:t>častníky</w:t>
      </w:r>
      <w:r w:rsidR="001F2FC4">
        <w:rPr>
          <w:rStyle w:val="dn"/>
          <w:rFonts w:ascii="Arial" w:hAnsi="Arial" w:cs="Arial"/>
          <w:color w:val="000000" w:themeColor="text1"/>
        </w:rPr>
        <w:t xml:space="preserve"> </w:t>
      </w:r>
      <w:r w:rsidR="00CF3FC6">
        <w:rPr>
          <w:rStyle w:val="dn"/>
          <w:rFonts w:ascii="Arial" w:hAnsi="Arial" w:cs="Arial"/>
          <w:color w:val="000000" w:themeColor="text1"/>
        </w:rPr>
        <w:t>LV</w:t>
      </w:r>
      <w:r w:rsidRPr="0018479B">
        <w:rPr>
          <w:rStyle w:val="dn"/>
          <w:rFonts w:ascii="Arial" w:hAnsi="Arial" w:cs="Arial"/>
          <w:color w:val="000000" w:themeColor="text1"/>
        </w:rPr>
        <w:t>. Takto vzniklou škodu se Objednatel</w:t>
      </w:r>
      <w:r w:rsidR="001F2FC4">
        <w:rPr>
          <w:rStyle w:val="dn"/>
          <w:rFonts w:ascii="Arial" w:hAnsi="Arial" w:cs="Arial"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</w:rPr>
        <w:t>zavazuje uhradit v hotovosti, a to nejpozději v den odjezdu (doklad o zaplacení mu bude</w:t>
      </w:r>
      <w:r w:rsidR="001F2FC4">
        <w:rPr>
          <w:rStyle w:val="dn"/>
          <w:rFonts w:ascii="Arial" w:hAnsi="Arial" w:cs="Arial"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color w:val="000000" w:themeColor="text1"/>
        </w:rPr>
        <w:t xml:space="preserve">automaticky vystaven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př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it-IT"/>
        </w:rPr>
        <w:t>i p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řevzetí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 hotovosti).</w:t>
      </w:r>
    </w:p>
    <w:p w14:paraId="0C610182" w14:textId="77777777" w:rsidR="00B00FC4" w:rsidRPr="0018479B" w:rsidRDefault="00B00FC4" w:rsidP="002F57CB">
      <w:pPr>
        <w:pStyle w:val="Odstavecseseznamem"/>
        <w:numPr>
          <w:ilvl w:val="0"/>
          <w:numId w:val="24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eastAsia="Times New Roman" w:hAnsi="Arial" w:cs="Arial"/>
          <w:color w:val="000000" w:themeColor="text1"/>
        </w:rPr>
      </w:pPr>
      <w:r w:rsidRPr="0018479B">
        <w:rPr>
          <w:rStyle w:val="dn"/>
          <w:rFonts w:ascii="Arial" w:hAnsi="Arial" w:cs="Arial"/>
          <w:color w:val="000000" w:themeColor="text1"/>
        </w:rPr>
        <w:t xml:space="preserve">Uhradit Poskytovateli veškerý </w:t>
      </w:r>
      <w:proofErr w:type="spellStart"/>
      <w:r w:rsidRPr="0018479B">
        <w:rPr>
          <w:rStyle w:val="dn"/>
          <w:rFonts w:ascii="Arial" w:hAnsi="Arial" w:cs="Arial"/>
          <w:color w:val="000000" w:themeColor="text1"/>
          <w:lang w:val="en-US"/>
        </w:rPr>
        <w:t>materi</w:t>
      </w:r>
      <w:r w:rsidRPr="0018479B">
        <w:rPr>
          <w:rStyle w:val="dn"/>
          <w:rFonts w:ascii="Arial" w:hAnsi="Arial" w:cs="Arial"/>
          <w:color w:val="000000" w:themeColor="text1"/>
        </w:rPr>
        <w:t>ál</w:t>
      </w:r>
      <w:proofErr w:type="spellEnd"/>
      <w:r w:rsidRPr="0018479B">
        <w:rPr>
          <w:rStyle w:val="dn"/>
          <w:rFonts w:ascii="Arial" w:hAnsi="Arial" w:cs="Arial"/>
          <w:color w:val="000000" w:themeColor="text1"/>
        </w:rPr>
        <w:t xml:space="preserve">, zboží či služby, </w:t>
      </w:r>
      <w:proofErr w:type="spellStart"/>
      <w:r w:rsidRPr="0018479B">
        <w:rPr>
          <w:rStyle w:val="dn"/>
          <w:rFonts w:ascii="Arial" w:hAnsi="Arial" w:cs="Arial"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color w:val="000000" w:themeColor="text1"/>
        </w:rPr>
        <w:t>mu budou na jeho žádost poskytnuty.</w:t>
      </w:r>
    </w:p>
    <w:p w14:paraId="008393E0" w14:textId="77777777" w:rsidR="00B00FC4" w:rsidRPr="0018479B" w:rsidRDefault="00B00FC4" w:rsidP="00923FCB">
      <w:pPr>
        <w:tabs>
          <w:tab w:val="left" w:pos="284"/>
        </w:tabs>
        <w:spacing w:before="100" w:after="0" w:line="240" w:lineRule="auto"/>
        <w:ind w:left="567" w:hanging="142"/>
        <w:jc w:val="both"/>
        <w:rPr>
          <w:rStyle w:val="dn"/>
          <w:rFonts w:ascii="Arial" w:hAnsi="Arial" w:cs="Arial"/>
          <w:i/>
          <w:color w:val="000000" w:themeColor="text1"/>
          <w:lang w:val="fr-FR"/>
        </w:rPr>
      </w:pPr>
    </w:p>
    <w:p w14:paraId="52CC9BF7" w14:textId="77777777" w:rsidR="00B00FC4" w:rsidRPr="00757787" w:rsidRDefault="00B00FC4" w:rsidP="00923FCB">
      <w:pPr>
        <w:pStyle w:val="Odstavecseseznamem"/>
        <w:numPr>
          <w:ilvl w:val="1"/>
          <w:numId w:val="38"/>
        </w:numPr>
        <w:tabs>
          <w:tab w:val="left" w:pos="284"/>
        </w:tabs>
        <w:spacing w:before="100" w:after="0" w:line="240" w:lineRule="auto"/>
        <w:jc w:val="both"/>
        <w:rPr>
          <w:rStyle w:val="dn"/>
          <w:rFonts w:ascii="Arial" w:hAnsi="Arial" w:cs="Arial"/>
          <w:b/>
          <w:bCs/>
          <w:i/>
          <w:color w:val="000000" w:themeColor="text1"/>
          <w:lang w:val="fr-FR"/>
        </w:rPr>
      </w:pPr>
      <w:r w:rsidRPr="00757787">
        <w:rPr>
          <w:rStyle w:val="dn"/>
          <w:rFonts w:ascii="Arial" w:hAnsi="Arial" w:cs="Arial"/>
          <w:b/>
          <w:bCs/>
          <w:i/>
          <w:iCs/>
          <w:color w:val="000000" w:themeColor="text1"/>
          <w:lang w:val="fr-FR"/>
        </w:rPr>
        <w:t xml:space="preserve">Další podmínky </w:t>
      </w:r>
      <w:r w:rsidR="00CF3FC6">
        <w:rPr>
          <w:rStyle w:val="dn"/>
          <w:rFonts w:ascii="Arial" w:hAnsi="Arial" w:cs="Arial"/>
          <w:b/>
          <w:bCs/>
          <w:i/>
          <w:iCs/>
          <w:color w:val="000000" w:themeColor="text1"/>
          <w:lang w:val="fr-FR"/>
        </w:rPr>
        <w:t>LV</w:t>
      </w:r>
      <w:r w:rsidRPr="00757787">
        <w:rPr>
          <w:rStyle w:val="dn"/>
          <w:rFonts w:ascii="Arial" w:hAnsi="Arial" w:cs="Arial"/>
          <w:b/>
          <w:bCs/>
          <w:i/>
          <w:iCs/>
          <w:color w:val="000000" w:themeColor="text1"/>
          <w:lang w:val="fr-FR"/>
        </w:rPr>
        <w:t xml:space="preserve">: </w:t>
      </w:r>
    </w:p>
    <w:p w14:paraId="0E88374A" w14:textId="02496E50"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Protokol </w:t>
      </w:r>
      <w:r w:rsidR="00CF3FC6">
        <w:rPr>
          <w:rFonts w:ascii="Arial" w:hAnsi="Arial" w:cs="Arial"/>
          <w:iCs/>
          <w:color w:val="000000" w:themeColor="text1"/>
          <w:u w:val="single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 – Poskytovatel předá Objednateli nejpozději 30 dní před zahájením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 Protokol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 s bližšími pokyny k organizačním záležitostem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>. V tomto protokolu určí Poskytovatel hlavního</w:t>
      </w:r>
      <w:r w:rsidR="001F2FC4">
        <w:rPr>
          <w:rFonts w:ascii="Arial" w:hAnsi="Arial" w:cs="Arial"/>
          <w:iCs/>
          <w:color w:val="000000" w:themeColor="text1"/>
        </w:rPr>
        <w:t xml:space="preserve"> </w:t>
      </w:r>
      <w:r w:rsidR="004761CF" w:rsidRPr="00AF5D0E">
        <w:rPr>
          <w:rFonts w:ascii="Arial" w:hAnsi="Arial" w:cs="Arial"/>
          <w:iCs/>
          <w:color w:val="000000" w:themeColor="text1"/>
        </w:rPr>
        <w:t>vedoucího</w:t>
      </w:r>
      <w:r w:rsidRPr="0018479B">
        <w:rPr>
          <w:rFonts w:ascii="Arial" w:hAnsi="Arial" w:cs="Arial"/>
          <w:iCs/>
          <w:color w:val="000000" w:themeColor="text1"/>
        </w:rPr>
        <w:t xml:space="preserve"> a Objednatel vedoucího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, kteří budou oprávněni jménem smluvních stran řešit organizační záležitosti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>, a to před jejím zahájením i v jejím průběhu. Objednatel je povinen stvrdit svým podpisem</w:t>
      </w:r>
      <w:r w:rsidR="002F57CB">
        <w:rPr>
          <w:rFonts w:ascii="Arial" w:hAnsi="Arial" w:cs="Arial"/>
          <w:iCs/>
          <w:color w:val="000000" w:themeColor="text1"/>
        </w:rPr>
        <w:t xml:space="preserve"> </w:t>
      </w:r>
      <w:r w:rsidRPr="0018479B">
        <w:rPr>
          <w:rFonts w:ascii="Arial" w:hAnsi="Arial" w:cs="Arial"/>
          <w:iCs/>
          <w:color w:val="000000" w:themeColor="text1"/>
        </w:rPr>
        <w:t xml:space="preserve">na Protokolu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>, že s ním byl seznámen a zavazuje se dodržovat tam stanovená pravidla.</w:t>
      </w:r>
    </w:p>
    <w:p w14:paraId="1ABDC7AF" w14:textId="6CB1CA52"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 xml:space="preserve">Zdravotní způsobilost </w:t>
      </w:r>
      <w:r w:rsidRPr="0018479B">
        <w:rPr>
          <w:rFonts w:ascii="Arial" w:hAnsi="Arial" w:cs="Arial"/>
          <w:iCs/>
          <w:color w:val="000000" w:themeColor="text1"/>
        </w:rPr>
        <w:t xml:space="preserve">– Za zdravotní způsobilost dětí k účasti na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 nese odpovědnost Objednatel, který je povinen ověřit, zda je daný účastník</w:t>
      </w:r>
      <w:r w:rsidR="001F2FC4">
        <w:rPr>
          <w:rFonts w:ascii="Arial" w:hAnsi="Arial" w:cs="Arial"/>
          <w:iCs/>
          <w:color w:val="000000" w:themeColor="text1"/>
        </w:rPr>
        <w:t xml:space="preserve">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 zdravotně způsobilý, nevyžaduje zvláštní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péč</w:t>
      </w:r>
      <w:proofErr w:type="spellEnd"/>
      <w:r w:rsidRPr="0018479B">
        <w:rPr>
          <w:rFonts w:ascii="Arial" w:hAnsi="Arial" w:cs="Arial"/>
          <w:iCs/>
          <w:color w:val="000000" w:themeColor="text1"/>
          <w:lang w:val="it-IT"/>
        </w:rPr>
        <w:t>i a p</w:t>
      </w:r>
      <w:proofErr w:type="spellStart"/>
      <w:r w:rsidR="004761CF">
        <w:rPr>
          <w:rFonts w:ascii="Arial" w:hAnsi="Arial" w:cs="Arial"/>
          <w:iCs/>
          <w:color w:val="000000" w:themeColor="text1"/>
        </w:rPr>
        <w:t>ředat</w:t>
      </w:r>
      <w:proofErr w:type="spellEnd"/>
      <w:r w:rsidR="004761CF">
        <w:rPr>
          <w:rFonts w:ascii="Arial" w:hAnsi="Arial" w:cs="Arial"/>
          <w:iCs/>
          <w:color w:val="000000" w:themeColor="text1"/>
        </w:rPr>
        <w:t xml:space="preserve"> Poskytovateli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vč</w:t>
      </w:r>
      <w:proofErr w:type="spellEnd"/>
      <w:r w:rsidRPr="0018479B">
        <w:rPr>
          <w:rFonts w:ascii="Arial" w:hAnsi="Arial" w:cs="Arial"/>
          <w:iCs/>
          <w:color w:val="000000" w:themeColor="text1"/>
          <w:lang w:val="en-US"/>
        </w:rPr>
        <w:t xml:space="preserve">as, </w:t>
      </w:r>
      <w:r w:rsidRPr="0018479B">
        <w:rPr>
          <w:rFonts w:ascii="Arial" w:hAnsi="Arial" w:cs="Arial"/>
          <w:iCs/>
          <w:color w:val="000000" w:themeColor="text1"/>
        </w:rPr>
        <w:t>úplně, správně a pravdivě vyplněn</w:t>
      </w:r>
      <w:r w:rsidRPr="0018479B">
        <w:rPr>
          <w:rFonts w:ascii="Arial" w:hAnsi="Arial" w:cs="Arial"/>
          <w:iCs/>
          <w:color w:val="000000" w:themeColor="text1"/>
          <w:lang w:val="fr-FR"/>
        </w:rPr>
        <w:t xml:space="preserve">é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potřebn</w:t>
      </w:r>
      <w:proofErr w:type="spellEnd"/>
      <w:r w:rsidRPr="0018479B">
        <w:rPr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Fonts w:ascii="Arial" w:hAnsi="Arial" w:cs="Arial"/>
          <w:iCs/>
          <w:color w:val="000000" w:themeColor="text1"/>
        </w:rPr>
        <w:t>dokumenty (l</w:t>
      </w:r>
      <w:r w:rsidRPr="0018479B">
        <w:rPr>
          <w:rFonts w:ascii="Arial" w:hAnsi="Arial" w:cs="Arial"/>
          <w:iCs/>
          <w:color w:val="000000" w:themeColor="text1"/>
          <w:lang w:val="fr-FR"/>
        </w:rPr>
        <w:t>é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kařsk</w:t>
      </w:r>
      <w:proofErr w:type="spellEnd"/>
      <w:r w:rsidRPr="0018479B">
        <w:rPr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Fonts w:ascii="Arial" w:hAnsi="Arial" w:cs="Arial"/>
          <w:iCs/>
          <w:color w:val="000000" w:themeColor="text1"/>
        </w:rPr>
        <w:t xml:space="preserve">posudky, zdravotní dotazníky, bezinfekčnosti, </w:t>
      </w:r>
      <w:r w:rsidRPr="00AF5D0E">
        <w:rPr>
          <w:rFonts w:ascii="Arial" w:hAnsi="Arial" w:cs="Arial"/>
          <w:iCs/>
          <w:color w:val="000000" w:themeColor="text1"/>
        </w:rPr>
        <w:t>kopie</w:t>
      </w:r>
      <w:r w:rsidR="001F2FC4">
        <w:rPr>
          <w:rFonts w:ascii="Arial" w:hAnsi="Arial" w:cs="Arial"/>
          <w:iCs/>
          <w:color w:val="000000" w:themeColor="text1"/>
        </w:rPr>
        <w:t xml:space="preserve"> </w:t>
      </w:r>
      <w:r w:rsidR="004761CF" w:rsidRPr="00AF5D0E">
        <w:rPr>
          <w:rFonts w:ascii="Arial" w:hAnsi="Arial" w:cs="Arial"/>
          <w:iCs/>
          <w:color w:val="000000" w:themeColor="text1"/>
        </w:rPr>
        <w:t>kartičky pojištěnce</w:t>
      </w:r>
      <w:r w:rsidRPr="0018479B">
        <w:rPr>
          <w:rFonts w:ascii="Arial" w:hAnsi="Arial" w:cs="Arial"/>
          <w:iCs/>
          <w:color w:val="000000" w:themeColor="text1"/>
        </w:rPr>
        <w:t xml:space="preserve"> – předávají se zdravotnímu dozoru první den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 při zdravotním filtru v místě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>).</w:t>
      </w:r>
      <w:r w:rsidR="00566833">
        <w:rPr>
          <w:rFonts w:ascii="Arial" w:eastAsia="Arial" w:hAnsi="Arial" w:cs="Arial"/>
        </w:rPr>
        <w:t xml:space="preserve">Pro vyloučení případných nejasností je Objednatel povinen využít pro zajištění potvrzení bezinfekčnosti  a souhlasu s účastní na programu Poskytovatele u všech účastníků </w:t>
      </w:r>
      <w:r w:rsidR="00CF3FC6">
        <w:rPr>
          <w:rFonts w:ascii="Arial" w:eastAsia="Arial" w:hAnsi="Arial" w:cs="Arial"/>
        </w:rPr>
        <w:t>LV</w:t>
      </w:r>
      <w:r w:rsidR="00566833">
        <w:rPr>
          <w:rFonts w:ascii="Arial" w:eastAsia="Arial" w:hAnsi="Arial" w:cs="Arial"/>
        </w:rPr>
        <w:t xml:space="preserve"> formulář, který Objednatel obdrží od Poskytovatele nejpozději 30 dní před zahájením </w:t>
      </w:r>
      <w:r w:rsidR="00CF3FC6">
        <w:rPr>
          <w:rFonts w:ascii="Arial" w:eastAsia="Arial" w:hAnsi="Arial" w:cs="Arial"/>
        </w:rPr>
        <w:t>LV</w:t>
      </w:r>
      <w:r w:rsidR="00566833">
        <w:rPr>
          <w:rFonts w:ascii="Arial" w:eastAsia="Arial" w:hAnsi="Arial" w:cs="Arial"/>
        </w:rPr>
        <w:t xml:space="preserve">. </w:t>
      </w:r>
      <w:r w:rsidRPr="0018479B">
        <w:rPr>
          <w:rFonts w:ascii="Arial" w:hAnsi="Arial" w:cs="Arial"/>
          <w:iCs/>
          <w:color w:val="000000" w:themeColor="text1"/>
        </w:rPr>
        <w:t>Nesplnění t</w:t>
      </w:r>
      <w:r w:rsidRPr="0018479B">
        <w:rPr>
          <w:rFonts w:ascii="Arial" w:hAnsi="Arial" w:cs="Arial"/>
          <w:iCs/>
          <w:color w:val="000000" w:themeColor="text1"/>
          <w:lang w:val="fr-FR"/>
        </w:rPr>
        <w:t>é</w:t>
      </w:r>
      <w:r w:rsidR="00566833">
        <w:rPr>
          <w:rFonts w:ascii="Arial" w:hAnsi="Arial" w:cs="Arial"/>
          <w:iCs/>
          <w:color w:val="000000" w:themeColor="text1"/>
        </w:rPr>
        <w:t xml:space="preserve">to povinnosti může mít </w:t>
      </w:r>
      <w:r w:rsidRPr="0018479B">
        <w:rPr>
          <w:rFonts w:ascii="Arial" w:hAnsi="Arial" w:cs="Arial"/>
          <w:iCs/>
          <w:color w:val="000000" w:themeColor="text1"/>
        </w:rPr>
        <w:t>za následek nepřijetí účastníka</w:t>
      </w:r>
      <w:r w:rsidR="001F2FC4">
        <w:rPr>
          <w:rFonts w:ascii="Arial" w:hAnsi="Arial" w:cs="Arial"/>
          <w:iCs/>
          <w:color w:val="000000" w:themeColor="text1"/>
        </w:rPr>
        <w:t xml:space="preserve">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 na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>, resp. jeho vyřazení</w:t>
      </w:r>
      <w:r w:rsidR="00566833">
        <w:rPr>
          <w:rFonts w:ascii="Arial" w:hAnsi="Arial" w:cs="Arial"/>
          <w:iCs/>
          <w:color w:val="000000" w:themeColor="text1"/>
        </w:rPr>
        <w:t xml:space="preserve">, </w:t>
      </w:r>
      <w:r w:rsidR="00566833">
        <w:rPr>
          <w:rFonts w:ascii="Arial" w:eastAsia="Arial" w:hAnsi="Arial" w:cs="Arial"/>
        </w:rPr>
        <w:t>a to za podmínek čl. 3.3</w:t>
      </w:r>
      <w:r w:rsidR="00592155">
        <w:rPr>
          <w:rFonts w:ascii="Arial" w:eastAsia="Arial" w:hAnsi="Arial" w:cs="Arial"/>
        </w:rPr>
        <w:t>.</w:t>
      </w:r>
      <w:r w:rsidR="00566833">
        <w:rPr>
          <w:rFonts w:ascii="Arial" w:eastAsia="Arial" w:hAnsi="Arial" w:cs="Arial"/>
        </w:rPr>
        <w:t xml:space="preserve"> těchto všeobecných podmínek</w:t>
      </w:r>
      <w:r w:rsidR="00B166BD">
        <w:rPr>
          <w:rFonts w:ascii="Arial" w:hAnsi="Arial" w:cs="Arial"/>
          <w:iCs/>
          <w:color w:val="000000" w:themeColor="text1"/>
        </w:rPr>
        <w:t xml:space="preserve">. Přihlásí-li Objednatel </w:t>
      </w:r>
      <w:r w:rsidRPr="0018479B">
        <w:rPr>
          <w:rFonts w:ascii="Arial" w:hAnsi="Arial" w:cs="Arial"/>
          <w:iCs/>
          <w:color w:val="000000" w:themeColor="text1"/>
        </w:rPr>
        <w:t>ze zdravotního hlediska nezpůsobil</w:t>
      </w:r>
      <w:r w:rsidRPr="0018479B">
        <w:rPr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Fonts w:ascii="Arial" w:hAnsi="Arial" w:cs="Arial"/>
          <w:iCs/>
          <w:color w:val="000000" w:themeColor="text1"/>
        </w:rPr>
        <w:t>ho účastní</w:t>
      </w:r>
      <w:r w:rsidR="00566833">
        <w:rPr>
          <w:rFonts w:ascii="Arial" w:hAnsi="Arial" w:cs="Arial"/>
          <w:iCs/>
          <w:color w:val="000000" w:themeColor="text1"/>
        </w:rPr>
        <w:t xml:space="preserve">ka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="00B166BD">
        <w:rPr>
          <w:rFonts w:ascii="Arial" w:hAnsi="Arial" w:cs="Arial"/>
          <w:iCs/>
          <w:color w:val="000000" w:themeColor="text1"/>
        </w:rPr>
        <w:t xml:space="preserve">, nese za jeho zdravotní stav </w:t>
      </w:r>
      <w:r w:rsidRPr="0018479B">
        <w:rPr>
          <w:rFonts w:ascii="Arial" w:hAnsi="Arial" w:cs="Arial"/>
          <w:iCs/>
          <w:color w:val="000000" w:themeColor="text1"/>
        </w:rPr>
        <w:t xml:space="preserve">v průběhu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 odpovědnost </w:t>
      </w:r>
      <w:r>
        <w:rPr>
          <w:rFonts w:ascii="Arial" w:hAnsi="Arial" w:cs="Arial"/>
          <w:iCs/>
          <w:color w:val="000000" w:themeColor="text1"/>
        </w:rPr>
        <w:t>O</w:t>
      </w:r>
      <w:r w:rsidRPr="0018479B">
        <w:rPr>
          <w:rFonts w:ascii="Arial" w:hAnsi="Arial" w:cs="Arial"/>
          <w:iCs/>
          <w:color w:val="000000" w:themeColor="text1"/>
        </w:rPr>
        <w:t>bjednatel.</w:t>
      </w:r>
    </w:p>
    <w:p w14:paraId="7DA24815" w14:textId="303BDD81" w:rsidR="009A4D95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Zdravotní dozor</w:t>
      </w:r>
      <w:r w:rsidR="00B93D43">
        <w:rPr>
          <w:rFonts w:ascii="Arial" w:hAnsi="Arial" w:cs="Arial"/>
          <w:iCs/>
          <w:color w:val="000000" w:themeColor="text1"/>
        </w:rPr>
        <w:t xml:space="preserve"> – Z</w:t>
      </w:r>
      <w:r w:rsidR="00B93D43">
        <w:rPr>
          <w:rFonts w:ascii="Arial" w:hAnsi="Arial" w:cs="Arial"/>
          <w:color w:val="000000" w:themeColor="text1"/>
        </w:rPr>
        <w:t>dravotní</w:t>
      </w:r>
      <w:r w:rsidR="001F2FC4">
        <w:rPr>
          <w:rFonts w:ascii="Arial" w:hAnsi="Arial" w:cs="Arial"/>
          <w:color w:val="000000" w:themeColor="text1"/>
        </w:rPr>
        <w:t xml:space="preserve"> </w:t>
      </w:r>
      <w:r w:rsidR="00B93D43">
        <w:rPr>
          <w:rFonts w:ascii="Arial" w:hAnsi="Arial" w:cs="Arial"/>
          <w:color w:val="000000" w:themeColor="text1"/>
        </w:rPr>
        <w:t>dozor</w:t>
      </w:r>
      <w:r w:rsidR="00B93D43" w:rsidRPr="003631DB">
        <w:rPr>
          <w:rFonts w:ascii="Arial" w:hAnsi="Arial" w:cs="Arial"/>
          <w:color w:val="000000" w:themeColor="text1"/>
        </w:rPr>
        <w:t xml:space="preserve"> pro děti podle právních předpi</w:t>
      </w:r>
      <w:r w:rsidR="00B93D43">
        <w:rPr>
          <w:rFonts w:ascii="Arial" w:hAnsi="Arial" w:cs="Arial"/>
          <w:color w:val="000000" w:themeColor="text1"/>
        </w:rPr>
        <w:t>sů pro zotavovací akce pro děti zajišťuje Objednatel.</w:t>
      </w:r>
    </w:p>
    <w:p w14:paraId="55B440B8" w14:textId="77777777" w:rsidR="00841B48" w:rsidRPr="009A4D95" w:rsidRDefault="00841B48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9A4D95">
        <w:rPr>
          <w:rFonts w:ascii="Arial" w:hAnsi="Arial" w:cs="Arial"/>
          <w:iCs/>
          <w:color w:val="000000" w:themeColor="text1"/>
          <w:u w:val="single"/>
        </w:rPr>
        <w:t xml:space="preserve">Noční dozor </w:t>
      </w:r>
      <w:r w:rsidRPr="009A4D95">
        <w:rPr>
          <w:rFonts w:ascii="Arial" w:hAnsi="Arial" w:cs="Arial"/>
          <w:iCs/>
          <w:color w:val="000000" w:themeColor="text1"/>
        </w:rPr>
        <w:t xml:space="preserve">– Noční hlídač zajišťuje </w:t>
      </w:r>
      <w:r w:rsidR="00B93D43">
        <w:rPr>
          <w:rFonts w:ascii="Arial" w:hAnsi="Arial" w:cs="Arial"/>
          <w:color w:val="000000" w:themeColor="text1"/>
        </w:rPr>
        <w:t xml:space="preserve">Objednatel. </w:t>
      </w:r>
    </w:p>
    <w:p w14:paraId="7F23ACAE" w14:textId="518297E1"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Ubytování</w:t>
      </w:r>
      <w:r w:rsidRPr="0018479B">
        <w:rPr>
          <w:rFonts w:ascii="Arial" w:hAnsi="Arial" w:cs="Arial"/>
          <w:iCs/>
          <w:color w:val="000000" w:themeColor="text1"/>
        </w:rPr>
        <w:t xml:space="preserve"> – Objednateli bude nejpozději 30 dní před zahájením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 předán plánek se zakreslením ubytovacích, stravovacích a provozních objektů v místě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>. Poskytovatel označí objekty vy</w:t>
      </w:r>
      <w:r w:rsidR="00242C9E">
        <w:rPr>
          <w:rFonts w:ascii="Arial" w:hAnsi="Arial" w:cs="Arial"/>
          <w:iCs/>
          <w:color w:val="000000" w:themeColor="text1"/>
        </w:rPr>
        <w:t xml:space="preserve">hrazené pro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="00242C9E">
        <w:rPr>
          <w:rFonts w:ascii="Arial" w:hAnsi="Arial" w:cs="Arial"/>
          <w:iCs/>
          <w:color w:val="000000" w:themeColor="text1"/>
        </w:rPr>
        <w:t xml:space="preserve"> – Objednatele </w:t>
      </w:r>
      <w:r w:rsidRPr="0018479B">
        <w:rPr>
          <w:rFonts w:ascii="Arial" w:hAnsi="Arial" w:cs="Arial"/>
          <w:iCs/>
          <w:color w:val="000000" w:themeColor="text1"/>
        </w:rPr>
        <w:t xml:space="preserve">v rámci těchto objektů rozhodne o rozmístění účastníků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 do jednotlivých pokojů a chatek, přičemž toto provede na formuláři Ubytovací </w:t>
      </w:r>
      <w:r w:rsidR="00242C9E">
        <w:rPr>
          <w:rFonts w:ascii="Arial" w:hAnsi="Arial" w:cs="Arial"/>
          <w:iCs/>
          <w:color w:val="000000" w:themeColor="text1"/>
        </w:rPr>
        <w:t>rozpis</w:t>
      </w:r>
      <w:r w:rsidRPr="0018479B">
        <w:rPr>
          <w:rFonts w:ascii="Arial" w:hAnsi="Arial" w:cs="Arial"/>
          <w:iCs/>
          <w:color w:val="000000" w:themeColor="text1"/>
        </w:rPr>
        <w:t xml:space="preserve"> (vyplní </w:t>
      </w:r>
      <w:r w:rsidR="00B93D43">
        <w:rPr>
          <w:rFonts w:ascii="Arial" w:hAnsi="Arial" w:cs="Arial"/>
          <w:iCs/>
          <w:color w:val="000000" w:themeColor="text1"/>
        </w:rPr>
        <w:t xml:space="preserve">kartu - jmenný seznam účastníků                      </w:t>
      </w:r>
      <w:r w:rsidRPr="0018479B">
        <w:rPr>
          <w:rFonts w:ascii="Arial" w:hAnsi="Arial" w:cs="Arial"/>
          <w:iCs/>
          <w:color w:val="000000" w:themeColor="text1"/>
        </w:rPr>
        <w:t xml:space="preserve">i </w:t>
      </w:r>
      <w:r w:rsidRPr="0018479B">
        <w:rPr>
          <w:rFonts w:ascii="Arial" w:hAnsi="Arial" w:cs="Arial"/>
          <w:iCs/>
          <w:color w:val="000000" w:themeColor="text1"/>
        </w:rPr>
        <w:lastRenderedPageBreak/>
        <w:t xml:space="preserve">s důležitými informacemi o dětech – třída, kontaktní údaje na rodiče, aj.), který mu poskytl Poskytovatel. Ubytovací </w:t>
      </w:r>
      <w:r w:rsidR="00242C9E">
        <w:rPr>
          <w:rFonts w:ascii="Arial" w:hAnsi="Arial" w:cs="Arial"/>
          <w:iCs/>
          <w:color w:val="000000" w:themeColor="text1"/>
        </w:rPr>
        <w:t>rozpis</w:t>
      </w:r>
      <w:r w:rsidRPr="0018479B">
        <w:rPr>
          <w:rFonts w:ascii="Arial" w:hAnsi="Arial" w:cs="Arial"/>
          <w:iCs/>
          <w:color w:val="000000" w:themeColor="text1"/>
        </w:rPr>
        <w:t xml:space="preserve"> včetně jmenného seznamu účastníků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="001F2FC4">
        <w:rPr>
          <w:rFonts w:ascii="Arial" w:hAnsi="Arial" w:cs="Arial"/>
          <w:iCs/>
          <w:color w:val="000000" w:themeColor="text1"/>
        </w:rPr>
        <w:t xml:space="preserve"> </w:t>
      </w:r>
      <w:r w:rsidRPr="0018479B">
        <w:rPr>
          <w:rFonts w:ascii="Arial" w:hAnsi="Arial" w:cs="Arial"/>
          <w:iCs/>
          <w:color w:val="000000" w:themeColor="text1"/>
        </w:rPr>
        <w:t xml:space="preserve">doručí Objednatel Poskytovateli emailem a to nejpozději 7 dnů před zahájením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>.</w:t>
      </w:r>
      <w:r w:rsidR="000654B6">
        <w:rPr>
          <w:rFonts w:ascii="Arial" w:hAnsi="Arial" w:cs="Arial"/>
          <w:iCs/>
          <w:color w:val="000000" w:themeColor="text1"/>
        </w:rPr>
        <w:t xml:space="preserve"> V den odjezdu je Objednatel povinen vyklidit pokoje do 10 hodiny</w:t>
      </w:r>
      <w:r w:rsidR="00242C9E">
        <w:rPr>
          <w:rFonts w:ascii="Arial" w:hAnsi="Arial" w:cs="Arial"/>
          <w:iCs/>
          <w:color w:val="000000" w:themeColor="text1"/>
        </w:rPr>
        <w:t>.</w:t>
      </w:r>
    </w:p>
    <w:p w14:paraId="16A48740" w14:textId="360DA677" w:rsidR="00B00FC4" w:rsidRPr="005C2540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Stravování a denní režim</w:t>
      </w:r>
      <w:r w:rsidRPr="0018479B">
        <w:rPr>
          <w:rFonts w:ascii="Arial" w:hAnsi="Arial" w:cs="Arial"/>
          <w:iCs/>
          <w:color w:val="000000" w:themeColor="text1"/>
        </w:rPr>
        <w:t xml:space="preserve"> – Zajištěná strava Poskytovatelem</w:t>
      </w:r>
      <w:sdt>
        <w:sdtPr>
          <w:tag w:val="goog_rdk_208"/>
          <w:id w:val="-177199080"/>
        </w:sdtPr>
        <w:sdtEndPr/>
        <w:sdtContent>
          <w:r w:rsidR="00362E40">
            <w:t xml:space="preserve"> </w:t>
          </w:r>
          <w:r w:rsidR="00162E5A">
            <w:rPr>
              <w:rFonts w:ascii="Arial" w:eastAsia="Arial" w:hAnsi="Arial" w:cs="Arial"/>
            </w:rPr>
            <w:t xml:space="preserve">vyhovující právním předpisům vztahujícím se ke školnímu stravování </w:t>
          </w:r>
        </w:sdtContent>
      </w:sdt>
      <w:r w:rsidRPr="0018479B">
        <w:rPr>
          <w:rFonts w:ascii="Arial" w:hAnsi="Arial" w:cs="Arial"/>
          <w:iCs/>
          <w:color w:val="000000" w:themeColor="text1"/>
        </w:rPr>
        <w:t xml:space="preserve">bude formou plné penze, tj. strava </w:t>
      </w:r>
      <w:r w:rsidR="00B93D43">
        <w:rPr>
          <w:rFonts w:ascii="Arial" w:hAnsi="Arial" w:cs="Arial"/>
          <w:iCs/>
          <w:color w:val="000000" w:themeColor="text1"/>
        </w:rPr>
        <w:t>5</w:t>
      </w:r>
      <w:r w:rsidRPr="0018479B">
        <w:rPr>
          <w:rFonts w:ascii="Arial" w:hAnsi="Arial" w:cs="Arial"/>
          <w:iCs/>
          <w:color w:val="000000" w:themeColor="text1"/>
        </w:rPr>
        <w:t>x denně (snídaně, přesnídávka,</w:t>
      </w:r>
      <w:r w:rsidR="00B93D43">
        <w:rPr>
          <w:rFonts w:ascii="Arial" w:hAnsi="Arial" w:cs="Arial"/>
          <w:iCs/>
          <w:color w:val="000000" w:themeColor="text1"/>
        </w:rPr>
        <w:t xml:space="preserve"> oběd, svačina, večeře</w:t>
      </w:r>
      <w:r w:rsidRPr="0018479B">
        <w:rPr>
          <w:rFonts w:ascii="Arial" w:hAnsi="Arial" w:cs="Arial"/>
          <w:iCs/>
          <w:color w:val="000000" w:themeColor="text1"/>
        </w:rPr>
        <w:t>)</w:t>
      </w:r>
      <w:r w:rsidR="00362E40">
        <w:rPr>
          <w:rFonts w:ascii="Arial" w:hAnsi="Arial" w:cs="Arial"/>
          <w:iCs/>
          <w:color w:val="000000" w:themeColor="text1"/>
        </w:rPr>
        <w:t xml:space="preserve"> </w:t>
      </w:r>
      <w:r w:rsidR="00242C9E" w:rsidRPr="005C2540">
        <w:rPr>
          <w:rFonts w:ascii="Arial" w:hAnsi="Arial" w:cs="Arial"/>
          <w:iCs/>
          <w:color w:val="000000" w:themeColor="text1"/>
        </w:rPr>
        <w:t>a celodenní</w:t>
      </w:r>
      <w:r w:rsidRPr="005C2540">
        <w:rPr>
          <w:rFonts w:ascii="Arial" w:hAnsi="Arial" w:cs="Arial"/>
          <w:iCs/>
          <w:color w:val="000000" w:themeColor="text1"/>
        </w:rPr>
        <w:t xml:space="preserve"> pitný režim. Prvním jídlem v den zahájení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5C2540">
        <w:rPr>
          <w:rFonts w:ascii="Arial" w:hAnsi="Arial" w:cs="Arial"/>
          <w:iCs/>
          <w:color w:val="000000" w:themeColor="text1"/>
        </w:rPr>
        <w:t xml:space="preserve"> bude oběd a posledním jídlem v den ukončení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5C2540">
        <w:rPr>
          <w:rFonts w:ascii="Arial" w:hAnsi="Arial" w:cs="Arial"/>
          <w:iCs/>
          <w:color w:val="000000" w:themeColor="text1"/>
        </w:rPr>
        <w:t xml:space="preserve"> bude snídaně (pokud není domluveno jinak). Podle konečného počtu dětí rozhodne Poskytovatel o rozdělení do skupin – směn k efektivnímu zvládnutí denního režimu, přičemž přesné časy režimu budou stanoveny v Protokolu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5C2540">
        <w:rPr>
          <w:rFonts w:ascii="Arial" w:hAnsi="Arial" w:cs="Arial"/>
          <w:iCs/>
          <w:color w:val="000000" w:themeColor="text1"/>
        </w:rPr>
        <w:t>.</w:t>
      </w:r>
    </w:p>
    <w:p w14:paraId="40E5556D" w14:textId="1C3E2A3E" w:rsidR="00B00FC4" w:rsidRPr="0018479B" w:rsidRDefault="00B00FC4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  <w:u w:val="single"/>
        </w:rPr>
        <w:t>Doprava</w:t>
      </w:r>
      <w:r w:rsidRPr="0018479B">
        <w:rPr>
          <w:rFonts w:ascii="Arial" w:hAnsi="Arial" w:cs="Arial"/>
          <w:iCs/>
          <w:color w:val="000000" w:themeColor="text1"/>
        </w:rPr>
        <w:t xml:space="preserve"> – Zajištěná doprava Poskytovatelem je v ceně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. Povinností Poskytovatele je zajistit přistavení všech autobusů na dohodnutém místě. Autobusy budou vybaveny bezpečnostními pásy. Za organizaci odjezdu na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 a příjezdu zpět ze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 zodpovídá Objednatel, rovněž tak z</w:t>
      </w:r>
      <w:r w:rsidR="000628A1">
        <w:rPr>
          <w:rFonts w:ascii="Arial" w:hAnsi="Arial" w:cs="Arial"/>
          <w:iCs/>
          <w:color w:val="000000" w:themeColor="text1"/>
        </w:rPr>
        <w:t xml:space="preserve">a rozmístění dětí do autobusů. </w:t>
      </w:r>
      <w:r w:rsidR="00503847" w:rsidRPr="00AF5D0E">
        <w:rPr>
          <w:rFonts w:ascii="Arial" w:hAnsi="Arial" w:cs="Arial"/>
          <w:iCs/>
          <w:color w:val="000000" w:themeColor="text1"/>
        </w:rPr>
        <w:t>Č</w:t>
      </w:r>
      <w:r w:rsidRPr="00AF5D0E">
        <w:rPr>
          <w:rFonts w:ascii="Arial" w:hAnsi="Arial" w:cs="Arial"/>
          <w:iCs/>
          <w:color w:val="000000" w:themeColor="text1"/>
        </w:rPr>
        <w:t>asy odjezdu a příjezdu</w:t>
      </w:r>
      <w:r w:rsidR="000628A1" w:rsidRPr="00AF5D0E">
        <w:rPr>
          <w:rFonts w:ascii="Arial" w:hAnsi="Arial" w:cs="Arial"/>
          <w:iCs/>
          <w:color w:val="000000" w:themeColor="text1"/>
        </w:rPr>
        <w:t xml:space="preserve"> uvedené ve </w:t>
      </w:r>
      <w:proofErr w:type="spellStart"/>
      <w:r w:rsidR="000628A1" w:rsidRPr="00AF5D0E">
        <w:rPr>
          <w:rFonts w:ascii="Arial" w:hAnsi="Arial" w:cs="Arial"/>
          <w:iCs/>
          <w:color w:val="000000" w:themeColor="text1"/>
        </w:rPr>
        <w:t>SoPS</w:t>
      </w:r>
      <w:proofErr w:type="spellEnd"/>
      <w:r w:rsidR="000628A1" w:rsidRPr="00AF5D0E">
        <w:rPr>
          <w:rFonts w:ascii="Arial" w:hAnsi="Arial" w:cs="Arial"/>
          <w:iCs/>
          <w:color w:val="000000" w:themeColor="text1"/>
        </w:rPr>
        <w:t xml:space="preserve">, jsou pouze </w:t>
      </w:r>
      <w:r w:rsidR="00362E40" w:rsidRPr="00AF5D0E">
        <w:rPr>
          <w:rFonts w:ascii="Arial" w:hAnsi="Arial" w:cs="Arial"/>
          <w:iCs/>
          <w:color w:val="000000" w:themeColor="text1"/>
        </w:rPr>
        <w:t>orientační. Tyto</w:t>
      </w:r>
      <w:r w:rsidR="00503847" w:rsidRPr="00AF5D0E">
        <w:rPr>
          <w:rFonts w:ascii="Arial" w:hAnsi="Arial" w:cs="Arial"/>
          <w:iCs/>
          <w:color w:val="000000" w:themeColor="text1"/>
        </w:rPr>
        <w:t xml:space="preserve"> časy tam</w:t>
      </w:r>
      <w:r w:rsidRPr="00AF5D0E">
        <w:rPr>
          <w:rFonts w:ascii="Arial" w:hAnsi="Arial" w:cs="Arial"/>
          <w:iCs/>
          <w:color w:val="000000" w:themeColor="text1"/>
        </w:rPr>
        <w:t xml:space="preserve"> a zpět budou </w:t>
      </w:r>
      <w:r w:rsidR="000628A1" w:rsidRPr="00AF5D0E">
        <w:rPr>
          <w:rFonts w:ascii="Arial" w:hAnsi="Arial" w:cs="Arial"/>
          <w:iCs/>
          <w:color w:val="000000" w:themeColor="text1"/>
        </w:rPr>
        <w:t>upřesněny</w:t>
      </w:r>
      <w:r w:rsidRPr="00AF5D0E">
        <w:rPr>
          <w:rFonts w:ascii="Arial" w:hAnsi="Arial" w:cs="Arial"/>
          <w:iCs/>
          <w:color w:val="000000" w:themeColor="text1"/>
        </w:rPr>
        <w:t xml:space="preserve"> v Protokolu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="00503847" w:rsidRPr="00AF5D0E">
        <w:rPr>
          <w:rFonts w:ascii="Arial" w:hAnsi="Arial" w:cs="Arial"/>
          <w:iCs/>
          <w:color w:val="000000" w:themeColor="text1"/>
        </w:rPr>
        <w:t xml:space="preserve"> měsíc před konáním pobytu</w:t>
      </w:r>
      <w:r w:rsidRPr="00AF5D0E">
        <w:rPr>
          <w:rFonts w:ascii="Arial" w:hAnsi="Arial" w:cs="Arial"/>
          <w:iCs/>
          <w:color w:val="000000" w:themeColor="text1"/>
        </w:rPr>
        <w:t>.</w:t>
      </w:r>
    </w:p>
    <w:p w14:paraId="390B12C3" w14:textId="04186C31" w:rsidR="00B51001" w:rsidRPr="00B51001" w:rsidRDefault="006031C2" w:rsidP="00923FCB">
      <w:pPr>
        <w:pStyle w:val="Zkladntext"/>
        <w:numPr>
          <w:ilvl w:val="0"/>
          <w:numId w:val="40"/>
        </w:numPr>
        <w:spacing w:before="100" w:after="0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  <w:u w:val="single"/>
        </w:rPr>
        <w:t>Právo Hlavního vedoucího</w:t>
      </w:r>
      <w:r>
        <w:rPr>
          <w:rStyle w:val="dn"/>
          <w:rFonts w:ascii="Arial" w:hAnsi="Arial" w:cs="Arial"/>
          <w:iCs/>
          <w:color w:val="000000" w:themeColor="text1"/>
        </w:rPr>
        <w:t xml:space="preserve"> – Hlavní vedoucí či </w:t>
      </w:r>
      <w:r w:rsidR="00162E5A">
        <w:rPr>
          <w:rStyle w:val="dn"/>
          <w:rFonts w:ascii="Arial" w:hAnsi="Arial" w:cs="Arial"/>
          <w:iCs/>
          <w:color w:val="000000" w:themeColor="text1"/>
        </w:rPr>
        <w:t>instruktor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je op</w:t>
      </w:r>
      <w:r w:rsidR="00162E5A">
        <w:rPr>
          <w:rStyle w:val="dn"/>
          <w:rFonts w:ascii="Arial" w:hAnsi="Arial" w:cs="Arial"/>
          <w:iCs/>
          <w:color w:val="000000" w:themeColor="text1"/>
        </w:rPr>
        <w:t xml:space="preserve">rávněn podmínit realizaci aktivit s účastníky </w:t>
      </w:r>
      <w:r w:rsidR="00CF3FC6">
        <w:rPr>
          <w:rStyle w:val="dn"/>
          <w:rFonts w:ascii="Arial" w:hAnsi="Arial" w:cs="Arial"/>
          <w:iCs/>
          <w:color w:val="000000" w:themeColor="text1"/>
        </w:rPr>
        <w:t>LV</w:t>
      </w:r>
      <w:r w:rsidR="00162E5A">
        <w:rPr>
          <w:rStyle w:val="dn"/>
          <w:rFonts w:ascii="Arial" w:hAnsi="Arial" w:cs="Arial"/>
          <w:iCs/>
          <w:color w:val="000000" w:themeColor="text1"/>
        </w:rPr>
        <w:t xml:space="preserve"> přítomností pedagogického pracovníka. Instruktor</w:t>
      </w:r>
      <w:r w:rsidR="00362E40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="00CF3FC6">
        <w:rPr>
          <w:rStyle w:val="dn"/>
          <w:rFonts w:ascii="Arial" w:hAnsi="Arial" w:cs="Arial"/>
          <w:iCs/>
          <w:color w:val="000000" w:themeColor="text1"/>
        </w:rPr>
        <w:t xml:space="preserve">či hlavní vedoucí před </w:t>
      </w:r>
      <w:r>
        <w:rPr>
          <w:rStyle w:val="dn"/>
          <w:rFonts w:ascii="Arial" w:hAnsi="Arial" w:cs="Arial"/>
          <w:iCs/>
          <w:color w:val="000000" w:themeColor="text1"/>
        </w:rPr>
        <w:t xml:space="preserve">programem projde okolí konání aktivit a zhodnotí vhodnost prostoru pro realizaci. </w:t>
      </w:r>
      <w:r w:rsidR="00F33335">
        <w:rPr>
          <w:rStyle w:val="dn"/>
          <w:rFonts w:ascii="Arial" w:hAnsi="Arial" w:cs="Arial"/>
          <w:iCs/>
          <w:color w:val="000000" w:themeColor="text1"/>
        </w:rPr>
        <w:t>Instruktor</w:t>
      </w:r>
      <w:r>
        <w:rPr>
          <w:rStyle w:val="dn"/>
          <w:rFonts w:ascii="Arial" w:hAnsi="Arial" w:cs="Arial"/>
          <w:iCs/>
          <w:color w:val="000000" w:themeColor="text1"/>
        </w:rPr>
        <w:t xml:space="preserve"> vždy před danou aktivitou pouč</w:t>
      </w:r>
      <w:r w:rsidR="00CF3FC6">
        <w:rPr>
          <w:rStyle w:val="dn"/>
          <w:rFonts w:ascii="Arial" w:hAnsi="Arial" w:cs="Arial"/>
          <w:iCs/>
          <w:color w:val="000000" w:themeColor="text1"/>
        </w:rPr>
        <w:t>í děti o b</w:t>
      </w:r>
      <w:r w:rsidRPr="0018479B">
        <w:rPr>
          <w:rStyle w:val="dn"/>
          <w:rFonts w:ascii="Arial" w:hAnsi="Arial" w:cs="Arial"/>
          <w:iCs/>
          <w:color w:val="000000" w:themeColor="text1"/>
        </w:rPr>
        <w:t>ezpečnostních pravidlech</w:t>
      </w:r>
      <w:r w:rsidR="00162E5A">
        <w:rPr>
          <w:rStyle w:val="dn"/>
          <w:rFonts w:ascii="Arial" w:hAnsi="Arial" w:cs="Arial"/>
          <w:iCs/>
          <w:color w:val="000000" w:themeColor="text1"/>
        </w:rPr>
        <w:t xml:space="preserve">, za dodržování bezpečnostních pravidel ze strany účastníků </w:t>
      </w:r>
      <w:r w:rsidR="00CF3FC6">
        <w:rPr>
          <w:rStyle w:val="dn"/>
          <w:rFonts w:ascii="Arial" w:hAnsi="Arial" w:cs="Arial"/>
          <w:iCs/>
          <w:color w:val="000000" w:themeColor="text1"/>
        </w:rPr>
        <w:t>LV</w:t>
      </w:r>
      <w:r w:rsidR="00162E5A">
        <w:rPr>
          <w:rStyle w:val="dn"/>
          <w:rFonts w:ascii="Arial" w:hAnsi="Arial" w:cs="Arial"/>
          <w:iCs/>
          <w:color w:val="000000" w:themeColor="text1"/>
        </w:rPr>
        <w:t xml:space="preserve"> odpovídá pedagogický pracovník. </w:t>
      </w:r>
      <w:r w:rsidR="00F33335">
        <w:rPr>
          <w:rStyle w:val="dn"/>
          <w:rFonts w:ascii="Arial" w:hAnsi="Arial" w:cs="Arial"/>
          <w:iCs/>
          <w:color w:val="000000" w:themeColor="text1"/>
        </w:rPr>
        <w:t>Instruktor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je oprávněn kdykoliv vyloučit zcela z programu </w:t>
      </w:r>
      <w:r w:rsidR="00162E5A">
        <w:rPr>
          <w:rStyle w:val="dn"/>
          <w:rFonts w:ascii="Arial" w:hAnsi="Arial" w:cs="Arial"/>
          <w:iCs/>
          <w:color w:val="000000" w:themeColor="text1"/>
        </w:rPr>
        <w:t xml:space="preserve">konkrétního účastníka </w:t>
      </w:r>
      <w:r w:rsidR="00CF3FC6">
        <w:rPr>
          <w:rStyle w:val="dn"/>
          <w:rFonts w:ascii="Arial" w:hAnsi="Arial" w:cs="Arial"/>
          <w:iCs/>
          <w:color w:val="000000" w:themeColor="text1"/>
        </w:rPr>
        <w:t>LV</w:t>
      </w:r>
      <w:r w:rsidR="00362E40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pro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nevhodn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chování či nerespektování bezpečnostních pravidel. Poskytovatel má řádně uzavřen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pojištění na pojištění odpovědnosti z činnosti,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kter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se vztahuje na povinnost Poskytovatele k náhradě újmy (na zdraví či majetku), která vznikla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poš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nl-NL"/>
        </w:rPr>
        <w:t>kozen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mu v souvislosti s výkonem pojištěné činnosti a Poskytovatel zároveň poruš</w:t>
      </w:r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>il pr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ávní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povinnost. Pokud </w:t>
      </w:r>
      <w:r>
        <w:rPr>
          <w:rStyle w:val="dn"/>
          <w:rFonts w:ascii="Arial" w:hAnsi="Arial" w:cs="Arial"/>
          <w:iCs/>
          <w:color w:val="000000" w:themeColor="text1"/>
        </w:rPr>
        <w:t>P</w:t>
      </w:r>
      <w:r w:rsidRPr="0018479B">
        <w:rPr>
          <w:rStyle w:val="dn"/>
          <w:rFonts w:ascii="Arial" w:hAnsi="Arial" w:cs="Arial"/>
          <w:iCs/>
          <w:color w:val="000000" w:themeColor="text1"/>
        </w:rPr>
        <w:t>oskytovatel právní povinnost neporušil, za vzniklé škody na majetku a zdraví neodpovídá.</w:t>
      </w:r>
      <w:r w:rsidR="00362E40">
        <w:rPr>
          <w:rStyle w:val="dn"/>
          <w:rFonts w:ascii="Arial" w:hAnsi="Arial" w:cs="Arial"/>
          <w:iCs/>
          <w:color w:val="000000" w:themeColor="text1"/>
        </w:rPr>
        <w:t xml:space="preserve"> </w:t>
      </w:r>
      <w:proofErr w:type="gramStart"/>
      <w:r w:rsidR="00B51001">
        <w:rPr>
          <w:rFonts w:ascii="Arial" w:eastAsia="Arial" w:hAnsi="Arial" w:cs="Arial"/>
        </w:rPr>
        <w:t>V</w:t>
      </w:r>
      <w:proofErr w:type="gramEnd"/>
      <w:r w:rsidR="00B51001">
        <w:rPr>
          <w:rFonts w:ascii="Arial" w:eastAsia="Arial" w:hAnsi="Arial" w:cs="Arial"/>
        </w:rPr>
        <w:t xml:space="preserve"> souladu s § 391 </w:t>
      </w:r>
      <w:proofErr w:type="spellStart"/>
      <w:r w:rsidR="00B51001">
        <w:rPr>
          <w:rFonts w:ascii="Arial" w:eastAsia="Arial" w:hAnsi="Arial" w:cs="Arial"/>
        </w:rPr>
        <w:t>ods</w:t>
      </w:r>
      <w:proofErr w:type="spellEnd"/>
      <w:r w:rsidR="00B51001">
        <w:rPr>
          <w:rFonts w:ascii="Arial" w:eastAsia="Arial" w:hAnsi="Arial" w:cs="Arial"/>
        </w:rPr>
        <w:t>. 2 zákona č. 262/2006 Sb., zákoník práce, ve znění pozdějších předpisů, z</w:t>
      </w:r>
      <w:sdt>
        <w:sdtPr>
          <w:tag w:val="goog_rdk_219"/>
          <w:id w:val="741990556"/>
        </w:sdtPr>
        <w:sdtEndPr/>
        <w:sdtContent>
          <w:r w:rsidR="00B51001" w:rsidRPr="00314D3F">
            <w:rPr>
              <w:rFonts w:ascii="Arial" w:eastAsia="Arial" w:hAnsi="Arial" w:cs="Arial"/>
            </w:rPr>
            <w:t>a škodu, která vznikla dětem v mateřských školách, žákům základních škol a základních uměleckých škol při vyučování nebo v přímé souvislosti s ním, odpovídá právnická osoba vykonávající činnost dané školy; při výchově mimo vyučování ve školském zařízení nebo v přímé souvislosti s ní odpovídá za škodu právnická osoba vykonávající činnost daného školského zařízení.</w:t>
          </w:r>
        </w:sdtContent>
      </w:sdt>
    </w:p>
    <w:p w14:paraId="78DB8659" w14:textId="7BC97C33" w:rsidR="00B00FC4" w:rsidRDefault="00CF3FC6" w:rsidP="00923FCB">
      <w:pPr>
        <w:spacing w:before="100" w:after="0" w:line="240" w:lineRule="auto"/>
        <w:ind w:left="709"/>
        <w:contextualSpacing/>
        <w:jc w:val="both"/>
        <w:rPr>
          <w:rStyle w:val="dn"/>
          <w:rFonts w:ascii="Arial" w:hAnsi="Arial" w:cs="Arial"/>
          <w:iCs/>
          <w:color w:val="000000" w:themeColor="text1"/>
        </w:rPr>
      </w:pPr>
      <w:r>
        <w:rPr>
          <w:rStyle w:val="dn"/>
          <w:rFonts w:ascii="Arial" w:hAnsi="Arial" w:cs="Arial"/>
          <w:iCs/>
          <w:color w:val="000000" w:themeColor="text1"/>
        </w:rPr>
        <w:t>H</w:t>
      </w:r>
      <w:r w:rsidR="00104736">
        <w:rPr>
          <w:rStyle w:val="dn"/>
          <w:rFonts w:ascii="Arial" w:hAnsi="Arial" w:cs="Arial"/>
          <w:iCs/>
          <w:color w:val="000000" w:themeColor="text1"/>
          <w:lang w:val="it-IT"/>
        </w:rPr>
        <w:t>lavní vedoucí,</w:t>
      </w:r>
      <w:r>
        <w:rPr>
          <w:rStyle w:val="dn"/>
          <w:rFonts w:ascii="Arial" w:hAnsi="Arial" w:cs="Arial"/>
          <w:iCs/>
          <w:color w:val="000000" w:themeColor="text1"/>
          <w:lang w:val="it-IT"/>
        </w:rPr>
        <w:t xml:space="preserve"> vychovatel,</w:t>
      </w:r>
      <w:r w:rsidR="00362E40">
        <w:rPr>
          <w:rStyle w:val="dn"/>
          <w:rFonts w:ascii="Arial" w:hAnsi="Arial" w:cs="Arial"/>
          <w:iCs/>
          <w:color w:val="000000" w:themeColor="text1"/>
          <w:lang w:val="it-IT"/>
        </w:rPr>
        <w:t xml:space="preserve"> </w:t>
      </w:r>
      <w:r w:rsidR="00F33335">
        <w:rPr>
          <w:rStyle w:val="dn"/>
          <w:rFonts w:ascii="Arial" w:hAnsi="Arial" w:cs="Arial"/>
          <w:iCs/>
          <w:color w:val="000000" w:themeColor="text1"/>
          <w:lang w:val="it-IT"/>
        </w:rPr>
        <w:t>instruktor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 xml:space="preserve"> ani Poskytovatel neodpovídá</w:t>
      </w:r>
      <w:r w:rsidR="009823FE">
        <w:rPr>
          <w:rStyle w:val="dn"/>
          <w:rFonts w:ascii="Arial" w:hAnsi="Arial" w:cs="Arial"/>
          <w:iCs/>
          <w:color w:val="000000" w:themeColor="text1"/>
        </w:rPr>
        <w:t xml:space="preserve"> </w:t>
      </w:r>
      <w:bookmarkStart w:id="1" w:name="_GoBack"/>
      <w:bookmarkEnd w:id="1"/>
      <w:r w:rsidR="006031C2" w:rsidRPr="0018479B">
        <w:rPr>
          <w:rStyle w:val="dn"/>
          <w:rFonts w:ascii="Arial" w:hAnsi="Arial" w:cs="Arial"/>
          <w:iCs/>
          <w:color w:val="000000" w:themeColor="text1"/>
          <w:lang w:val="it-IT"/>
        </w:rPr>
        <w:t xml:space="preserve">za 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>účastníky</w:t>
      </w:r>
      <w:r w:rsidR="00362E40">
        <w:rPr>
          <w:rStyle w:val="dn"/>
          <w:rFonts w:ascii="Arial" w:hAnsi="Arial" w:cs="Arial"/>
          <w:iCs/>
          <w:color w:val="000000" w:themeColor="text1"/>
        </w:rPr>
        <w:t xml:space="preserve"> </w:t>
      </w:r>
      <w:r>
        <w:rPr>
          <w:rStyle w:val="dn"/>
          <w:rFonts w:ascii="Arial" w:hAnsi="Arial" w:cs="Arial"/>
          <w:iCs/>
          <w:color w:val="000000" w:themeColor="text1"/>
        </w:rPr>
        <w:t>LV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>,</w:t>
      </w:r>
      <w:r w:rsidR="00362E40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>odpovědnost spočívá nadále na Objednateli, který je v souladu s platnou právní úpravou povinen zajištovat bezpeč</w:t>
      </w:r>
      <w:r>
        <w:rPr>
          <w:rStyle w:val="dn"/>
          <w:rFonts w:ascii="Arial" w:hAnsi="Arial" w:cs="Arial"/>
          <w:iCs/>
          <w:color w:val="000000" w:themeColor="text1"/>
        </w:rPr>
        <w:t xml:space="preserve">nost a ochranu zdraví účastníků 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 xml:space="preserve">a poskytovat jim </w:t>
      </w:r>
      <w:proofErr w:type="spellStart"/>
      <w:r w:rsidR="006031C2" w:rsidRPr="0018479B">
        <w:rPr>
          <w:rStyle w:val="dn"/>
          <w:rFonts w:ascii="Arial" w:hAnsi="Arial" w:cs="Arial"/>
          <w:iCs/>
          <w:color w:val="000000" w:themeColor="text1"/>
        </w:rPr>
        <w:t>nezbytn</w:t>
      </w:r>
      <w:proofErr w:type="spellEnd"/>
      <w:r w:rsidR="006031C2"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="006031C2" w:rsidRPr="0018479B">
        <w:rPr>
          <w:rStyle w:val="dn"/>
          <w:rFonts w:ascii="Arial" w:hAnsi="Arial" w:cs="Arial"/>
          <w:iCs/>
          <w:color w:val="000000" w:themeColor="text1"/>
        </w:rPr>
        <w:t>informace k zajištění bezpečnosti a ochrany zdraví.</w:t>
      </w:r>
    </w:p>
    <w:p w14:paraId="18BDF76D" w14:textId="77777777" w:rsidR="006031C2" w:rsidRPr="006031C2" w:rsidRDefault="006031C2" w:rsidP="00923FCB">
      <w:pPr>
        <w:spacing w:before="100" w:after="0" w:line="240" w:lineRule="auto"/>
        <w:ind w:left="709"/>
        <w:contextualSpacing/>
        <w:jc w:val="both"/>
        <w:rPr>
          <w:rStyle w:val="dn"/>
          <w:rFonts w:ascii="Arial" w:hAnsi="Arial" w:cs="Arial"/>
          <w:iCs/>
          <w:color w:val="000000" w:themeColor="text1"/>
        </w:rPr>
      </w:pPr>
    </w:p>
    <w:p w14:paraId="4AC9C413" w14:textId="77777777" w:rsidR="00B00FC4" w:rsidRPr="00923FCB" w:rsidRDefault="00B00FC4" w:rsidP="00923FCB">
      <w:pPr>
        <w:pStyle w:val="Odstavecseseznamem"/>
        <w:numPr>
          <w:ilvl w:val="0"/>
          <w:numId w:val="38"/>
        </w:numPr>
        <w:spacing w:before="100" w:after="0" w:line="240" w:lineRule="auto"/>
        <w:jc w:val="both"/>
        <w:rPr>
          <w:rStyle w:val="dn"/>
          <w:rFonts w:ascii="Arial" w:eastAsia="Times New Roman" w:hAnsi="Arial" w:cs="Arial"/>
          <w:i/>
          <w:color w:val="000000" w:themeColor="text1"/>
        </w:rPr>
      </w:pPr>
      <w:r w:rsidRPr="00923FC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ODSTOUPENÍ OD SMLOUVY</w:t>
      </w:r>
    </w:p>
    <w:p w14:paraId="3973DE93" w14:textId="77777777" w:rsidR="00923FCB" w:rsidRPr="00923FCB" w:rsidRDefault="00923FCB" w:rsidP="00923FCB">
      <w:pPr>
        <w:pStyle w:val="Odstavecseseznamem"/>
        <w:spacing w:before="100" w:after="0" w:line="240" w:lineRule="auto"/>
        <w:ind w:left="360"/>
        <w:jc w:val="both"/>
        <w:rPr>
          <w:rStyle w:val="dn"/>
          <w:rFonts w:ascii="Arial" w:eastAsia="Times New Roman" w:hAnsi="Arial" w:cs="Arial"/>
          <w:i/>
          <w:color w:val="000000" w:themeColor="text1"/>
        </w:rPr>
      </w:pPr>
    </w:p>
    <w:p w14:paraId="2D2E86CB" w14:textId="603C470B" w:rsidR="00B00FC4" w:rsidRPr="0018479B" w:rsidRDefault="00B00FC4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>Objednatel i Poskytovatel je oprávněn před sjednaný</w:t>
      </w:r>
      <w:r w:rsidRPr="0018479B">
        <w:rPr>
          <w:rStyle w:val="dn"/>
          <w:rFonts w:ascii="Arial" w:hAnsi="Arial" w:cs="Arial"/>
          <w:iCs/>
          <w:color w:val="000000" w:themeColor="text1"/>
          <w:lang w:val="pt-PT"/>
        </w:rPr>
        <w:t>m term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ínem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zahájení plnění </w:t>
      </w:r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>od t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to smlouvy odstoupit</w:t>
      </w:r>
      <w:r w:rsidR="00B51001">
        <w:rPr>
          <w:rStyle w:val="dn"/>
          <w:rFonts w:ascii="Arial" w:hAnsi="Arial" w:cs="Arial"/>
          <w:iCs/>
          <w:color w:val="000000" w:themeColor="text1"/>
        </w:rPr>
        <w:t>, a to i bez udání důvodu</w:t>
      </w:r>
      <w:r w:rsidRPr="0018479B">
        <w:rPr>
          <w:rStyle w:val="dn"/>
          <w:rFonts w:ascii="Arial" w:hAnsi="Arial" w:cs="Arial"/>
          <w:iCs/>
          <w:color w:val="000000" w:themeColor="text1"/>
        </w:rPr>
        <w:t>. Účinky odstoupení nastávají dnem, kdy bylo Poskytovateli nebo Objednateli doruč</w:t>
      </w:r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 xml:space="preserve">eno </w:t>
      </w:r>
      <w:r w:rsidR="00362E40" w:rsidRPr="0018479B">
        <w:rPr>
          <w:rStyle w:val="dn"/>
          <w:rFonts w:ascii="Arial" w:hAnsi="Arial" w:cs="Arial"/>
          <w:iCs/>
          <w:color w:val="000000" w:themeColor="text1"/>
        </w:rPr>
        <w:t>písemné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 </w:t>
      </w:r>
      <w:r w:rsidRPr="0018479B">
        <w:rPr>
          <w:rStyle w:val="dn"/>
          <w:rFonts w:ascii="Arial" w:hAnsi="Arial" w:cs="Arial"/>
          <w:iCs/>
          <w:color w:val="000000" w:themeColor="text1"/>
        </w:rPr>
        <w:t>oznámení o o</w:t>
      </w:r>
      <w:r w:rsidR="000628A1">
        <w:rPr>
          <w:rStyle w:val="dn"/>
          <w:rFonts w:ascii="Arial" w:hAnsi="Arial" w:cs="Arial"/>
          <w:iCs/>
          <w:color w:val="000000" w:themeColor="text1"/>
        </w:rPr>
        <w:t xml:space="preserve">dstoupení od </w:t>
      </w:r>
      <w:proofErr w:type="spellStart"/>
      <w:r w:rsidR="000628A1">
        <w:rPr>
          <w:rStyle w:val="dn"/>
          <w:rFonts w:ascii="Arial" w:hAnsi="Arial" w:cs="Arial"/>
          <w:iCs/>
          <w:color w:val="000000" w:themeColor="text1"/>
        </w:rPr>
        <w:t>SoPS</w:t>
      </w:r>
      <w:proofErr w:type="spellEnd"/>
      <w:r w:rsidR="000628A1">
        <w:rPr>
          <w:rStyle w:val="dn"/>
          <w:rFonts w:ascii="Arial" w:hAnsi="Arial" w:cs="Arial"/>
          <w:iCs/>
          <w:color w:val="000000" w:themeColor="text1"/>
        </w:rPr>
        <w:t>. Pokud</w:t>
      </w:r>
      <w:r w:rsidR="002F57CB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="000628A1">
        <w:rPr>
          <w:rStyle w:val="dn"/>
          <w:rFonts w:ascii="Arial" w:hAnsi="Arial" w:cs="Arial"/>
          <w:iCs/>
          <w:color w:val="000000" w:themeColor="text1"/>
        </w:rPr>
        <w:t xml:space="preserve">od </w:t>
      </w:r>
      <w:proofErr w:type="spellStart"/>
      <w:r w:rsidR="000628A1">
        <w:rPr>
          <w:rStyle w:val="dn"/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odstoupí Objednatel je v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takov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m případě povi</w:t>
      </w:r>
      <w:r w:rsidR="000628A1">
        <w:rPr>
          <w:rStyle w:val="dn"/>
          <w:rFonts w:ascii="Arial" w:hAnsi="Arial" w:cs="Arial"/>
          <w:iCs/>
          <w:color w:val="000000" w:themeColor="text1"/>
        </w:rPr>
        <w:t>n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en zaplatit Poskytovateli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, jehož splatnost nastává dnem doručení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písemn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ho oznámení 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o odstoupení </w:t>
      </w:r>
      <w:r w:rsidRPr="0018479B">
        <w:rPr>
          <w:rStyle w:val="dn"/>
          <w:rFonts w:ascii="Arial" w:hAnsi="Arial" w:cs="Arial"/>
          <w:iCs/>
          <w:color w:val="000000" w:themeColor="text1"/>
          <w:lang w:val="en-US"/>
        </w:rPr>
        <w:t>od t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to smlouvy. Poskytovatel je oprávněn jednostranně započíst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na zaplacenou cenu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 či zálohu z ceny</w:t>
      </w:r>
      <w:r w:rsidRPr="0018479B">
        <w:rPr>
          <w:rStyle w:val="dn"/>
          <w:rFonts w:ascii="Arial" w:hAnsi="Arial" w:cs="Arial"/>
          <w:iCs/>
          <w:color w:val="000000" w:themeColor="text1"/>
        </w:rPr>
        <w:t>, kterou obdržel od Objednatele, případně pří</w:t>
      </w:r>
      <w:r w:rsidRPr="0018479B">
        <w:rPr>
          <w:rStyle w:val="dn"/>
          <w:rFonts w:ascii="Arial" w:hAnsi="Arial" w:cs="Arial"/>
          <w:iCs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šnou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částku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ho vymáhat po Objednateli. Výše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odstupn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ho je závislá od d</w:t>
      </w:r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lky</w:t>
      </w:r>
      <w:proofErr w:type="spellEnd"/>
      <w:r w:rsidR="00362E40">
        <w:rPr>
          <w:rStyle w:val="dn"/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časov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</w:rPr>
        <w:t>ho období před sjednaný</w:t>
      </w:r>
      <w:r w:rsidRPr="0018479B">
        <w:rPr>
          <w:rStyle w:val="dn"/>
          <w:rFonts w:ascii="Arial" w:hAnsi="Arial" w:cs="Arial"/>
          <w:iCs/>
          <w:color w:val="000000" w:themeColor="text1"/>
          <w:lang w:val="pt-PT"/>
        </w:rPr>
        <w:t>m term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ínem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zahájení plnění, nejméně však:</w:t>
      </w:r>
    </w:p>
    <w:p w14:paraId="6CF5E7F8" w14:textId="685CDA67" w:rsidR="00583BAF" w:rsidRPr="00583BAF" w:rsidRDefault="00583BAF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Style w:val="dn"/>
          <w:rFonts w:ascii="Arial" w:hAnsi="Arial" w:cs="Arial"/>
          <w:iCs/>
          <w:color w:val="000000" w:themeColor="text1"/>
          <w:sz w:val="22"/>
          <w:szCs w:val="22"/>
        </w:rPr>
      </w:pPr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lastRenderedPageBreak/>
        <w:t>25</w:t>
      </w:r>
      <w:r w:rsidR="002F57CB"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% z celkové ceny </w:t>
      </w:r>
      <w:r w:rsidR="00CF3FC6"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>LV</w:t>
      </w:r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, pokud k odstoupení od smlouvy dojde více </w:t>
      </w:r>
      <w:r w:rsidR="00757787"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                         než </w:t>
      </w:r>
      <w:r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 xml:space="preserve">91 dnů před prvním dnem </w:t>
      </w:r>
      <w:r w:rsidR="00CF3FC6"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>LV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</w:rPr>
        <w:t>,</w:t>
      </w:r>
    </w:p>
    <w:p w14:paraId="30D10736" w14:textId="4D33885E" w:rsidR="00B00FC4" w:rsidRPr="00184EDE" w:rsidRDefault="00B00FC4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50</w:t>
      </w:r>
      <w:r w:rsidR="002F57C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r w:rsidR="00CF3FC6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LV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 pokud k odstoupení od smlouvy dojde mezi</w:t>
      </w:r>
      <w:r w:rsidR="002F57C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91.a 61. dnem před prvním dnem </w:t>
      </w:r>
      <w:r w:rsidR="00CF3FC6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LV</w:t>
      </w:r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</w:p>
    <w:p w14:paraId="5E0E6EAB" w14:textId="77777777" w:rsidR="00B00FC4" w:rsidRPr="00184EDE" w:rsidRDefault="00B00FC4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60 %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r w:rsidR="00CF3FC6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LV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, pokud k odstoupení od smlouvy dojde </w:t>
      </w:r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mezi 60. a 31. dnem před prvním dnem </w:t>
      </w:r>
      <w:r w:rsidR="00CF3FC6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LV</w:t>
      </w:r>
      <w:r w:rsidRPr="00184EDE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</w:p>
    <w:p w14:paraId="6AB87DF8" w14:textId="77777777" w:rsidR="00B00FC4" w:rsidRPr="0018479B" w:rsidRDefault="00B00FC4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70 %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r w:rsidR="00CF3FC6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LV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, pokud k odstoupení od smlouvy dojde mezi 30. </w:t>
      </w:r>
      <w:r w:rsidR="000628A1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a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15. dnem před prvním dnem </w:t>
      </w:r>
      <w:r w:rsidR="00CF3FC6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LV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</w:p>
    <w:p w14:paraId="42C589DB" w14:textId="673AA550" w:rsidR="00B00FC4" w:rsidRPr="0018479B" w:rsidRDefault="00B00FC4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90 % z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r w:rsidR="00CF3FC6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LV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</w:t>
      </w:r>
      <w:r w:rsidR="00362E40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pokud k odstoupení od smlouvy dojde mezi 14. </w:t>
      </w:r>
      <w:r w:rsidR="00204B93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a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8. dnem před prvním dnem,</w:t>
      </w:r>
    </w:p>
    <w:p w14:paraId="2F466C94" w14:textId="11BD8FA0" w:rsidR="00B00FC4" w:rsidRPr="0018479B" w:rsidRDefault="00B00FC4" w:rsidP="00923FCB">
      <w:pPr>
        <w:pStyle w:val="Vchoz"/>
        <w:numPr>
          <w:ilvl w:val="0"/>
          <w:numId w:val="18"/>
        </w:numPr>
        <w:spacing w:before="100" w:line="24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100 % z</w:t>
      </w:r>
      <w:r w:rsidR="00362E40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 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celkové</w:t>
      </w:r>
      <w:r w:rsidR="00362E40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ceny </w:t>
      </w:r>
      <w:r w:rsidR="00CF3FC6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LV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, pokud k odstoupení od smlouvy dojde 7 a m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  <w:lang w:val="fr-FR"/>
        </w:rPr>
        <w:t>é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ně dní před prvním dnem </w:t>
      </w:r>
      <w:r w:rsidR="00CF3FC6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>LV</w:t>
      </w:r>
      <w:r w:rsidRPr="0018479B">
        <w:rPr>
          <w:rStyle w:val="dn"/>
          <w:rFonts w:ascii="Arial" w:hAnsi="Arial" w:cs="Arial"/>
          <w:iCs/>
          <w:color w:val="000000" w:themeColor="text1"/>
          <w:sz w:val="22"/>
          <w:szCs w:val="22"/>
          <w:u w:color="000000"/>
        </w:rPr>
        <w:t xml:space="preserve"> až do jejího zahájení.</w:t>
      </w:r>
    </w:p>
    <w:p w14:paraId="3BC03153" w14:textId="77777777" w:rsidR="00B51001" w:rsidRDefault="00B51001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Úhradou odstupného není dotčen případný nárok na náhradu škody.</w:t>
      </w:r>
    </w:p>
    <w:p w14:paraId="57310289" w14:textId="6520C564" w:rsidR="00B51001" w:rsidRDefault="00904879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  <w:sdt>
        <w:sdtPr>
          <w:tag w:val="goog_rdk_253"/>
          <w:id w:val="2041697234"/>
        </w:sdtPr>
        <w:sdtEndPr/>
        <w:sdtContent>
          <w:r w:rsidR="00B51001" w:rsidRPr="00B27BE3">
            <w:rPr>
              <w:rFonts w:ascii="Arial" w:eastAsia="Arial" w:hAnsi="Arial" w:cs="Arial"/>
            </w:rPr>
            <w:t xml:space="preserve">Poskytovateli nevzniká právo na odstupné v případě, že více než </w:t>
          </w:r>
        </w:sdtContent>
      </w:sdt>
      <w:sdt>
        <w:sdtPr>
          <w:tag w:val="goog_rdk_254"/>
          <w:id w:val="2007088961"/>
        </w:sdtPr>
        <w:sdtEndPr/>
        <w:sdtContent>
          <w:r w:rsidR="00B51001">
            <w:rPr>
              <w:rFonts w:ascii="Arial" w:eastAsia="Arial" w:hAnsi="Arial" w:cs="Arial"/>
            </w:rPr>
            <w:t>70</w:t>
          </w:r>
        </w:sdtContent>
      </w:sdt>
      <w:sdt>
        <w:sdtPr>
          <w:tag w:val="goog_rdk_255"/>
          <w:id w:val="-1989165968"/>
        </w:sdtPr>
        <w:sdtEndPr/>
        <w:sdtContent>
          <w:r w:rsidR="00B51001" w:rsidRPr="00B27BE3">
            <w:rPr>
              <w:rFonts w:ascii="Arial" w:eastAsia="Arial" w:hAnsi="Arial" w:cs="Arial"/>
            </w:rPr>
            <w:t xml:space="preserve">% účastníků </w:t>
          </w:r>
          <w:r w:rsidR="00CF3FC6">
            <w:rPr>
              <w:rFonts w:ascii="Arial" w:eastAsia="Arial" w:hAnsi="Arial" w:cs="Arial"/>
            </w:rPr>
            <w:t>LV</w:t>
          </w:r>
          <w:r w:rsidR="00B51001" w:rsidRPr="00B27BE3">
            <w:rPr>
              <w:rFonts w:ascii="Arial" w:eastAsia="Arial" w:hAnsi="Arial" w:cs="Arial"/>
            </w:rPr>
            <w:t xml:space="preserve"> Objednatele, onemocní infekčním onemocněním nebo u více než</w:t>
          </w:r>
        </w:sdtContent>
      </w:sdt>
      <w:sdt>
        <w:sdtPr>
          <w:tag w:val="goog_rdk_256"/>
          <w:id w:val="-2070254594"/>
        </w:sdtPr>
        <w:sdtEndPr/>
        <w:sdtContent>
          <w:sdt>
            <w:sdtPr>
              <w:tag w:val="goog_rdk_257"/>
              <w:id w:val="1224183945"/>
            </w:sdtPr>
            <w:sdtEndPr/>
            <w:sdtContent>
              <w:r w:rsidR="00362E40" w:rsidRPr="00B51001">
                <w:rPr>
                  <w:rFonts w:ascii="Arial" w:hAnsi="Arial" w:cs="Arial"/>
                </w:rPr>
                <w:t>70</w:t>
              </w:r>
              <w:r w:rsidR="00362E40" w:rsidRPr="00B51001">
                <w:rPr>
                  <w:rFonts w:ascii="Arial" w:eastAsia="Arial" w:hAnsi="Arial" w:cs="Arial"/>
                </w:rPr>
                <w:t xml:space="preserve"> %</w:t>
              </w:r>
              <w:r w:rsidR="00B51001" w:rsidRPr="00B27BE3">
                <w:rPr>
                  <w:rFonts w:ascii="Arial" w:eastAsia="Arial" w:hAnsi="Arial" w:cs="Arial"/>
                </w:rPr>
                <w:t xml:space="preserve">z nich byla nařízena ze strany příslušné hygienické stanice karanténa či izolace. Objednatel je v tomto případě povinen doložit Poskytovateli tuto skutečnost lékařskými zprávami či zprávou příslušné hygienické stanice nejpozději </w:t>
              </w:r>
              <w:r w:rsidR="00B51001">
                <w:rPr>
                  <w:rFonts w:ascii="Arial" w:eastAsia="Arial" w:hAnsi="Arial" w:cs="Arial"/>
                </w:rPr>
                <w:t xml:space="preserve">do </w:t>
              </w:r>
            </w:sdtContent>
          </w:sdt>
        </w:sdtContent>
      </w:sdt>
      <w:sdt>
        <w:sdtPr>
          <w:tag w:val="goog_rdk_259"/>
          <w:id w:val="-604264857"/>
        </w:sdtPr>
        <w:sdtEndPr/>
        <w:sdtContent>
          <w:r w:rsidR="00B51001" w:rsidRPr="00B51001">
            <w:rPr>
              <w:rFonts w:ascii="Arial" w:hAnsi="Arial" w:cs="Arial"/>
            </w:rPr>
            <w:t xml:space="preserve">5 </w:t>
          </w:r>
          <w:r w:rsidR="00B51001" w:rsidRPr="00B27BE3">
            <w:rPr>
              <w:rFonts w:ascii="Arial" w:eastAsia="Arial" w:hAnsi="Arial" w:cs="Arial"/>
            </w:rPr>
            <w:t>pracovních dnů od odstoupení od smlouvy Objednatelem, v opačném případě má Poskytovatel nárok na zaplacení odstupného shodně s článkem 5 odst. 1.</w:t>
          </w:r>
        </w:sdtContent>
      </w:sdt>
    </w:p>
    <w:p w14:paraId="0E3B2341" w14:textId="35417BA0" w:rsidR="00B00FC4" w:rsidRPr="0018479B" w:rsidRDefault="00B00FC4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 xml:space="preserve">Za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nevyčerpan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>é</w:t>
      </w:r>
      <w:r w:rsidR="00362E40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 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sjednan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  <w:lang w:val="da-DK"/>
        </w:rPr>
        <w:t>slu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žby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</w:rPr>
        <w:t xml:space="preserve"> Poskytovatel neposkytuje žádnou finanční náhradu.</w:t>
      </w:r>
    </w:p>
    <w:p w14:paraId="0DC43428" w14:textId="77777777" w:rsidR="00B00FC4" w:rsidRPr="0018479B" w:rsidRDefault="00B00FC4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</w:rPr>
        <w:t>Pokud nastane vyšší moc</w:t>
      </w:r>
      <w:r w:rsidR="006031C2">
        <w:rPr>
          <w:rFonts w:ascii="Arial" w:hAnsi="Arial" w:cs="Arial"/>
          <w:iCs/>
          <w:color w:val="000000" w:themeColor="text1"/>
        </w:rPr>
        <w:t xml:space="preserve"> (živelní pohromy)</w:t>
      </w:r>
      <w:r w:rsidRPr="0018479B">
        <w:rPr>
          <w:rFonts w:ascii="Arial" w:hAnsi="Arial" w:cs="Arial"/>
          <w:iCs/>
          <w:color w:val="000000" w:themeColor="text1"/>
        </w:rPr>
        <w:t xml:space="preserve"> v průběhu plnění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v takovém případě Poskytovatel neposkytuje žádnou finanční náhradu.</w:t>
      </w:r>
    </w:p>
    <w:p w14:paraId="3B119735" w14:textId="77777777" w:rsidR="00B00FC4" w:rsidRPr="0018479B" w:rsidRDefault="00B00FC4" w:rsidP="00923FCB">
      <w:pPr>
        <w:pStyle w:val="Odstavecseseznamem"/>
        <w:numPr>
          <w:ilvl w:val="1"/>
          <w:numId w:val="33"/>
        </w:numPr>
        <w:tabs>
          <w:tab w:val="left" w:pos="1440"/>
        </w:tabs>
        <w:spacing w:before="100"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18479B">
        <w:rPr>
          <w:rFonts w:ascii="Arial" w:hAnsi="Arial" w:cs="Arial"/>
          <w:iCs/>
          <w:color w:val="000000" w:themeColor="text1"/>
        </w:rPr>
        <w:t xml:space="preserve">Poskytovatel je oprávněn odstoupit od uzavřené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před zahájením </w:t>
      </w:r>
      <w:r w:rsidR="00CF3FC6">
        <w:rPr>
          <w:rFonts w:ascii="Arial" w:hAnsi="Arial" w:cs="Arial"/>
          <w:iCs/>
          <w:color w:val="000000" w:themeColor="text1"/>
        </w:rPr>
        <w:t>LV</w:t>
      </w:r>
      <w:r w:rsidRPr="0018479B">
        <w:rPr>
          <w:rFonts w:ascii="Arial" w:hAnsi="Arial" w:cs="Arial"/>
          <w:iCs/>
          <w:color w:val="000000" w:themeColor="text1"/>
        </w:rPr>
        <w:t xml:space="preserve">. V takovém případě vrátí Objednateli všechny zaplacené zálohy a platby na základě uzavřené </w:t>
      </w:r>
      <w:proofErr w:type="spellStart"/>
      <w:r w:rsidRPr="0018479B">
        <w:rPr>
          <w:rFonts w:ascii="Arial" w:hAnsi="Arial" w:cs="Arial"/>
          <w:iCs/>
          <w:color w:val="000000" w:themeColor="text1"/>
        </w:rPr>
        <w:t>SoPS</w:t>
      </w:r>
      <w:proofErr w:type="spellEnd"/>
      <w:r w:rsidRPr="0018479B">
        <w:rPr>
          <w:rFonts w:ascii="Arial" w:hAnsi="Arial" w:cs="Arial"/>
          <w:iCs/>
          <w:color w:val="000000" w:themeColor="text1"/>
        </w:rPr>
        <w:t xml:space="preserve"> do </w:t>
      </w:r>
      <w:proofErr w:type="gramStart"/>
      <w:r w:rsidRPr="0018479B">
        <w:rPr>
          <w:rFonts w:ascii="Arial" w:hAnsi="Arial" w:cs="Arial"/>
          <w:iCs/>
          <w:color w:val="000000" w:themeColor="text1"/>
        </w:rPr>
        <w:t>30-ti</w:t>
      </w:r>
      <w:proofErr w:type="gramEnd"/>
      <w:r w:rsidRPr="0018479B">
        <w:rPr>
          <w:rFonts w:ascii="Arial" w:hAnsi="Arial" w:cs="Arial"/>
          <w:iCs/>
          <w:color w:val="000000" w:themeColor="text1"/>
        </w:rPr>
        <w:t xml:space="preserve"> dnů na účet Objednatele po písemném oznámení odstoupení doručeném Objednateli. </w:t>
      </w:r>
    </w:p>
    <w:p w14:paraId="2CE29A55" w14:textId="77777777" w:rsidR="00B00FC4" w:rsidRPr="0018479B" w:rsidRDefault="00B00FC4" w:rsidP="00923FCB">
      <w:pPr>
        <w:spacing w:before="100" w:after="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</w:p>
    <w:p w14:paraId="0C476CB3" w14:textId="77777777" w:rsidR="00B00FC4" w:rsidRPr="00AA3BC9" w:rsidRDefault="00B00FC4" w:rsidP="00923FCB">
      <w:pPr>
        <w:pStyle w:val="Odstavecseseznamem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Style w:val="dn"/>
          <w:rFonts w:ascii="Arial" w:hAnsi="Arial" w:cs="Arial"/>
          <w:iCs/>
          <w:color w:val="000000" w:themeColor="text1"/>
        </w:rPr>
      </w:pPr>
      <w:r w:rsidRPr="00923FCB">
        <w:rPr>
          <w:rStyle w:val="dn"/>
          <w:rFonts w:ascii="Arial" w:eastAsia="Times New Roman" w:hAnsi="Arial" w:cs="Arial"/>
          <w:b/>
          <w:bCs/>
          <w:i/>
          <w:color w:val="000000" w:themeColor="text1"/>
          <w:u w:val="single"/>
        </w:rPr>
        <w:t xml:space="preserve">REKLAMACE SLUŽEB </w:t>
      </w:r>
    </w:p>
    <w:p w14:paraId="2B21BCE3" w14:textId="77777777" w:rsidR="00AA3BC9" w:rsidRPr="00923FCB" w:rsidRDefault="00AA3BC9" w:rsidP="00AA3BC9">
      <w:pPr>
        <w:pStyle w:val="Odstavecseseznamem"/>
        <w:tabs>
          <w:tab w:val="left" w:pos="284"/>
        </w:tabs>
        <w:spacing w:after="0" w:line="240" w:lineRule="auto"/>
        <w:ind w:left="360"/>
        <w:jc w:val="both"/>
        <w:rPr>
          <w:rStyle w:val="dn"/>
          <w:rFonts w:ascii="Arial" w:hAnsi="Arial" w:cs="Arial"/>
          <w:iCs/>
          <w:color w:val="000000" w:themeColor="text1"/>
        </w:rPr>
      </w:pPr>
    </w:p>
    <w:p w14:paraId="48580A3C" w14:textId="77777777" w:rsidR="00923FCB" w:rsidRPr="00923FCB" w:rsidRDefault="00923FCB" w:rsidP="00923FCB">
      <w:pPr>
        <w:pStyle w:val="Odstavecseseznamem"/>
        <w:tabs>
          <w:tab w:val="left" w:pos="284"/>
        </w:tabs>
        <w:spacing w:after="0" w:line="240" w:lineRule="auto"/>
        <w:ind w:left="360"/>
        <w:jc w:val="both"/>
        <w:rPr>
          <w:rStyle w:val="dn"/>
          <w:rFonts w:ascii="Arial" w:hAnsi="Arial" w:cs="Arial"/>
          <w:iCs/>
          <w:color w:val="000000" w:themeColor="text1"/>
        </w:rPr>
      </w:pPr>
    </w:p>
    <w:p w14:paraId="748D7B5B" w14:textId="1FA13E77" w:rsidR="00B00FC4" w:rsidRPr="00184EDE" w:rsidRDefault="00B00FC4" w:rsidP="00923FCB">
      <w:pPr>
        <w:pStyle w:val="Odstavecseseznamem"/>
        <w:numPr>
          <w:ilvl w:val="1"/>
          <w:numId w:val="33"/>
        </w:numPr>
        <w:tabs>
          <w:tab w:val="left" w:pos="284"/>
        </w:tabs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Př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it-IT"/>
        </w:rPr>
        <w:t>i p</w:t>
      </w:r>
      <w:proofErr w:type="spellStart"/>
      <w:r w:rsidRPr="0018479B">
        <w:rPr>
          <w:rStyle w:val="dn"/>
          <w:rFonts w:ascii="Arial" w:hAnsi="Arial" w:cs="Arial"/>
          <w:iCs/>
          <w:color w:val="000000" w:themeColor="text1"/>
        </w:rPr>
        <w:t>řípadn</w:t>
      </w:r>
      <w:proofErr w:type="spellEnd"/>
      <w:r w:rsidRPr="0018479B">
        <w:rPr>
          <w:rStyle w:val="dn"/>
          <w:rFonts w:ascii="Arial" w:hAnsi="Arial" w:cs="Arial"/>
          <w:iCs/>
          <w:color w:val="000000" w:themeColor="text1"/>
          <w:lang w:val="fr-FR"/>
        </w:rPr>
        <w:t xml:space="preserve">é </w:t>
      </w:r>
      <w:r w:rsidRPr="0018479B">
        <w:rPr>
          <w:rStyle w:val="dn"/>
          <w:rFonts w:ascii="Arial" w:hAnsi="Arial" w:cs="Arial"/>
          <w:iCs/>
          <w:color w:val="000000" w:themeColor="text1"/>
        </w:rPr>
        <w:t>reklamaci služeb je následující postup. Reklamace musí být podán</w:t>
      </w:r>
      <w:r>
        <w:rPr>
          <w:rStyle w:val="dn"/>
          <w:rFonts w:ascii="Arial" w:hAnsi="Arial" w:cs="Arial"/>
          <w:iCs/>
          <w:color w:val="000000" w:themeColor="text1"/>
        </w:rPr>
        <w:t>a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písemně, 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bez zbytečného odkladu </w:t>
      </w:r>
      <w:r w:rsidR="00362E40">
        <w:rPr>
          <w:rStyle w:val="dn"/>
          <w:rFonts w:ascii="Arial" w:hAnsi="Arial" w:cs="Arial"/>
          <w:iCs/>
          <w:color w:val="000000" w:themeColor="text1"/>
        </w:rPr>
        <w:t>poté</w:t>
      </w:r>
      <w:r w:rsidR="00B51001">
        <w:rPr>
          <w:rStyle w:val="dn"/>
          <w:rFonts w:ascii="Arial" w:hAnsi="Arial" w:cs="Arial"/>
          <w:iCs/>
          <w:color w:val="000000" w:themeColor="text1"/>
        </w:rPr>
        <w:t xml:space="preserve">, co mohlo být vadné plnění zjištěno. Reklamaci je nezbytné uplatnit u Poskytovatele, případně v průběhu </w:t>
      </w:r>
      <w:r w:rsidR="00CF3FC6">
        <w:rPr>
          <w:rStyle w:val="dn"/>
          <w:rFonts w:ascii="Arial" w:hAnsi="Arial" w:cs="Arial"/>
          <w:iCs/>
          <w:color w:val="000000" w:themeColor="text1"/>
        </w:rPr>
        <w:t>LV</w:t>
      </w:r>
      <w:r w:rsidR="00362E40">
        <w:rPr>
          <w:rStyle w:val="dn"/>
          <w:rFonts w:ascii="Arial" w:hAnsi="Arial" w:cs="Arial"/>
          <w:iCs/>
          <w:color w:val="000000" w:themeColor="text1"/>
        </w:rPr>
        <w:t xml:space="preserve"> </w:t>
      </w:r>
      <w:r w:rsidR="00B51001">
        <w:rPr>
          <w:rStyle w:val="dn"/>
          <w:rFonts w:ascii="Arial" w:hAnsi="Arial" w:cs="Arial"/>
          <w:iCs/>
          <w:color w:val="000000" w:themeColor="text1"/>
        </w:rPr>
        <w:t>je k přijímání reklamací zmocněn hlavní vedoucí.</w:t>
      </w:r>
    </w:p>
    <w:p w14:paraId="72C250E9" w14:textId="77777777" w:rsidR="00B00FC4" w:rsidRPr="0018479B" w:rsidRDefault="00B00FC4" w:rsidP="00923FCB">
      <w:p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p w14:paraId="23A6E86B" w14:textId="77777777" w:rsidR="00B00FC4" w:rsidRPr="00AA3BC9" w:rsidRDefault="00B00FC4" w:rsidP="00923FCB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b/>
          <w:bCs/>
          <w:i/>
          <w:color w:val="000000" w:themeColor="text1"/>
          <w:u w:val="single"/>
        </w:rPr>
      </w:pPr>
      <w:r w:rsidRPr="0018479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POJIŠTĚNÍ</w:t>
      </w:r>
    </w:p>
    <w:p w14:paraId="552F0864" w14:textId="77777777" w:rsidR="00AA3BC9" w:rsidRPr="00923FCB" w:rsidRDefault="00AA3BC9" w:rsidP="00AA3BC9">
      <w:pPr>
        <w:pStyle w:val="Odstavecseseznamem"/>
        <w:spacing w:after="0" w:line="240" w:lineRule="auto"/>
        <w:ind w:left="360"/>
        <w:jc w:val="both"/>
        <w:rPr>
          <w:rStyle w:val="dn"/>
          <w:rFonts w:ascii="Arial" w:eastAsia="Times New Roman" w:hAnsi="Arial" w:cs="Arial"/>
          <w:b/>
          <w:bCs/>
          <w:i/>
          <w:color w:val="000000" w:themeColor="text1"/>
          <w:u w:val="single"/>
        </w:rPr>
      </w:pPr>
    </w:p>
    <w:p w14:paraId="0861D506" w14:textId="77777777" w:rsidR="00923FCB" w:rsidRPr="00923FCB" w:rsidRDefault="00923FCB" w:rsidP="00923FCB">
      <w:pPr>
        <w:pStyle w:val="Odstavecseseznamem"/>
        <w:spacing w:after="0" w:line="240" w:lineRule="auto"/>
        <w:ind w:left="360"/>
        <w:jc w:val="both"/>
        <w:rPr>
          <w:rStyle w:val="dn"/>
          <w:rFonts w:ascii="Arial" w:eastAsia="Times New Roman" w:hAnsi="Arial" w:cs="Arial"/>
          <w:b/>
          <w:bCs/>
          <w:i/>
          <w:color w:val="000000" w:themeColor="text1"/>
          <w:u w:val="single"/>
        </w:rPr>
      </w:pPr>
    </w:p>
    <w:p w14:paraId="2C3601DA" w14:textId="77777777" w:rsidR="00B51001" w:rsidRPr="00B51001" w:rsidRDefault="00B00FC4" w:rsidP="00923FCB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18479B">
        <w:rPr>
          <w:rStyle w:val="dn"/>
          <w:rFonts w:ascii="Arial" w:hAnsi="Arial" w:cs="Arial"/>
          <w:iCs/>
          <w:color w:val="000000" w:themeColor="text1"/>
        </w:rPr>
        <w:t xml:space="preserve">V ceně sjednaných služeb </w:t>
      </w:r>
      <w:r w:rsidR="00B52BF1">
        <w:rPr>
          <w:rStyle w:val="dn"/>
          <w:rFonts w:ascii="Arial" w:hAnsi="Arial" w:cs="Arial"/>
          <w:iCs/>
          <w:color w:val="000000" w:themeColor="text1"/>
        </w:rPr>
        <w:t>je</w:t>
      </w:r>
      <w:r w:rsidRPr="0018479B">
        <w:rPr>
          <w:rStyle w:val="dn"/>
          <w:rFonts w:ascii="Arial" w:hAnsi="Arial" w:cs="Arial"/>
          <w:iCs/>
          <w:color w:val="000000" w:themeColor="text1"/>
        </w:rPr>
        <w:t xml:space="preserve"> obsaženo </w:t>
      </w:r>
      <w:r w:rsidRPr="00AF5D0E">
        <w:rPr>
          <w:rStyle w:val="dn"/>
          <w:rFonts w:ascii="Arial" w:hAnsi="Arial" w:cs="Arial"/>
          <w:iCs/>
          <w:color w:val="000000" w:themeColor="text1"/>
        </w:rPr>
        <w:t>pojištění účastníků</w:t>
      </w:r>
      <w:r w:rsidR="00B52BF1">
        <w:rPr>
          <w:rStyle w:val="dn"/>
          <w:rFonts w:ascii="Arial" w:hAnsi="Arial" w:cs="Arial"/>
          <w:iCs/>
          <w:color w:val="000000" w:themeColor="text1"/>
        </w:rPr>
        <w:t xml:space="preserve">. Účastníci jsou pojištěni u společnosti </w:t>
      </w:r>
      <w:r w:rsidR="00770E4F">
        <w:rPr>
          <w:rStyle w:val="dn"/>
          <w:rFonts w:ascii="Arial" w:hAnsi="Arial" w:cs="Arial"/>
          <w:iCs/>
          <w:color w:val="000000" w:themeColor="text1"/>
        </w:rPr>
        <w:t xml:space="preserve">Pojišťovna </w:t>
      </w:r>
      <w:r w:rsidR="00B52BF1">
        <w:rPr>
          <w:rStyle w:val="dn"/>
          <w:rFonts w:ascii="Arial" w:hAnsi="Arial" w:cs="Arial"/>
          <w:iCs/>
          <w:color w:val="000000" w:themeColor="text1"/>
        </w:rPr>
        <w:t>VZP</w:t>
      </w:r>
      <w:r w:rsidR="00770E4F">
        <w:rPr>
          <w:rStyle w:val="dn"/>
          <w:rFonts w:ascii="Arial" w:hAnsi="Arial" w:cs="Arial"/>
          <w:iCs/>
          <w:color w:val="000000" w:themeColor="text1"/>
        </w:rPr>
        <w:t>, a.s., v cestovní pojištění – Český turista, v rozsahu pojištění balíčku TÚRA (příloha 3). Sjednané pojištění se vztahuje na úrazová, odpovědnostní a majetková pojistná nebezpečí.</w:t>
      </w:r>
    </w:p>
    <w:p w14:paraId="2EF1C44A" w14:textId="77777777" w:rsidR="00B51001" w:rsidRPr="00B51001" w:rsidRDefault="00B51001" w:rsidP="00923FCB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>
        <w:rPr>
          <w:rStyle w:val="dn"/>
          <w:rFonts w:ascii="Arial" w:hAnsi="Arial" w:cs="Arial"/>
          <w:iCs/>
          <w:color w:val="000000" w:themeColor="text1"/>
        </w:rPr>
        <w:t xml:space="preserve">V ceně sjednaných služeb </w:t>
      </w:r>
      <w:r w:rsidR="00B52BF1">
        <w:rPr>
          <w:rStyle w:val="dn"/>
          <w:rFonts w:ascii="Arial" w:hAnsi="Arial" w:cs="Arial"/>
          <w:iCs/>
          <w:color w:val="000000" w:themeColor="text1"/>
        </w:rPr>
        <w:t>je</w:t>
      </w:r>
      <w:r>
        <w:rPr>
          <w:rStyle w:val="dn"/>
          <w:rFonts w:ascii="Arial" w:hAnsi="Arial" w:cs="Arial"/>
          <w:iCs/>
          <w:color w:val="000000" w:themeColor="text1"/>
        </w:rPr>
        <w:t xml:space="preserve"> zahrnuto pojištění proti stornu.</w:t>
      </w:r>
    </w:p>
    <w:p w14:paraId="0C04184A" w14:textId="77777777" w:rsidR="00B00FC4" w:rsidRPr="0018479B" w:rsidRDefault="00B00FC4" w:rsidP="00923FCB">
      <w:p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bookmarkEnd w:id="0" w:displacedByCustomXml="next"/>
    <w:sdt>
      <w:sdtPr>
        <w:tag w:val="goog_rdk_269"/>
        <w:id w:val="659506702"/>
      </w:sdtPr>
      <w:sdtEndPr/>
      <w:sdtContent>
        <w:p w14:paraId="1424745A" w14:textId="54CB68EC" w:rsidR="00AA3BC9" w:rsidRDefault="00AA3BC9" w:rsidP="00AA3BC9">
          <w:pPr>
            <w:pStyle w:val="Odstavecseseznamem"/>
            <w:numPr>
              <w:ilvl w:val="0"/>
              <w:numId w:val="33"/>
            </w:numPr>
            <w:pBdr>
              <w:bar w:val="none" w:sz="0" w:color="auto"/>
            </w:pBdr>
            <w:spacing w:before="100" w:after="100" w:line="240" w:lineRule="auto"/>
            <w:jc w:val="both"/>
            <w:rPr>
              <w:rFonts w:ascii="Arial" w:eastAsia="Arial" w:hAnsi="Arial" w:cs="Arial"/>
              <w:b/>
              <w:i/>
              <w:u w:val="single"/>
            </w:rPr>
          </w:pPr>
          <w:r w:rsidRPr="00AA3BC9">
            <w:rPr>
              <w:rFonts w:ascii="Arial" w:eastAsia="Arial" w:hAnsi="Arial" w:cs="Arial"/>
              <w:b/>
              <w:i/>
              <w:u w:val="single"/>
            </w:rPr>
            <w:t xml:space="preserve">FOTOGRAFIE A VIEOZÁZNAM ÚČASTNÍKŮ </w:t>
          </w:r>
          <w:r w:rsidR="001F2FC4">
            <w:rPr>
              <w:rFonts w:ascii="Arial" w:eastAsia="Arial" w:hAnsi="Arial" w:cs="Arial"/>
              <w:b/>
              <w:i/>
              <w:u w:val="single"/>
            </w:rPr>
            <w:t>LV</w:t>
          </w:r>
        </w:p>
        <w:p w14:paraId="55904D47" w14:textId="77777777" w:rsidR="00AA3BC9" w:rsidRPr="00AA3BC9" w:rsidRDefault="00904879" w:rsidP="00AA3BC9">
          <w:pPr>
            <w:pStyle w:val="Odstavecseseznamem"/>
            <w:pBdr>
              <w:bar w:val="none" w:sz="0" w:color="auto"/>
            </w:pBdr>
            <w:spacing w:before="100" w:after="100" w:line="240" w:lineRule="auto"/>
            <w:ind w:left="360"/>
            <w:jc w:val="both"/>
            <w:rPr>
              <w:rFonts w:ascii="Arial" w:eastAsia="Arial" w:hAnsi="Arial" w:cs="Arial"/>
              <w:b/>
              <w:i/>
              <w:u w:val="single"/>
            </w:rPr>
          </w:pPr>
        </w:p>
      </w:sdtContent>
    </w:sdt>
    <w:p w14:paraId="1BF1798F" w14:textId="2D253108" w:rsidR="00AA3BC9" w:rsidRDefault="00904879" w:rsidP="00AA3BC9">
      <w:pPr>
        <w:numPr>
          <w:ilvl w:val="1"/>
          <w:numId w:val="33"/>
        </w:numPr>
        <w:pBdr>
          <w:bar w:val="none" w:sz="0" w:color="auto"/>
        </w:pBdr>
        <w:spacing w:before="100" w:after="100" w:line="240" w:lineRule="auto"/>
        <w:jc w:val="both"/>
        <w:rPr>
          <w:rFonts w:ascii="Arial" w:eastAsia="Arial" w:hAnsi="Arial" w:cs="Arial"/>
        </w:rPr>
      </w:pPr>
      <w:sdt>
        <w:sdtPr>
          <w:tag w:val="goog_rdk_273"/>
          <w:id w:val="537550443"/>
        </w:sdtPr>
        <w:sdtEndPr/>
        <w:sdtContent>
          <w:sdt>
            <w:sdtPr>
              <w:tag w:val="goog_rdk_271"/>
              <w:id w:val="426317431"/>
            </w:sdtPr>
            <w:sdtEndPr/>
            <w:sdtContent>
              <w:r w:rsidR="00AA3BC9">
                <w:rPr>
                  <w:rFonts w:ascii="Arial" w:eastAsia="Arial" w:hAnsi="Arial" w:cs="Arial"/>
                </w:rPr>
                <w:t xml:space="preserve">Poskytovatel poskytne Objednateli fotografie a videozáznam ze </w:t>
              </w:r>
              <w:r w:rsidR="001F2FC4">
                <w:rPr>
                  <w:rFonts w:ascii="Arial" w:eastAsia="Arial" w:hAnsi="Arial" w:cs="Arial"/>
                </w:rPr>
                <w:t>LV</w:t>
              </w:r>
              <w:r w:rsidR="00AA3BC9">
                <w:rPr>
                  <w:rFonts w:ascii="Arial" w:eastAsia="Arial" w:hAnsi="Arial" w:cs="Arial"/>
                </w:rPr>
                <w:t xml:space="preserve">, které v průběhu </w:t>
              </w:r>
              <w:r w:rsidR="001F2FC4">
                <w:rPr>
                  <w:rFonts w:ascii="Arial" w:eastAsia="Arial" w:hAnsi="Arial" w:cs="Arial"/>
                </w:rPr>
                <w:t>LV</w:t>
              </w:r>
              <w:r w:rsidR="00AA3BC9">
                <w:rPr>
                  <w:rFonts w:ascii="Arial" w:eastAsia="Arial" w:hAnsi="Arial" w:cs="Arial"/>
                </w:rPr>
                <w:t xml:space="preserve"> pořídil.</w:t>
              </w:r>
              <w:sdt>
                <w:sdtPr>
                  <w:tag w:val="goog_rdk_272"/>
                  <w:id w:val="-1471050279"/>
                </w:sdtPr>
                <w:sdtEndPr/>
                <w:sdtContent/>
              </w:sdt>
            </w:sdtContent>
          </w:sdt>
        </w:sdtContent>
      </w:sdt>
    </w:p>
    <w:p w14:paraId="19D1117B" w14:textId="17A07090" w:rsidR="00923FCB" w:rsidRPr="00AA3BC9" w:rsidRDefault="00AA3BC9" w:rsidP="00AA3BC9">
      <w:pPr>
        <w:numPr>
          <w:ilvl w:val="1"/>
          <w:numId w:val="33"/>
        </w:numPr>
        <w:pBdr>
          <w:bar w:val="none" w:sz="0" w:color="auto"/>
        </w:pBdr>
        <w:spacing w:before="100" w:after="100" w:line="240" w:lineRule="auto"/>
        <w:jc w:val="both"/>
        <w:rPr>
          <w:rFonts w:ascii="Arial" w:eastAsia="Arial" w:hAnsi="Arial" w:cs="Arial"/>
        </w:rPr>
      </w:pPr>
      <w:r w:rsidRPr="00AA3BC9">
        <w:rPr>
          <w:rFonts w:ascii="Arial" w:eastAsia="Arial" w:hAnsi="Arial" w:cs="Arial"/>
        </w:rPr>
        <w:t xml:space="preserve">Objednatel se zavazuje zajistit od zákonných zástupců účastníků </w:t>
      </w:r>
      <w:r w:rsidR="001F2FC4">
        <w:rPr>
          <w:rFonts w:ascii="Arial" w:eastAsia="Arial" w:hAnsi="Arial" w:cs="Arial"/>
        </w:rPr>
        <w:t>LV</w:t>
      </w:r>
      <w:r w:rsidR="00362E40" w:rsidRPr="00AA3BC9">
        <w:rPr>
          <w:rFonts w:ascii="Arial" w:eastAsia="Arial" w:hAnsi="Arial" w:cs="Arial"/>
        </w:rPr>
        <w:t xml:space="preserve"> písemný</w:t>
      </w:r>
      <w:r w:rsidRPr="00AA3BC9">
        <w:rPr>
          <w:rFonts w:ascii="Arial" w:eastAsia="Arial" w:hAnsi="Arial" w:cs="Arial"/>
        </w:rPr>
        <w:t xml:space="preserve"> </w:t>
      </w:r>
      <w:r w:rsidR="002F57CB" w:rsidRPr="00AA3BC9">
        <w:rPr>
          <w:rFonts w:ascii="Arial" w:eastAsia="Arial" w:hAnsi="Arial" w:cs="Arial"/>
        </w:rPr>
        <w:t>souhlas s</w:t>
      </w:r>
      <w:r w:rsidRPr="00AA3BC9">
        <w:rPr>
          <w:rFonts w:ascii="Arial" w:eastAsia="Arial" w:hAnsi="Arial" w:cs="Arial"/>
        </w:rPr>
        <w:t xml:space="preserve"> pořízením fotografií a videozáznamů ze strany Poskytovatele od každého účastníka </w:t>
      </w:r>
      <w:r w:rsidR="001F2FC4">
        <w:rPr>
          <w:rFonts w:ascii="Arial" w:eastAsia="Arial" w:hAnsi="Arial" w:cs="Arial"/>
        </w:rPr>
        <w:t>LV</w:t>
      </w:r>
      <w:r w:rsidRPr="00AA3BC9">
        <w:rPr>
          <w:rFonts w:ascii="Arial" w:eastAsia="Arial" w:hAnsi="Arial" w:cs="Arial"/>
        </w:rPr>
        <w:t xml:space="preserve"> a souhlas s jejich následným předáním Objednateli, jakož i jejich k případnému využití Poskytovatelem v rámci propagace své činnosti.</w:t>
      </w:r>
      <w:sdt>
        <w:sdtPr>
          <w:tag w:val="goog_rdk_275"/>
          <w:id w:val="1934929451"/>
          <w:showingPlcHdr/>
        </w:sdtPr>
        <w:sdtEndPr/>
        <w:sdtContent/>
      </w:sdt>
    </w:p>
    <w:sdt>
      <w:sdtPr>
        <w:tag w:val="goog_rdk_280"/>
        <w:id w:val="-400291437"/>
      </w:sdtPr>
      <w:sdtEndPr/>
      <w:sdtContent>
        <w:sdt>
          <w:sdtPr>
            <w:tag w:val="goog_rdk_279"/>
            <w:id w:val="966628210"/>
          </w:sdtPr>
          <w:sdtEndPr/>
          <w:sdtContent>
            <w:p w14:paraId="04986DCF" w14:textId="77777777" w:rsidR="00AA3BC9" w:rsidRPr="00AA3BC9" w:rsidRDefault="00AA3BC9" w:rsidP="00AA3BC9">
              <w:pPr>
                <w:pBdr>
                  <w:bar w:val="none" w:sz="0" w:color="auto"/>
                </w:pBdr>
                <w:spacing w:before="100" w:after="100" w:line="240" w:lineRule="auto"/>
                <w:jc w:val="both"/>
                <w:rPr>
                  <w:rFonts w:ascii="Arial" w:eastAsia="Arial" w:hAnsi="Arial" w:cs="Arial"/>
                  <w:b/>
                  <w:i/>
                  <w:u w:val="single"/>
                </w:rPr>
              </w:pPr>
            </w:p>
            <w:p w14:paraId="66B954AC" w14:textId="77777777" w:rsidR="00AA3BC9" w:rsidRDefault="00AA3BC9" w:rsidP="00AA3BC9">
              <w:pPr>
                <w:numPr>
                  <w:ilvl w:val="0"/>
                  <w:numId w:val="33"/>
                </w:numPr>
                <w:pBdr>
                  <w:bar w:val="none" w:sz="0" w:color="auto"/>
                </w:pBdr>
                <w:spacing w:before="100" w:after="100" w:line="240" w:lineRule="auto"/>
                <w:jc w:val="both"/>
                <w:rPr>
                  <w:rFonts w:ascii="Arial" w:eastAsia="Arial" w:hAnsi="Arial" w:cs="Arial"/>
                  <w:b/>
                  <w:i/>
                  <w:u w:val="single"/>
                </w:rPr>
              </w:pPr>
              <w:r>
                <w:rPr>
                  <w:rFonts w:ascii="Arial" w:eastAsia="Arial" w:hAnsi="Arial" w:cs="Arial"/>
                  <w:b/>
                  <w:i/>
                  <w:u w:val="single"/>
                </w:rPr>
                <w:t>OCHRANA OSOBNÍCH ÚDAJŮ</w:t>
              </w:r>
            </w:p>
            <w:p w14:paraId="6EF22658" w14:textId="77777777" w:rsidR="00AA3BC9" w:rsidRDefault="00904879" w:rsidP="00AA3BC9">
              <w:pPr>
                <w:pBdr>
                  <w:bar w:val="none" w:sz="0" w:color="auto"/>
                </w:pBdr>
                <w:spacing w:before="100" w:after="100" w:line="240" w:lineRule="auto"/>
                <w:ind w:left="360"/>
                <w:jc w:val="both"/>
                <w:rPr>
                  <w:rFonts w:ascii="Arial" w:eastAsia="Arial" w:hAnsi="Arial" w:cs="Arial"/>
                  <w:b/>
                  <w:i/>
                  <w:u w:val="single"/>
                </w:rPr>
              </w:pPr>
            </w:p>
          </w:sdtContent>
        </w:sdt>
      </w:sdtContent>
    </w:sdt>
    <w:sdt>
      <w:sdtPr>
        <w:tag w:val="goog_rdk_286"/>
        <w:id w:val="1362940228"/>
      </w:sdtPr>
      <w:sdtEndPr/>
      <w:sdtContent>
        <w:p w14:paraId="5AB5F255" w14:textId="14086C40" w:rsidR="00AA3BC9" w:rsidRDefault="00904879" w:rsidP="00AA3BC9">
          <w:pPr>
            <w:numPr>
              <w:ilvl w:val="1"/>
              <w:numId w:val="33"/>
            </w:numPr>
            <w:pBdr>
              <w:bar w:val="none" w:sz="0" w:color="auto"/>
            </w:pBdr>
            <w:spacing w:before="100" w:after="100" w:line="240" w:lineRule="auto"/>
            <w:jc w:val="both"/>
            <w:rPr>
              <w:rFonts w:ascii="Arial" w:eastAsia="Arial" w:hAnsi="Arial" w:cs="Arial"/>
            </w:rPr>
          </w:pPr>
          <w:sdt>
            <w:sdtPr>
              <w:tag w:val="goog_rdk_281"/>
              <w:id w:val="-1255200658"/>
            </w:sdtPr>
            <w:sdtEndPr/>
            <w:sdtContent>
              <w:r w:rsidR="00AA3BC9">
                <w:rPr>
                  <w:rFonts w:ascii="Arial" w:eastAsia="Arial" w:hAnsi="Arial" w:cs="Arial"/>
                </w:rPr>
                <w:t>Poskytovatel jako zpracovatel poskytnutých osobních údajů bude používat získané údaje pouze za účelem</w:t>
              </w:r>
              <w:r w:rsidR="00812B4A">
                <w:rPr>
                  <w:rFonts w:ascii="Arial" w:eastAsia="Arial" w:hAnsi="Arial" w:cs="Arial"/>
                </w:rPr>
                <w:t xml:space="preserve"> potřebné dokumentace ke konání </w:t>
              </w:r>
              <w:r w:rsidR="001F2FC4">
                <w:rPr>
                  <w:rFonts w:ascii="Arial" w:eastAsia="Arial" w:hAnsi="Arial" w:cs="Arial"/>
                </w:rPr>
                <w:t>LV</w:t>
              </w:r>
              <w:r w:rsidR="00362E40">
                <w:rPr>
                  <w:rFonts w:ascii="Arial" w:eastAsia="Arial" w:hAnsi="Arial" w:cs="Arial"/>
                </w:rPr>
                <w:t xml:space="preserve"> </w:t>
              </w:r>
              <w:r w:rsidR="00AA3BC9">
                <w:rPr>
                  <w:rFonts w:ascii="Arial" w:eastAsia="Arial" w:hAnsi="Arial" w:cs="Arial"/>
                </w:rPr>
                <w:t>a pouze za dobu nezbytně nutnou k jeho realizaci. Osobní údaje budou zpracovány ve smyslu zákona č. 101/2000 Sb. o ochraně osobních údajů, dle nařízení Evropského parlamentu a Rady (EU) 2016/6792 ze dne 27.4. 2016 o ochraně fyzických osob v souvislosti se zpracováním osobních údajů a o volném pohybu těchto údajů (dále jen „</w:t>
              </w:r>
              <w:r w:rsidR="00AA3BC9">
                <w:rPr>
                  <w:rFonts w:ascii="Arial" w:eastAsia="Arial" w:hAnsi="Arial" w:cs="Arial"/>
                  <w:b/>
                </w:rPr>
                <w:t>N</w:t>
              </w:r>
              <w:sdt>
                <w:sdtPr>
                  <w:tag w:val="goog_rdk_284"/>
                  <w:id w:val="628825214"/>
                </w:sdtPr>
                <w:sdtEndPr/>
                <w:sdtContent>
                  <w:r w:rsidR="00AA3BC9" w:rsidRPr="00C131FF">
                    <w:rPr>
                      <w:rFonts w:ascii="Arial" w:eastAsia="Arial" w:hAnsi="Arial" w:cs="Arial"/>
                      <w:b/>
                    </w:rPr>
                    <w:t>ařízení GDPR</w:t>
                  </w:r>
                </w:sdtContent>
              </w:sdt>
              <w:r w:rsidR="00AA3BC9">
                <w:rPr>
                  <w:rFonts w:ascii="Arial" w:eastAsia="Arial" w:hAnsi="Arial" w:cs="Arial"/>
                </w:rPr>
                <w:t xml:space="preserve">“). </w:t>
              </w:r>
              <w:sdt>
                <w:sdtPr>
                  <w:tag w:val="goog_rdk_285"/>
                  <w:id w:val="1426688527"/>
                </w:sdtPr>
                <w:sdtEndPr/>
                <w:sdtContent/>
              </w:sdt>
            </w:sdtContent>
          </w:sdt>
        </w:p>
      </w:sdtContent>
    </w:sdt>
    <w:sdt>
      <w:sdtPr>
        <w:tag w:val="goog_rdk_289"/>
        <w:id w:val="1939490686"/>
      </w:sdtPr>
      <w:sdtEndPr/>
      <w:sdtContent>
        <w:p w14:paraId="111E842B" w14:textId="0C69CA4D" w:rsidR="00AA3BC9" w:rsidRDefault="00904879" w:rsidP="00AA3BC9">
          <w:pPr>
            <w:numPr>
              <w:ilvl w:val="1"/>
              <w:numId w:val="33"/>
            </w:numPr>
            <w:pBdr>
              <w:bar w:val="none" w:sz="0" w:color="auto"/>
            </w:pBdr>
            <w:spacing w:before="100" w:after="100" w:line="240" w:lineRule="auto"/>
            <w:jc w:val="both"/>
            <w:rPr>
              <w:rFonts w:ascii="Arial" w:eastAsia="Arial" w:hAnsi="Arial" w:cs="Arial"/>
            </w:rPr>
          </w:pPr>
          <w:sdt>
            <w:sdtPr>
              <w:tag w:val="goog_rdk_287"/>
              <w:id w:val="-1983832561"/>
            </w:sdtPr>
            <w:sdtEndPr/>
            <w:sdtContent>
              <w:r w:rsidR="00AA3BC9">
                <w:rPr>
                  <w:rFonts w:ascii="Arial" w:eastAsia="Arial" w:hAnsi="Arial" w:cs="Arial"/>
                </w:rPr>
                <w:t xml:space="preserve">V souladu s předpisy o ochraně osobních údajů Poskytovatel prohlašuje, že každý jeho zaměstnanec nebo dodavatel, kterého využívá k zajištění účelu </w:t>
              </w:r>
              <w:proofErr w:type="spellStart"/>
              <w:r w:rsidR="00AA3BC9">
                <w:rPr>
                  <w:rFonts w:ascii="Arial" w:eastAsia="Arial" w:hAnsi="Arial" w:cs="Arial"/>
                </w:rPr>
                <w:t>SoPS</w:t>
              </w:r>
              <w:proofErr w:type="spellEnd"/>
              <w:r w:rsidR="00AA3BC9">
                <w:rPr>
                  <w:rFonts w:ascii="Arial" w:eastAsia="Arial" w:hAnsi="Arial" w:cs="Arial"/>
                </w:rPr>
                <w:t xml:space="preserve">, je ve smyslu Nařízení GDPR povinen zachovávat mlčenlivost a chránit před zneužitím data, údaje a osobní údaje všech osob účastnících se za Objednatele </w:t>
              </w:r>
              <w:r w:rsidR="001F2FC4">
                <w:rPr>
                  <w:rFonts w:ascii="Arial" w:eastAsia="Arial" w:hAnsi="Arial" w:cs="Arial"/>
                </w:rPr>
                <w:t>LV</w:t>
              </w:r>
              <w:r w:rsidR="00AA3BC9">
                <w:rPr>
                  <w:rFonts w:ascii="Arial" w:eastAsia="Arial" w:hAnsi="Arial" w:cs="Arial"/>
                </w:rPr>
                <w:t xml:space="preserve">, citlivé osobní údaje a informace o zdravotním stavu, s nimiž přišel do styku. Poskytovatel dále prohlašuje, že výše uvedené údaje bude bezpečně ukládat a chránit před neoprávněným přístupem. Zavazuje se je neposkytovat subjektům, které na ně nemají zákonný nárok, že a nepotřebné údaje vyřazovat a dále nezpracovávat. </w:t>
              </w:r>
              <w:sdt>
                <w:sdtPr>
                  <w:tag w:val="goog_rdk_288"/>
                  <w:id w:val="-1958788833"/>
                  <w:showingPlcHdr/>
                </w:sdtPr>
                <w:sdtEndPr/>
                <w:sdtContent/>
              </w:sdt>
            </w:sdtContent>
          </w:sdt>
        </w:p>
      </w:sdtContent>
    </w:sdt>
    <w:p w14:paraId="5AC11E91" w14:textId="77777777" w:rsid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3DBE7C50" w14:textId="77777777" w:rsidR="00AA3BC9" w:rsidRPr="00AA3BC9" w:rsidRDefault="00AA3BC9" w:rsidP="00AA3BC9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923FCB">
        <w:rPr>
          <w:rStyle w:val="dn"/>
          <w:rFonts w:ascii="Arial" w:hAnsi="Arial" w:cs="Arial"/>
          <w:b/>
          <w:bCs/>
          <w:i/>
          <w:color w:val="000000" w:themeColor="text1"/>
          <w:u w:val="single"/>
        </w:rPr>
        <w:t>ZAVĚREČNÉ USTANOVENÍ</w:t>
      </w:r>
    </w:p>
    <w:p w14:paraId="4FB3E885" w14:textId="77777777" w:rsidR="00AA3BC9" w:rsidRPr="00923FCB" w:rsidRDefault="00AA3BC9" w:rsidP="00AA3BC9">
      <w:pPr>
        <w:pStyle w:val="Odstavecseseznamem"/>
        <w:spacing w:after="0" w:line="240" w:lineRule="auto"/>
        <w:ind w:left="360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p w14:paraId="43EC1FE4" w14:textId="77777777" w:rsidR="00AA3BC9" w:rsidRPr="00923FCB" w:rsidRDefault="00AA3BC9" w:rsidP="00AA3BC9">
      <w:pPr>
        <w:pStyle w:val="Odstavecseseznamem"/>
        <w:spacing w:after="0" w:line="240" w:lineRule="auto"/>
        <w:ind w:left="360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</w:p>
    <w:p w14:paraId="5490450B" w14:textId="77777777" w:rsidR="00AA3BC9" w:rsidRDefault="00AA3BC9" w:rsidP="00AA3BC9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Style w:val="dn"/>
          <w:rFonts w:ascii="Arial" w:eastAsia="Times New Roman" w:hAnsi="Arial" w:cs="Arial"/>
          <w:iCs/>
          <w:color w:val="000000" w:themeColor="text1"/>
        </w:rPr>
      </w:pPr>
      <w:r w:rsidRPr="00923FCB">
        <w:rPr>
          <w:rStyle w:val="dn"/>
          <w:rFonts w:ascii="Arial" w:eastAsia="Times New Roman" w:hAnsi="Arial" w:cs="Arial"/>
          <w:iCs/>
          <w:color w:val="000000" w:themeColor="text1"/>
        </w:rPr>
        <w:t xml:space="preserve">Tyto všeobecné podmínky pro </w:t>
      </w:r>
      <w:r>
        <w:rPr>
          <w:rStyle w:val="dn"/>
          <w:rFonts w:ascii="Arial" w:eastAsia="Times New Roman" w:hAnsi="Arial" w:cs="Arial"/>
          <w:iCs/>
          <w:color w:val="000000" w:themeColor="text1"/>
        </w:rPr>
        <w:t>LV</w:t>
      </w:r>
      <w:r w:rsidRPr="00923FCB">
        <w:rPr>
          <w:rStyle w:val="dn"/>
          <w:rFonts w:ascii="Arial" w:eastAsia="Times New Roman" w:hAnsi="Arial" w:cs="Arial"/>
          <w:iCs/>
          <w:color w:val="000000" w:themeColor="text1"/>
        </w:rPr>
        <w:t xml:space="preserve"> vstupují v platnost od 1. 9. 202</w:t>
      </w:r>
      <w:r>
        <w:rPr>
          <w:rStyle w:val="dn"/>
          <w:rFonts w:ascii="Arial" w:eastAsia="Times New Roman" w:hAnsi="Arial" w:cs="Arial"/>
          <w:iCs/>
          <w:color w:val="000000" w:themeColor="text1"/>
        </w:rPr>
        <w:t>3</w:t>
      </w:r>
    </w:p>
    <w:p w14:paraId="3DB5A152" w14:textId="77777777" w:rsidR="00AA3BC9" w:rsidRDefault="00AA3BC9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7BFA96F6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577E42D8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21D72C77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56D19C75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426C1C6E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488B7F54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2AA08B6A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6C112970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696F95E9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78D6FEF5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6AFFEBBF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7703EA35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6C3CDBC7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75C84A1D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1FD03F3C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1316AEA7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6836E594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1D123F5A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60151857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2453A7BC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3856A0E1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6E669973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7119B614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026B0D4A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5FE97246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19D1CF96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2115640B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4CABB676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7283BD1B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42FAB8C2" w14:textId="77777777" w:rsidR="00812B4A" w:rsidRDefault="00812B4A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278EBF5F" w14:textId="77777777" w:rsid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p w14:paraId="2A5071A3" w14:textId="77777777" w:rsidR="00923FCB" w:rsidRPr="00923FCB" w:rsidRDefault="00923FCB" w:rsidP="00923FCB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</w:rPr>
      </w:pPr>
    </w:p>
    <w:sectPr w:rsidR="00923FCB" w:rsidRPr="00923FCB" w:rsidSect="00A32FB6">
      <w:footerReference w:type="default" r:id="rId11"/>
      <w:pgSz w:w="11900" w:h="16840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58660" w14:textId="77777777" w:rsidR="00904879" w:rsidRDefault="00904879">
      <w:pPr>
        <w:spacing w:after="0" w:line="240" w:lineRule="auto"/>
      </w:pPr>
      <w:r>
        <w:separator/>
      </w:r>
    </w:p>
  </w:endnote>
  <w:endnote w:type="continuationSeparator" w:id="0">
    <w:p w14:paraId="7C229C74" w14:textId="77777777" w:rsidR="00904879" w:rsidRDefault="0090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8240833"/>
      <w:docPartObj>
        <w:docPartGallery w:val="Page Numbers (Bottom of Page)"/>
        <w:docPartUnique/>
      </w:docPartObj>
    </w:sdtPr>
    <w:sdtEndPr/>
    <w:sdtContent>
      <w:p w14:paraId="4BE3D2B2" w14:textId="77777777" w:rsidR="00325C9B" w:rsidRDefault="008A5F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4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16C9E8" w14:textId="77777777" w:rsidR="00325C9B" w:rsidRDefault="00325C9B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96010" w14:textId="77777777" w:rsidR="00904879" w:rsidRDefault="00904879">
      <w:pPr>
        <w:spacing w:after="0" w:line="240" w:lineRule="auto"/>
      </w:pPr>
      <w:r>
        <w:separator/>
      </w:r>
    </w:p>
  </w:footnote>
  <w:footnote w:type="continuationSeparator" w:id="0">
    <w:p w14:paraId="142F8A1A" w14:textId="77777777" w:rsidR="00904879" w:rsidRDefault="00904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392"/>
    <w:multiLevelType w:val="multilevel"/>
    <w:tmpl w:val="C65C2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9F6139"/>
    <w:multiLevelType w:val="hybridMultilevel"/>
    <w:tmpl w:val="746A856C"/>
    <w:numStyleLink w:val="Importovanstyl4"/>
  </w:abstractNum>
  <w:abstractNum w:abstractNumId="2" w15:restartNumberingAfterBreak="0">
    <w:nsid w:val="05F95EF9"/>
    <w:multiLevelType w:val="hybridMultilevel"/>
    <w:tmpl w:val="D9985D86"/>
    <w:numStyleLink w:val="Importovanstyl6"/>
  </w:abstractNum>
  <w:abstractNum w:abstractNumId="3" w15:restartNumberingAfterBreak="0">
    <w:nsid w:val="07CA77A4"/>
    <w:multiLevelType w:val="hybridMultilevel"/>
    <w:tmpl w:val="09901336"/>
    <w:lvl w:ilvl="0" w:tplc="CFBE61C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B2A0659"/>
    <w:multiLevelType w:val="hybridMultilevel"/>
    <w:tmpl w:val="5FCECC5C"/>
    <w:numStyleLink w:val="Importovanstyl9"/>
  </w:abstractNum>
  <w:abstractNum w:abstractNumId="5" w15:restartNumberingAfterBreak="0">
    <w:nsid w:val="13FB4AD5"/>
    <w:multiLevelType w:val="hybridMultilevel"/>
    <w:tmpl w:val="BE3C8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2F7E"/>
    <w:multiLevelType w:val="hybridMultilevel"/>
    <w:tmpl w:val="5FCECC5C"/>
    <w:styleLink w:val="Importovanstyl9"/>
    <w:lvl w:ilvl="0" w:tplc="59AA3798">
      <w:start w:val="1"/>
      <w:numFmt w:val="decimal"/>
      <w:lvlText w:val="%1."/>
      <w:lvlJc w:val="left"/>
      <w:pPr>
        <w:tabs>
          <w:tab w:val="left" w:pos="1440"/>
        </w:tabs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BA9036">
      <w:start w:val="1"/>
      <w:numFmt w:val="decimal"/>
      <w:lvlText w:val="%2."/>
      <w:lvlJc w:val="left"/>
      <w:pPr>
        <w:tabs>
          <w:tab w:val="left" w:pos="1440"/>
        </w:tabs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A06BB10">
      <w:start w:val="1"/>
      <w:numFmt w:val="decimal"/>
      <w:lvlText w:val="%3."/>
      <w:lvlJc w:val="left"/>
      <w:pPr>
        <w:tabs>
          <w:tab w:val="left" w:pos="1440"/>
        </w:tabs>
        <w:ind w:left="10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DEEE8C0">
      <w:start w:val="1"/>
      <w:numFmt w:val="decimal"/>
      <w:lvlText w:val="%4."/>
      <w:lvlJc w:val="left"/>
      <w:pPr>
        <w:tabs>
          <w:tab w:val="left" w:pos="1440"/>
        </w:tabs>
        <w:ind w:left="17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4D6AEA2">
      <w:start w:val="1"/>
      <w:numFmt w:val="decimal"/>
      <w:lvlText w:val="%5."/>
      <w:lvlJc w:val="left"/>
      <w:pPr>
        <w:tabs>
          <w:tab w:val="left" w:pos="1440"/>
        </w:tabs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8DA0082">
      <w:start w:val="1"/>
      <w:numFmt w:val="decimal"/>
      <w:lvlText w:val="%6."/>
      <w:lvlJc w:val="left"/>
      <w:pPr>
        <w:tabs>
          <w:tab w:val="left" w:pos="1440"/>
        </w:tabs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87668A8">
      <w:start w:val="1"/>
      <w:numFmt w:val="decimal"/>
      <w:lvlText w:val="%7."/>
      <w:lvlJc w:val="left"/>
      <w:pPr>
        <w:tabs>
          <w:tab w:val="left" w:pos="1440"/>
        </w:tabs>
        <w:ind w:left="39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B4E52BC">
      <w:start w:val="1"/>
      <w:numFmt w:val="decimal"/>
      <w:lvlText w:val="%8."/>
      <w:lvlJc w:val="left"/>
      <w:pPr>
        <w:tabs>
          <w:tab w:val="left" w:pos="1440"/>
        </w:tabs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E5AB7E4">
      <w:start w:val="1"/>
      <w:numFmt w:val="decimal"/>
      <w:lvlText w:val="%9."/>
      <w:lvlJc w:val="left"/>
      <w:pPr>
        <w:tabs>
          <w:tab w:val="left" w:pos="1440"/>
        </w:tabs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15232A"/>
    <w:multiLevelType w:val="hybridMultilevel"/>
    <w:tmpl w:val="70A02ADC"/>
    <w:styleLink w:val="Importovanstyl8"/>
    <w:lvl w:ilvl="0" w:tplc="83747B60">
      <w:start w:val="1"/>
      <w:numFmt w:val="decimal"/>
      <w:lvlText w:val="%1."/>
      <w:lvlJc w:val="left"/>
      <w:pPr>
        <w:tabs>
          <w:tab w:val="left" w:pos="1440"/>
        </w:tabs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5F0520E">
      <w:start w:val="1"/>
      <w:numFmt w:val="decimal"/>
      <w:lvlText w:val="%2."/>
      <w:lvlJc w:val="left"/>
      <w:pPr>
        <w:tabs>
          <w:tab w:val="left" w:pos="1440"/>
        </w:tabs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1AA9A22">
      <w:start w:val="1"/>
      <w:numFmt w:val="lowerLetter"/>
      <w:lvlText w:val="%3)"/>
      <w:lvlJc w:val="left"/>
      <w:pPr>
        <w:tabs>
          <w:tab w:val="left" w:pos="1440"/>
        </w:tabs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306F050">
      <w:start w:val="1"/>
      <w:numFmt w:val="decimal"/>
      <w:lvlText w:val="%4."/>
      <w:lvlJc w:val="left"/>
      <w:pPr>
        <w:tabs>
          <w:tab w:val="left" w:pos="1440"/>
        </w:tabs>
        <w:ind w:left="17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E05A6">
      <w:start w:val="1"/>
      <w:numFmt w:val="decimal"/>
      <w:lvlText w:val="%5."/>
      <w:lvlJc w:val="left"/>
      <w:pPr>
        <w:tabs>
          <w:tab w:val="left" w:pos="1440"/>
        </w:tabs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E82A95C">
      <w:start w:val="1"/>
      <w:numFmt w:val="decimal"/>
      <w:lvlText w:val="%6."/>
      <w:lvlJc w:val="left"/>
      <w:pPr>
        <w:tabs>
          <w:tab w:val="left" w:pos="1440"/>
        </w:tabs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EF0736A">
      <w:start w:val="1"/>
      <w:numFmt w:val="decimal"/>
      <w:lvlText w:val="%7."/>
      <w:lvlJc w:val="left"/>
      <w:pPr>
        <w:tabs>
          <w:tab w:val="left" w:pos="1440"/>
        </w:tabs>
        <w:ind w:left="39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3FA29EA">
      <w:start w:val="1"/>
      <w:numFmt w:val="decimal"/>
      <w:lvlText w:val="%8."/>
      <w:lvlJc w:val="left"/>
      <w:pPr>
        <w:tabs>
          <w:tab w:val="left" w:pos="1440"/>
        </w:tabs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B0C728">
      <w:start w:val="1"/>
      <w:numFmt w:val="decimal"/>
      <w:lvlText w:val="%9."/>
      <w:lvlJc w:val="left"/>
      <w:pPr>
        <w:tabs>
          <w:tab w:val="left" w:pos="1440"/>
        </w:tabs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C15E30"/>
    <w:multiLevelType w:val="hybridMultilevel"/>
    <w:tmpl w:val="5B565CEA"/>
    <w:styleLink w:val="Importovanstyl5"/>
    <w:lvl w:ilvl="0" w:tplc="1AC42890">
      <w:start w:val="1"/>
      <w:numFmt w:val="lowerLetter"/>
      <w:lvlText w:val="%1)"/>
      <w:lvlJc w:val="left"/>
      <w:pPr>
        <w:tabs>
          <w:tab w:val="left" w:pos="284"/>
        </w:tabs>
        <w:ind w:left="704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44C92EC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532A49C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6B200F4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310D79C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EACC34C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7C684F4">
      <w:start w:val="1"/>
      <w:numFmt w:val="decimal"/>
      <w:lvlText w:val="%7."/>
      <w:lvlJc w:val="left"/>
      <w:pPr>
        <w:tabs>
          <w:tab w:val="left" w:pos="284"/>
        </w:tabs>
        <w:ind w:left="49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58AD6E2">
      <w:start w:val="1"/>
      <w:numFmt w:val="lowerLetter"/>
      <w:lvlText w:val="%8."/>
      <w:lvlJc w:val="left"/>
      <w:pPr>
        <w:tabs>
          <w:tab w:val="left" w:pos="284"/>
        </w:tabs>
        <w:ind w:left="568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2D4107E">
      <w:start w:val="1"/>
      <w:numFmt w:val="lowerRoman"/>
      <w:lvlText w:val="%9."/>
      <w:lvlJc w:val="left"/>
      <w:pPr>
        <w:tabs>
          <w:tab w:val="left" w:pos="284"/>
        </w:tabs>
        <w:ind w:left="6404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AE29BB"/>
    <w:multiLevelType w:val="hybridMultilevel"/>
    <w:tmpl w:val="278C72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872ED"/>
    <w:multiLevelType w:val="hybridMultilevel"/>
    <w:tmpl w:val="B798E59C"/>
    <w:lvl w:ilvl="0" w:tplc="6C84994E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95784D"/>
    <w:multiLevelType w:val="hybridMultilevel"/>
    <w:tmpl w:val="F7D07136"/>
    <w:lvl w:ilvl="0" w:tplc="BBAC4878">
      <w:start w:val="1"/>
      <w:numFmt w:val="decimal"/>
      <w:suff w:val="nothing"/>
      <w:lvlText w:val="%1."/>
      <w:lvlJc w:val="left"/>
      <w:pPr>
        <w:tabs>
          <w:tab w:val="left" w:pos="284"/>
        </w:tabs>
        <w:ind w:left="42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062689C">
      <w:start w:val="1"/>
      <w:numFmt w:val="lowerLetter"/>
      <w:lvlText w:val="%2."/>
      <w:lvlJc w:val="left"/>
      <w:pPr>
        <w:tabs>
          <w:tab w:val="left" w:pos="284"/>
          <w:tab w:val="num" w:pos="1146"/>
        </w:tabs>
        <w:ind w:left="1288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4F80E08">
      <w:start w:val="1"/>
      <w:numFmt w:val="lowerRoman"/>
      <w:lvlText w:val="%3."/>
      <w:lvlJc w:val="left"/>
      <w:pPr>
        <w:tabs>
          <w:tab w:val="left" w:pos="284"/>
          <w:tab w:val="num" w:pos="1866"/>
        </w:tabs>
        <w:ind w:left="2008" w:hanging="10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21BA0">
      <w:start w:val="1"/>
      <w:numFmt w:val="decimal"/>
      <w:lvlText w:val="%4."/>
      <w:lvlJc w:val="left"/>
      <w:pPr>
        <w:tabs>
          <w:tab w:val="left" w:pos="284"/>
          <w:tab w:val="num" w:pos="2586"/>
        </w:tabs>
        <w:ind w:left="2728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FAED8C4">
      <w:start w:val="1"/>
      <w:numFmt w:val="lowerLetter"/>
      <w:lvlText w:val="%5."/>
      <w:lvlJc w:val="left"/>
      <w:pPr>
        <w:tabs>
          <w:tab w:val="left" w:pos="284"/>
          <w:tab w:val="num" w:pos="3306"/>
        </w:tabs>
        <w:ind w:left="3448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256EBB6">
      <w:start w:val="1"/>
      <w:numFmt w:val="lowerRoman"/>
      <w:lvlText w:val="%6."/>
      <w:lvlJc w:val="left"/>
      <w:pPr>
        <w:tabs>
          <w:tab w:val="left" w:pos="284"/>
          <w:tab w:val="num" w:pos="4026"/>
        </w:tabs>
        <w:ind w:left="4168" w:hanging="10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3B6F632">
      <w:start w:val="1"/>
      <w:numFmt w:val="decimal"/>
      <w:lvlText w:val="%7."/>
      <w:lvlJc w:val="left"/>
      <w:pPr>
        <w:tabs>
          <w:tab w:val="left" w:pos="284"/>
          <w:tab w:val="num" w:pos="4746"/>
        </w:tabs>
        <w:ind w:left="4888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662CAE8">
      <w:start w:val="1"/>
      <w:numFmt w:val="lowerLetter"/>
      <w:lvlText w:val="%8."/>
      <w:lvlJc w:val="left"/>
      <w:pPr>
        <w:tabs>
          <w:tab w:val="left" w:pos="284"/>
          <w:tab w:val="num" w:pos="5466"/>
        </w:tabs>
        <w:ind w:left="5608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19CFDF6">
      <w:start w:val="1"/>
      <w:numFmt w:val="lowerRoman"/>
      <w:lvlText w:val="%9."/>
      <w:lvlJc w:val="left"/>
      <w:pPr>
        <w:tabs>
          <w:tab w:val="left" w:pos="284"/>
          <w:tab w:val="num" w:pos="6186"/>
        </w:tabs>
        <w:ind w:left="6328" w:hanging="10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857B08"/>
    <w:multiLevelType w:val="hybridMultilevel"/>
    <w:tmpl w:val="007CD0DC"/>
    <w:numStyleLink w:val="Importovanstyl3"/>
  </w:abstractNum>
  <w:abstractNum w:abstractNumId="13" w15:restartNumberingAfterBreak="0">
    <w:nsid w:val="2BAF1F73"/>
    <w:multiLevelType w:val="hybridMultilevel"/>
    <w:tmpl w:val="01A4425A"/>
    <w:lvl w:ilvl="0" w:tplc="707EF314">
      <w:start w:val="5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5345C"/>
    <w:multiLevelType w:val="hybridMultilevel"/>
    <w:tmpl w:val="DDD493F2"/>
    <w:numStyleLink w:val="Importovanstyl2"/>
  </w:abstractNum>
  <w:abstractNum w:abstractNumId="15" w15:restartNumberingAfterBreak="0">
    <w:nsid w:val="2BFB69FA"/>
    <w:multiLevelType w:val="hybridMultilevel"/>
    <w:tmpl w:val="BB5669AC"/>
    <w:numStyleLink w:val="Importovanstyl1"/>
  </w:abstractNum>
  <w:abstractNum w:abstractNumId="16" w15:restartNumberingAfterBreak="0">
    <w:nsid w:val="2EC61336"/>
    <w:multiLevelType w:val="multilevel"/>
    <w:tmpl w:val="E2627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C16549"/>
    <w:multiLevelType w:val="hybridMultilevel"/>
    <w:tmpl w:val="F0720952"/>
    <w:lvl w:ilvl="0" w:tplc="040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34B82DA5"/>
    <w:multiLevelType w:val="multilevel"/>
    <w:tmpl w:val="BAB89EEA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156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51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5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7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76" w:hanging="1800"/>
      </w:pPr>
      <w:rPr>
        <w:b/>
      </w:rPr>
    </w:lvl>
  </w:abstractNum>
  <w:abstractNum w:abstractNumId="19" w15:restartNumberingAfterBreak="0">
    <w:nsid w:val="351061AC"/>
    <w:multiLevelType w:val="hybridMultilevel"/>
    <w:tmpl w:val="DDD493F2"/>
    <w:numStyleLink w:val="Importovanstyl2"/>
  </w:abstractNum>
  <w:abstractNum w:abstractNumId="20" w15:restartNumberingAfterBreak="0">
    <w:nsid w:val="3A4D5105"/>
    <w:multiLevelType w:val="hybridMultilevel"/>
    <w:tmpl w:val="BB5669AC"/>
    <w:numStyleLink w:val="Importovanstyl1"/>
  </w:abstractNum>
  <w:abstractNum w:abstractNumId="21" w15:restartNumberingAfterBreak="0">
    <w:nsid w:val="3AAB03D7"/>
    <w:multiLevelType w:val="hybridMultilevel"/>
    <w:tmpl w:val="D9985D86"/>
    <w:styleLink w:val="Importovanstyl6"/>
    <w:lvl w:ilvl="0" w:tplc="36F6D110">
      <w:start w:val="1"/>
      <w:numFmt w:val="lowerLetter"/>
      <w:suff w:val="nothing"/>
      <w:lvlText w:val="%1)"/>
      <w:lvlJc w:val="left"/>
      <w:pPr>
        <w:tabs>
          <w:tab w:val="left" w:pos="284"/>
        </w:tabs>
        <w:ind w:left="432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86E79B8">
      <w:start w:val="1"/>
      <w:numFmt w:val="lowerLetter"/>
      <w:lvlText w:val="%2."/>
      <w:lvlJc w:val="left"/>
      <w:pPr>
        <w:tabs>
          <w:tab w:val="left" w:pos="284"/>
        </w:tabs>
        <w:ind w:left="10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88C1C80">
      <w:start w:val="1"/>
      <w:numFmt w:val="lowerRoman"/>
      <w:lvlText w:val="%3."/>
      <w:lvlJc w:val="left"/>
      <w:pPr>
        <w:tabs>
          <w:tab w:val="left" w:pos="284"/>
        </w:tabs>
        <w:ind w:left="1728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D9C5CCA">
      <w:start w:val="1"/>
      <w:numFmt w:val="decimal"/>
      <w:lvlText w:val="%4."/>
      <w:lvlJc w:val="left"/>
      <w:pPr>
        <w:tabs>
          <w:tab w:val="left" w:pos="284"/>
        </w:tabs>
        <w:ind w:left="2448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74C6960">
      <w:start w:val="1"/>
      <w:numFmt w:val="lowerLetter"/>
      <w:lvlText w:val="%5."/>
      <w:lvlJc w:val="left"/>
      <w:pPr>
        <w:tabs>
          <w:tab w:val="left" w:pos="284"/>
        </w:tabs>
        <w:ind w:left="3168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E056D0">
      <w:start w:val="1"/>
      <w:numFmt w:val="lowerRoman"/>
      <w:lvlText w:val="%6."/>
      <w:lvlJc w:val="left"/>
      <w:pPr>
        <w:tabs>
          <w:tab w:val="left" w:pos="284"/>
        </w:tabs>
        <w:ind w:left="388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0EA7030">
      <w:start w:val="1"/>
      <w:numFmt w:val="decimal"/>
      <w:lvlText w:val="%7."/>
      <w:lvlJc w:val="left"/>
      <w:pPr>
        <w:tabs>
          <w:tab w:val="left" w:pos="284"/>
        </w:tabs>
        <w:ind w:left="460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3EED0BE">
      <w:start w:val="1"/>
      <w:numFmt w:val="lowerLetter"/>
      <w:lvlText w:val="%8."/>
      <w:lvlJc w:val="left"/>
      <w:pPr>
        <w:tabs>
          <w:tab w:val="left" w:pos="284"/>
        </w:tabs>
        <w:ind w:left="5328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3FCECE0">
      <w:start w:val="1"/>
      <w:numFmt w:val="lowerRoman"/>
      <w:lvlText w:val="%9."/>
      <w:lvlJc w:val="left"/>
      <w:pPr>
        <w:tabs>
          <w:tab w:val="left" w:pos="284"/>
        </w:tabs>
        <w:ind w:left="6048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B5D2897"/>
    <w:multiLevelType w:val="multilevel"/>
    <w:tmpl w:val="E350395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3B6373B0"/>
    <w:multiLevelType w:val="hybridMultilevel"/>
    <w:tmpl w:val="007CD0DC"/>
    <w:styleLink w:val="Importovanstyl3"/>
    <w:lvl w:ilvl="0" w:tplc="47E6B6B0">
      <w:start w:val="1"/>
      <w:numFmt w:val="decimal"/>
      <w:lvlText w:val="%1.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AAACF2">
      <w:start w:val="1"/>
      <w:numFmt w:val="lowerLetter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08DE7A">
      <w:start w:val="1"/>
      <w:numFmt w:val="lowerRoman"/>
      <w:lvlText w:val="%3."/>
      <w:lvlJc w:val="left"/>
      <w:pPr>
        <w:ind w:left="21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EE7AC8">
      <w:start w:val="1"/>
      <w:numFmt w:val="decimal"/>
      <w:lvlText w:val="%4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4C2">
      <w:start w:val="1"/>
      <w:numFmt w:val="lowerLetter"/>
      <w:lvlText w:val="%5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C2A9EE">
      <w:start w:val="1"/>
      <w:numFmt w:val="lowerRoman"/>
      <w:lvlText w:val="%6."/>
      <w:lvlJc w:val="left"/>
      <w:pPr>
        <w:ind w:left="4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AC7AEE">
      <w:start w:val="1"/>
      <w:numFmt w:val="decimal"/>
      <w:lvlText w:val="%7."/>
      <w:lvlJc w:val="left"/>
      <w:pPr>
        <w:ind w:left="50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2660E0">
      <w:start w:val="1"/>
      <w:numFmt w:val="lowerLetter"/>
      <w:lvlText w:val="%8."/>
      <w:lvlJc w:val="left"/>
      <w:pPr>
        <w:ind w:left="57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DACE82">
      <w:start w:val="1"/>
      <w:numFmt w:val="lowerRoman"/>
      <w:lvlText w:val="%9."/>
      <w:lvlJc w:val="left"/>
      <w:pPr>
        <w:ind w:left="64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C9141E4"/>
    <w:multiLevelType w:val="multilevel"/>
    <w:tmpl w:val="7EFC21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  <w:b/>
      </w:rPr>
    </w:lvl>
  </w:abstractNum>
  <w:abstractNum w:abstractNumId="25" w15:restartNumberingAfterBreak="0">
    <w:nsid w:val="3CC57EDC"/>
    <w:multiLevelType w:val="hybridMultilevel"/>
    <w:tmpl w:val="BB5669AC"/>
    <w:numStyleLink w:val="Importovanstyl1"/>
  </w:abstractNum>
  <w:abstractNum w:abstractNumId="26" w15:restartNumberingAfterBreak="0">
    <w:nsid w:val="44AC3D18"/>
    <w:multiLevelType w:val="hybridMultilevel"/>
    <w:tmpl w:val="479ECA88"/>
    <w:lvl w:ilvl="0" w:tplc="3D403C8C">
      <w:start w:val="5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80341"/>
    <w:multiLevelType w:val="hybridMultilevel"/>
    <w:tmpl w:val="01881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C5AF3"/>
    <w:multiLevelType w:val="multilevel"/>
    <w:tmpl w:val="F05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4D0038D0"/>
    <w:multiLevelType w:val="hybridMultilevel"/>
    <w:tmpl w:val="746A856C"/>
    <w:styleLink w:val="Importovanstyl4"/>
    <w:lvl w:ilvl="0" w:tplc="233062A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14328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908366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7E075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92079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FEE336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8461E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A849E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3EDE2C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DB843D1"/>
    <w:multiLevelType w:val="multilevel"/>
    <w:tmpl w:val="01FA1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/>
        <w:iCs w:val="0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  <w:b/>
      </w:rPr>
    </w:lvl>
  </w:abstractNum>
  <w:abstractNum w:abstractNumId="31" w15:restartNumberingAfterBreak="0">
    <w:nsid w:val="5038309B"/>
    <w:multiLevelType w:val="multilevel"/>
    <w:tmpl w:val="F05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0714C75"/>
    <w:multiLevelType w:val="hybridMultilevel"/>
    <w:tmpl w:val="DD1028C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BE6B83"/>
    <w:multiLevelType w:val="hybridMultilevel"/>
    <w:tmpl w:val="FF80784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3D0C0C"/>
    <w:multiLevelType w:val="hybridMultilevel"/>
    <w:tmpl w:val="5B565CEA"/>
    <w:numStyleLink w:val="Importovanstyl5"/>
  </w:abstractNum>
  <w:abstractNum w:abstractNumId="35" w15:restartNumberingAfterBreak="0">
    <w:nsid w:val="5E692D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C91488"/>
    <w:multiLevelType w:val="multilevel"/>
    <w:tmpl w:val="E350395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6C857C89"/>
    <w:multiLevelType w:val="hybridMultilevel"/>
    <w:tmpl w:val="70A02ADC"/>
    <w:numStyleLink w:val="Importovanstyl8"/>
  </w:abstractNum>
  <w:abstractNum w:abstractNumId="38" w15:restartNumberingAfterBreak="0">
    <w:nsid w:val="6DD310DF"/>
    <w:multiLevelType w:val="hybridMultilevel"/>
    <w:tmpl w:val="AA60BEB2"/>
    <w:lvl w:ilvl="0" w:tplc="31D07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E6AEC"/>
    <w:multiLevelType w:val="hybridMultilevel"/>
    <w:tmpl w:val="BB5669AC"/>
    <w:styleLink w:val="Importovanstyl1"/>
    <w:lvl w:ilvl="0" w:tplc="BB5669AC">
      <w:start w:val="1"/>
      <w:numFmt w:val="upperLetter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418B4C8">
      <w:start w:val="1"/>
      <w:numFmt w:val="decimal"/>
      <w:lvlText w:val="%2."/>
      <w:lvlJc w:val="left"/>
      <w:pPr>
        <w:tabs>
          <w:tab w:val="left" w:pos="426"/>
        </w:tabs>
        <w:ind w:left="10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A548392">
      <w:start w:val="1"/>
      <w:numFmt w:val="decimal"/>
      <w:lvlText w:val="%3."/>
      <w:lvlJc w:val="left"/>
      <w:pPr>
        <w:tabs>
          <w:tab w:val="left" w:pos="426"/>
        </w:tabs>
        <w:ind w:left="17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390E012">
      <w:start w:val="1"/>
      <w:numFmt w:val="decimal"/>
      <w:lvlText w:val="%4."/>
      <w:lvlJc w:val="left"/>
      <w:pPr>
        <w:tabs>
          <w:tab w:val="left" w:pos="426"/>
        </w:tabs>
        <w:ind w:left="244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A8086BA">
      <w:start w:val="1"/>
      <w:numFmt w:val="decimal"/>
      <w:lvlText w:val="%5."/>
      <w:lvlJc w:val="left"/>
      <w:pPr>
        <w:tabs>
          <w:tab w:val="left" w:pos="426"/>
        </w:tabs>
        <w:ind w:left="316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7981D18">
      <w:start w:val="1"/>
      <w:numFmt w:val="decimal"/>
      <w:lvlText w:val="%6."/>
      <w:lvlJc w:val="left"/>
      <w:pPr>
        <w:tabs>
          <w:tab w:val="left" w:pos="426"/>
        </w:tabs>
        <w:ind w:left="388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4FE2820">
      <w:start w:val="1"/>
      <w:numFmt w:val="decimal"/>
      <w:lvlText w:val="%7."/>
      <w:lvlJc w:val="left"/>
      <w:pPr>
        <w:tabs>
          <w:tab w:val="left" w:pos="426"/>
        </w:tabs>
        <w:ind w:left="460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1E2870E">
      <w:start w:val="1"/>
      <w:numFmt w:val="decimal"/>
      <w:lvlText w:val="%8."/>
      <w:lvlJc w:val="left"/>
      <w:pPr>
        <w:tabs>
          <w:tab w:val="left" w:pos="426"/>
        </w:tabs>
        <w:ind w:left="532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854FD6A">
      <w:start w:val="1"/>
      <w:numFmt w:val="decimal"/>
      <w:lvlText w:val="%9."/>
      <w:lvlJc w:val="left"/>
      <w:pPr>
        <w:tabs>
          <w:tab w:val="left" w:pos="426"/>
        </w:tabs>
        <w:ind w:left="6044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49B4166"/>
    <w:multiLevelType w:val="hybridMultilevel"/>
    <w:tmpl w:val="DD1028C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5F0A33"/>
    <w:multiLevelType w:val="hybridMultilevel"/>
    <w:tmpl w:val="DDD493F2"/>
    <w:styleLink w:val="Importovanstyl2"/>
    <w:lvl w:ilvl="0" w:tplc="2F30C7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33A2C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7E4570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A69ED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EFCC28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FF8DA2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80E37E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880776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AD443C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2" w15:restartNumberingAfterBreak="0">
    <w:nsid w:val="78CC7E56"/>
    <w:multiLevelType w:val="multilevel"/>
    <w:tmpl w:val="F05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7C97764E"/>
    <w:multiLevelType w:val="hybridMultilevel"/>
    <w:tmpl w:val="167C1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D5A3F41"/>
    <w:multiLevelType w:val="hybridMultilevel"/>
    <w:tmpl w:val="E646BD6C"/>
    <w:lvl w:ilvl="0" w:tplc="5878623C">
      <w:start w:val="1"/>
      <w:numFmt w:val="lowerLetter"/>
      <w:lvlText w:val="%1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1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0C0DBA4">
      <w:start w:val="1"/>
      <w:numFmt w:val="lowerLetter"/>
      <w:lvlText w:val="%2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3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21A24A6">
      <w:start w:val="1"/>
      <w:numFmt w:val="lowerLetter"/>
      <w:lvlText w:val="%3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5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282AFCE">
      <w:start w:val="1"/>
      <w:numFmt w:val="lowerLetter"/>
      <w:lvlText w:val="%4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37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CB69C46">
      <w:start w:val="1"/>
      <w:numFmt w:val="lowerLetter"/>
      <w:lvlText w:val="%5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09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98EC706">
      <w:start w:val="1"/>
      <w:numFmt w:val="lowerLetter"/>
      <w:lvlText w:val="%6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81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B22B5EE">
      <w:start w:val="1"/>
      <w:numFmt w:val="lowerLetter"/>
      <w:lvlText w:val="%7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53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1B8AB2A">
      <w:start w:val="1"/>
      <w:numFmt w:val="lowerLetter"/>
      <w:lvlText w:val="%8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5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BD4C444">
      <w:start w:val="1"/>
      <w:numFmt w:val="lowerLetter"/>
      <w:lvlText w:val="%9)"/>
      <w:lvlJc w:val="left"/>
      <w:pPr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97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F2625C9"/>
    <w:multiLevelType w:val="hybridMultilevel"/>
    <w:tmpl w:val="844E2A52"/>
    <w:lvl w:ilvl="0" w:tplc="C4685F68">
      <w:numFmt w:val="bullet"/>
      <w:lvlText w:val=""/>
      <w:lvlJc w:val="left"/>
      <w:pPr>
        <w:ind w:left="530" w:hanging="360"/>
      </w:pPr>
      <w:rPr>
        <w:rFonts w:ascii="Symbol" w:eastAsia="Arial Unicode MS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20"/>
    <w:lvlOverride w:ilvl="0">
      <w:startOverride w:val="2"/>
    </w:lvlOverride>
  </w:num>
  <w:num w:numId="4">
    <w:abstractNumId w:val="41"/>
  </w:num>
  <w:num w:numId="5">
    <w:abstractNumId w:val="14"/>
  </w:num>
  <w:num w:numId="6">
    <w:abstractNumId w:val="23"/>
  </w:num>
  <w:num w:numId="7">
    <w:abstractNumId w:val="12"/>
  </w:num>
  <w:num w:numId="8">
    <w:abstractNumId w:val="29"/>
  </w:num>
  <w:num w:numId="9">
    <w:abstractNumId w:val="1"/>
  </w:num>
  <w:num w:numId="10">
    <w:abstractNumId w:val="8"/>
  </w:num>
  <w:num w:numId="11">
    <w:abstractNumId w:val="34"/>
  </w:num>
  <w:num w:numId="12">
    <w:abstractNumId w:val="1"/>
    <w:lvlOverride w:ilvl="0">
      <w:startOverride w:val="2"/>
    </w:lvlOverride>
  </w:num>
  <w:num w:numId="13">
    <w:abstractNumId w:val="21"/>
  </w:num>
  <w:num w:numId="14">
    <w:abstractNumId w:val="2"/>
  </w:num>
  <w:num w:numId="15">
    <w:abstractNumId w:val="2"/>
    <w:lvlOverride w:ilvl="0">
      <w:lvl w:ilvl="0" w:tplc="93081ACE">
        <w:start w:val="1"/>
        <w:numFmt w:val="lowerLetter"/>
        <w:suff w:val="nothing"/>
        <w:lvlText w:val="%1)"/>
        <w:lvlJc w:val="left"/>
        <w:pPr>
          <w:tabs>
            <w:tab w:val="left" w:pos="284"/>
          </w:tabs>
          <w:ind w:left="430" w:hanging="1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30B070">
        <w:start w:val="1"/>
        <w:numFmt w:val="lowerLetter"/>
        <w:lvlText w:val="%2."/>
        <w:lvlJc w:val="left"/>
        <w:pPr>
          <w:tabs>
            <w:tab w:val="left" w:pos="284"/>
          </w:tabs>
          <w:ind w:left="1006" w:hanging="4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E6FB70">
        <w:start w:val="1"/>
        <w:numFmt w:val="lowerRoman"/>
        <w:lvlText w:val="%3."/>
        <w:lvlJc w:val="left"/>
        <w:pPr>
          <w:tabs>
            <w:tab w:val="left" w:pos="284"/>
          </w:tabs>
          <w:ind w:left="1726" w:hanging="3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54E29A">
        <w:start w:val="1"/>
        <w:numFmt w:val="decimal"/>
        <w:lvlText w:val="%4."/>
        <w:lvlJc w:val="left"/>
        <w:pPr>
          <w:tabs>
            <w:tab w:val="left" w:pos="284"/>
          </w:tabs>
          <w:ind w:left="2446" w:hanging="3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CAEEF8">
        <w:start w:val="1"/>
        <w:numFmt w:val="lowerLetter"/>
        <w:lvlText w:val="%5."/>
        <w:lvlJc w:val="left"/>
        <w:pPr>
          <w:tabs>
            <w:tab w:val="left" w:pos="284"/>
          </w:tabs>
          <w:ind w:left="3166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AA4BEA">
        <w:start w:val="1"/>
        <w:numFmt w:val="lowerRoman"/>
        <w:lvlText w:val="%6."/>
        <w:lvlJc w:val="left"/>
        <w:pPr>
          <w:tabs>
            <w:tab w:val="left" w:pos="284"/>
          </w:tabs>
          <w:ind w:left="3886" w:hanging="3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F4DDFC">
        <w:start w:val="1"/>
        <w:numFmt w:val="decimal"/>
        <w:lvlText w:val="%7."/>
        <w:lvlJc w:val="left"/>
        <w:pPr>
          <w:tabs>
            <w:tab w:val="left" w:pos="284"/>
          </w:tabs>
          <w:ind w:left="4606" w:hanging="3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AACFC0">
        <w:start w:val="1"/>
        <w:numFmt w:val="lowerLetter"/>
        <w:lvlText w:val="%8."/>
        <w:lvlJc w:val="left"/>
        <w:pPr>
          <w:tabs>
            <w:tab w:val="left" w:pos="284"/>
          </w:tabs>
          <w:ind w:left="5326" w:hanging="3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8AE0D2">
        <w:start w:val="1"/>
        <w:numFmt w:val="lowerRoman"/>
        <w:lvlText w:val="%9."/>
        <w:lvlJc w:val="left"/>
        <w:pPr>
          <w:tabs>
            <w:tab w:val="left" w:pos="284"/>
          </w:tabs>
          <w:ind w:left="6046" w:hanging="2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7"/>
  </w:num>
  <w:num w:numId="17">
    <w:abstractNumId w:val="37"/>
  </w:num>
  <w:num w:numId="18">
    <w:abstractNumId w:val="44"/>
  </w:num>
  <w:num w:numId="19">
    <w:abstractNumId w:val="6"/>
  </w:num>
  <w:num w:numId="20">
    <w:abstractNumId w:val="4"/>
  </w:num>
  <w:num w:numId="21">
    <w:abstractNumId w:val="4"/>
  </w:num>
  <w:num w:numId="22">
    <w:abstractNumId w:val="19"/>
  </w:num>
  <w:num w:numId="23">
    <w:abstractNumId w:val="43"/>
  </w:num>
  <w:num w:numId="24">
    <w:abstractNumId w:val="40"/>
  </w:num>
  <w:num w:numId="25">
    <w:abstractNumId w:val="3"/>
  </w:num>
  <w:num w:numId="26">
    <w:abstractNumId w:val="25"/>
    <w:lvlOverride w:ilvl="0">
      <w:startOverride w:val="2"/>
    </w:lvlOverride>
  </w:num>
  <w:num w:numId="27">
    <w:abstractNumId w:val="11"/>
  </w:num>
  <w:num w:numId="28">
    <w:abstractNumId w:val="15"/>
  </w:num>
  <w:num w:numId="29">
    <w:abstractNumId w:val="13"/>
  </w:num>
  <w:num w:numId="30">
    <w:abstractNumId w:val="0"/>
  </w:num>
  <w:num w:numId="31">
    <w:abstractNumId w:val="24"/>
  </w:num>
  <w:num w:numId="32">
    <w:abstractNumId w:val="26"/>
  </w:num>
  <w:num w:numId="33">
    <w:abstractNumId w:val="16"/>
  </w:num>
  <w:num w:numId="34">
    <w:abstractNumId w:val="42"/>
  </w:num>
  <w:num w:numId="35">
    <w:abstractNumId w:val="28"/>
  </w:num>
  <w:num w:numId="36">
    <w:abstractNumId w:val="31"/>
  </w:num>
  <w:num w:numId="37">
    <w:abstractNumId w:val="35"/>
  </w:num>
  <w:num w:numId="38">
    <w:abstractNumId w:val="30"/>
  </w:num>
  <w:num w:numId="39">
    <w:abstractNumId w:val="33"/>
  </w:num>
  <w:num w:numId="40">
    <w:abstractNumId w:val="38"/>
  </w:num>
  <w:num w:numId="41">
    <w:abstractNumId w:val="10"/>
  </w:num>
  <w:num w:numId="42">
    <w:abstractNumId w:val="27"/>
  </w:num>
  <w:num w:numId="43">
    <w:abstractNumId w:val="5"/>
  </w:num>
  <w:num w:numId="44">
    <w:abstractNumId w:val="9"/>
  </w:num>
  <w:num w:numId="45">
    <w:abstractNumId w:val="18"/>
  </w:num>
  <w:num w:numId="46">
    <w:abstractNumId w:val="17"/>
  </w:num>
  <w:num w:numId="47">
    <w:abstractNumId w:val="45"/>
  </w:num>
  <w:num w:numId="48">
    <w:abstractNumId w:val="22"/>
  </w:num>
  <w:num w:numId="49">
    <w:abstractNumId w:val="3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52"/>
    <w:rsid w:val="000049BC"/>
    <w:rsid w:val="00005BC0"/>
    <w:rsid w:val="00011F1A"/>
    <w:rsid w:val="00021364"/>
    <w:rsid w:val="00030374"/>
    <w:rsid w:val="00031E1D"/>
    <w:rsid w:val="00035AC7"/>
    <w:rsid w:val="00035F8C"/>
    <w:rsid w:val="00056DE7"/>
    <w:rsid w:val="000628A1"/>
    <w:rsid w:val="000654B6"/>
    <w:rsid w:val="00073AB9"/>
    <w:rsid w:val="000A1CBB"/>
    <w:rsid w:val="000A3CDA"/>
    <w:rsid w:val="000B3B03"/>
    <w:rsid w:val="000B596B"/>
    <w:rsid w:val="000C1A63"/>
    <w:rsid w:val="000D131C"/>
    <w:rsid w:val="000D1A46"/>
    <w:rsid w:val="000E646B"/>
    <w:rsid w:val="000F3103"/>
    <w:rsid w:val="00104736"/>
    <w:rsid w:val="00104C6C"/>
    <w:rsid w:val="00105DE7"/>
    <w:rsid w:val="001068A9"/>
    <w:rsid w:val="00116B91"/>
    <w:rsid w:val="00135F77"/>
    <w:rsid w:val="00162E5A"/>
    <w:rsid w:val="001747F8"/>
    <w:rsid w:val="0018479B"/>
    <w:rsid w:val="00186056"/>
    <w:rsid w:val="00192597"/>
    <w:rsid w:val="00192C19"/>
    <w:rsid w:val="001952E7"/>
    <w:rsid w:val="001A28AB"/>
    <w:rsid w:val="001C7CC4"/>
    <w:rsid w:val="001C7D3D"/>
    <w:rsid w:val="001E5489"/>
    <w:rsid w:val="001E71EF"/>
    <w:rsid w:val="001F0B51"/>
    <w:rsid w:val="001F2FC4"/>
    <w:rsid w:val="001F5DDA"/>
    <w:rsid w:val="00201A64"/>
    <w:rsid w:val="00204A2A"/>
    <w:rsid w:val="00204B93"/>
    <w:rsid w:val="00205092"/>
    <w:rsid w:val="002249B1"/>
    <w:rsid w:val="0022688E"/>
    <w:rsid w:val="0023254F"/>
    <w:rsid w:val="00232FD6"/>
    <w:rsid w:val="00242C9E"/>
    <w:rsid w:val="00244E24"/>
    <w:rsid w:val="00246459"/>
    <w:rsid w:val="00252AC3"/>
    <w:rsid w:val="002555EC"/>
    <w:rsid w:val="002613EC"/>
    <w:rsid w:val="0026561A"/>
    <w:rsid w:val="00265C33"/>
    <w:rsid w:val="002720EF"/>
    <w:rsid w:val="00276792"/>
    <w:rsid w:val="002814A0"/>
    <w:rsid w:val="002860CB"/>
    <w:rsid w:val="0029284B"/>
    <w:rsid w:val="002A17A4"/>
    <w:rsid w:val="002A5B13"/>
    <w:rsid w:val="002B0291"/>
    <w:rsid w:val="002B07FF"/>
    <w:rsid w:val="002B2E40"/>
    <w:rsid w:val="002B5A3A"/>
    <w:rsid w:val="002B7587"/>
    <w:rsid w:val="002D31A9"/>
    <w:rsid w:val="002D3652"/>
    <w:rsid w:val="002D6FB4"/>
    <w:rsid w:val="002E7786"/>
    <w:rsid w:val="002F2E86"/>
    <w:rsid w:val="002F57CB"/>
    <w:rsid w:val="002F65AE"/>
    <w:rsid w:val="002F7683"/>
    <w:rsid w:val="00301F03"/>
    <w:rsid w:val="00303075"/>
    <w:rsid w:val="003050CC"/>
    <w:rsid w:val="00305512"/>
    <w:rsid w:val="003128B1"/>
    <w:rsid w:val="00312FD4"/>
    <w:rsid w:val="00325C9B"/>
    <w:rsid w:val="00330063"/>
    <w:rsid w:val="00330CC0"/>
    <w:rsid w:val="003458D0"/>
    <w:rsid w:val="00347C45"/>
    <w:rsid w:val="00362E40"/>
    <w:rsid w:val="003706B6"/>
    <w:rsid w:val="0038085D"/>
    <w:rsid w:val="00385DB0"/>
    <w:rsid w:val="00387AA7"/>
    <w:rsid w:val="003B17F6"/>
    <w:rsid w:val="003C0920"/>
    <w:rsid w:val="003C22BE"/>
    <w:rsid w:val="003C3F24"/>
    <w:rsid w:val="003C7509"/>
    <w:rsid w:val="003D58EA"/>
    <w:rsid w:val="003E294C"/>
    <w:rsid w:val="003E574F"/>
    <w:rsid w:val="003F3491"/>
    <w:rsid w:val="003F41A3"/>
    <w:rsid w:val="003F7281"/>
    <w:rsid w:val="00404D87"/>
    <w:rsid w:val="004063F7"/>
    <w:rsid w:val="004144BB"/>
    <w:rsid w:val="004146F7"/>
    <w:rsid w:val="00430B9F"/>
    <w:rsid w:val="00431D58"/>
    <w:rsid w:val="00440889"/>
    <w:rsid w:val="00444EA0"/>
    <w:rsid w:val="004707CA"/>
    <w:rsid w:val="0047320C"/>
    <w:rsid w:val="004761CF"/>
    <w:rsid w:val="00482177"/>
    <w:rsid w:val="0048421A"/>
    <w:rsid w:val="00491D43"/>
    <w:rsid w:val="004A306E"/>
    <w:rsid w:val="004A5755"/>
    <w:rsid w:val="004A6A56"/>
    <w:rsid w:val="004B3919"/>
    <w:rsid w:val="004C6C31"/>
    <w:rsid w:val="004F2FF1"/>
    <w:rsid w:val="00503847"/>
    <w:rsid w:val="00515116"/>
    <w:rsid w:val="00521E03"/>
    <w:rsid w:val="005244B7"/>
    <w:rsid w:val="0053293F"/>
    <w:rsid w:val="00542653"/>
    <w:rsid w:val="00546BFF"/>
    <w:rsid w:val="00556FEE"/>
    <w:rsid w:val="005642E0"/>
    <w:rsid w:val="00566833"/>
    <w:rsid w:val="00580DCF"/>
    <w:rsid w:val="00583BAF"/>
    <w:rsid w:val="00585082"/>
    <w:rsid w:val="005866A3"/>
    <w:rsid w:val="005866D3"/>
    <w:rsid w:val="00587FD3"/>
    <w:rsid w:val="00592155"/>
    <w:rsid w:val="005A068A"/>
    <w:rsid w:val="005A6CEA"/>
    <w:rsid w:val="005C0030"/>
    <w:rsid w:val="005C2540"/>
    <w:rsid w:val="005D6139"/>
    <w:rsid w:val="005E4A5A"/>
    <w:rsid w:val="005F05EB"/>
    <w:rsid w:val="005F0CF4"/>
    <w:rsid w:val="005F1E22"/>
    <w:rsid w:val="00600BF6"/>
    <w:rsid w:val="006031C2"/>
    <w:rsid w:val="006131D8"/>
    <w:rsid w:val="0062082C"/>
    <w:rsid w:val="00623733"/>
    <w:rsid w:val="00630DFD"/>
    <w:rsid w:val="00631153"/>
    <w:rsid w:val="0063216D"/>
    <w:rsid w:val="00650120"/>
    <w:rsid w:val="00655854"/>
    <w:rsid w:val="00666182"/>
    <w:rsid w:val="00677DF0"/>
    <w:rsid w:val="00692328"/>
    <w:rsid w:val="00692AA3"/>
    <w:rsid w:val="00696859"/>
    <w:rsid w:val="00697E05"/>
    <w:rsid w:val="00697E4A"/>
    <w:rsid w:val="006A33CC"/>
    <w:rsid w:val="006A4579"/>
    <w:rsid w:val="006A4C32"/>
    <w:rsid w:val="006B4028"/>
    <w:rsid w:val="006D1284"/>
    <w:rsid w:val="006D598E"/>
    <w:rsid w:val="0070097B"/>
    <w:rsid w:val="007012D4"/>
    <w:rsid w:val="00701C85"/>
    <w:rsid w:val="00707BB1"/>
    <w:rsid w:val="00720BEA"/>
    <w:rsid w:val="00721AE9"/>
    <w:rsid w:val="00727754"/>
    <w:rsid w:val="0073338A"/>
    <w:rsid w:val="007362C5"/>
    <w:rsid w:val="0074020D"/>
    <w:rsid w:val="0074437D"/>
    <w:rsid w:val="00744B3E"/>
    <w:rsid w:val="007461F9"/>
    <w:rsid w:val="0075098C"/>
    <w:rsid w:val="00757787"/>
    <w:rsid w:val="00761AB5"/>
    <w:rsid w:val="00766D68"/>
    <w:rsid w:val="00766F7D"/>
    <w:rsid w:val="00770BD8"/>
    <w:rsid w:val="00770E4F"/>
    <w:rsid w:val="00784591"/>
    <w:rsid w:val="00796F7C"/>
    <w:rsid w:val="007A0E92"/>
    <w:rsid w:val="007A2007"/>
    <w:rsid w:val="007A2DE5"/>
    <w:rsid w:val="007D21DF"/>
    <w:rsid w:val="007D34AB"/>
    <w:rsid w:val="007E31F9"/>
    <w:rsid w:val="007E3C74"/>
    <w:rsid w:val="007E3FB0"/>
    <w:rsid w:val="007F56D5"/>
    <w:rsid w:val="007F5DDF"/>
    <w:rsid w:val="00802C9F"/>
    <w:rsid w:val="0080485C"/>
    <w:rsid w:val="00810878"/>
    <w:rsid w:val="00812B4A"/>
    <w:rsid w:val="008236E6"/>
    <w:rsid w:val="00834D72"/>
    <w:rsid w:val="0083559F"/>
    <w:rsid w:val="00841B48"/>
    <w:rsid w:val="008447C7"/>
    <w:rsid w:val="0085686F"/>
    <w:rsid w:val="00863DF7"/>
    <w:rsid w:val="00886FC8"/>
    <w:rsid w:val="00887D5D"/>
    <w:rsid w:val="008932B1"/>
    <w:rsid w:val="008A2666"/>
    <w:rsid w:val="008A5F79"/>
    <w:rsid w:val="008B07BB"/>
    <w:rsid w:val="008B33FB"/>
    <w:rsid w:val="008B45EF"/>
    <w:rsid w:val="008C2290"/>
    <w:rsid w:val="008C3816"/>
    <w:rsid w:val="008F14F0"/>
    <w:rsid w:val="008F6496"/>
    <w:rsid w:val="00904879"/>
    <w:rsid w:val="00913B10"/>
    <w:rsid w:val="00921958"/>
    <w:rsid w:val="00923FCB"/>
    <w:rsid w:val="009370BA"/>
    <w:rsid w:val="009476AF"/>
    <w:rsid w:val="00955857"/>
    <w:rsid w:val="00971824"/>
    <w:rsid w:val="00972127"/>
    <w:rsid w:val="009805C4"/>
    <w:rsid w:val="009810C0"/>
    <w:rsid w:val="009820FE"/>
    <w:rsid w:val="009823FE"/>
    <w:rsid w:val="00993FE4"/>
    <w:rsid w:val="009968E1"/>
    <w:rsid w:val="009A4D95"/>
    <w:rsid w:val="009A7C67"/>
    <w:rsid w:val="009B1FB9"/>
    <w:rsid w:val="009B3000"/>
    <w:rsid w:val="009C0B5A"/>
    <w:rsid w:val="009C6BE8"/>
    <w:rsid w:val="009D14D8"/>
    <w:rsid w:val="009D4543"/>
    <w:rsid w:val="009E661C"/>
    <w:rsid w:val="009E7485"/>
    <w:rsid w:val="009F49D4"/>
    <w:rsid w:val="009F5A99"/>
    <w:rsid w:val="00A04CF0"/>
    <w:rsid w:val="00A147C4"/>
    <w:rsid w:val="00A25592"/>
    <w:rsid w:val="00A2615D"/>
    <w:rsid w:val="00A32327"/>
    <w:rsid w:val="00A32FB6"/>
    <w:rsid w:val="00A432BC"/>
    <w:rsid w:val="00A45E2F"/>
    <w:rsid w:val="00A5626D"/>
    <w:rsid w:val="00A737A9"/>
    <w:rsid w:val="00A73C3A"/>
    <w:rsid w:val="00A80763"/>
    <w:rsid w:val="00A906C8"/>
    <w:rsid w:val="00A9118F"/>
    <w:rsid w:val="00A97D77"/>
    <w:rsid w:val="00AA203B"/>
    <w:rsid w:val="00AA3BC9"/>
    <w:rsid w:val="00AA57D5"/>
    <w:rsid w:val="00AB236D"/>
    <w:rsid w:val="00AC3843"/>
    <w:rsid w:val="00AD3604"/>
    <w:rsid w:val="00AD5EC4"/>
    <w:rsid w:val="00AE00A5"/>
    <w:rsid w:val="00AE37C8"/>
    <w:rsid w:val="00AE6208"/>
    <w:rsid w:val="00AE7E17"/>
    <w:rsid w:val="00AF5D0E"/>
    <w:rsid w:val="00B00FC4"/>
    <w:rsid w:val="00B0350D"/>
    <w:rsid w:val="00B10317"/>
    <w:rsid w:val="00B166BD"/>
    <w:rsid w:val="00B279E6"/>
    <w:rsid w:val="00B346D7"/>
    <w:rsid w:val="00B374D3"/>
    <w:rsid w:val="00B37C52"/>
    <w:rsid w:val="00B448AB"/>
    <w:rsid w:val="00B44F13"/>
    <w:rsid w:val="00B51001"/>
    <w:rsid w:val="00B52920"/>
    <w:rsid w:val="00B52BF1"/>
    <w:rsid w:val="00B546AD"/>
    <w:rsid w:val="00B55B4F"/>
    <w:rsid w:val="00B577C3"/>
    <w:rsid w:val="00B578B5"/>
    <w:rsid w:val="00B62738"/>
    <w:rsid w:val="00B7122E"/>
    <w:rsid w:val="00B74DA0"/>
    <w:rsid w:val="00B75970"/>
    <w:rsid w:val="00B77DDE"/>
    <w:rsid w:val="00B802C3"/>
    <w:rsid w:val="00B837FA"/>
    <w:rsid w:val="00B86B2D"/>
    <w:rsid w:val="00B91583"/>
    <w:rsid w:val="00B93D43"/>
    <w:rsid w:val="00B96E52"/>
    <w:rsid w:val="00BA0FBE"/>
    <w:rsid w:val="00BB0278"/>
    <w:rsid w:val="00BB12B6"/>
    <w:rsid w:val="00BB1814"/>
    <w:rsid w:val="00BC2D69"/>
    <w:rsid w:val="00BD46BD"/>
    <w:rsid w:val="00BD5052"/>
    <w:rsid w:val="00BD5EAA"/>
    <w:rsid w:val="00BE34E2"/>
    <w:rsid w:val="00BE5518"/>
    <w:rsid w:val="00BF76E6"/>
    <w:rsid w:val="00BF7F01"/>
    <w:rsid w:val="00C109CF"/>
    <w:rsid w:val="00C20D7C"/>
    <w:rsid w:val="00C324C7"/>
    <w:rsid w:val="00C335DA"/>
    <w:rsid w:val="00C40887"/>
    <w:rsid w:val="00C41011"/>
    <w:rsid w:val="00C45AA9"/>
    <w:rsid w:val="00C4657C"/>
    <w:rsid w:val="00C47E23"/>
    <w:rsid w:val="00C631CF"/>
    <w:rsid w:val="00C63477"/>
    <w:rsid w:val="00C6382E"/>
    <w:rsid w:val="00C67240"/>
    <w:rsid w:val="00C67BA6"/>
    <w:rsid w:val="00C904B1"/>
    <w:rsid w:val="00C9323E"/>
    <w:rsid w:val="00C94258"/>
    <w:rsid w:val="00C95EBB"/>
    <w:rsid w:val="00CB254D"/>
    <w:rsid w:val="00CC6119"/>
    <w:rsid w:val="00CD5866"/>
    <w:rsid w:val="00CD715A"/>
    <w:rsid w:val="00CF0C4E"/>
    <w:rsid w:val="00CF3FC6"/>
    <w:rsid w:val="00CF60DC"/>
    <w:rsid w:val="00D055FA"/>
    <w:rsid w:val="00D14507"/>
    <w:rsid w:val="00D214DB"/>
    <w:rsid w:val="00D269C1"/>
    <w:rsid w:val="00D31205"/>
    <w:rsid w:val="00D32033"/>
    <w:rsid w:val="00D35859"/>
    <w:rsid w:val="00D36E30"/>
    <w:rsid w:val="00D3712A"/>
    <w:rsid w:val="00D37A13"/>
    <w:rsid w:val="00D40089"/>
    <w:rsid w:val="00D47C21"/>
    <w:rsid w:val="00D50D15"/>
    <w:rsid w:val="00D51CDD"/>
    <w:rsid w:val="00D62CCA"/>
    <w:rsid w:val="00D62F8E"/>
    <w:rsid w:val="00D91065"/>
    <w:rsid w:val="00D9190C"/>
    <w:rsid w:val="00D95104"/>
    <w:rsid w:val="00DA14A8"/>
    <w:rsid w:val="00DA769C"/>
    <w:rsid w:val="00DB49AE"/>
    <w:rsid w:val="00DB6504"/>
    <w:rsid w:val="00DC0C6E"/>
    <w:rsid w:val="00DC22FF"/>
    <w:rsid w:val="00DC5FB4"/>
    <w:rsid w:val="00DD0D93"/>
    <w:rsid w:val="00DE0A57"/>
    <w:rsid w:val="00DE0E48"/>
    <w:rsid w:val="00DE4AAB"/>
    <w:rsid w:val="00DF2135"/>
    <w:rsid w:val="00E009B7"/>
    <w:rsid w:val="00E01478"/>
    <w:rsid w:val="00E06DBE"/>
    <w:rsid w:val="00E13E9D"/>
    <w:rsid w:val="00E21595"/>
    <w:rsid w:val="00E27C01"/>
    <w:rsid w:val="00E32243"/>
    <w:rsid w:val="00E45286"/>
    <w:rsid w:val="00E45806"/>
    <w:rsid w:val="00E51479"/>
    <w:rsid w:val="00E54973"/>
    <w:rsid w:val="00E56C45"/>
    <w:rsid w:val="00E71C86"/>
    <w:rsid w:val="00E74C65"/>
    <w:rsid w:val="00E74FF7"/>
    <w:rsid w:val="00E907E5"/>
    <w:rsid w:val="00E9686B"/>
    <w:rsid w:val="00EA1372"/>
    <w:rsid w:val="00EA76A7"/>
    <w:rsid w:val="00EB7C2F"/>
    <w:rsid w:val="00EC1831"/>
    <w:rsid w:val="00EC1925"/>
    <w:rsid w:val="00EC6D21"/>
    <w:rsid w:val="00EC7767"/>
    <w:rsid w:val="00EC7833"/>
    <w:rsid w:val="00ED5406"/>
    <w:rsid w:val="00ED69C5"/>
    <w:rsid w:val="00ED6C1A"/>
    <w:rsid w:val="00EE0CB7"/>
    <w:rsid w:val="00EE48A0"/>
    <w:rsid w:val="00EE6960"/>
    <w:rsid w:val="00EF2937"/>
    <w:rsid w:val="00EF5DCA"/>
    <w:rsid w:val="00F061BE"/>
    <w:rsid w:val="00F0624A"/>
    <w:rsid w:val="00F104BF"/>
    <w:rsid w:val="00F10A84"/>
    <w:rsid w:val="00F1256F"/>
    <w:rsid w:val="00F259A7"/>
    <w:rsid w:val="00F33335"/>
    <w:rsid w:val="00F33695"/>
    <w:rsid w:val="00F36315"/>
    <w:rsid w:val="00F56493"/>
    <w:rsid w:val="00F57C16"/>
    <w:rsid w:val="00F57E48"/>
    <w:rsid w:val="00F623FD"/>
    <w:rsid w:val="00F63139"/>
    <w:rsid w:val="00F7460D"/>
    <w:rsid w:val="00F75738"/>
    <w:rsid w:val="00F863DB"/>
    <w:rsid w:val="00F86829"/>
    <w:rsid w:val="00F94218"/>
    <w:rsid w:val="00FA271D"/>
    <w:rsid w:val="00FB514A"/>
    <w:rsid w:val="00FC05AA"/>
    <w:rsid w:val="00FE30C0"/>
    <w:rsid w:val="00FE5998"/>
    <w:rsid w:val="00FF1C92"/>
    <w:rsid w:val="00FF1EEA"/>
    <w:rsid w:val="00FF3242"/>
    <w:rsid w:val="00FF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2BA4"/>
  <w15:docId w15:val="{359FE888-4DE2-4809-8C3A-9DB6D6D4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2FD4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link w:val="Nadpis2Char"/>
    <w:uiPriority w:val="9"/>
    <w:unhideWhenUsed/>
    <w:qFormat/>
    <w:rsid w:val="00F061BE"/>
    <w:pPr>
      <w:keepNext/>
      <w:jc w:val="center"/>
      <w:outlineLvl w:val="1"/>
    </w:pPr>
    <w:rPr>
      <w:rFonts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2FD4"/>
    <w:rPr>
      <w:u w:val="single"/>
    </w:rPr>
  </w:style>
  <w:style w:type="table" w:customStyle="1" w:styleId="TableNormal">
    <w:name w:val="Table Normal"/>
    <w:rsid w:val="00312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312F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1">
    <w:name w:val="Importovaný styl 1"/>
    <w:rsid w:val="00312FD4"/>
    <w:pPr>
      <w:numPr>
        <w:numId w:val="1"/>
      </w:numPr>
    </w:pPr>
  </w:style>
  <w:style w:type="character" w:customStyle="1" w:styleId="dn">
    <w:name w:val="Žádný"/>
    <w:rsid w:val="00312FD4"/>
  </w:style>
  <w:style w:type="character" w:customStyle="1" w:styleId="Hyperlink0">
    <w:name w:val="Hyperlink.0"/>
    <w:basedOn w:val="dn"/>
    <w:rsid w:val="00312FD4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numbering" w:customStyle="1" w:styleId="Importovanstyl2">
    <w:name w:val="Importovaný styl 2"/>
    <w:rsid w:val="00312FD4"/>
    <w:pPr>
      <w:numPr>
        <w:numId w:val="4"/>
      </w:numPr>
    </w:pPr>
  </w:style>
  <w:style w:type="paragraph" w:styleId="Odstavecseseznamem">
    <w:name w:val="List Paragraph"/>
    <w:rsid w:val="00312FD4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3">
    <w:name w:val="Importovaný styl 3"/>
    <w:rsid w:val="00312FD4"/>
    <w:pPr>
      <w:numPr>
        <w:numId w:val="6"/>
      </w:numPr>
    </w:pPr>
  </w:style>
  <w:style w:type="numbering" w:customStyle="1" w:styleId="Importovanstyl4">
    <w:name w:val="Importovaný styl 4"/>
    <w:rsid w:val="00312FD4"/>
    <w:pPr>
      <w:numPr>
        <w:numId w:val="8"/>
      </w:numPr>
    </w:pPr>
  </w:style>
  <w:style w:type="numbering" w:customStyle="1" w:styleId="Importovanstyl5">
    <w:name w:val="Importovaný styl 5"/>
    <w:rsid w:val="00312FD4"/>
    <w:pPr>
      <w:numPr>
        <w:numId w:val="10"/>
      </w:numPr>
    </w:pPr>
  </w:style>
  <w:style w:type="numbering" w:customStyle="1" w:styleId="Importovanstyl6">
    <w:name w:val="Importovaný styl 6"/>
    <w:rsid w:val="00312FD4"/>
    <w:pPr>
      <w:numPr>
        <w:numId w:val="13"/>
      </w:numPr>
    </w:pPr>
  </w:style>
  <w:style w:type="numbering" w:customStyle="1" w:styleId="Importovanstyl8">
    <w:name w:val="Importovaný styl 8"/>
    <w:rsid w:val="00312FD4"/>
    <w:pPr>
      <w:numPr>
        <w:numId w:val="16"/>
      </w:numPr>
    </w:pPr>
  </w:style>
  <w:style w:type="paragraph" w:customStyle="1" w:styleId="Vchoz">
    <w:name w:val="Výchozí"/>
    <w:rsid w:val="00312FD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9">
    <w:name w:val="Importovaný styl 9"/>
    <w:rsid w:val="00312FD4"/>
    <w:pPr>
      <w:numPr>
        <w:numId w:val="19"/>
      </w:numPr>
    </w:pPr>
  </w:style>
  <w:style w:type="paragraph" w:styleId="Zkladntext2">
    <w:name w:val="Body Text 2"/>
    <w:link w:val="Zkladntext2Char"/>
    <w:rsid w:val="00701C85"/>
    <w:pPr>
      <w:jc w:val="both"/>
    </w:pPr>
    <w:rPr>
      <w:rFonts w:cs="Arial Unicode MS"/>
      <w:i/>
      <w:iCs/>
      <w:color w:val="000000"/>
      <w:sz w:val="10"/>
      <w:szCs w:val="10"/>
      <w:u w:color="000000"/>
    </w:rPr>
  </w:style>
  <w:style w:type="character" w:customStyle="1" w:styleId="Zkladntext2Char">
    <w:name w:val="Základní text 2 Char"/>
    <w:basedOn w:val="Standardnpsmoodstavce"/>
    <w:link w:val="Zkladntext2"/>
    <w:rsid w:val="00701C85"/>
    <w:rPr>
      <w:rFonts w:cs="Arial Unicode MS"/>
      <w:i/>
      <w:iCs/>
      <w:color w:val="000000"/>
      <w:sz w:val="10"/>
      <w:szCs w:val="10"/>
      <w:u w:color="000000"/>
    </w:rPr>
  </w:style>
  <w:style w:type="paragraph" w:styleId="Zkladntext">
    <w:name w:val="Body Text"/>
    <w:basedOn w:val="Normln"/>
    <w:link w:val="ZkladntextChar"/>
    <w:uiPriority w:val="99"/>
    <w:unhideWhenUsed/>
    <w:rsid w:val="00701C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01C85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rsid w:val="00F061BE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D6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F8E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D6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F8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1D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249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501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01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eastAsia="Calibri"/>
      <w:sz w:val="20"/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0120"/>
    <w:rPr>
      <w:rFonts w:ascii="Calibri" w:eastAsia="Calibri" w:hAnsi="Calibri" w:cs="Arial Unicode MS"/>
      <w:color w:val="000000"/>
      <w:u w:color="000000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120"/>
    <w:rPr>
      <w:rFonts w:ascii="Tahoma" w:hAnsi="Tahoma" w:cs="Tahoma"/>
      <w:color w:val="000000"/>
      <w:sz w:val="16"/>
      <w:szCs w:val="16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E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E48"/>
    <w:rPr>
      <w:rFonts w:ascii="Calibri" w:eastAsia="Calibri" w:hAnsi="Calibri" w:cs="Arial Unicode MS"/>
      <w:b/>
      <w:bCs/>
      <w:color w:val="000000"/>
      <w:u w:color="000000"/>
      <w:bdr w:val="none" w:sz="0" w:space="0" w:color="auto"/>
    </w:rPr>
  </w:style>
  <w:style w:type="character" w:styleId="Nevyeenzmnka">
    <w:name w:val="Unresolved Mention"/>
    <w:basedOn w:val="Standardnpsmoodstavce"/>
    <w:uiPriority w:val="99"/>
    <w:semiHidden/>
    <w:unhideWhenUsed/>
    <w:rsid w:val="002F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a.rajnochova@skoladavicni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vp@bezvapart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stimil.kisza@zslibcicka.c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7441-BC00-4CB9-9DAE-C42F29A2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3373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reditelka</cp:lastModifiedBy>
  <cp:revision>5</cp:revision>
  <cp:lastPrinted>2023-11-21T14:00:00Z</cp:lastPrinted>
  <dcterms:created xsi:type="dcterms:W3CDTF">2023-11-16T11:42:00Z</dcterms:created>
  <dcterms:modified xsi:type="dcterms:W3CDTF">2023-11-21T14:01:00Z</dcterms:modified>
</cp:coreProperties>
</file>