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0F89" w14:textId="77777777" w:rsidR="00E62C0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7BA743B0" wp14:editId="2F061D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5B7E01" id="Shape 1" o:spid="_x0000_s1026" style="position:absolute;margin-left:0;margin-top:0;width:595pt;height:842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</w:p>
    <w:p w14:paraId="2CA6C207" w14:textId="77777777" w:rsidR="00E62C0A" w:rsidRDefault="00000000">
      <w:pPr>
        <w:pStyle w:val="Zkladntext1"/>
        <w:framePr w:w="1632" w:h="1262" w:wrap="none" w:hAnchor="page" w:x="652" w:y="889"/>
      </w:pPr>
      <w:r>
        <w:t>Dodavatel:</w:t>
      </w:r>
    </w:p>
    <w:p w14:paraId="146E566B" w14:textId="77777777" w:rsidR="00E62C0A" w:rsidRDefault="00000000">
      <w:pPr>
        <w:pStyle w:val="Zkladntext1"/>
        <w:framePr w:w="1632" w:h="1262" w:wrap="none" w:hAnchor="page" w:x="652" w:y="889"/>
        <w:spacing w:after="200"/>
      </w:pPr>
      <w:r>
        <w:t>AUTOCONT a.s. Hornopolní 3322/34 70200 Ostrava 2</w:t>
      </w:r>
    </w:p>
    <w:p w14:paraId="67F61279" w14:textId="77777777" w:rsidR="00E62C0A" w:rsidRDefault="00000000">
      <w:pPr>
        <w:pStyle w:val="Zkladntext1"/>
        <w:framePr w:w="1632" w:h="1262" w:wrap="none" w:hAnchor="page" w:x="652" w:y="889"/>
      </w:pPr>
      <w:r>
        <w:t>04308697</w:t>
      </w:r>
    </w:p>
    <w:p w14:paraId="662F905C" w14:textId="77777777" w:rsidR="00E62C0A" w:rsidRDefault="00000000">
      <w:pPr>
        <w:pStyle w:val="Zkladntext20"/>
        <w:framePr w:w="2054" w:h="1771" w:wrap="none" w:hAnchor="page" w:x="8687" w:y="615"/>
        <w:spacing w:after="160"/>
      </w:pPr>
      <w:r>
        <w:t>MUZEUM UMĚNÍ OLOMOUC</w:t>
      </w:r>
    </w:p>
    <w:p w14:paraId="49C2028C" w14:textId="77777777" w:rsidR="00E62C0A" w:rsidRDefault="00000000">
      <w:pPr>
        <w:pStyle w:val="Zkladntext20"/>
        <w:framePr w:w="2054" w:h="1771" w:wrap="none" w:hAnchor="page" w:x="8687" w:y="615"/>
      </w:pPr>
      <w:r>
        <w:t>státní příspěvková</w:t>
      </w:r>
    </w:p>
    <w:p w14:paraId="32E888A1" w14:textId="77777777" w:rsidR="00E62C0A" w:rsidRDefault="00000000">
      <w:pPr>
        <w:pStyle w:val="Zkladntext20"/>
        <w:framePr w:w="2054" w:h="1771" w:wrap="none" w:hAnchor="page" w:x="8687" w:y="615"/>
      </w:pPr>
      <w:r>
        <w:t>organizace</w:t>
      </w:r>
    </w:p>
    <w:p w14:paraId="1DCE652D" w14:textId="77777777" w:rsidR="00E62C0A" w:rsidRDefault="00000000">
      <w:pPr>
        <w:pStyle w:val="Zkladntext20"/>
        <w:framePr w:w="2054" w:h="1771" w:wrap="none" w:hAnchor="page" w:x="8687" w:y="615"/>
        <w:spacing w:after="160"/>
      </w:pPr>
      <w:r>
        <w:t>Denisova 47, 771 11 Olomouc</w:t>
      </w:r>
    </w:p>
    <w:p w14:paraId="120C3D47" w14:textId="77777777" w:rsidR="00E62C0A" w:rsidRDefault="00000000">
      <w:pPr>
        <w:pStyle w:val="Zkladntext20"/>
        <w:framePr w:w="2054" w:h="1771" w:wrap="none" w:hAnchor="page" w:x="8687" w:y="615"/>
      </w:pPr>
      <w:r>
        <w:t>+420 585 514 111</w:t>
      </w:r>
    </w:p>
    <w:p w14:paraId="7A977CAB" w14:textId="77777777" w:rsidR="00E62C0A" w:rsidRDefault="00000000">
      <w:pPr>
        <w:pStyle w:val="Zkladntext20"/>
        <w:framePr w:w="2054" w:h="1771" w:wrap="none" w:hAnchor="page" w:x="8687" w:y="615"/>
      </w:pPr>
      <w:hyperlink r:id="rId6" w:history="1">
        <w:r>
          <w:t>info@muo.cz</w:t>
        </w:r>
      </w:hyperlink>
    </w:p>
    <w:p w14:paraId="2096AEF3" w14:textId="77777777" w:rsidR="00E62C0A" w:rsidRDefault="00000000">
      <w:pPr>
        <w:pStyle w:val="Zkladntext20"/>
        <w:framePr w:w="2054" w:h="1771" w:wrap="none" w:hAnchor="page" w:x="8687" w:y="615"/>
        <w:spacing w:after="160"/>
      </w:pPr>
      <w:hyperlink r:id="rId7" w:history="1">
        <w:r>
          <w:t>www.muo.cz</w:t>
        </w:r>
      </w:hyperlink>
    </w:p>
    <w:p w14:paraId="4FC25972" w14:textId="77777777" w:rsidR="00E62C0A" w:rsidRDefault="00000000">
      <w:pPr>
        <w:pStyle w:val="Zkladntext1"/>
        <w:framePr w:w="1378" w:h="442" w:wrap="none" w:hAnchor="page" w:x="661" w:y="3025"/>
      </w:pPr>
      <w:r>
        <w:t>číslo objednávky 0073/11/2023</w:t>
      </w:r>
    </w:p>
    <w:p w14:paraId="6DEE5AF4" w14:textId="77777777" w:rsidR="00E62C0A" w:rsidRDefault="00000000">
      <w:pPr>
        <w:pStyle w:val="Zkladntext1"/>
        <w:framePr w:w="3470" w:h="869" w:wrap="none" w:hAnchor="page" w:x="2687" w:y="3025"/>
        <w:tabs>
          <w:tab w:val="left" w:pos="1982"/>
        </w:tabs>
      </w:pPr>
      <w:r>
        <w:t>NIPEZ</w:t>
      </w:r>
      <w:r>
        <w:tab/>
        <w:t>ID</w:t>
      </w:r>
    </w:p>
    <w:p w14:paraId="6C243C19" w14:textId="77777777" w:rsidR="00E62C0A" w:rsidRDefault="00000000">
      <w:pPr>
        <w:pStyle w:val="Zkladntext1"/>
        <w:framePr w:w="3470" w:h="869" w:wrap="none" w:hAnchor="page" w:x="2687" w:y="3025"/>
        <w:tabs>
          <w:tab w:val="left" w:pos="1987"/>
        </w:tabs>
      </w:pPr>
      <w:r>
        <w:t>30233120-8-</w:t>
      </w:r>
      <w:r>
        <w:tab/>
        <w:t>MUOLX0020SXN</w:t>
      </w:r>
    </w:p>
    <w:p w14:paraId="452275DB" w14:textId="77777777" w:rsidR="00E62C0A" w:rsidRDefault="00000000">
      <w:pPr>
        <w:pStyle w:val="Zkladntext1"/>
        <w:framePr w:w="3470" w:h="869" w:wrap="none" w:hAnchor="page" w:x="2687" w:y="3025"/>
      </w:pPr>
      <w:r>
        <w:t>Magnetické páskové paměťové jednotky</w:t>
      </w:r>
    </w:p>
    <w:p w14:paraId="56102641" w14:textId="77777777" w:rsidR="00E62C0A" w:rsidRDefault="00000000">
      <w:pPr>
        <w:pStyle w:val="Zkladntext1"/>
        <w:framePr w:w="950" w:h="442" w:wrap="none" w:hAnchor="page" w:x="6714" w:y="3025"/>
      </w:pPr>
      <w:r>
        <w:t>v Olomouci</w:t>
      </w:r>
    </w:p>
    <w:p w14:paraId="44986155" w14:textId="77777777" w:rsidR="00E62C0A" w:rsidRDefault="00000000">
      <w:pPr>
        <w:pStyle w:val="Zkladntext1"/>
        <w:framePr w:w="950" w:h="442" w:wrap="none" w:hAnchor="page" w:x="6714" w:y="3025"/>
      </w:pPr>
      <w:r>
        <w:t>22.11.2023</w:t>
      </w:r>
    </w:p>
    <w:p w14:paraId="24DACBED" w14:textId="77777777" w:rsidR="00E62C0A" w:rsidRDefault="00000000">
      <w:pPr>
        <w:pStyle w:val="Zkladntext1"/>
        <w:framePr w:w="7795" w:h="3341" w:wrap="none" w:hAnchor="page" w:x="661" w:y="4081"/>
      </w:pPr>
      <w:r>
        <w:t>Objednávka:</w:t>
      </w:r>
    </w:p>
    <w:p w14:paraId="78CE18F6" w14:textId="77777777" w:rsidR="00E62C0A" w:rsidRDefault="00000000">
      <w:pPr>
        <w:pStyle w:val="Zkladntext1"/>
        <w:framePr w:w="7795" w:h="3341" w:wrap="none" w:hAnchor="page" w:x="661" w:y="4081"/>
      </w:pPr>
      <w:r>
        <w:t xml:space="preserve">Na základě Vaší nabídky u Vás objednáváme vysokokapacitní páskové úložiště pro projekt s </w:t>
      </w:r>
      <w:proofErr w:type="spellStart"/>
      <w:r>
        <w:t>na'zvem</w:t>
      </w:r>
      <w:proofErr w:type="spellEnd"/>
      <w:r>
        <w:t xml:space="preserve"> </w:t>
      </w:r>
      <w:proofErr w:type="gramStart"/>
      <w:r>
        <w:t>Nahráno - Otevřeno</w:t>
      </w:r>
      <w:proofErr w:type="gramEnd"/>
      <w:r>
        <w:t xml:space="preserve">. Digitalizace, zpřístupnění a edukativní využití uměleckých sbírek v paměťových institucích </w:t>
      </w:r>
      <w:proofErr w:type="spellStart"/>
      <w:r>
        <w:t>reg</w:t>
      </w:r>
      <w:proofErr w:type="spellEnd"/>
      <w:r>
        <w:t>. č. KU-CH1-075</w:t>
      </w:r>
    </w:p>
    <w:p w14:paraId="15A09BB7" w14:textId="77777777" w:rsidR="00E62C0A" w:rsidRDefault="00000000">
      <w:pPr>
        <w:pStyle w:val="Zkladntext1"/>
        <w:framePr w:w="7795" w:h="3341" w:wrap="none" w:hAnchor="page" w:x="661" w:y="4081"/>
      </w:pPr>
      <w:r>
        <w:t>(součástí objednávky není provozní správa zařízení a management záloh)</w:t>
      </w:r>
    </w:p>
    <w:p w14:paraId="4D82892E" w14:textId="77777777" w:rsidR="00E62C0A" w:rsidRDefault="00000000">
      <w:pPr>
        <w:pStyle w:val="Zkladntext1"/>
        <w:framePr w:w="7795" w:h="3341" w:wrap="none" w:hAnchor="page" w:x="661" w:y="4081"/>
      </w:pPr>
      <w:r>
        <w:t>Pozn.:</w:t>
      </w:r>
    </w:p>
    <w:p w14:paraId="23D5916A" w14:textId="77777777" w:rsidR="00E62C0A" w:rsidRDefault="00000000">
      <w:pPr>
        <w:pStyle w:val="Zkladntext1"/>
        <w:framePr w:w="7795" w:h="3341" w:wrap="none" w:hAnchor="page" w:x="661" w:y="4081"/>
      </w:pPr>
      <w:r>
        <w:t>Objednatel i zhotovitel jsou povinni řádně uchovávat a archivovat veškerou dokumentaci a účetní doklady související s realizací této smlouvy, jehož plnění se týká projektu „</w:t>
      </w:r>
      <w:proofErr w:type="gramStart"/>
      <w:r>
        <w:t>Nahráno - Otevřeno</w:t>
      </w:r>
      <w:proofErr w:type="gramEnd"/>
      <w:r>
        <w:t xml:space="preserve">. Digitalizace, zpřístupnění a edukativní využití uměleckých sbírek v paměťových institucích </w:t>
      </w:r>
      <w:proofErr w:type="spellStart"/>
      <w:r>
        <w:t>reg</w:t>
      </w:r>
      <w:proofErr w:type="spellEnd"/>
      <w:r>
        <w:t>. č. KU-CH1-075“, minimálně do 30. 4. 2029.</w:t>
      </w:r>
    </w:p>
    <w:p w14:paraId="533851F8" w14:textId="77777777" w:rsidR="00E62C0A" w:rsidRDefault="00000000">
      <w:pPr>
        <w:pStyle w:val="Zkladntext1"/>
        <w:framePr w:w="7795" w:h="3341" w:wrap="none" w:hAnchor="page" w:x="661" w:y="4081"/>
        <w:spacing w:after="200"/>
      </w:pPr>
      <w:r>
        <w:t>Objednatel i zhotovitel jsou povinni poskytnout zaměstnancům nebo zmocněncům pověřených orgánů požadované informace a dokumentaci vztahující se k projektu objednatele a zároveň jsou povinni těmto orgánům vytvořit podmínky k provedení kontroly a poskytnout jim při provádění kontroly součinnost.</w:t>
      </w:r>
    </w:p>
    <w:p w14:paraId="32AD755B" w14:textId="77777777" w:rsidR="00E62C0A" w:rsidRDefault="00000000">
      <w:pPr>
        <w:pStyle w:val="Zkladntext1"/>
        <w:framePr w:w="7795" w:h="3341" w:wrap="none" w:hAnchor="page" w:x="661" w:y="4081"/>
        <w:spacing w:after="100"/>
      </w:pPr>
      <w:r>
        <w:rPr>
          <w:b/>
          <w:bCs/>
        </w:rPr>
        <w:t>Předpokládaná hodnota: 324 000,00 Kč</w:t>
      </w:r>
    </w:p>
    <w:p w14:paraId="437BEADE" w14:textId="77777777" w:rsidR="00E62C0A" w:rsidRDefault="00000000">
      <w:pPr>
        <w:pStyle w:val="Zkladntext20"/>
        <w:framePr w:w="2362" w:h="2299" w:wrap="none" w:hAnchor="page" w:x="8687" w:y="2694"/>
      </w:pPr>
      <w:r>
        <w:t>BANKOVNÍ SPOJENÍ:</w:t>
      </w:r>
    </w:p>
    <w:p w14:paraId="03EE1314" w14:textId="0014FE42" w:rsidR="00E62C0A" w:rsidRDefault="00CD3860">
      <w:pPr>
        <w:pStyle w:val="Zkladntext20"/>
        <w:framePr w:w="2362" w:h="2299" w:wrap="none" w:hAnchor="page" w:x="8687" w:y="2694"/>
      </w:pPr>
      <w:r>
        <w:t>x Číslo účtu: x</w:t>
      </w:r>
    </w:p>
    <w:p w14:paraId="5F5EA43B" w14:textId="6C10EDEA" w:rsidR="00E62C0A" w:rsidRDefault="00000000">
      <w:pPr>
        <w:pStyle w:val="Zkladntext20"/>
        <w:framePr w:w="2362" w:h="2299" w:wrap="none" w:hAnchor="page" w:x="8687" w:y="2694"/>
      </w:pPr>
      <w:r>
        <w:t xml:space="preserve">BIC (SWIFT): </w:t>
      </w:r>
      <w:proofErr w:type="spellStart"/>
      <w:r w:rsidR="00CD3860">
        <w:t>xx</w:t>
      </w:r>
      <w:proofErr w:type="spellEnd"/>
    </w:p>
    <w:p w14:paraId="4CCF4D97" w14:textId="3ADB19DF" w:rsidR="00E62C0A" w:rsidRDefault="00000000">
      <w:pPr>
        <w:pStyle w:val="Zkladntext20"/>
        <w:framePr w:w="2362" w:h="2299" w:wrap="none" w:hAnchor="page" w:x="8687" w:y="2694"/>
      </w:pPr>
      <w:r>
        <w:t xml:space="preserve">IBAN: </w:t>
      </w:r>
      <w:r w:rsidR="00CD3860">
        <w:t>x</w:t>
      </w:r>
      <w:r>
        <w:t xml:space="preserve"> </w:t>
      </w:r>
      <w:proofErr w:type="spellStart"/>
      <w:r w:rsidR="00CD3860">
        <w:t>x</w:t>
      </w:r>
      <w:proofErr w:type="spellEnd"/>
    </w:p>
    <w:p w14:paraId="47E071BF" w14:textId="77777777" w:rsidR="00E62C0A" w:rsidRDefault="00000000">
      <w:pPr>
        <w:pStyle w:val="Zkladntext20"/>
        <w:framePr w:w="2362" w:h="2299" w:wrap="none" w:hAnchor="page" w:x="8687" w:y="2694"/>
        <w:spacing w:after="160"/>
      </w:pPr>
      <w:r>
        <w:t>IČ: 75079950</w:t>
      </w:r>
    </w:p>
    <w:p w14:paraId="087888B4" w14:textId="77777777" w:rsidR="00E62C0A" w:rsidRDefault="00000000">
      <w:pPr>
        <w:pStyle w:val="Zkladntext20"/>
        <w:framePr w:w="2362" w:h="2299" w:wrap="none" w:hAnchor="page" w:x="8687" w:y="2694"/>
      </w:pPr>
      <w:r>
        <w:t>VYŘIZUJE:</w:t>
      </w:r>
    </w:p>
    <w:p w14:paraId="13210C7A" w14:textId="790E20AA" w:rsidR="00E62C0A" w:rsidRDefault="00CD3860">
      <w:pPr>
        <w:pStyle w:val="Zkladntext20"/>
        <w:framePr w:w="2362" w:h="2299" w:wrap="none" w:hAnchor="page" w:x="8687" w:y="2694"/>
        <w:spacing w:after="160"/>
      </w:pPr>
      <w:r>
        <w:t>x</w:t>
      </w:r>
    </w:p>
    <w:p w14:paraId="75E868CD" w14:textId="06210EE8" w:rsidR="00E62C0A" w:rsidRDefault="00000000">
      <w:pPr>
        <w:pStyle w:val="Zkladntext20"/>
        <w:framePr w:w="2362" w:h="2299" w:wrap="none" w:hAnchor="page" w:x="8687" w:y="2694"/>
        <w:pBdr>
          <w:bottom w:val="single" w:sz="4" w:space="0" w:color="auto"/>
        </w:pBdr>
        <w:spacing w:after="160"/>
      </w:pPr>
      <w:hyperlink r:id="rId8" w:history="1">
        <w:r w:rsidR="00CD3860">
          <w:t>x</w:t>
        </w:r>
      </w:hyperlink>
    </w:p>
    <w:p w14:paraId="7009816C" w14:textId="77777777" w:rsidR="00E62C0A" w:rsidRDefault="00000000">
      <w:pPr>
        <w:pStyle w:val="Zkladntext20"/>
        <w:framePr w:w="2448" w:h="1090" w:wrap="none" w:hAnchor="page" w:x="8687" w:y="5319"/>
        <w:spacing w:after="160"/>
      </w:pPr>
      <w:r>
        <w:t>ÚČEL ZDŮVODNĚNÍ NÁKUPU: vysokokapacitní páskové úložiště</w:t>
      </w:r>
    </w:p>
    <w:p w14:paraId="37B6FD4D" w14:textId="42D34188" w:rsidR="00E62C0A" w:rsidRDefault="00000000">
      <w:pPr>
        <w:pStyle w:val="Zkladntext20"/>
        <w:framePr w:w="2448" w:h="1090" w:wrap="none" w:hAnchor="page" w:x="8687" w:y="5319"/>
        <w:pBdr>
          <w:bottom w:val="single" w:sz="4" w:space="0" w:color="auto"/>
        </w:pBdr>
      </w:pPr>
      <w:r>
        <w:t xml:space="preserve">PODPIS SCHVALUJÍCÍHO: (vedoucí oddělení, referátu, odboru) </w:t>
      </w:r>
      <w:proofErr w:type="spellStart"/>
      <w:r w:rsidR="00CD3860">
        <w:t>xx</w:t>
      </w:r>
      <w:proofErr w:type="spellEnd"/>
      <w:r>
        <w:t>.</w:t>
      </w:r>
    </w:p>
    <w:p w14:paraId="02205090" w14:textId="77777777" w:rsidR="00E62C0A" w:rsidRDefault="00000000">
      <w:pPr>
        <w:pStyle w:val="Zkladntext1"/>
        <w:framePr w:w="2443" w:h="845" w:wrap="none" w:hAnchor="page" w:x="666" w:y="7599"/>
        <w:spacing w:after="200"/>
      </w:pPr>
      <w:r>
        <w:t>Děkuji</w:t>
      </w:r>
    </w:p>
    <w:p w14:paraId="2CBF52C5" w14:textId="77777777" w:rsidR="00E62C0A" w:rsidRDefault="00000000">
      <w:pPr>
        <w:pStyle w:val="Zkladntext1"/>
        <w:framePr w:w="2443" w:h="845" w:wrap="none" w:hAnchor="page" w:x="666" w:y="7599"/>
      </w:pPr>
      <w:r>
        <w:rPr>
          <w:b/>
          <w:bCs/>
        </w:rPr>
        <w:t>Mgr. Ondřej Zatloukal</w:t>
      </w:r>
    </w:p>
    <w:p w14:paraId="42D71AB9" w14:textId="77777777" w:rsidR="00E62C0A" w:rsidRDefault="00000000">
      <w:pPr>
        <w:pStyle w:val="Zkladntext1"/>
        <w:framePr w:w="2443" w:h="845" w:wrap="none" w:hAnchor="page" w:x="666" w:y="7599"/>
      </w:pPr>
      <w:r>
        <w:t>ředitel Muzea umění Olomouc</w:t>
      </w:r>
    </w:p>
    <w:p w14:paraId="5128FCCE" w14:textId="77777777" w:rsidR="00E62C0A" w:rsidRDefault="00000000">
      <w:pPr>
        <w:pStyle w:val="Zkladntext20"/>
        <w:framePr w:w="2294" w:h="1598" w:wrap="none" w:hAnchor="page" w:x="8692" w:y="6711"/>
      </w:pPr>
      <w:r>
        <w:t xml:space="preserve">PODPIS SPRÁVCE ROZPOČTU: potvrzuji, že jsem prověřil(a) připravovanou operaci </w:t>
      </w:r>
      <w:proofErr w:type="spellStart"/>
      <w:r>
        <w:t>ustan</w:t>
      </w:r>
      <w:proofErr w:type="spellEnd"/>
      <w:r>
        <w:t>.</w:t>
      </w:r>
    </w:p>
    <w:p w14:paraId="2C773D42" w14:textId="77777777" w:rsidR="00E62C0A" w:rsidRDefault="00000000">
      <w:pPr>
        <w:pStyle w:val="Zkladntext20"/>
        <w:framePr w:w="2294" w:h="1598" w:wrap="none" w:hAnchor="page" w:x="8692" w:y="6711"/>
        <w:spacing w:after="160"/>
      </w:pPr>
      <w:r>
        <w:t>§ 13 vyhlášky 416/2004 Sb.</w:t>
      </w:r>
    </w:p>
    <w:p w14:paraId="7575DF52" w14:textId="77777777" w:rsidR="00E62C0A" w:rsidRDefault="00000000">
      <w:pPr>
        <w:pStyle w:val="Zkladntext20"/>
        <w:framePr w:w="2294" w:h="1598" w:wrap="none" w:hAnchor="page" w:x="8692" w:y="6711"/>
      </w:pPr>
      <w:r>
        <w:t>INDIVIDUÁLNÍ PŘÍSLIB KČ bez DPH:</w:t>
      </w:r>
    </w:p>
    <w:p w14:paraId="46053E88" w14:textId="77777777" w:rsidR="00E62C0A" w:rsidRDefault="00000000">
      <w:pPr>
        <w:pStyle w:val="Zkladntext20"/>
        <w:framePr w:w="2294" w:h="1598" w:wrap="none" w:hAnchor="page" w:x="8692" w:y="6711"/>
      </w:pPr>
      <w:r>
        <w:t>s DPH: 324 000,00 Kč</w:t>
      </w:r>
    </w:p>
    <w:p w14:paraId="523CB70E" w14:textId="3A360EED" w:rsidR="00E62C0A" w:rsidRDefault="00CD3860">
      <w:pPr>
        <w:pStyle w:val="Zkladntext20"/>
        <w:framePr w:w="2294" w:h="1598" w:wrap="none" w:hAnchor="page" w:x="8692" w:y="6711"/>
      </w:pPr>
      <w:proofErr w:type="spellStart"/>
      <w:r>
        <w:t>xx</w:t>
      </w:r>
      <w:proofErr w:type="spellEnd"/>
    </w:p>
    <w:p w14:paraId="7E477125" w14:textId="77777777" w:rsidR="00E62C0A" w:rsidRDefault="00000000">
      <w:pPr>
        <w:pStyle w:val="Zkladntext1"/>
        <w:framePr w:w="3734" w:h="235" w:wrap="none" w:hAnchor="page" w:x="666" w:y="8636"/>
      </w:pPr>
      <w:r>
        <w:rPr>
          <w:b/>
          <w:bCs/>
          <w:color w:val="7F7F7F"/>
        </w:rPr>
        <w:t>Na fakturu prosím uveďte číslo objednávky</w:t>
      </w:r>
    </w:p>
    <w:p w14:paraId="15CC8936" w14:textId="77777777" w:rsidR="00E62C0A" w:rsidRDefault="00000000">
      <w:pPr>
        <w:pStyle w:val="Zkladntext20"/>
        <w:framePr w:w="2280" w:h="710" w:wrap="none" w:hAnchor="page" w:x="8692" w:y="8799"/>
        <w:spacing w:after="160"/>
      </w:pPr>
      <w:r>
        <w:t>datum a podpis</w:t>
      </w:r>
    </w:p>
    <w:p w14:paraId="62B89E54" w14:textId="77777777" w:rsidR="00E62C0A" w:rsidRDefault="00000000">
      <w:pPr>
        <w:pStyle w:val="Zkladntext20"/>
        <w:framePr w:w="2280" w:h="710" w:wrap="none" w:hAnchor="page" w:x="8692" w:y="8799"/>
      </w:pPr>
      <w:r>
        <w:t>Objednávka nad 50.000 bez DPH SCHVALUJÍCÍ</w:t>
      </w:r>
    </w:p>
    <w:p w14:paraId="77580BB7" w14:textId="0B420FD8" w:rsidR="00E62C0A" w:rsidRDefault="00000000">
      <w:pPr>
        <w:pStyle w:val="Titulekobrzku0"/>
        <w:framePr w:w="989" w:h="235" w:wrap="none" w:hAnchor="page" w:x="297" w:y="14267"/>
        <w:spacing w:after="40"/>
      </w:pPr>
      <w:r>
        <w:t xml:space="preserve">Vydal: </w:t>
      </w:r>
    </w:p>
    <w:p w14:paraId="07C65F2C" w14:textId="0066998E" w:rsidR="00E62C0A" w:rsidRDefault="00000000">
      <w:pPr>
        <w:pStyle w:val="Titulekobrzku0"/>
        <w:framePr w:w="989" w:h="235" w:wrap="none" w:hAnchor="page" w:x="297" w:y="14267"/>
        <w:spacing w:after="0"/>
      </w:pPr>
      <w:r>
        <w:t>Platnost do</w:t>
      </w:r>
    </w:p>
    <w:p w14:paraId="603DDFD8" w14:textId="77777777" w:rsidR="00E62C0A" w:rsidRDefault="00000000">
      <w:pPr>
        <w:pStyle w:val="Zkladntext30"/>
        <w:framePr w:w="1464" w:h="797" w:wrap="none" w:hAnchor="page" w:x="229" w:y="14718"/>
        <w:spacing w:line="240" w:lineRule="auto"/>
      </w:pPr>
      <w:r>
        <w:t xml:space="preserve">Elektronický </w:t>
      </w:r>
      <w:proofErr w:type="gramStart"/>
      <w:r>
        <w:t>podpis :</w:t>
      </w:r>
      <w:proofErr w:type="gramEnd"/>
      <w:r>
        <w:t xml:space="preserve"> 22.11.2023</w:t>
      </w:r>
    </w:p>
    <w:p w14:paraId="40C13889" w14:textId="77777777" w:rsidR="00E62C0A" w:rsidRDefault="00000000">
      <w:pPr>
        <w:pStyle w:val="Zkladntext40"/>
        <w:framePr w:w="1464" w:h="797" w:wrap="none" w:hAnchor="page" w:x="229" w:y="14718"/>
      </w:pPr>
      <w:r>
        <w:t xml:space="preserve">Certifikát autora </w:t>
      </w:r>
      <w:proofErr w:type="gramStart"/>
      <w:r>
        <w:t>podpisu :</w:t>
      </w:r>
      <w:proofErr w:type="gramEnd"/>
    </w:p>
    <w:p w14:paraId="2C5E84A4" w14:textId="36AB58D1" w:rsidR="00E62C0A" w:rsidRDefault="00000000" w:rsidP="00CD3860">
      <w:pPr>
        <w:pStyle w:val="Zkladntext40"/>
        <w:framePr w:w="1464" w:h="797" w:wrap="none" w:hAnchor="page" w:x="229" w:y="14718"/>
      </w:pPr>
      <w:r>
        <w:t xml:space="preserve">Jméno </w:t>
      </w:r>
      <w:r w:rsidR="00CD3860">
        <w:t>x</w:t>
      </w:r>
    </w:p>
    <w:p w14:paraId="4113628B" w14:textId="77777777" w:rsidR="00E62C0A" w:rsidRDefault="00000000">
      <w:pPr>
        <w:pStyle w:val="Zkladntext60"/>
        <w:framePr w:w="1536" w:h="869" w:wrap="none" w:hAnchor="page" w:x="4271" w:y="14670"/>
      </w:pPr>
      <w:r>
        <w:rPr>
          <w:color w:val="000000"/>
        </w:rPr>
        <w:t xml:space="preserve">OL </w:t>
      </w:r>
      <w:r>
        <w:t>Tik</w:t>
      </w:r>
    </w:p>
    <w:p w14:paraId="1FB8359B" w14:textId="77777777" w:rsidR="00E62C0A" w:rsidRDefault="00000000">
      <w:pPr>
        <w:pStyle w:val="Zkladntext40"/>
        <w:framePr w:w="1536" w:h="869" w:wrap="none" w:hAnchor="page" w:x="4271" w:y="14670"/>
        <w:spacing w:after="0" w:line="180" w:lineRule="auto"/>
      </w:pPr>
      <w:r>
        <w:t>Ekonom</w:t>
      </w:r>
    </w:p>
    <w:p w14:paraId="78ED3D3E" w14:textId="77777777" w:rsidR="00E62C0A" w:rsidRDefault="00000000">
      <w:pPr>
        <w:pStyle w:val="Zkladntext40"/>
        <w:framePr w:w="1536" w:h="869" w:wrap="none" w:hAnchor="page" w:x="4271" w:y="14670"/>
        <w:spacing w:after="60"/>
      </w:pPr>
      <w:r>
        <w:t>Datum: 23.11.2023 13:13:27</w:t>
      </w:r>
    </w:p>
    <w:p w14:paraId="77928487" w14:textId="1C1B354A" w:rsidR="00E62C0A" w:rsidRDefault="00000000" w:rsidP="00CD3860">
      <w:pPr>
        <w:pStyle w:val="Zkladntext50"/>
        <w:framePr w:w="1536" w:h="869" w:wrap="none" w:hAnchor="page" w:x="4271" w:y="14670"/>
        <w:spacing w:after="0"/>
      </w:pPr>
      <w:r>
        <w:t xml:space="preserve">Jméno: </w:t>
      </w:r>
      <w:r w:rsidR="00CD3860">
        <w:t>x</w:t>
      </w:r>
    </w:p>
    <w:p w14:paraId="4AF327E7" w14:textId="77777777" w:rsidR="00E62C0A" w:rsidRDefault="00000000">
      <w:pPr>
        <w:pStyle w:val="Zkladntext40"/>
        <w:framePr w:w="1536" w:h="826" w:wrap="none" w:hAnchor="page" w:x="6292" w:y="14713"/>
        <w:spacing w:after="0"/>
      </w:pPr>
      <w:r>
        <w:t>Příkazce operace</w:t>
      </w:r>
    </w:p>
    <w:p w14:paraId="6D4EA24E" w14:textId="77777777" w:rsidR="00E62C0A" w:rsidRDefault="00000000">
      <w:pPr>
        <w:pStyle w:val="Zkladntext40"/>
        <w:framePr w:w="1536" w:h="826" w:wrap="none" w:hAnchor="page" w:x="6292" w:y="14713"/>
        <w:spacing w:after="0"/>
      </w:pPr>
      <w:r>
        <w:t>Datum: 23.11.2023 13:50:28</w:t>
      </w:r>
    </w:p>
    <w:p w14:paraId="59D315D9" w14:textId="2D4F9910" w:rsidR="00E62C0A" w:rsidRDefault="00CD3860">
      <w:pPr>
        <w:pStyle w:val="Zkladntext30"/>
        <w:framePr w:w="1536" w:h="826" w:wrap="none" w:hAnchor="page" w:x="6292" w:y="14713"/>
        <w:spacing w:line="264" w:lineRule="auto"/>
        <w:rPr>
          <w:sz w:val="12"/>
          <w:szCs w:val="12"/>
        </w:rPr>
      </w:pPr>
      <w:r>
        <w:t>x</w:t>
      </w:r>
    </w:p>
    <w:p w14:paraId="11FA1840" w14:textId="75163E64" w:rsidR="00E62C0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 wp14:anchorId="5DE6CECB" wp14:editId="7A982480">
            <wp:simplePos x="0" y="0"/>
            <wp:positionH relativeFrom="page">
              <wp:posOffset>5534025</wp:posOffset>
            </wp:positionH>
            <wp:positionV relativeFrom="margin">
              <wp:posOffset>0</wp:posOffset>
            </wp:positionV>
            <wp:extent cx="890270" cy="29845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0270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8110BD" w14:textId="77777777" w:rsidR="00E62C0A" w:rsidRDefault="00E62C0A">
      <w:pPr>
        <w:spacing w:line="360" w:lineRule="exact"/>
      </w:pPr>
    </w:p>
    <w:p w14:paraId="6C6BF30E" w14:textId="77777777" w:rsidR="00E62C0A" w:rsidRDefault="00E62C0A">
      <w:pPr>
        <w:spacing w:line="360" w:lineRule="exact"/>
      </w:pPr>
    </w:p>
    <w:p w14:paraId="04585C79" w14:textId="77777777" w:rsidR="00E62C0A" w:rsidRDefault="00E62C0A">
      <w:pPr>
        <w:spacing w:line="360" w:lineRule="exact"/>
      </w:pPr>
    </w:p>
    <w:p w14:paraId="4CE02F26" w14:textId="77777777" w:rsidR="00E62C0A" w:rsidRDefault="00E62C0A">
      <w:pPr>
        <w:spacing w:line="360" w:lineRule="exact"/>
      </w:pPr>
    </w:p>
    <w:p w14:paraId="4F7DB08D" w14:textId="77777777" w:rsidR="00E62C0A" w:rsidRDefault="00E62C0A">
      <w:pPr>
        <w:spacing w:line="360" w:lineRule="exact"/>
      </w:pPr>
    </w:p>
    <w:p w14:paraId="23EAF2B5" w14:textId="77777777" w:rsidR="00E62C0A" w:rsidRDefault="00E62C0A">
      <w:pPr>
        <w:spacing w:line="360" w:lineRule="exact"/>
      </w:pPr>
    </w:p>
    <w:p w14:paraId="076DC94C" w14:textId="77777777" w:rsidR="00E62C0A" w:rsidRDefault="00E62C0A">
      <w:pPr>
        <w:spacing w:line="360" w:lineRule="exact"/>
      </w:pPr>
    </w:p>
    <w:p w14:paraId="19D01D49" w14:textId="77777777" w:rsidR="00E62C0A" w:rsidRDefault="00E62C0A">
      <w:pPr>
        <w:spacing w:line="360" w:lineRule="exact"/>
      </w:pPr>
    </w:p>
    <w:p w14:paraId="60004798" w14:textId="77777777" w:rsidR="00E62C0A" w:rsidRDefault="00E62C0A">
      <w:pPr>
        <w:spacing w:line="360" w:lineRule="exact"/>
      </w:pPr>
    </w:p>
    <w:p w14:paraId="05C77667" w14:textId="77777777" w:rsidR="00E62C0A" w:rsidRDefault="00E62C0A">
      <w:pPr>
        <w:spacing w:line="360" w:lineRule="exact"/>
      </w:pPr>
    </w:p>
    <w:p w14:paraId="5015FB46" w14:textId="77777777" w:rsidR="00E62C0A" w:rsidRDefault="00E62C0A">
      <w:pPr>
        <w:spacing w:line="360" w:lineRule="exact"/>
      </w:pPr>
    </w:p>
    <w:p w14:paraId="76558C8F" w14:textId="77777777" w:rsidR="00E62C0A" w:rsidRDefault="00E62C0A">
      <w:pPr>
        <w:spacing w:line="360" w:lineRule="exact"/>
      </w:pPr>
    </w:p>
    <w:p w14:paraId="4AFE4BE0" w14:textId="77777777" w:rsidR="00E62C0A" w:rsidRDefault="00E62C0A">
      <w:pPr>
        <w:spacing w:line="360" w:lineRule="exact"/>
      </w:pPr>
    </w:p>
    <w:p w14:paraId="18B1A905" w14:textId="77777777" w:rsidR="00E62C0A" w:rsidRDefault="00E62C0A">
      <w:pPr>
        <w:spacing w:line="360" w:lineRule="exact"/>
      </w:pPr>
    </w:p>
    <w:p w14:paraId="72ADD3B8" w14:textId="77777777" w:rsidR="00E62C0A" w:rsidRDefault="00E62C0A">
      <w:pPr>
        <w:spacing w:line="360" w:lineRule="exact"/>
      </w:pPr>
    </w:p>
    <w:p w14:paraId="11A02ECF" w14:textId="77777777" w:rsidR="00E62C0A" w:rsidRDefault="00E62C0A">
      <w:pPr>
        <w:spacing w:line="360" w:lineRule="exact"/>
      </w:pPr>
    </w:p>
    <w:p w14:paraId="49308381" w14:textId="77777777" w:rsidR="00E62C0A" w:rsidRDefault="00E62C0A">
      <w:pPr>
        <w:spacing w:line="360" w:lineRule="exact"/>
      </w:pPr>
    </w:p>
    <w:p w14:paraId="6531D091" w14:textId="77777777" w:rsidR="00E62C0A" w:rsidRDefault="00E62C0A">
      <w:pPr>
        <w:spacing w:line="360" w:lineRule="exact"/>
      </w:pPr>
    </w:p>
    <w:p w14:paraId="431B294F" w14:textId="77777777" w:rsidR="00E62C0A" w:rsidRDefault="00E62C0A">
      <w:pPr>
        <w:spacing w:line="360" w:lineRule="exact"/>
      </w:pPr>
    </w:p>
    <w:p w14:paraId="040CA55A" w14:textId="77777777" w:rsidR="00E62C0A" w:rsidRDefault="00E62C0A">
      <w:pPr>
        <w:spacing w:line="360" w:lineRule="exact"/>
      </w:pPr>
    </w:p>
    <w:p w14:paraId="74302584" w14:textId="77777777" w:rsidR="00E62C0A" w:rsidRDefault="00E62C0A">
      <w:pPr>
        <w:spacing w:line="360" w:lineRule="exact"/>
      </w:pPr>
    </w:p>
    <w:p w14:paraId="761C1F27" w14:textId="77777777" w:rsidR="00E62C0A" w:rsidRDefault="00E62C0A">
      <w:pPr>
        <w:spacing w:line="360" w:lineRule="exact"/>
      </w:pPr>
    </w:p>
    <w:p w14:paraId="2FE41215" w14:textId="77777777" w:rsidR="00E62C0A" w:rsidRDefault="00E62C0A">
      <w:pPr>
        <w:spacing w:line="360" w:lineRule="exact"/>
      </w:pPr>
    </w:p>
    <w:p w14:paraId="5B966D4B" w14:textId="77777777" w:rsidR="00E62C0A" w:rsidRDefault="00E62C0A">
      <w:pPr>
        <w:spacing w:line="360" w:lineRule="exact"/>
      </w:pPr>
    </w:p>
    <w:p w14:paraId="34EBC2E5" w14:textId="77777777" w:rsidR="00E62C0A" w:rsidRDefault="00E62C0A">
      <w:pPr>
        <w:spacing w:line="360" w:lineRule="exact"/>
      </w:pPr>
    </w:p>
    <w:p w14:paraId="1AD24206" w14:textId="77777777" w:rsidR="00CD3860" w:rsidRDefault="00CD3860" w:rsidP="00CD3860">
      <w:pPr>
        <w:pStyle w:val="Zkladntext20"/>
        <w:framePr w:w="2314" w:h="1747" w:wrap="none" w:vAnchor="page" w:hAnchor="page" w:x="8497" w:y="10669"/>
      </w:pPr>
      <w:r>
        <w:t>REGISTR SMLUV</w:t>
      </w:r>
    </w:p>
    <w:p w14:paraId="0F3B9DB3" w14:textId="05572251" w:rsidR="00CD3860" w:rsidRDefault="00CD3860" w:rsidP="00CD3860">
      <w:pPr>
        <w:pStyle w:val="Zkladntext20"/>
        <w:framePr w:w="2314" w:h="1747" w:wrap="none" w:vAnchor="page" w:hAnchor="page" w:x="8497" w:y="10669"/>
        <w:spacing w:after="160"/>
      </w:pPr>
      <w:proofErr w:type="spellStart"/>
      <w:r>
        <w:t>xx</w:t>
      </w:r>
      <w:proofErr w:type="spellEnd"/>
    </w:p>
    <w:p w14:paraId="7D1D945F" w14:textId="77777777" w:rsidR="00CD3860" w:rsidRDefault="00CD3860" w:rsidP="00CD3860">
      <w:pPr>
        <w:pStyle w:val="Zkladntext20"/>
        <w:framePr w:w="2314" w:h="1747" w:wrap="none" w:vAnchor="page" w:hAnchor="page" w:x="8497" w:y="10669"/>
        <w:spacing w:after="160"/>
      </w:pPr>
      <w:r>
        <w:t>Dotace</w:t>
      </w:r>
    </w:p>
    <w:p w14:paraId="72D1F120" w14:textId="77777777" w:rsidR="00CD3860" w:rsidRDefault="00CD3860" w:rsidP="00CD3860">
      <w:pPr>
        <w:pStyle w:val="Zkladntext20"/>
        <w:framePr w:w="2314" w:h="1747" w:wrap="none" w:vAnchor="page" w:hAnchor="page" w:x="8497" w:y="10669"/>
      </w:pPr>
      <w:r>
        <w:t>VÝSTAVA</w:t>
      </w:r>
    </w:p>
    <w:p w14:paraId="7B1C5920" w14:textId="77777777" w:rsidR="00CD3860" w:rsidRDefault="00CD3860" w:rsidP="00CD3860">
      <w:pPr>
        <w:pStyle w:val="Zkladntext20"/>
        <w:framePr w:w="2314" w:h="1747" w:wrap="none" w:vAnchor="page" w:hAnchor="page" w:x="8497" w:y="10669"/>
        <w:spacing w:after="160"/>
      </w:pPr>
      <w:proofErr w:type="gramStart"/>
      <w:r>
        <w:t>Nahráno - Otevřeno</w:t>
      </w:r>
      <w:proofErr w:type="gramEnd"/>
      <w:r>
        <w:t xml:space="preserve">. Digitalizace, zpřístupnění a edukativní využití uměleckých sbírek v paměťových institucích </w:t>
      </w:r>
      <w:proofErr w:type="spellStart"/>
      <w:r>
        <w:t>reg</w:t>
      </w:r>
      <w:proofErr w:type="spellEnd"/>
      <w:r>
        <w:t>. č. KU-CH1-075</w:t>
      </w:r>
    </w:p>
    <w:p w14:paraId="53A08D34" w14:textId="77777777" w:rsidR="00E62C0A" w:rsidRDefault="00E62C0A">
      <w:pPr>
        <w:spacing w:line="360" w:lineRule="exact"/>
      </w:pPr>
    </w:p>
    <w:p w14:paraId="5155DEB4" w14:textId="77777777" w:rsidR="00E62C0A" w:rsidRDefault="00E62C0A">
      <w:pPr>
        <w:spacing w:line="360" w:lineRule="exact"/>
      </w:pPr>
    </w:p>
    <w:p w14:paraId="664D7EEC" w14:textId="77777777" w:rsidR="00E62C0A" w:rsidRDefault="00E62C0A">
      <w:pPr>
        <w:spacing w:line="360" w:lineRule="exact"/>
      </w:pPr>
    </w:p>
    <w:p w14:paraId="460B1447" w14:textId="77777777" w:rsidR="00E62C0A" w:rsidRDefault="00E62C0A">
      <w:pPr>
        <w:spacing w:line="360" w:lineRule="exact"/>
      </w:pPr>
    </w:p>
    <w:p w14:paraId="3215BAE4" w14:textId="77777777" w:rsidR="00E62C0A" w:rsidRDefault="00E62C0A">
      <w:pPr>
        <w:spacing w:line="360" w:lineRule="exact"/>
      </w:pPr>
    </w:p>
    <w:p w14:paraId="06AF812B" w14:textId="77777777" w:rsidR="00E62C0A" w:rsidRDefault="00E62C0A">
      <w:pPr>
        <w:spacing w:line="360" w:lineRule="exact"/>
      </w:pPr>
    </w:p>
    <w:p w14:paraId="15FAF4EA" w14:textId="77777777" w:rsidR="00E62C0A" w:rsidRDefault="00E62C0A">
      <w:pPr>
        <w:spacing w:line="360" w:lineRule="exact"/>
      </w:pPr>
    </w:p>
    <w:p w14:paraId="57926184" w14:textId="77777777" w:rsidR="00E62C0A" w:rsidRDefault="00E62C0A">
      <w:pPr>
        <w:spacing w:line="360" w:lineRule="exact"/>
      </w:pPr>
    </w:p>
    <w:p w14:paraId="25B3DABF" w14:textId="77777777" w:rsidR="00E62C0A" w:rsidRDefault="00E62C0A">
      <w:pPr>
        <w:spacing w:line="360" w:lineRule="exact"/>
      </w:pPr>
    </w:p>
    <w:p w14:paraId="7FDBAA66" w14:textId="77777777" w:rsidR="00E62C0A" w:rsidRDefault="00E62C0A">
      <w:pPr>
        <w:spacing w:line="360" w:lineRule="exact"/>
      </w:pPr>
    </w:p>
    <w:p w14:paraId="2925032B" w14:textId="77777777" w:rsidR="00E62C0A" w:rsidRDefault="00E62C0A">
      <w:pPr>
        <w:spacing w:line="360" w:lineRule="exact"/>
      </w:pPr>
    </w:p>
    <w:p w14:paraId="0BF742B2" w14:textId="77777777" w:rsidR="00E62C0A" w:rsidRDefault="00E62C0A">
      <w:pPr>
        <w:spacing w:line="360" w:lineRule="exact"/>
      </w:pPr>
    </w:p>
    <w:p w14:paraId="27C65160" w14:textId="43889992" w:rsidR="00E62C0A" w:rsidRDefault="00E62C0A">
      <w:pPr>
        <w:spacing w:line="360" w:lineRule="exact"/>
      </w:pPr>
    </w:p>
    <w:p w14:paraId="7E2C97E1" w14:textId="2B0B6C50" w:rsidR="00E62C0A" w:rsidRDefault="00E62C0A">
      <w:pPr>
        <w:spacing w:line="360" w:lineRule="exact"/>
      </w:pPr>
    </w:p>
    <w:p w14:paraId="0FCB81EF" w14:textId="2B050D6B" w:rsidR="00E62C0A" w:rsidRDefault="00E62C0A">
      <w:pPr>
        <w:spacing w:line="360" w:lineRule="exact"/>
      </w:pPr>
    </w:p>
    <w:p w14:paraId="0D447695" w14:textId="1831306C" w:rsidR="00E62C0A" w:rsidRDefault="00E62C0A">
      <w:pPr>
        <w:spacing w:line="360" w:lineRule="exact"/>
      </w:pPr>
    </w:p>
    <w:p w14:paraId="1685F3EB" w14:textId="77777777" w:rsidR="00E62C0A" w:rsidRDefault="00E62C0A">
      <w:pPr>
        <w:spacing w:after="417" w:line="1" w:lineRule="exact"/>
      </w:pPr>
    </w:p>
    <w:p w14:paraId="2BEB4448" w14:textId="77777777" w:rsidR="00E62C0A" w:rsidRDefault="00E62C0A">
      <w:pPr>
        <w:spacing w:line="1" w:lineRule="exact"/>
      </w:pPr>
    </w:p>
    <w:sectPr w:rsidR="00E62C0A">
      <w:pgSz w:w="11900" w:h="16840"/>
      <w:pgMar w:top="1102" w:right="766" w:bottom="0" w:left="228" w:header="674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316B" w14:textId="77777777" w:rsidR="00170DEB" w:rsidRDefault="00170DEB">
      <w:r>
        <w:separator/>
      </w:r>
    </w:p>
  </w:endnote>
  <w:endnote w:type="continuationSeparator" w:id="0">
    <w:p w14:paraId="66ECC2B2" w14:textId="77777777" w:rsidR="00170DEB" w:rsidRDefault="0017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15237" w14:textId="77777777" w:rsidR="00170DEB" w:rsidRDefault="00170DEB"/>
  </w:footnote>
  <w:footnote w:type="continuationSeparator" w:id="0">
    <w:p w14:paraId="346EDD77" w14:textId="77777777" w:rsidR="00170DEB" w:rsidRDefault="00170DE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0A"/>
    <w:rsid w:val="00170DEB"/>
    <w:rsid w:val="00B44B89"/>
    <w:rsid w:val="00CD3860"/>
    <w:rsid w:val="00CF5AB1"/>
    <w:rsid w:val="00DE2E5E"/>
    <w:rsid w:val="00DE7053"/>
    <w:rsid w:val="00E6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4E9A"/>
  <w15:docId w15:val="{0F8934F1-CDBF-4D3F-BF40-0FA8229C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F27B6B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pacing w:line="252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pacing w:after="4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pacing w:after="20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Zkladntext60">
    <w:name w:val="Základní text (6)"/>
    <w:basedOn w:val="Normln"/>
    <w:link w:val="Zkladntext6"/>
    <w:rPr>
      <w:rFonts w:ascii="Arial" w:eastAsia="Arial" w:hAnsi="Arial" w:cs="Arial"/>
      <w:color w:val="F27B6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tocek@mu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u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uo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Blahová Jana</cp:lastModifiedBy>
  <cp:revision>4</cp:revision>
  <dcterms:created xsi:type="dcterms:W3CDTF">2023-11-24T07:49:00Z</dcterms:created>
  <dcterms:modified xsi:type="dcterms:W3CDTF">2023-11-24T07:59:00Z</dcterms:modified>
</cp:coreProperties>
</file>