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D576" w14:textId="00AF662E" w:rsidR="00673DC8" w:rsidRDefault="00673DC8" w:rsidP="008139EC">
      <w:pPr>
        <w:pStyle w:val="Nzev"/>
        <w:widowControl w:val="0"/>
        <w:jc w:val="left"/>
        <w:rPr>
          <w:rFonts w:ascii="Verdana" w:hAnsi="Verdana"/>
          <w:sz w:val="24"/>
          <w:szCs w:val="24"/>
        </w:rPr>
      </w:pPr>
    </w:p>
    <w:p w14:paraId="75D05207" w14:textId="77777777" w:rsidR="00673DC8" w:rsidRDefault="00673DC8" w:rsidP="00A10589">
      <w:pPr>
        <w:pStyle w:val="Nzev"/>
        <w:widowControl w:val="0"/>
        <w:rPr>
          <w:rFonts w:ascii="Verdana" w:hAnsi="Verdana"/>
          <w:sz w:val="24"/>
          <w:szCs w:val="24"/>
        </w:rPr>
      </w:pPr>
    </w:p>
    <w:p w14:paraId="46C41CBB" w14:textId="0E156BDE" w:rsidR="00A10589" w:rsidRPr="001021B1" w:rsidRDefault="00A10589" w:rsidP="00A10589">
      <w:pPr>
        <w:pStyle w:val="Nzev"/>
        <w:widowControl w:val="0"/>
        <w:rPr>
          <w:rFonts w:ascii="Verdana" w:hAnsi="Verdana"/>
          <w:sz w:val="24"/>
          <w:szCs w:val="24"/>
        </w:rPr>
      </w:pPr>
      <w:r w:rsidRPr="001021B1">
        <w:rPr>
          <w:rFonts w:ascii="Verdana" w:hAnsi="Verdana"/>
          <w:sz w:val="24"/>
          <w:szCs w:val="24"/>
        </w:rPr>
        <w:t xml:space="preserve">Dodatek č. </w:t>
      </w:r>
      <w:r w:rsidR="003356A8">
        <w:rPr>
          <w:rFonts w:ascii="Verdana" w:hAnsi="Verdana"/>
          <w:sz w:val="24"/>
          <w:szCs w:val="24"/>
        </w:rPr>
        <w:t>1</w:t>
      </w:r>
    </w:p>
    <w:p w14:paraId="6C8F0806" w14:textId="77777777" w:rsidR="00A10589" w:rsidRDefault="00A10589" w:rsidP="00A10589">
      <w:pPr>
        <w:pStyle w:val="Nzev"/>
        <w:widowControl w:val="0"/>
        <w:rPr>
          <w:sz w:val="32"/>
          <w:szCs w:val="32"/>
        </w:rPr>
      </w:pPr>
    </w:p>
    <w:p w14:paraId="4633C311" w14:textId="605C83C7" w:rsidR="00A10589" w:rsidRPr="001021B1" w:rsidRDefault="00902399" w:rsidP="00A10589">
      <w:pPr>
        <w:pStyle w:val="Nzev"/>
        <w:widowControl w:val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</w:t>
      </w:r>
      <w:r w:rsidR="00A10589" w:rsidRPr="001021B1">
        <w:rPr>
          <w:rFonts w:ascii="Verdana" w:hAnsi="Verdana"/>
          <w:sz w:val="32"/>
          <w:szCs w:val="32"/>
        </w:rPr>
        <w:t>SMLOUVY O DÍLO</w:t>
      </w:r>
    </w:p>
    <w:p w14:paraId="4ACF4ACD" w14:textId="77777777" w:rsidR="00A10589" w:rsidRDefault="00A10589" w:rsidP="00A10589">
      <w:pPr>
        <w:pStyle w:val="Nzev"/>
        <w:jc w:val="left"/>
        <w:rPr>
          <w:rFonts w:ascii="Verdana" w:hAnsi="Verdana"/>
          <w:b w:val="0"/>
          <w:i/>
          <w:sz w:val="20"/>
        </w:rPr>
      </w:pPr>
    </w:p>
    <w:p w14:paraId="0D757C55" w14:textId="48AF61A3" w:rsidR="00A10589" w:rsidRPr="00762244" w:rsidRDefault="00A10589" w:rsidP="00A10589">
      <w:pPr>
        <w:pStyle w:val="Nzev"/>
        <w:jc w:val="left"/>
        <w:rPr>
          <w:rFonts w:ascii="Verdana" w:hAnsi="Verdana"/>
          <w:b w:val="0"/>
          <w:i/>
          <w:szCs w:val="22"/>
        </w:rPr>
      </w:pPr>
      <w:r w:rsidRPr="00762244">
        <w:rPr>
          <w:rFonts w:ascii="Verdana" w:hAnsi="Verdana"/>
          <w:b w:val="0"/>
          <w:i/>
          <w:szCs w:val="22"/>
        </w:rPr>
        <w:t>Akce: „</w:t>
      </w:r>
      <w:r w:rsidR="003356A8">
        <w:rPr>
          <w:rFonts w:ascii="Verdana" w:hAnsi="Verdana"/>
          <w:b w:val="0"/>
          <w:i/>
          <w:szCs w:val="22"/>
        </w:rPr>
        <w:t>Obnova sociálních zařízení v divadelním studiu Disk</w:t>
      </w:r>
      <w:r w:rsidRPr="00762244">
        <w:rPr>
          <w:rFonts w:ascii="Verdana" w:hAnsi="Verdana"/>
          <w:b w:val="0"/>
          <w:i/>
          <w:color w:val="000000"/>
          <w:szCs w:val="22"/>
        </w:rPr>
        <w:t>“</w:t>
      </w:r>
    </w:p>
    <w:p w14:paraId="5B2C86DB" w14:textId="0B4176CC" w:rsidR="00A10589" w:rsidRPr="00762244" w:rsidRDefault="00A10589" w:rsidP="00A10589">
      <w:pPr>
        <w:pStyle w:val="Nzev"/>
        <w:widowControl w:val="0"/>
        <w:jc w:val="left"/>
        <w:rPr>
          <w:rFonts w:ascii="Verdana" w:hAnsi="Verdana"/>
          <w:szCs w:val="22"/>
        </w:rPr>
      </w:pPr>
    </w:p>
    <w:p w14:paraId="563E787E" w14:textId="77777777" w:rsidR="00A10589" w:rsidRPr="00762244" w:rsidRDefault="00A10589" w:rsidP="008139EC">
      <w:pPr>
        <w:widowControl w:val="0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 xml:space="preserve">uzavřené dle ustanovení § </w:t>
      </w:r>
      <w:smartTag w:uri="urn:schemas-microsoft-com:office:smarttags" w:element="metricconverter">
        <w:smartTagPr>
          <w:attr w:name="ProductID" w:val="2586 a"/>
        </w:smartTagPr>
        <w:r w:rsidRPr="00762244">
          <w:rPr>
            <w:rFonts w:ascii="Verdana" w:hAnsi="Verdana"/>
            <w:szCs w:val="22"/>
          </w:rPr>
          <w:t>2586 a</w:t>
        </w:r>
      </w:smartTag>
      <w:r w:rsidRPr="00762244">
        <w:rPr>
          <w:rFonts w:ascii="Verdana" w:hAnsi="Verdana"/>
          <w:szCs w:val="22"/>
        </w:rPr>
        <w:t xml:space="preserve"> násl. Občanského zákoníku mezi smluvními stranami:</w:t>
      </w:r>
    </w:p>
    <w:p w14:paraId="35A15A0F" w14:textId="77777777" w:rsidR="00A10589" w:rsidRPr="00762244" w:rsidRDefault="00A10589" w:rsidP="00A10589">
      <w:pPr>
        <w:spacing w:before="120"/>
        <w:ind w:left="1701" w:hanging="1701"/>
        <w:rPr>
          <w:rFonts w:ascii="Verdana" w:hAnsi="Verdana" w:cs="Arial"/>
          <w:b/>
          <w:szCs w:val="22"/>
        </w:rPr>
      </w:pPr>
      <w:r w:rsidRPr="00762244">
        <w:rPr>
          <w:rFonts w:ascii="Verdana" w:hAnsi="Verdana"/>
          <w:b/>
          <w:szCs w:val="22"/>
        </w:rPr>
        <w:t>A</w:t>
      </w:r>
      <w:r w:rsidRPr="00762244">
        <w:rPr>
          <w:rFonts w:ascii="Verdana" w:hAnsi="Verdana" w:cs="Arial"/>
          <w:b/>
          <w:szCs w:val="22"/>
        </w:rPr>
        <w:t>kademie múzických umění v Praze (AMU)</w:t>
      </w:r>
    </w:p>
    <w:p w14:paraId="0A08B497" w14:textId="77777777" w:rsidR="00A10589" w:rsidRPr="00762244" w:rsidRDefault="00A10589" w:rsidP="00A10589">
      <w:pPr>
        <w:ind w:left="1701" w:hanging="1701"/>
        <w:rPr>
          <w:rFonts w:ascii="Verdana" w:hAnsi="Verdana" w:cs="Arial"/>
          <w:b/>
          <w:szCs w:val="22"/>
        </w:rPr>
      </w:pPr>
      <w:r w:rsidRPr="00762244">
        <w:rPr>
          <w:rFonts w:ascii="Verdana" w:hAnsi="Verdana"/>
          <w:b/>
          <w:szCs w:val="22"/>
        </w:rPr>
        <w:tab/>
      </w:r>
      <w:r w:rsidRPr="00762244">
        <w:rPr>
          <w:rFonts w:ascii="Verdana" w:hAnsi="Verdana" w:cs="Arial"/>
          <w:szCs w:val="22"/>
        </w:rPr>
        <w:t>veřejná vysoká škola dle z. č. 111/1998 Sb., v platném znění</w:t>
      </w:r>
    </w:p>
    <w:p w14:paraId="0B04AEBE" w14:textId="77777777" w:rsidR="00A10589" w:rsidRPr="00762244" w:rsidRDefault="00A10589" w:rsidP="00A10589">
      <w:pPr>
        <w:ind w:left="1701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Sídlo: Malostranské nám. č. 12, 118 00 Praha 1, Česká republika</w:t>
      </w:r>
    </w:p>
    <w:p w14:paraId="4DB0771B" w14:textId="77777777" w:rsidR="00A10589" w:rsidRPr="00762244" w:rsidRDefault="00A10589" w:rsidP="00A10589">
      <w:pPr>
        <w:ind w:left="1416" w:firstLine="285"/>
        <w:rPr>
          <w:rFonts w:ascii="Verdana" w:hAnsi="Verdana" w:cs="Arial"/>
          <w:b/>
          <w:szCs w:val="22"/>
        </w:rPr>
      </w:pPr>
      <w:r w:rsidRPr="00762244">
        <w:rPr>
          <w:rFonts w:ascii="Verdana" w:hAnsi="Verdana" w:cs="Arial"/>
          <w:szCs w:val="22"/>
        </w:rPr>
        <w:t>Součást: Divadelní fakulta AMU</w:t>
      </w:r>
    </w:p>
    <w:p w14:paraId="05D6169C" w14:textId="77777777" w:rsidR="00A10589" w:rsidRPr="00762244" w:rsidRDefault="00A10589" w:rsidP="00A10589">
      <w:pPr>
        <w:ind w:left="2124" w:hanging="423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>Adresa: Karlova 26, 116 65 Praha 1</w:t>
      </w:r>
    </w:p>
    <w:p w14:paraId="012E234F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IČO: 61384984</w:t>
      </w:r>
    </w:p>
    <w:p w14:paraId="620D4FDC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DIČ: CZ61384984</w:t>
      </w:r>
    </w:p>
    <w:p w14:paraId="33BD93AD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Bankovní spojení: Komerční banka, a.s.</w:t>
      </w:r>
    </w:p>
    <w:p w14:paraId="0AD7103E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č. účtu:</w:t>
      </w:r>
      <w:r w:rsidRPr="00762244">
        <w:rPr>
          <w:rFonts w:ascii="Verdana" w:hAnsi="Verdana" w:cs="Arial"/>
          <w:szCs w:val="22"/>
        </w:rPr>
        <w:tab/>
        <w:t>19-5373180297/0100</w:t>
      </w:r>
    </w:p>
    <w:p w14:paraId="7796DD6E" w14:textId="77777777" w:rsidR="00A10589" w:rsidRPr="00762244" w:rsidRDefault="00A10589" w:rsidP="00A10589">
      <w:pPr>
        <w:ind w:left="1701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  <w:u w:val="single"/>
        </w:rPr>
        <w:t>Zastoupená ve věcech smluvních</w:t>
      </w:r>
      <w:r w:rsidRPr="00762244">
        <w:rPr>
          <w:rFonts w:ascii="Verdana" w:hAnsi="Verdana" w:cs="Arial"/>
          <w:szCs w:val="22"/>
        </w:rPr>
        <w:t xml:space="preserve">: </w:t>
      </w:r>
      <w:r w:rsidRPr="00762244">
        <w:rPr>
          <w:rFonts w:ascii="Verdana" w:hAnsi="Verdana"/>
          <w:i/>
          <w:szCs w:val="22"/>
        </w:rPr>
        <w:t>Ing. Tomáš Langer, Ph.D., kvestor</w:t>
      </w:r>
    </w:p>
    <w:p w14:paraId="71B9CD07" w14:textId="77777777" w:rsidR="00A10589" w:rsidRPr="00762244" w:rsidRDefault="00A10589" w:rsidP="00A10589">
      <w:pPr>
        <w:ind w:left="993" w:firstLine="708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 xml:space="preserve">Tel.: +420 234 244 503, e-mail: tomas.langer@amu.cz </w:t>
      </w:r>
    </w:p>
    <w:p w14:paraId="7FFB8059" w14:textId="7BC75829" w:rsidR="00A10589" w:rsidRPr="00762244" w:rsidRDefault="00A10589" w:rsidP="00A10589">
      <w:pPr>
        <w:ind w:left="1701"/>
        <w:rPr>
          <w:rFonts w:ascii="Verdana" w:hAnsi="Verdana"/>
          <w:i/>
          <w:szCs w:val="22"/>
        </w:rPr>
      </w:pPr>
      <w:r w:rsidRPr="00762244">
        <w:rPr>
          <w:rFonts w:ascii="Verdana" w:hAnsi="Verdana"/>
          <w:szCs w:val="22"/>
          <w:u w:val="single"/>
        </w:rPr>
        <w:t>Osoba oprávněná k věcným jednáním</w:t>
      </w:r>
      <w:r w:rsidRPr="00762244">
        <w:rPr>
          <w:rFonts w:ascii="Verdana" w:hAnsi="Verdana" w:cs="Arial"/>
          <w:szCs w:val="22"/>
        </w:rPr>
        <w:t xml:space="preserve">: </w:t>
      </w:r>
      <w:r w:rsidRPr="00762244">
        <w:rPr>
          <w:rFonts w:ascii="Verdana" w:hAnsi="Verdana"/>
          <w:i/>
          <w:szCs w:val="22"/>
        </w:rPr>
        <w:t>Mg</w:t>
      </w:r>
      <w:r w:rsidR="003356A8">
        <w:rPr>
          <w:rFonts w:ascii="Verdana" w:hAnsi="Verdana"/>
          <w:i/>
          <w:szCs w:val="22"/>
        </w:rPr>
        <w:t>A</w:t>
      </w:r>
      <w:r w:rsidRPr="00762244">
        <w:rPr>
          <w:rFonts w:ascii="Verdana" w:hAnsi="Verdana"/>
          <w:i/>
          <w:szCs w:val="22"/>
        </w:rPr>
        <w:t xml:space="preserve">. </w:t>
      </w:r>
      <w:r w:rsidR="003356A8">
        <w:rPr>
          <w:rFonts w:ascii="Verdana" w:hAnsi="Verdana"/>
          <w:i/>
          <w:szCs w:val="22"/>
        </w:rPr>
        <w:t xml:space="preserve">Viktorie </w:t>
      </w:r>
      <w:proofErr w:type="spellStart"/>
      <w:r w:rsidR="003356A8">
        <w:rPr>
          <w:rFonts w:ascii="Verdana" w:hAnsi="Verdana"/>
          <w:i/>
          <w:szCs w:val="22"/>
        </w:rPr>
        <w:t>Schmoranzová</w:t>
      </w:r>
      <w:proofErr w:type="spellEnd"/>
      <w:r w:rsidRPr="00762244">
        <w:rPr>
          <w:rFonts w:ascii="Verdana" w:hAnsi="Verdana"/>
          <w:i/>
          <w:szCs w:val="22"/>
        </w:rPr>
        <w:t xml:space="preserve">, </w:t>
      </w:r>
      <w:r w:rsidR="003356A8">
        <w:rPr>
          <w:rFonts w:ascii="Verdana" w:hAnsi="Verdana"/>
          <w:i/>
          <w:szCs w:val="22"/>
        </w:rPr>
        <w:t xml:space="preserve">ředitelka </w:t>
      </w:r>
      <w:proofErr w:type="spellStart"/>
      <w:r w:rsidR="003356A8">
        <w:rPr>
          <w:rFonts w:ascii="Verdana" w:hAnsi="Verdana"/>
          <w:i/>
          <w:szCs w:val="22"/>
        </w:rPr>
        <w:t>ds</w:t>
      </w:r>
      <w:proofErr w:type="spellEnd"/>
      <w:r w:rsidR="003356A8">
        <w:rPr>
          <w:rFonts w:ascii="Verdana" w:hAnsi="Verdana"/>
          <w:i/>
          <w:szCs w:val="22"/>
        </w:rPr>
        <w:t xml:space="preserve"> Disk</w:t>
      </w:r>
    </w:p>
    <w:p w14:paraId="07D3CB92" w14:textId="0B434E31" w:rsidR="00A10589" w:rsidRPr="008139EC" w:rsidRDefault="00A10589" w:rsidP="008139EC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 xml:space="preserve">Tel: +420 </w:t>
      </w:r>
      <w:r w:rsidRPr="00762244">
        <w:rPr>
          <w:rFonts w:ascii="Verdana" w:hAnsi="Verdana"/>
          <w:szCs w:val="22"/>
        </w:rPr>
        <w:t>234 244 2</w:t>
      </w:r>
      <w:r w:rsidR="003356A8">
        <w:rPr>
          <w:rFonts w:ascii="Verdana" w:hAnsi="Verdana"/>
          <w:szCs w:val="22"/>
        </w:rPr>
        <w:t>50</w:t>
      </w:r>
      <w:r w:rsidRPr="00762244">
        <w:rPr>
          <w:rFonts w:ascii="Verdana" w:hAnsi="Verdana" w:cs="Arial"/>
          <w:szCs w:val="22"/>
        </w:rPr>
        <w:t>,</w:t>
      </w:r>
      <w:r w:rsidR="003356A8">
        <w:rPr>
          <w:rFonts w:ascii="Verdana" w:hAnsi="Verdana" w:cs="Arial"/>
          <w:szCs w:val="22"/>
        </w:rPr>
        <w:t xml:space="preserve"> </w:t>
      </w:r>
      <w:proofErr w:type="gramStart"/>
      <w:r w:rsidRPr="00762244">
        <w:rPr>
          <w:rFonts w:ascii="Verdana" w:hAnsi="Verdana" w:cs="Arial"/>
          <w:szCs w:val="22"/>
        </w:rPr>
        <w:t>email:</w:t>
      </w:r>
      <w:r w:rsidR="003356A8">
        <w:rPr>
          <w:rFonts w:ascii="Verdana" w:hAnsi="Verdana" w:cs="Arial"/>
          <w:szCs w:val="22"/>
        </w:rPr>
        <w:t>viktorie</w:t>
      </w:r>
      <w:r w:rsidRPr="00762244">
        <w:rPr>
          <w:rFonts w:ascii="Verdana" w:hAnsi="Verdana"/>
          <w:szCs w:val="22"/>
        </w:rPr>
        <w:t>.s</w:t>
      </w:r>
      <w:r w:rsidR="003356A8">
        <w:rPr>
          <w:rFonts w:ascii="Verdana" w:hAnsi="Verdana"/>
          <w:szCs w:val="22"/>
        </w:rPr>
        <w:t>chmoranzova</w:t>
      </w:r>
      <w:r w:rsidRPr="00762244">
        <w:rPr>
          <w:rFonts w:ascii="Verdana" w:hAnsi="Verdana"/>
          <w:szCs w:val="22"/>
        </w:rPr>
        <w:t>@d</w:t>
      </w:r>
      <w:r w:rsidR="003356A8">
        <w:rPr>
          <w:rFonts w:ascii="Verdana" w:hAnsi="Verdana"/>
          <w:szCs w:val="22"/>
        </w:rPr>
        <w:t>ivadlodisk</w:t>
      </w:r>
      <w:r w:rsidRPr="00762244">
        <w:rPr>
          <w:rFonts w:ascii="Verdana" w:hAnsi="Verdana"/>
          <w:szCs w:val="22"/>
        </w:rPr>
        <w:t>.cz</w:t>
      </w:r>
      <w:proofErr w:type="gramEnd"/>
    </w:p>
    <w:p w14:paraId="63356007" w14:textId="77777777" w:rsidR="00A10589" w:rsidRPr="00762244" w:rsidRDefault="00A10589" w:rsidP="00A10589">
      <w:pPr>
        <w:widowControl w:val="0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 xml:space="preserve"> (dále jen „</w:t>
      </w:r>
      <w:r w:rsidRPr="00762244">
        <w:rPr>
          <w:rFonts w:ascii="Verdana" w:hAnsi="Verdana"/>
          <w:b/>
          <w:szCs w:val="22"/>
        </w:rPr>
        <w:t>Objednatel</w:t>
      </w:r>
      <w:r w:rsidRPr="00762244">
        <w:rPr>
          <w:rFonts w:ascii="Verdana" w:hAnsi="Verdana"/>
          <w:szCs w:val="22"/>
        </w:rPr>
        <w:t>“)</w:t>
      </w:r>
    </w:p>
    <w:p w14:paraId="55777DB8" w14:textId="74F2E079" w:rsidR="001F73DD" w:rsidRDefault="001F73DD" w:rsidP="001F73DD">
      <w:pPr>
        <w:widowControl w:val="0"/>
        <w:jc w:val="both"/>
      </w:pPr>
    </w:p>
    <w:p w14:paraId="5D524F61" w14:textId="54009FEA" w:rsidR="003356A8" w:rsidRDefault="008139EC" w:rsidP="008139EC">
      <w:pPr>
        <w:widowControl w:val="0"/>
        <w:jc w:val="both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>A</w:t>
      </w:r>
    </w:p>
    <w:p w14:paraId="3D57A8EB" w14:textId="77777777" w:rsidR="008139EC" w:rsidRPr="008139EC" w:rsidRDefault="008139EC" w:rsidP="008139EC">
      <w:pPr>
        <w:widowControl w:val="0"/>
        <w:jc w:val="both"/>
        <w:rPr>
          <w:rFonts w:ascii="Verdana" w:hAnsi="Verdana"/>
          <w:szCs w:val="22"/>
        </w:rPr>
      </w:pPr>
    </w:p>
    <w:p w14:paraId="39BC31A7" w14:textId="55CC9B19" w:rsidR="003356A8" w:rsidRDefault="003356A8" w:rsidP="003356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T-</w:t>
      </w:r>
      <w:proofErr w:type="spellStart"/>
      <w:r>
        <w:rPr>
          <w:b/>
          <w:bCs/>
          <w:sz w:val="22"/>
          <w:szCs w:val="22"/>
        </w:rPr>
        <w:t>bro</w:t>
      </w:r>
      <w:proofErr w:type="spellEnd"/>
      <w:r>
        <w:rPr>
          <w:b/>
          <w:bCs/>
          <w:sz w:val="22"/>
          <w:szCs w:val="22"/>
        </w:rPr>
        <w:t xml:space="preserve"> CZ s.r.o. </w:t>
      </w:r>
    </w:p>
    <w:p w14:paraId="03C99F59" w14:textId="77777777" w:rsidR="003356A8" w:rsidRDefault="003356A8" w:rsidP="003356A8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Sídlo: Hlavní 2728/159, 141 00 Praha 4 </w:t>
      </w:r>
    </w:p>
    <w:p w14:paraId="68F2DE57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Právní forma: společnost s ručením omezeným </w:t>
      </w:r>
    </w:p>
    <w:p w14:paraId="4848949C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Podnikatel/nepodnikatel: podnikatel </w:t>
      </w:r>
    </w:p>
    <w:p w14:paraId="2379F8D2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Zápis v obchodním rejstříku vedený u Městského soudu v Praze, oddíl C, spisová značka 85322 </w:t>
      </w:r>
    </w:p>
    <w:p w14:paraId="194B4318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Plátce DPH: ano </w:t>
      </w:r>
    </w:p>
    <w:p w14:paraId="7759A909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Daňový domicil: Česká republika </w:t>
      </w:r>
    </w:p>
    <w:p w14:paraId="45B6BCC0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IČO: 49060104, DIČ: CZ49060104 </w:t>
      </w:r>
    </w:p>
    <w:p w14:paraId="0E73DC9B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Bankovní spojení: 51-1421430257/0100 </w:t>
      </w:r>
    </w:p>
    <w:p w14:paraId="0DE2EB65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Adresa banky: Komerční banka, a. s., Na Příkopě 969/33, 114 07 Praha 1 </w:t>
      </w:r>
    </w:p>
    <w:p w14:paraId="556D474C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Zastoupená ve věcech smluvních: Ing. Jakub Janovský, jednatel </w:t>
      </w:r>
    </w:p>
    <w:p w14:paraId="5C5524FF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Zastoupená ve věcech technických: Ing. Jakub Janovský, jednatel </w:t>
      </w:r>
    </w:p>
    <w:p w14:paraId="757836CD" w14:textId="3703AAB3" w:rsidR="00A10589" w:rsidRPr="008139EC" w:rsidRDefault="003356A8" w:rsidP="008139EC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Tel.: +420 607 938 973, e-mail: janovsky@t-bro.cz </w:t>
      </w:r>
    </w:p>
    <w:p w14:paraId="1FDB552E" w14:textId="77777777" w:rsidR="00A10589" w:rsidRPr="00762244" w:rsidRDefault="00A10589" w:rsidP="00A10589">
      <w:pPr>
        <w:widowControl w:val="0"/>
        <w:jc w:val="both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>(dále jen „</w:t>
      </w:r>
      <w:r w:rsidRPr="00762244">
        <w:rPr>
          <w:rFonts w:ascii="Verdana" w:hAnsi="Verdana"/>
          <w:b/>
          <w:szCs w:val="22"/>
        </w:rPr>
        <w:t>Zhotovitel</w:t>
      </w:r>
      <w:r w:rsidRPr="00762244">
        <w:rPr>
          <w:rFonts w:ascii="Verdana" w:hAnsi="Verdana"/>
          <w:szCs w:val="22"/>
        </w:rPr>
        <w:t>“)</w:t>
      </w:r>
    </w:p>
    <w:p w14:paraId="3C5F7F2E" w14:textId="77777777" w:rsidR="00A10589" w:rsidRPr="00762244" w:rsidRDefault="00A10589" w:rsidP="00A10589">
      <w:pPr>
        <w:widowControl w:val="0"/>
        <w:jc w:val="both"/>
        <w:rPr>
          <w:rFonts w:ascii="Verdana" w:hAnsi="Verdana"/>
          <w:szCs w:val="22"/>
        </w:rPr>
      </w:pPr>
    </w:p>
    <w:p w14:paraId="369EEDC4" w14:textId="58385590" w:rsidR="00A10589" w:rsidRPr="00762244" w:rsidRDefault="00A10589" w:rsidP="00A10589">
      <w:pPr>
        <w:widowControl w:val="0"/>
        <w:jc w:val="both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>Objednatel a Zhotovitel</w:t>
      </w:r>
      <w:r w:rsidR="00902399">
        <w:rPr>
          <w:rFonts w:ascii="Verdana" w:hAnsi="Verdana"/>
          <w:szCs w:val="22"/>
        </w:rPr>
        <w:t>,</w:t>
      </w:r>
      <w:r w:rsidRPr="00762244">
        <w:rPr>
          <w:rFonts w:ascii="Verdana" w:hAnsi="Verdana"/>
          <w:szCs w:val="22"/>
        </w:rPr>
        <w:t xml:space="preserve"> dále každý jednotlivě jen „</w:t>
      </w:r>
      <w:r w:rsidRPr="00762244">
        <w:rPr>
          <w:rFonts w:ascii="Verdana" w:hAnsi="Verdana"/>
          <w:b/>
          <w:szCs w:val="22"/>
        </w:rPr>
        <w:t>Smluvní strana</w:t>
      </w:r>
      <w:r w:rsidRPr="00762244">
        <w:rPr>
          <w:rFonts w:ascii="Verdana" w:hAnsi="Verdana"/>
          <w:szCs w:val="22"/>
        </w:rPr>
        <w:t>“ a společně jen „</w:t>
      </w:r>
      <w:r w:rsidRPr="00762244">
        <w:rPr>
          <w:rFonts w:ascii="Verdana" w:hAnsi="Verdana"/>
          <w:b/>
          <w:szCs w:val="22"/>
        </w:rPr>
        <w:t>Smluvní strany</w:t>
      </w:r>
      <w:r w:rsidRPr="00762244">
        <w:rPr>
          <w:rFonts w:ascii="Verdana" w:hAnsi="Verdana"/>
          <w:szCs w:val="22"/>
        </w:rPr>
        <w:t>“</w:t>
      </w:r>
    </w:p>
    <w:p w14:paraId="10F53B86" w14:textId="196AE1D9" w:rsidR="00B475E9" w:rsidRPr="008139EC" w:rsidRDefault="00A10589" w:rsidP="003356A8">
      <w:pPr>
        <w:widowControl w:val="0"/>
        <w:jc w:val="both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 xml:space="preserve">Tímto Dodatkem č. </w:t>
      </w:r>
      <w:r w:rsidR="003356A8">
        <w:rPr>
          <w:rFonts w:ascii="Verdana" w:hAnsi="Verdana"/>
          <w:szCs w:val="22"/>
        </w:rPr>
        <w:t>1</w:t>
      </w:r>
      <w:r w:rsidRPr="00762244">
        <w:rPr>
          <w:rFonts w:ascii="Verdana" w:hAnsi="Verdana"/>
          <w:szCs w:val="22"/>
        </w:rPr>
        <w:t xml:space="preserve"> Smlouvy o dílo se upravuj</w:t>
      </w:r>
      <w:r w:rsidR="003356A8">
        <w:rPr>
          <w:rFonts w:ascii="Verdana" w:hAnsi="Verdana"/>
          <w:szCs w:val="22"/>
        </w:rPr>
        <w:t>e</w:t>
      </w:r>
      <w:r w:rsidRPr="00762244">
        <w:rPr>
          <w:rFonts w:ascii="Verdana" w:hAnsi="Verdana"/>
          <w:szCs w:val="22"/>
        </w:rPr>
        <w:t xml:space="preserve"> </w:t>
      </w:r>
      <w:r w:rsidR="00673DC8">
        <w:rPr>
          <w:rFonts w:ascii="Verdana" w:hAnsi="Verdana"/>
          <w:szCs w:val="22"/>
        </w:rPr>
        <w:t>čl. č. VI. Cena a platební</w:t>
      </w:r>
      <w:r w:rsidR="008139EC">
        <w:rPr>
          <w:rFonts w:ascii="Verdana" w:hAnsi="Verdana"/>
          <w:szCs w:val="22"/>
        </w:rPr>
        <w:t xml:space="preserve"> </w:t>
      </w:r>
      <w:r w:rsidR="00673DC8">
        <w:rPr>
          <w:rFonts w:ascii="Verdana" w:hAnsi="Verdana"/>
          <w:szCs w:val="22"/>
        </w:rPr>
        <w:t>podmínky.</w:t>
      </w:r>
      <w:r w:rsidR="001F73DD">
        <w:tab/>
      </w:r>
      <w:r w:rsidR="001F73DD">
        <w:tab/>
      </w:r>
      <w:r w:rsidR="001F73DD">
        <w:tab/>
      </w:r>
      <w:r w:rsidR="001F73DD">
        <w:tab/>
      </w:r>
      <w:r w:rsidR="001F73DD" w:rsidRPr="00B475E9">
        <w:rPr>
          <w:sz w:val="28"/>
          <w:szCs w:val="28"/>
        </w:rPr>
        <w:t xml:space="preserve">    </w:t>
      </w:r>
    </w:p>
    <w:p w14:paraId="17802D2C" w14:textId="77777777" w:rsidR="00AA3C64" w:rsidRPr="00274D8B" w:rsidRDefault="00AA3C64" w:rsidP="00AA3C64">
      <w:pPr>
        <w:pStyle w:val="Nadpis3"/>
        <w:numPr>
          <w:ilvl w:val="0"/>
          <w:numId w:val="0"/>
        </w:numPr>
        <w:jc w:val="center"/>
        <w:rPr>
          <w:rFonts w:ascii="Verdana" w:hAnsi="Verdana"/>
          <w:b/>
          <w:u w:val="single"/>
        </w:rPr>
      </w:pPr>
      <w:r w:rsidRPr="00274D8B">
        <w:rPr>
          <w:rFonts w:ascii="Verdana" w:hAnsi="Verdana"/>
          <w:b/>
          <w:u w:val="single"/>
        </w:rPr>
        <w:lastRenderedPageBreak/>
        <w:t xml:space="preserve">Čl. VI. Cena a platební podmínky – změna článku </w:t>
      </w:r>
    </w:p>
    <w:p w14:paraId="4E318925" w14:textId="77777777" w:rsidR="00F34407" w:rsidRDefault="00243DB1" w:rsidP="00F34407">
      <w:pPr>
        <w:pStyle w:val="Nadpis3"/>
        <w:numPr>
          <w:ilvl w:val="0"/>
          <w:numId w:val="0"/>
        </w:numPr>
        <w:rPr>
          <w:rFonts w:ascii="Verdana" w:hAnsi="Verdana" w:cs="Arial"/>
        </w:rPr>
      </w:pPr>
      <w:r w:rsidRPr="008E47A2">
        <w:rPr>
          <w:rFonts w:ascii="Verdana" w:hAnsi="Verdana" w:cs="Arial"/>
        </w:rPr>
        <w:t>Nové znění odst.</w:t>
      </w:r>
      <w:r>
        <w:rPr>
          <w:rFonts w:ascii="Verdana" w:hAnsi="Verdana" w:cs="Arial"/>
        </w:rPr>
        <w:t xml:space="preserve"> 1</w:t>
      </w:r>
      <w:r w:rsidRPr="008E47A2">
        <w:rPr>
          <w:rFonts w:ascii="Verdana" w:hAnsi="Verdana" w:cs="Arial"/>
        </w:rPr>
        <w:t>) článku č. V</w:t>
      </w:r>
      <w:r>
        <w:rPr>
          <w:rFonts w:ascii="Verdana" w:hAnsi="Verdana" w:cs="Arial"/>
        </w:rPr>
        <w:t>I</w:t>
      </w:r>
      <w:r w:rsidRPr="008E47A2">
        <w:rPr>
          <w:rFonts w:ascii="Verdana" w:hAnsi="Verdana" w:cs="Arial"/>
        </w:rPr>
        <w:t>:</w:t>
      </w:r>
    </w:p>
    <w:p w14:paraId="44AD38E5" w14:textId="5D671E37" w:rsidR="00F34407" w:rsidRPr="00F34407" w:rsidRDefault="00F34407" w:rsidP="00F34407">
      <w:pPr>
        <w:pStyle w:val="Nadpis3"/>
        <w:numPr>
          <w:ilvl w:val="0"/>
          <w:numId w:val="0"/>
        </w:numPr>
        <w:jc w:val="both"/>
        <w:rPr>
          <w:rFonts w:ascii="Verdana" w:hAnsi="Verdana"/>
        </w:rPr>
      </w:pPr>
      <w:r w:rsidRPr="005B15BC">
        <w:rPr>
          <w:rFonts w:ascii="Verdana" w:hAnsi="Verdana" w:cs="Arial"/>
          <w:szCs w:val="22"/>
        </w:rPr>
        <w:t>Ce</w:t>
      </w:r>
      <w:r>
        <w:rPr>
          <w:rFonts w:ascii="Verdana" w:hAnsi="Verdana" w:cs="Arial"/>
          <w:szCs w:val="22"/>
        </w:rPr>
        <w:t>lková ce</w:t>
      </w:r>
      <w:r w:rsidRPr="005B15BC">
        <w:rPr>
          <w:rFonts w:ascii="Verdana" w:hAnsi="Verdana" w:cs="Arial"/>
          <w:szCs w:val="22"/>
        </w:rPr>
        <w:t>na</w:t>
      </w:r>
      <w:r>
        <w:rPr>
          <w:rFonts w:ascii="Verdana" w:hAnsi="Verdana" w:cs="Arial"/>
          <w:szCs w:val="22"/>
        </w:rPr>
        <w:t>, kterou Objednatel uhradí Zhotoviteli za</w:t>
      </w:r>
      <w:r w:rsidRPr="005B15BC">
        <w:rPr>
          <w:rFonts w:ascii="Verdana" w:hAnsi="Verdana" w:cs="Arial"/>
          <w:szCs w:val="22"/>
        </w:rPr>
        <w:t xml:space="preserve"> řádně provedené, dokončené a předané </w:t>
      </w:r>
      <w:r>
        <w:rPr>
          <w:rFonts w:ascii="Verdana" w:hAnsi="Verdana" w:cs="Arial"/>
          <w:szCs w:val="22"/>
        </w:rPr>
        <w:t>D</w:t>
      </w:r>
      <w:r w:rsidRPr="005B15BC">
        <w:rPr>
          <w:rFonts w:ascii="Verdana" w:hAnsi="Verdana" w:cs="Arial"/>
          <w:szCs w:val="22"/>
        </w:rPr>
        <w:t>íl</w:t>
      </w:r>
      <w:r>
        <w:rPr>
          <w:rFonts w:ascii="Verdana" w:hAnsi="Verdana" w:cs="Arial"/>
          <w:szCs w:val="22"/>
        </w:rPr>
        <w:t>o,</w:t>
      </w:r>
      <w:r w:rsidRPr="005B15BC">
        <w:rPr>
          <w:rFonts w:ascii="Verdana" w:hAnsi="Verdana" w:cs="Arial"/>
          <w:szCs w:val="22"/>
        </w:rPr>
        <w:t xml:space="preserve"> je sjednána smluvními stranami takto:</w:t>
      </w:r>
    </w:p>
    <w:p w14:paraId="446C8295" w14:textId="250CB10E" w:rsidR="00F34407" w:rsidRPr="008139EC" w:rsidRDefault="00F34407" w:rsidP="00F34407">
      <w:pPr>
        <w:ind w:left="426"/>
        <w:rPr>
          <w:rFonts w:ascii="Verdana" w:hAnsi="Verdana" w:cs="Arial"/>
          <w:szCs w:val="22"/>
        </w:rPr>
      </w:pPr>
      <w:r w:rsidRPr="00526816">
        <w:rPr>
          <w:rFonts w:ascii="Verdana" w:hAnsi="Verdana" w:cs="Arial"/>
          <w:szCs w:val="22"/>
        </w:rPr>
        <w:t>cena bez DPH</w:t>
      </w:r>
      <w:r w:rsidR="000B1353">
        <w:rPr>
          <w:rFonts w:ascii="Verdana" w:hAnsi="Verdana" w:cs="Arial"/>
          <w:szCs w:val="22"/>
        </w:rPr>
        <w:t xml:space="preserve"> </w:t>
      </w:r>
      <w:r w:rsidR="000D0F43">
        <w:rPr>
          <w:rFonts w:ascii="Verdana" w:hAnsi="Verdana" w:cs="Arial"/>
          <w:szCs w:val="22"/>
        </w:rPr>
        <w:t>dle Smlouvy</w:t>
      </w:r>
      <w:r w:rsidRPr="00526816">
        <w:rPr>
          <w:rFonts w:ascii="Verdana" w:hAnsi="Verdana" w:cs="Arial"/>
          <w:szCs w:val="22"/>
        </w:rPr>
        <w:tab/>
      </w:r>
      <w:r w:rsidRPr="00526816">
        <w:rPr>
          <w:rFonts w:ascii="Verdana" w:hAnsi="Verdana" w:cs="Arial"/>
          <w:szCs w:val="22"/>
        </w:rPr>
        <w:tab/>
      </w:r>
      <w:r w:rsidR="000B1353">
        <w:rPr>
          <w:rFonts w:ascii="Verdana" w:hAnsi="Verdana" w:cs="Arial"/>
          <w:szCs w:val="22"/>
        </w:rPr>
        <w:tab/>
      </w:r>
      <w:r w:rsidR="008139EC">
        <w:rPr>
          <w:rFonts w:ascii="Verdana" w:hAnsi="Verdana" w:cs="Arial"/>
          <w:szCs w:val="22"/>
        </w:rPr>
        <w:t>990 078</w:t>
      </w:r>
      <w:r w:rsidR="000D0F43" w:rsidRPr="008139EC">
        <w:rPr>
          <w:rFonts w:ascii="Verdana" w:hAnsi="Verdana" w:cs="Arial"/>
          <w:szCs w:val="22"/>
        </w:rPr>
        <w:t>,00</w:t>
      </w:r>
      <w:r w:rsidRPr="008139EC">
        <w:rPr>
          <w:rFonts w:ascii="Verdana" w:hAnsi="Verdana" w:cs="Arial"/>
          <w:szCs w:val="22"/>
        </w:rPr>
        <w:t xml:space="preserve"> Kč</w:t>
      </w:r>
    </w:p>
    <w:p w14:paraId="4CE30C4A" w14:textId="416B182E" w:rsidR="000D0F43" w:rsidRPr="008139EC" w:rsidRDefault="000D0F43" w:rsidP="00F34407">
      <w:pPr>
        <w:ind w:left="426"/>
        <w:rPr>
          <w:rFonts w:ascii="Verdana" w:hAnsi="Verdana" w:cs="Arial"/>
          <w:szCs w:val="22"/>
        </w:rPr>
      </w:pPr>
      <w:r w:rsidRPr="008139EC">
        <w:rPr>
          <w:rFonts w:ascii="Verdana" w:hAnsi="Verdana" w:cs="Arial"/>
          <w:szCs w:val="22"/>
        </w:rPr>
        <w:t xml:space="preserve">cena bez DPH dle Dodatku č. </w:t>
      </w:r>
      <w:r w:rsidR="008139EC">
        <w:rPr>
          <w:rFonts w:ascii="Verdana" w:hAnsi="Verdana" w:cs="Arial"/>
          <w:szCs w:val="22"/>
        </w:rPr>
        <w:t>1</w:t>
      </w:r>
      <w:r w:rsidRPr="008139EC">
        <w:rPr>
          <w:rFonts w:ascii="Verdana" w:hAnsi="Verdana" w:cs="Arial"/>
          <w:szCs w:val="22"/>
        </w:rPr>
        <w:tab/>
      </w:r>
      <w:proofErr w:type="gramStart"/>
      <w:r w:rsidRPr="008139EC">
        <w:rPr>
          <w:rFonts w:ascii="Verdana" w:hAnsi="Verdana" w:cs="Arial"/>
          <w:szCs w:val="22"/>
        </w:rPr>
        <w:tab/>
      </w:r>
      <w:r w:rsidR="008139EC">
        <w:rPr>
          <w:rFonts w:ascii="Verdana" w:hAnsi="Verdana" w:cs="Arial"/>
          <w:szCs w:val="22"/>
        </w:rPr>
        <w:t xml:space="preserve">  31</w:t>
      </w:r>
      <w:proofErr w:type="gramEnd"/>
      <w:r w:rsidR="008139EC">
        <w:rPr>
          <w:rFonts w:ascii="Verdana" w:hAnsi="Verdana" w:cs="Arial"/>
          <w:szCs w:val="22"/>
        </w:rPr>
        <w:t> 643,16</w:t>
      </w:r>
      <w:r w:rsidRPr="008139EC">
        <w:rPr>
          <w:rFonts w:ascii="Verdana" w:hAnsi="Verdana" w:cs="Arial"/>
          <w:szCs w:val="22"/>
        </w:rPr>
        <w:t xml:space="preserve"> Kč</w:t>
      </w:r>
    </w:p>
    <w:p w14:paraId="44E5125F" w14:textId="51AFC0F9" w:rsidR="000B1353" w:rsidRPr="008139EC" w:rsidRDefault="001F41BD" w:rsidP="00F34407">
      <w:pPr>
        <w:ind w:left="426"/>
        <w:rPr>
          <w:rFonts w:ascii="Verdana" w:hAnsi="Verdana" w:cs="Arial"/>
          <w:b/>
          <w:szCs w:val="22"/>
        </w:rPr>
      </w:pPr>
      <w:r w:rsidRPr="008139EC">
        <w:rPr>
          <w:rFonts w:ascii="Verdana" w:hAnsi="Verdana" w:cs="Arial"/>
          <w:b/>
          <w:szCs w:val="22"/>
        </w:rPr>
        <w:t xml:space="preserve">cena </w:t>
      </w:r>
      <w:r w:rsidR="000B1353" w:rsidRPr="008139EC">
        <w:rPr>
          <w:rFonts w:ascii="Verdana" w:hAnsi="Verdana" w:cs="Arial"/>
          <w:b/>
          <w:szCs w:val="22"/>
        </w:rPr>
        <w:t xml:space="preserve">celkem </w:t>
      </w:r>
      <w:r w:rsidRPr="008139EC">
        <w:rPr>
          <w:rFonts w:ascii="Verdana" w:hAnsi="Verdana" w:cs="Arial"/>
          <w:b/>
          <w:szCs w:val="22"/>
        </w:rPr>
        <w:t>bez DPH</w:t>
      </w:r>
      <w:r w:rsidR="00C3328C" w:rsidRPr="008139EC">
        <w:rPr>
          <w:rFonts w:ascii="Verdana" w:hAnsi="Verdana" w:cs="Arial"/>
          <w:b/>
          <w:szCs w:val="22"/>
        </w:rPr>
        <w:tab/>
      </w:r>
      <w:r w:rsidR="00C3328C" w:rsidRPr="008139EC">
        <w:rPr>
          <w:rFonts w:ascii="Verdana" w:hAnsi="Verdana" w:cs="Arial"/>
          <w:b/>
          <w:szCs w:val="22"/>
        </w:rPr>
        <w:tab/>
        <w:t xml:space="preserve">      </w:t>
      </w:r>
      <w:r w:rsidR="008139EC">
        <w:rPr>
          <w:rFonts w:ascii="Verdana" w:hAnsi="Verdana" w:cs="Arial"/>
          <w:b/>
          <w:szCs w:val="22"/>
        </w:rPr>
        <w:t>1 021 721,16</w:t>
      </w:r>
      <w:r w:rsidR="000B1353" w:rsidRPr="008139EC">
        <w:rPr>
          <w:rFonts w:ascii="Verdana" w:hAnsi="Verdana" w:cs="Arial"/>
          <w:b/>
          <w:szCs w:val="22"/>
        </w:rPr>
        <w:t xml:space="preserve"> Kč</w:t>
      </w:r>
    </w:p>
    <w:p w14:paraId="11DA5C5B" w14:textId="5E27B5F3" w:rsidR="00F34407" w:rsidRPr="008139EC" w:rsidRDefault="00F34407" w:rsidP="00F34407">
      <w:pPr>
        <w:ind w:left="426"/>
        <w:jc w:val="both"/>
        <w:rPr>
          <w:rFonts w:ascii="Verdana" w:hAnsi="Verdana" w:cs="Arial"/>
          <w:bCs/>
          <w:szCs w:val="22"/>
        </w:rPr>
      </w:pPr>
      <w:r w:rsidRPr="008139EC">
        <w:rPr>
          <w:rFonts w:ascii="Verdana" w:hAnsi="Verdana" w:cs="Arial"/>
          <w:bCs/>
          <w:szCs w:val="22"/>
        </w:rPr>
        <w:t>DPH</w:t>
      </w:r>
      <w:r w:rsidR="001F41BD" w:rsidRPr="008139EC">
        <w:rPr>
          <w:rFonts w:ascii="Verdana" w:hAnsi="Verdana" w:cs="Arial"/>
          <w:bCs/>
          <w:szCs w:val="22"/>
        </w:rPr>
        <w:t xml:space="preserve"> celkem</w:t>
      </w:r>
      <w:r w:rsidR="00C3328C" w:rsidRPr="008139EC">
        <w:rPr>
          <w:rFonts w:ascii="Verdana" w:hAnsi="Verdana" w:cs="Arial"/>
          <w:bCs/>
          <w:szCs w:val="22"/>
        </w:rPr>
        <w:tab/>
      </w:r>
      <w:r w:rsidR="00C3328C" w:rsidRPr="008139EC">
        <w:rPr>
          <w:rFonts w:ascii="Verdana" w:hAnsi="Verdana" w:cs="Arial"/>
          <w:bCs/>
          <w:szCs w:val="22"/>
        </w:rPr>
        <w:tab/>
      </w:r>
      <w:r w:rsidRPr="008139EC">
        <w:rPr>
          <w:rFonts w:ascii="Verdana" w:hAnsi="Verdana" w:cs="Arial"/>
          <w:bCs/>
          <w:szCs w:val="22"/>
        </w:rPr>
        <w:tab/>
      </w:r>
      <w:r w:rsidRPr="008139EC">
        <w:rPr>
          <w:rFonts w:ascii="Verdana" w:hAnsi="Verdana" w:cs="Arial"/>
          <w:bCs/>
          <w:szCs w:val="22"/>
        </w:rPr>
        <w:tab/>
      </w:r>
      <w:r w:rsidRPr="008139EC">
        <w:rPr>
          <w:rFonts w:ascii="Verdana" w:hAnsi="Verdana" w:cs="Arial"/>
          <w:bCs/>
          <w:szCs w:val="22"/>
        </w:rPr>
        <w:tab/>
      </w:r>
      <w:r w:rsidR="008139EC">
        <w:rPr>
          <w:rFonts w:ascii="Verdana" w:hAnsi="Verdana" w:cs="Arial"/>
          <w:bCs/>
          <w:szCs w:val="22"/>
        </w:rPr>
        <w:t>214 561,44</w:t>
      </w:r>
      <w:r w:rsidR="001F41BD" w:rsidRPr="008139EC">
        <w:rPr>
          <w:rFonts w:ascii="Verdana" w:hAnsi="Verdana"/>
        </w:rPr>
        <w:t xml:space="preserve"> Kč</w:t>
      </w:r>
    </w:p>
    <w:p w14:paraId="0115DAD1" w14:textId="117E0DEE" w:rsidR="00F34407" w:rsidRPr="008139EC" w:rsidRDefault="00F34407" w:rsidP="00F34407">
      <w:pPr>
        <w:ind w:left="426"/>
        <w:jc w:val="both"/>
        <w:rPr>
          <w:rFonts w:ascii="Verdana" w:hAnsi="Verdana" w:cs="Arial"/>
          <w:b/>
          <w:bCs/>
          <w:szCs w:val="22"/>
        </w:rPr>
      </w:pPr>
      <w:r w:rsidRPr="008139EC">
        <w:rPr>
          <w:rFonts w:ascii="Verdana" w:hAnsi="Verdana" w:cs="Arial"/>
          <w:b/>
          <w:bCs/>
          <w:szCs w:val="22"/>
        </w:rPr>
        <w:t>Cena</w:t>
      </w:r>
      <w:r w:rsidR="001F41BD" w:rsidRPr="008139EC">
        <w:rPr>
          <w:rFonts w:ascii="Verdana" w:hAnsi="Verdana" w:cs="Arial"/>
          <w:b/>
          <w:bCs/>
          <w:szCs w:val="22"/>
        </w:rPr>
        <w:t xml:space="preserve"> celkem včetně DPH</w:t>
      </w:r>
      <w:r w:rsidR="001F41BD" w:rsidRPr="008139EC">
        <w:rPr>
          <w:rFonts w:ascii="Verdana" w:hAnsi="Verdana" w:cs="Arial"/>
          <w:b/>
          <w:bCs/>
          <w:szCs w:val="22"/>
        </w:rPr>
        <w:tab/>
      </w:r>
      <w:r w:rsidR="001F41BD" w:rsidRPr="008139EC">
        <w:rPr>
          <w:rFonts w:ascii="Verdana" w:hAnsi="Verdana" w:cs="Arial"/>
          <w:b/>
          <w:bCs/>
          <w:szCs w:val="22"/>
        </w:rPr>
        <w:tab/>
        <w:t xml:space="preserve">    </w:t>
      </w:r>
      <w:r w:rsidR="00CA32C9">
        <w:rPr>
          <w:rFonts w:ascii="Verdana" w:hAnsi="Verdana" w:cs="Arial"/>
          <w:b/>
          <w:bCs/>
          <w:szCs w:val="22"/>
        </w:rPr>
        <w:t xml:space="preserve"> </w:t>
      </w:r>
      <w:r w:rsidR="008139EC">
        <w:rPr>
          <w:rFonts w:ascii="Verdana" w:hAnsi="Verdana" w:cs="Arial"/>
          <w:b/>
          <w:bCs/>
          <w:szCs w:val="22"/>
        </w:rPr>
        <w:t>1 236 282,60</w:t>
      </w:r>
      <w:r w:rsidRPr="008139EC">
        <w:rPr>
          <w:rFonts w:ascii="Verdana" w:hAnsi="Verdana" w:cs="Arial"/>
          <w:b/>
          <w:szCs w:val="22"/>
        </w:rPr>
        <w:t xml:space="preserve"> </w:t>
      </w:r>
      <w:r w:rsidRPr="008139EC">
        <w:rPr>
          <w:rFonts w:ascii="Verdana" w:hAnsi="Verdana" w:cs="Arial"/>
          <w:b/>
          <w:bCs/>
          <w:szCs w:val="22"/>
        </w:rPr>
        <w:t>Kč</w:t>
      </w:r>
    </w:p>
    <w:p w14:paraId="3E78298A" w14:textId="1A320054" w:rsidR="00F34407" w:rsidRPr="005B15BC" w:rsidRDefault="00F34407" w:rsidP="00F34407">
      <w:pPr>
        <w:ind w:left="426"/>
        <w:rPr>
          <w:rFonts w:ascii="Verdana" w:hAnsi="Verdana" w:cs="Arial"/>
          <w:bCs/>
          <w:szCs w:val="22"/>
        </w:rPr>
      </w:pPr>
      <w:r w:rsidRPr="008139EC">
        <w:rPr>
          <w:rFonts w:ascii="Verdana" w:hAnsi="Verdana" w:cs="Arial"/>
          <w:bCs/>
          <w:szCs w:val="22"/>
        </w:rPr>
        <w:t xml:space="preserve">(slovy: </w:t>
      </w:r>
      <w:proofErr w:type="spellStart"/>
      <w:r w:rsidR="008139EC">
        <w:rPr>
          <w:rFonts w:ascii="Verdana" w:hAnsi="Verdana" w:cs="Arial"/>
          <w:bCs/>
          <w:szCs w:val="22"/>
        </w:rPr>
        <w:t>jeden</w:t>
      </w:r>
      <w:r w:rsidR="001F41BD" w:rsidRPr="008139EC">
        <w:rPr>
          <w:rFonts w:ascii="Verdana" w:hAnsi="Verdana" w:cs="Arial"/>
          <w:bCs/>
          <w:szCs w:val="22"/>
        </w:rPr>
        <w:t>miliondvěstětřicet</w:t>
      </w:r>
      <w:r w:rsidR="008139EC">
        <w:rPr>
          <w:rFonts w:ascii="Verdana" w:hAnsi="Verdana" w:cs="Arial"/>
          <w:bCs/>
          <w:szCs w:val="22"/>
        </w:rPr>
        <w:t>šest</w:t>
      </w:r>
      <w:r w:rsidR="001F41BD" w:rsidRPr="008139EC">
        <w:rPr>
          <w:rFonts w:ascii="Verdana" w:hAnsi="Verdana" w:cs="Arial"/>
          <w:bCs/>
          <w:szCs w:val="22"/>
        </w:rPr>
        <w:t>tisíc</w:t>
      </w:r>
      <w:r w:rsidR="008139EC">
        <w:rPr>
          <w:rFonts w:ascii="Verdana" w:hAnsi="Verdana" w:cs="Arial"/>
          <w:bCs/>
          <w:szCs w:val="22"/>
        </w:rPr>
        <w:t>dvěstěosm</w:t>
      </w:r>
      <w:r w:rsidR="001F41BD" w:rsidRPr="008139EC">
        <w:rPr>
          <w:rFonts w:ascii="Verdana" w:hAnsi="Verdana" w:cs="Arial"/>
          <w:bCs/>
          <w:szCs w:val="22"/>
        </w:rPr>
        <w:t>desátdvě</w:t>
      </w:r>
      <w:proofErr w:type="spellEnd"/>
      <w:r w:rsidR="001F41BD" w:rsidRPr="008139EC">
        <w:rPr>
          <w:rFonts w:ascii="Verdana" w:hAnsi="Verdana" w:cs="Arial"/>
          <w:bCs/>
          <w:szCs w:val="22"/>
        </w:rPr>
        <w:t xml:space="preserve"> koruny české a </w:t>
      </w:r>
      <w:r w:rsidR="008139EC">
        <w:rPr>
          <w:rFonts w:ascii="Verdana" w:hAnsi="Verdana" w:cs="Arial"/>
          <w:bCs/>
          <w:szCs w:val="22"/>
        </w:rPr>
        <w:t>šedesát</w:t>
      </w:r>
      <w:r w:rsidR="001F41BD" w:rsidRPr="008139EC">
        <w:rPr>
          <w:rFonts w:ascii="Verdana" w:hAnsi="Verdana" w:cs="Arial"/>
          <w:bCs/>
          <w:szCs w:val="22"/>
        </w:rPr>
        <w:t xml:space="preserve"> haléřů</w:t>
      </w:r>
      <w:r w:rsidRPr="008139EC">
        <w:rPr>
          <w:rFonts w:ascii="Verdana" w:hAnsi="Verdana" w:cs="Arial"/>
          <w:bCs/>
          <w:szCs w:val="22"/>
        </w:rPr>
        <w:t>)</w:t>
      </w:r>
    </w:p>
    <w:p w14:paraId="22DE7405" w14:textId="77777777" w:rsidR="00F34407" w:rsidRDefault="00F34407" w:rsidP="00F34407">
      <w:pPr>
        <w:ind w:left="426"/>
        <w:jc w:val="both"/>
        <w:rPr>
          <w:rFonts w:ascii="Verdana" w:hAnsi="Verdana" w:cs="Arial"/>
          <w:bCs/>
          <w:szCs w:val="22"/>
        </w:rPr>
      </w:pPr>
      <w:r>
        <w:rPr>
          <w:rFonts w:ascii="Verdana" w:hAnsi="Verdana" w:cs="Arial"/>
          <w:bCs/>
          <w:szCs w:val="22"/>
        </w:rPr>
        <w:t>(dále jen „</w:t>
      </w:r>
      <w:r w:rsidRPr="008E67FA">
        <w:rPr>
          <w:rFonts w:ascii="Verdana" w:hAnsi="Verdana" w:cs="Arial"/>
          <w:b/>
          <w:bCs/>
          <w:szCs w:val="22"/>
        </w:rPr>
        <w:t>Cena</w:t>
      </w:r>
      <w:r>
        <w:rPr>
          <w:rFonts w:ascii="Verdana" w:hAnsi="Verdana" w:cs="Arial"/>
          <w:bCs/>
          <w:szCs w:val="22"/>
        </w:rPr>
        <w:t>“)</w:t>
      </w:r>
    </w:p>
    <w:p w14:paraId="09E7AA62" w14:textId="77777777" w:rsidR="00AA3C64" w:rsidRDefault="00AA3C64"/>
    <w:p w14:paraId="0FDEF0A9" w14:textId="77777777" w:rsidR="00A10589" w:rsidRPr="00143974" w:rsidRDefault="00A10589" w:rsidP="00A10589">
      <w:pPr>
        <w:pStyle w:val="Bezmezer"/>
        <w:jc w:val="center"/>
        <w:rPr>
          <w:rFonts w:ascii="Verdana" w:hAnsi="Verdana"/>
          <w:b/>
          <w:u w:val="single"/>
        </w:rPr>
      </w:pPr>
      <w:r w:rsidRPr="00143974">
        <w:rPr>
          <w:rFonts w:ascii="Verdana" w:hAnsi="Verdana"/>
          <w:b/>
          <w:u w:val="single"/>
        </w:rPr>
        <w:t>Další ustanovení</w:t>
      </w:r>
    </w:p>
    <w:p w14:paraId="76C34A0D" w14:textId="77777777" w:rsidR="00A10589" w:rsidRPr="00143974" w:rsidRDefault="00A10589" w:rsidP="00A10589">
      <w:pPr>
        <w:pStyle w:val="Bezmezer"/>
        <w:jc w:val="center"/>
        <w:rPr>
          <w:rFonts w:ascii="Verdana" w:hAnsi="Verdana"/>
          <w:b/>
          <w:u w:val="single"/>
        </w:rPr>
      </w:pPr>
    </w:p>
    <w:p w14:paraId="3CFCB994" w14:textId="7A3691B0" w:rsidR="00A10589" w:rsidRPr="00143974" w:rsidRDefault="00A10589" w:rsidP="00C3328C">
      <w:pPr>
        <w:pStyle w:val="Bezmezer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Ostatní ujednání Smlouvy o dílo ze dne </w:t>
      </w:r>
      <w:r w:rsidR="003356A8">
        <w:rPr>
          <w:rFonts w:ascii="Verdana" w:hAnsi="Verdana"/>
        </w:rPr>
        <w:t>1</w:t>
      </w:r>
      <w:r w:rsidR="00C420A8">
        <w:rPr>
          <w:rFonts w:ascii="Verdana" w:hAnsi="Verdana"/>
        </w:rPr>
        <w:t>1</w:t>
      </w:r>
      <w:r w:rsidRPr="00143974">
        <w:rPr>
          <w:rFonts w:ascii="Verdana" w:hAnsi="Verdana"/>
        </w:rPr>
        <w:t xml:space="preserve">. </w:t>
      </w:r>
      <w:r w:rsidR="003356A8">
        <w:rPr>
          <w:rFonts w:ascii="Verdana" w:hAnsi="Verdana"/>
        </w:rPr>
        <w:t>8</w:t>
      </w:r>
      <w:r w:rsidRPr="00143974">
        <w:rPr>
          <w:rFonts w:ascii="Verdana" w:hAnsi="Verdana"/>
        </w:rPr>
        <w:t>. 202</w:t>
      </w:r>
      <w:r>
        <w:rPr>
          <w:rFonts w:ascii="Verdana" w:hAnsi="Verdana"/>
        </w:rPr>
        <w:t>3</w:t>
      </w:r>
      <w:r w:rsidRPr="00143974">
        <w:rPr>
          <w:rFonts w:ascii="Verdana" w:hAnsi="Verdana"/>
        </w:rPr>
        <w:t xml:space="preserve"> zůstávají v plném rozsahu v</w:t>
      </w:r>
      <w:r w:rsidR="00A20424">
        <w:rPr>
          <w:rFonts w:ascii="Verdana" w:hAnsi="Verdana"/>
        </w:rPr>
        <w:t> </w:t>
      </w:r>
      <w:r w:rsidRPr="00143974">
        <w:rPr>
          <w:rFonts w:ascii="Verdana" w:hAnsi="Verdana"/>
        </w:rPr>
        <w:t>platnosti a beze změny.</w:t>
      </w:r>
    </w:p>
    <w:p w14:paraId="46682920" w14:textId="3EFA9F03" w:rsidR="00A10589" w:rsidRPr="00143974" w:rsidRDefault="00A10589" w:rsidP="00C3328C">
      <w:pPr>
        <w:pStyle w:val="Bezmezer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Měnit nebo doplňovat text tohoto Dodatku č. </w:t>
      </w:r>
      <w:r w:rsidR="003356A8">
        <w:rPr>
          <w:rFonts w:ascii="Verdana" w:hAnsi="Verdana"/>
        </w:rPr>
        <w:t>1</w:t>
      </w:r>
      <w:r w:rsidRPr="00143974">
        <w:rPr>
          <w:rFonts w:ascii="Verdana" w:hAnsi="Verdana"/>
        </w:rPr>
        <w:t xml:space="preserve"> smlouvy je možné jen formou písemných, oboustranně odsouhlasených dodatků.</w:t>
      </w:r>
    </w:p>
    <w:p w14:paraId="24FE799B" w14:textId="41111F0F" w:rsidR="00A10589" w:rsidRPr="00143974" w:rsidRDefault="00A10589" w:rsidP="00C3328C">
      <w:pPr>
        <w:pStyle w:val="Bezmezer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Dodatek č. </w:t>
      </w:r>
      <w:r w:rsidR="003356A8">
        <w:rPr>
          <w:rFonts w:ascii="Verdana" w:hAnsi="Verdana"/>
        </w:rPr>
        <w:t>1</w:t>
      </w:r>
      <w:r w:rsidRPr="00143974">
        <w:rPr>
          <w:rFonts w:ascii="Verdana" w:hAnsi="Verdana"/>
        </w:rPr>
        <w:t xml:space="preserve"> </w:t>
      </w:r>
      <w:r w:rsidRPr="008139EC">
        <w:rPr>
          <w:rFonts w:ascii="Verdana" w:hAnsi="Verdana"/>
        </w:rPr>
        <w:t xml:space="preserve">má </w:t>
      </w:r>
      <w:r w:rsidR="008139EC">
        <w:rPr>
          <w:rFonts w:ascii="Verdana" w:hAnsi="Verdana"/>
        </w:rPr>
        <w:t>2</w:t>
      </w:r>
      <w:r w:rsidR="001F0B6F">
        <w:rPr>
          <w:rFonts w:ascii="Verdana" w:hAnsi="Verdana"/>
        </w:rPr>
        <w:t xml:space="preserve"> s</w:t>
      </w:r>
      <w:r w:rsidRPr="00143974">
        <w:rPr>
          <w:rFonts w:ascii="Verdana" w:hAnsi="Verdana"/>
        </w:rPr>
        <w:t xml:space="preserve">tránky, je vyhotoven ve </w:t>
      </w:r>
      <w:r w:rsidR="00902399">
        <w:rPr>
          <w:rFonts w:ascii="Verdana" w:hAnsi="Verdana"/>
        </w:rPr>
        <w:t>formě elektronického originálu se zaručenými podpisy oprávněných zástupců obou smluvních stran</w:t>
      </w:r>
      <w:r w:rsidRPr="00143974">
        <w:rPr>
          <w:rFonts w:ascii="Verdana" w:hAnsi="Verdana"/>
        </w:rPr>
        <w:t>.</w:t>
      </w:r>
    </w:p>
    <w:p w14:paraId="518C0600" w14:textId="77777777" w:rsidR="00A10589" w:rsidRPr="00143974" w:rsidRDefault="00A10589" w:rsidP="00C3328C">
      <w:pPr>
        <w:spacing w:before="60" w:after="200" w:line="276" w:lineRule="auto"/>
        <w:contextualSpacing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Akademie múzických umění v Praze je osobou, na níž se vztahují povinnosti vyplývající ze zákona č. 340/2015 Sb., o registru smluv (dále jen </w:t>
      </w:r>
      <w:proofErr w:type="spellStart"/>
      <w:r w:rsidRPr="00143974">
        <w:rPr>
          <w:rFonts w:ascii="Verdana" w:hAnsi="Verdana"/>
        </w:rPr>
        <w:t>ZoRS</w:t>
      </w:r>
      <w:proofErr w:type="spellEnd"/>
      <w:r w:rsidRPr="00143974">
        <w:rPr>
          <w:rFonts w:ascii="Verdana" w:hAnsi="Verdana"/>
        </w:rPr>
        <w:t>). Druhá smluvní strana si je vědoma následků této skutečnosti.</w:t>
      </w:r>
    </w:p>
    <w:p w14:paraId="03CF0DEA" w14:textId="7989ED83" w:rsidR="00A10589" w:rsidRPr="00143974" w:rsidRDefault="00A10589" w:rsidP="00A20424">
      <w:pPr>
        <w:spacing w:before="60" w:after="200" w:line="276" w:lineRule="auto"/>
        <w:contextualSpacing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Tento Dodatek č. </w:t>
      </w:r>
      <w:r w:rsidR="003356A8">
        <w:rPr>
          <w:rFonts w:ascii="Verdana" w:hAnsi="Verdana"/>
        </w:rPr>
        <w:t>1</w:t>
      </w:r>
      <w:r w:rsidRPr="00143974">
        <w:rPr>
          <w:rFonts w:ascii="Verdana" w:hAnsi="Verdana"/>
        </w:rPr>
        <w:t xml:space="preserve"> podléhá povinnosti uveřejnění v registru smluv podle </w:t>
      </w:r>
      <w:proofErr w:type="spellStart"/>
      <w:r w:rsidRPr="00143974">
        <w:rPr>
          <w:rFonts w:ascii="Verdana" w:hAnsi="Verdana"/>
        </w:rPr>
        <w:t>ZoRS</w:t>
      </w:r>
      <w:proofErr w:type="spellEnd"/>
      <w:r w:rsidRPr="00143974">
        <w:rPr>
          <w:rFonts w:ascii="Verdana" w:hAnsi="Verdana"/>
        </w:rPr>
        <w:t xml:space="preserve">. Obě smluvní strany prohlašují, že si jsou vědomy následků vyplývajících z této skutečnosti. Objednatel tímto prohlašuje, že smlouvu řádně uveřejnil v registru smluv podle </w:t>
      </w:r>
      <w:proofErr w:type="spellStart"/>
      <w:r w:rsidRPr="00143974">
        <w:rPr>
          <w:rFonts w:ascii="Verdana" w:hAnsi="Verdana"/>
        </w:rPr>
        <w:t>ZoRS</w:t>
      </w:r>
      <w:proofErr w:type="spellEnd"/>
      <w:r w:rsidRPr="00143974">
        <w:rPr>
          <w:rFonts w:ascii="Verdana" w:hAnsi="Verdana"/>
        </w:rPr>
        <w:t>.</w:t>
      </w:r>
    </w:p>
    <w:p w14:paraId="1CDBF0D4" w14:textId="57A70C24" w:rsidR="00A10589" w:rsidRDefault="00A10589">
      <w:pPr>
        <w:spacing w:before="60" w:after="200" w:line="276" w:lineRule="auto"/>
        <w:contextualSpacing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Tento Dodatek č. </w:t>
      </w:r>
      <w:r w:rsidR="003356A8">
        <w:rPr>
          <w:rFonts w:ascii="Verdana" w:hAnsi="Verdana"/>
        </w:rPr>
        <w:t>1</w:t>
      </w:r>
      <w:r w:rsidRPr="00143974">
        <w:rPr>
          <w:rFonts w:ascii="Verdana" w:hAnsi="Verdana"/>
        </w:rPr>
        <w:t xml:space="preserve"> nabývá platnosti dnem podpisu a účinnosti dnem jeho uveřejnění v registru smluv. Tento Dodatek č. </w:t>
      </w:r>
      <w:r w:rsidR="003356A8">
        <w:rPr>
          <w:rFonts w:ascii="Verdana" w:hAnsi="Verdana"/>
        </w:rPr>
        <w:t>1</w:t>
      </w:r>
      <w:r w:rsidRPr="00143974">
        <w:rPr>
          <w:rFonts w:ascii="Verdana" w:hAnsi="Verdana"/>
        </w:rPr>
        <w:t xml:space="preserve"> je nedílnou součástí Smlouvy o dílo ze dne </w:t>
      </w:r>
      <w:r w:rsidR="003356A8">
        <w:rPr>
          <w:rFonts w:ascii="Verdana" w:hAnsi="Verdana"/>
        </w:rPr>
        <w:t>1</w:t>
      </w:r>
      <w:r w:rsidR="00C420A8">
        <w:rPr>
          <w:rFonts w:ascii="Verdana" w:hAnsi="Verdana"/>
        </w:rPr>
        <w:t>1</w:t>
      </w:r>
      <w:r w:rsidRPr="00143974">
        <w:rPr>
          <w:rFonts w:ascii="Verdana" w:hAnsi="Verdana"/>
        </w:rPr>
        <w:t xml:space="preserve">. </w:t>
      </w:r>
      <w:r w:rsidR="003356A8">
        <w:rPr>
          <w:rFonts w:ascii="Verdana" w:hAnsi="Verdana"/>
        </w:rPr>
        <w:t>8</w:t>
      </w:r>
      <w:r w:rsidRPr="00143974">
        <w:rPr>
          <w:rFonts w:ascii="Verdana" w:hAnsi="Verdana"/>
        </w:rPr>
        <w:t>. 202</w:t>
      </w:r>
      <w:r>
        <w:rPr>
          <w:rFonts w:ascii="Verdana" w:hAnsi="Verdana"/>
        </w:rPr>
        <w:t>3</w:t>
      </w:r>
      <w:r w:rsidRPr="00143974">
        <w:rPr>
          <w:rFonts w:ascii="Verdana" w:hAnsi="Verdana"/>
        </w:rPr>
        <w:t>.</w:t>
      </w:r>
      <w:r w:rsidR="00ED5330">
        <w:rPr>
          <w:rFonts w:ascii="Verdana" w:hAnsi="Verdana"/>
        </w:rPr>
        <w:t xml:space="preserve"> </w:t>
      </w:r>
      <w:r w:rsidRPr="00143974">
        <w:rPr>
          <w:rFonts w:ascii="Verdana" w:hAnsi="Verdana"/>
        </w:rPr>
        <w:t>Smluvní strany prohlašují, že se s obsahem tohoto dodatku řádně seznámily, s jeho obsahem souhlasí, že dodatek uzavírají svobodně, nikoli v tísni, či za nevýhodných podmínek. Na důkaz připojují své podpisy.</w:t>
      </w:r>
    </w:p>
    <w:p w14:paraId="0B74A7AB" w14:textId="77777777" w:rsidR="00C3328C" w:rsidRPr="00143974" w:rsidRDefault="00C3328C">
      <w:pPr>
        <w:spacing w:before="60" w:after="200" w:line="276" w:lineRule="auto"/>
        <w:contextualSpacing/>
        <w:jc w:val="both"/>
        <w:rPr>
          <w:rFonts w:ascii="Verdana" w:hAnsi="Verdana"/>
        </w:rPr>
      </w:pPr>
    </w:p>
    <w:p w14:paraId="3CB2BB39" w14:textId="77777777" w:rsidR="00A10589" w:rsidRPr="00143974" w:rsidRDefault="00A10589" w:rsidP="00A10589">
      <w:pPr>
        <w:widowControl w:val="0"/>
        <w:ind w:left="1418" w:hanging="1418"/>
        <w:jc w:val="both"/>
        <w:rPr>
          <w:rFonts w:ascii="Verdana" w:hAnsi="Verdana"/>
        </w:rPr>
      </w:pPr>
      <w:r w:rsidRPr="00143974">
        <w:rPr>
          <w:rFonts w:ascii="Verdana" w:hAnsi="Verdana"/>
        </w:rPr>
        <w:t>V Praze dne …</w:t>
      </w:r>
      <w:proofErr w:type="gramStart"/>
      <w:r w:rsidRPr="00143974">
        <w:rPr>
          <w:rFonts w:ascii="Verdana" w:hAnsi="Verdana"/>
        </w:rPr>
        <w:t>…….</w:t>
      </w:r>
      <w:proofErr w:type="gramEnd"/>
      <w:r w:rsidRPr="00143974">
        <w:rPr>
          <w:rFonts w:ascii="Verdana" w:hAnsi="Verdana"/>
        </w:rPr>
        <w:t>.2023</w:t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  <w:t xml:space="preserve">            V Praze dne ………….. 2023</w:t>
      </w:r>
    </w:p>
    <w:p w14:paraId="2FC55B1D" w14:textId="77777777" w:rsidR="00A10589" w:rsidRPr="00143974" w:rsidRDefault="00A10589" w:rsidP="00A10589">
      <w:pPr>
        <w:widowControl w:val="0"/>
        <w:jc w:val="both"/>
        <w:rPr>
          <w:rFonts w:ascii="Verdana" w:hAnsi="Verdana"/>
        </w:rPr>
      </w:pPr>
    </w:p>
    <w:p w14:paraId="41454678" w14:textId="25A80569" w:rsidR="00A10589" w:rsidRPr="00143974" w:rsidRDefault="00A10589" w:rsidP="00A10589">
      <w:pPr>
        <w:widowControl w:val="0"/>
        <w:ind w:left="3545" w:hanging="3545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za </w:t>
      </w:r>
      <w:r w:rsidR="00ED5330">
        <w:rPr>
          <w:rFonts w:ascii="Verdana" w:hAnsi="Verdana"/>
        </w:rPr>
        <w:t>Objednatele</w:t>
      </w:r>
      <w:r w:rsidRPr="00143974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</w:t>
      </w:r>
      <w:r w:rsidR="00ED5330">
        <w:rPr>
          <w:rFonts w:ascii="Verdana" w:hAnsi="Verdana"/>
          <w:b/>
        </w:rPr>
        <w:t xml:space="preserve">                   </w:t>
      </w:r>
      <w:r w:rsidRPr="00143974">
        <w:rPr>
          <w:rFonts w:ascii="Verdana" w:hAnsi="Verdana"/>
        </w:rPr>
        <w:t xml:space="preserve">za </w:t>
      </w:r>
      <w:r w:rsidR="00ED5330">
        <w:rPr>
          <w:rFonts w:ascii="Verdana" w:hAnsi="Verdana"/>
        </w:rPr>
        <w:t>Zhotovitele</w:t>
      </w:r>
    </w:p>
    <w:p w14:paraId="19AD48C1" w14:textId="77777777" w:rsidR="00A10589" w:rsidRPr="00143974" w:rsidRDefault="00A10589" w:rsidP="00A10589">
      <w:pPr>
        <w:widowControl w:val="0"/>
        <w:jc w:val="both"/>
        <w:rPr>
          <w:rFonts w:ascii="Verdana" w:hAnsi="Verdana"/>
        </w:rPr>
      </w:pPr>
    </w:p>
    <w:p w14:paraId="79FFD043" w14:textId="77777777" w:rsidR="00A10589" w:rsidRPr="00143974" w:rsidRDefault="00A10589" w:rsidP="00A10589">
      <w:pPr>
        <w:widowControl w:val="0"/>
        <w:jc w:val="both"/>
        <w:rPr>
          <w:rFonts w:ascii="Verdana" w:hAnsi="Verdana"/>
        </w:rPr>
      </w:pPr>
    </w:p>
    <w:p w14:paraId="6E84365C" w14:textId="77777777" w:rsidR="008139EC" w:rsidRDefault="008139EC" w:rsidP="00A10589">
      <w:pPr>
        <w:widowControl w:val="0"/>
        <w:jc w:val="both"/>
        <w:rPr>
          <w:rFonts w:ascii="Verdana" w:hAnsi="Verdana"/>
        </w:rPr>
      </w:pPr>
    </w:p>
    <w:p w14:paraId="14C4CBF4" w14:textId="77777777" w:rsidR="008139EC" w:rsidRDefault="008139EC" w:rsidP="00A10589">
      <w:pPr>
        <w:widowControl w:val="0"/>
        <w:jc w:val="both"/>
        <w:rPr>
          <w:rFonts w:ascii="Verdana" w:hAnsi="Verdana"/>
        </w:rPr>
      </w:pPr>
    </w:p>
    <w:p w14:paraId="65E5832A" w14:textId="612648D4" w:rsidR="00A10589" w:rsidRPr="00143974" w:rsidRDefault="00A10589" w:rsidP="00A10589">
      <w:pPr>
        <w:widowControl w:val="0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Ing. Tomáš Langer, Ph.D. </w:t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  <w:t xml:space="preserve">Ing. </w:t>
      </w:r>
      <w:r w:rsidR="003356A8">
        <w:rPr>
          <w:rFonts w:ascii="Verdana" w:hAnsi="Verdana"/>
        </w:rPr>
        <w:t>Jakub Jankovský</w:t>
      </w:r>
    </w:p>
    <w:p w14:paraId="30E5C098" w14:textId="1E736345" w:rsidR="00A10589" w:rsidRPr="00143974" w:rsidRDefault="00A10589" w:rsidP="00A10589">
      <w:pPr>
        <w:widowControl w:val="0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             kvestor</w:t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>
        <w:rPr>
          <w:rFonts w:ascii="Verdana" w:hAnsi="Verdana"/>
        </w:rPr>
        <w:t xml:space="preserve">       </w:t>
      </w:r>
      <w:r w:rsidRPr="00143974">
        <w:rPr>
          <w:rFonts w:ascii="Verdana" w:hAnsi="Verdana"/>
        </w:rPr>
        <w:t>jednatel</w:t>
      </w:r>
    </w:p>
    <w:p w14:paraId="791A54FE" w14:textId="77777777" w:rsidR="00A10589" w:rsidRDefault="00A10589" w:rsidP="00A10589">
      <w:pPr>
        <w:rPr>
          <w:rFonts w:ascii="Verdana" w:hAnsi="Verdana"/>
        </w:rPr>
      </w:pPr>
    </w:p>
    <w:p w14:paraId="23FA5766" w14:textId="77777777" w:rsidR="00E168F9" w:rsidRDefault="00E168F9" w:rsidP="00A10589">
      <w:pPr>
        <w:rPr>
          <w:rFonts w:ascii="Verdana" w:hAnsi="Verdana"/>
        </w:rPr>
      </w:pPr>
    </w:p>
    <w:p w14:paraId="55F7A35E" w14:textId="77777777" w:rsidR="00E168F9" w:rsidRPr="00143974" w:rsidRDefault="00E168F9" w:rsidP="00A10589">
      <w:pPr>
        <w:rPr>
          <w:rFonts w:ascii="Verdana" w:hAnsi="Verdana"/>
        </w:rPr>
      </w:pPr>
    </w:p>
    <w:p w14:paraId="023B82F2" w14:textId="77777777" w:rsidR="00A10589" w:rsidRPr="00143974" w:rsidRDefault="00A10589" w:rsidP="00A10589">
      <w:pPr>
        <w:rPr>
          <w:rFonts w:ascii="Verdana" w:hAnsi="Verdana"/>
          <w:b/>
        </w:rPr>
      </w:pPr>
      <w:r w:rsidRPr="00143974">
        <w:rPr>
          <w:rFonts w:ascii="Verdana" w:hAnsi="Verdana"/>
          <w:b/>
        </w:rPr>
        <w:t>Seznam příloh:</w:t>
      </w:r>
    </w:p>
    <w:p w14:paraId="2B4EE576" w14:textId="18C6EC71" w:rsidR="00B475E9" w:rsidRDefault="00A10589" w:rsidP="00174C34">
      <w:r w:rsidRPr="00143974">
        <w:rPr>
          <w:rFonts w:ascii="Verdana" w:hAnsi="Verdana"/>
        </w:rPr>
        <w:t xml:space="preserve">Příloha č. 1 </w:t>
      </w:r>
      <w:r>
        <w:rPr>
          <w:rFonts w:ascii="Verdana" w:hAnsi="Verdana"/>
        </w:rPr>
        <w:t>–</w:t>
      </w:r>
      <w:r w:rsidRPr="00143974">
        <w:rPr>
          <w:rFonts w:ascii="Verdana" w:hAnsi="Verdana"/>
        </w:rPr>
        <w:t xml:space="preserve"> </w:t>
      </w:r>
      <w:r w:rsidR="008139EC">
        <w:rPr>
          <w:rFonts w:ascii="Verdana" w:hAnsi="Verdana"/>
        </w:rPr>
        <w:t>Krycí list rozpočtu</w:t>
      </w:r>
    </w:p>
    <w:sectPr w:rsidR="00B475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4BE4" w14:textId="77777777" w:rsidR="00A20424" w:rsidRDefault="00A20424" w:rsidP="00A20424">
      <w:r>
        <w:separator/>
      </w:r>
    </w:p>
  </w:endnote>
  <w:endnote w:type="continuationSeparator" w:id="0">
    <w:p w14:paraId="53C73542" w14:textId="77777777" w:rsidR="00A20424" w:rsidRDefault="00A20424" w:rsidP="00A2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794263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4C0642B6" w14:textId="7BBA9565" w:rsidR="00A20424" w:rsidRPr="00A20424" w:rsidRDefault="00A20424">
        <w:pPr>
          <w:pStyle w:val="Zpat"/>
          <w:jc w:val="center"/>
          <w:rPr>
            <w:rFonts w:ascii="Verdana" w:hAnsi="Verdana"/>
            <w:sz w:val="20"/>
          </w:rPr>
        </w:pPr>
        <w:r w:rsidRPr="00A20424">
          <w:rPr>
            <w:rFonts w:ascii="Verdana" w:hAnsi="Verdana"/>
            <w:sz w:val="20"/>
          </w:rPr>
          <w:fldChar w:fldCharType="begin"/>
        </w:r>
        <w:r w:rsidRPr="00A20424">
          <w:rPr>
            <w:rFonts w:ascii="Verdana" w:hAnsi="Verdana"/>
            <w:sz w:val="20"/>
          </w:rPr>
          <w:instrText>PAGE   \* MERGEFORMAT</w:instrText>
        </w:r>
        <w:r w:rsidRPr="00A20424">
          <w:rPr>
            <w:rFonts w:ascii="Verdana" w:hAnsi="Verdana"/>
            <w:sz w:val="20"/>
          </w:rPr>
          <w:fldChar w:fldCharType="separate"/>
        </w:r>
        <w:r w:rsidR="00255109">
          <w:rPr>
            <w:rFonts w:ascii="Verdana" w:hAnsi="Verdana"/>
            <w:noProof/>
            <w:sz w:val="20"/>
          </w:rPr>
          <w:t>4</w:t>
        </w:r>
        <w:r w:rsidRPr="00A20424">
          <w:rPr>
            <w:rFonts w:ascii="Verdana" w:hAnsi="Verdana"/>
            <w:sz w:val="20"/>
          </w:rPr>
          <w:fldChar w:fldCharType="end"/>
        </w:r>
      </w:p>
    </w:sdtContent>
  </w:sdt>
  <w:p w14:paraId="0F3F87DC" w14:textId="77777777" w:rsidR="00A20424" w:rsidRDefault="00A204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BE82" w14:textId="77777777" w:rsidR="00A20424" w:rsidRDefault="00A20424" w:rsidP="00A20424">
      <w:r>
        <w:separator/>
      </w:r>
    </w:p>
  </w:footnote>
  <w:footnote w:type="continuationSeparator" w:id="0">
    <w:p w14:paraId="1F5D1922" w14:textId="77777777" w:rsidR="00A20424" w:rsidRDefault="00A20424" w:rsidP="00A20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205"/>
    <w:multiLevelType w:val="multilevel"/>
    <w:tmpl w:val="1F50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696B06"/>
    <w:multiLevelType w:val="hybridMultilevel"/>
    <w:tmpl w:val="2F506566"/>
    <w:lvl w:ilvl="0" w:tplc="4BBA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5500A"/>
    <w:multiLevelType w:val="hybridMultilevel"/>
    <w:tmpl w:val="661004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70ED2"/>
    <w:multiLevelType w:val="multilevel"/>
    <w:tmpl w:val="87B8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3E51B1"/>
    <w:multiLevelType w:val="multilevel"/>
    <w:tmpl w:val="529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90FE3"/>
    <w:multiLevelType w:val="multilevel"/>
    <w:tmpl w:val="998632EC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FBA5BC1"/>
    <w:multiLevelType w:val="hybridMultilevel"/>
    <w:tmpl w:val="6D245E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DD"/>
    <w:rsid w:val="000B1353"/>
    <w:rsid w:val="000D0F43"/>
    <w:rsid w:val="00125F75"/>
    <w:rsid w:val="0015405B"/>
    <w:rsid w:val="00174C34"/>
    <w:rsid w:val="001F0B6F"/>
    <w:rsid w:val="001F41BD"/>
    <w:rsid w:val="001F73DD"/>
    <w:rsid w:val="002354EC"/>
    <w:rsid w:val="00243DB1"/>
    <w:rsid w:val="00255109"/>
    <w:rsid w:val="00274D8B"/>
    <w:rsid w:val="002D14F5"/>
    <w:rsid w:val="003356A8"/>
    <w:rsid w:val="0039650A"/>
    <w:rsid w:val="00406170"/>
    <w:rsid w:val="00546E32"/>
    <w:rsid w:val="005767DD"/>
    <w:rsid w:val="006520AE"/>
    <w:rsid w:val="00673450"/>
    <w:rsid w:val="00673DC8"/>
    <w:rsid w:val="007534FD"/>
    <w:rsid w:val="008139EC"/>
    <w:rsid w:val="0085245A"/>
    <w:rsid w:val="008E47A2"/>
    <w:rsid w:val="009014F5"/>
    <w:rsid w:val="00902399"/>
    <w:rsid w:val="00974529"/>
    <w:rsid w:val="009E1BAD"/>
    <w:rsid w:val="00A10589"/>
    <w:rsid w:val="00A20424"/>
    <w:rsid w:val="00AA3C64"/>
    <w:rsid w:val="00B0468C"/>
    <w:rsid w:val="00B475E9"/>
    <w:rsid w:val="00C3328C"/>
    <w:rsid w:val="00C420A8"/>
    <w:rsid w:val="00CA32C9"/>
    <w:rsid w:val="00CF3C29"/>
    <w:rsid w:val="00E168F9"/>
    <w:rsid w:val="00E17AEB"/>
    <w:rsid w:val="00ED0D8E"/>
    <w:rsid w:val="00ED5330"/>
    <w:rsid w:val="00ED63C7"/>
    <w:rsid w:val="00EF1CC5"/>
    <w:rsid w:val="00F34407"/>
    <w:rsid w:val="00F3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2DC22E"/>
  <w15:chartTrackingRefBased/>
  <w15:docId w15:val="{BFD5575D-338D-4A5B-908C-ACCD9A36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3D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adpis2"/>
    <w:link w:val="Nadpis1Char"/>
    <w:uiPriority w:val="99"/>
    <w:qFormat/>
    <w:rsid w:val="00AA3C64"/>
    <w:pPr>
      <w:keepNext/>
      <w:numPr>
        <w:numId w:val="2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link w:val="Nadpis2Char"/>
    <w:uiPriority w:val="99"/>
    <w:qFormat/>
    <w:rsid w:val="00AA3C64"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uiPriority w:val="99"/>
    <w:qFormat/>
    <w:rsid w:val="00AA3C64"/>
    <w:pPr>
      <w:numPr>
        <w:ilvl w:val="2"/>
        <w:numId w:val="2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AA3C64"/>
    <w:pPr>
      <w:numPr>
        <w:ilvl w:val="3"/>
        <w:numId w:val="2"/>
      </w:numPr>
      <w:spacing w:before="240" w:after="60"/>
      <w:outlineLvl w:val="3"/>
    </w:pPr>
    <w:rPr>
      <w:rFonts w:ascii="New York" w:hAnsi="New York"/>
    </w:rPr>
  </w:style>
  <w:style w:type="paragraph" w:styleId="Nadpis5">
    <w:name w:val="heading 5"/>
    <w:basedOn w:val="Normln"/>
    <w:link w:val="Nadpis5Char"/>
    <w:uiPriority w:val="99"/>
    <w:qFormat/>
    <w:rsid w:val="00AA3C64"/>
    <w:pPr>
      <w:numPr>
        <w:ilvl w:val="4"/>
        <w:numId w:val="2"/>
      </w:numPr>
      <w:spacing w:before="240" w:after="60"/>
      <w:outlineLvl w:val="4"/>
    </w:pPr>
  </w:style>
  <w:style w:type="paragraph" w:styleId="Nadpis7">
    <w:name w:val="heading 7"/>
    <w:basedOn w:val="Normln"/>
    <w:next w:val="Normln"/>
    <w:link w:val="Nadpis7Char"/>
    <w:uiPriority w:val="99"/>
    <w:qFormat/>
    <w:rsid w:val="00AA3C64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AA3C64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AA3C64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A10589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rsid w:val="00A10589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A10589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20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AA3C64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A3C6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AA3C6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A3C64"/>
    <w:rPr>
      <w:rFonts w:ascii="New York" w:eastAsia="Times New Roman" w:hAnsi="New York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AA3C6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AA3C64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AA3C64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AA3C6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xxmsonormal">
    <w:name w:val="x_x_msonormal"/>
    <w:basedOn w:val="Normln"/>
    <w:rsid w:val="00673DC8"/>
    <w:rPr>
      <w:rFonts w:ascii="Calibri" w:eastAsiaTheme="minorHAnsi" w:hAnsi="Calibri" w:cs="Calibri"/>
      <w:szCs w:val="22"/>
    </w:rPr>
  </w:style>
  <w:style w:type="paragraph" w:customStyle="1" w:styleId="xxmsolistparagraph">
    <w:name w:val="x_x_msolistparagraph"/>
    <w:basedOn w:val="Normln"/>
    <w:rsid w:val="00673DC8"/>
    <w:pPr>
      <w:ind w:left="720"/>
    </w:pPr>
    <w:rPr>
      <w:rFonts w:ascii="Calibri" w:eastAsiaTheme="minorHAnsi" w:hAnsi="Calibri" w:cs="Calibri"/>
      <w:szCs w:val="22"/>
    </w:rPr>
  </w:style>
  <w:style w:type="character" w:customStyle="1" w:styleId="xxcontentpasted0">
    <w:name w:val="x_x_contentpasted0"/>
    <w:basedOn w:val="Standardnpsmoodstavce"/>
    <w:rsid w:val="00673DC8"/>
  </w:style>
  <w:style w:type="paragraph" w:styleId="Textbubliny">
    <w:name w:val="Balloon Text"/>
    <w:basedOn w:val="Normln"/>
    <w:link w:val="TextbublinyChar"/>
    <w:uiPriority w:val="99"/>
    <w:semiHidden/>
    <w:unhideWhenUsed/>
    <w:rsid w:val="00F34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40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04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0424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04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042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76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7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7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7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356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49ebaa-6fea-4889-a18f-ff7eac4b089e">
      <UserInfo>
        <DisplayName>Martina HLAVÁČKOVÁ</DisplayName>
        <AccountId>441</AccountId>
        <AccountType/>
      </UserInfo>
      <UserInfo>
        <DisplayName>Viktorie SCHMORANZOVÁ</DisplayName>
        <AccountId>35</AccountId>
        <AccountType/>
      </UserInfo>
      <UserInfo>
        <DisplayName>Alžběta KOCIÁNOVÁ</DisplayName>
        <AccountId>18</AccountId>
        <AccountType/>
      </UserInfo>
    </SharedWithUsers>
    <TaxCatchAll xmlns="cd49ebaa-6fea-4889-a18f-ff7eac4b089e" xsi:nil="true"/>
    <lcf76f155ced4ddcb4097134ff3c332f xmlns="7e7d0de7-0736-4491-8d46-2d7943b2bf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A3A3B67A76741B29F6676EB878D5D" ma:contentTypeVersion="19" ma:contentTypeDescription="Vytvoří nový dokument" ma:contentTypeScope="" ma:versionID="e14b5727811405b30e5448e58b377e04">
  <xsd:schema xmlns:xsd="http://www.w3.org/2001/XMLSchema" xmlns:xs="http://www.w3.org/2001/XMLSchema" xmlns:p="http://schemas.microsoft.com/office/2006/metadata/properties" xmlns:ns2="7e7d0de7-0736-4491-8d46-2d7943b2bf38" xmlns:ns3="cd49ebaa-6fea-4889-a18f-ff7eac4b089e" targetNamespace="http://schemas.microsoft.com/office/2006/metadata/properties" ma:root="true" ma:fieldsID="97998bb1e64d6ff51ae832912c65122d" ns2:_="" ns3:_="">
    <xsd:import namespace="7e7d0de7-0736-4491-8d46-2d7943b2bf38"/>
    <xsd:import namespace="cd49ebaa-6fea-4889-a18f-ff7eac4b0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0de7-0736-4491-8d46-2d7943b2b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dfbeb97a-3b8a-4129-b620-54702c930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9ebaa-6fea-4889-a18f-ff7eac4b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132155-21d3-4f00-9359-d97785bc8e28}" ma:internalName="TaxCatchAll" ma:showField="CatchAllData" ma:web="cd49ebaa-6fea-4889-a18f-ff7eac4b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722C5-5648-491D-9730-31C056023EEF}">
  <ds:schemaRefs>
    <ds:schemaRef ds:uri="http://www.w3.org/XML/1998/namespace"/>
    <ds:schemaRef ds:uri="7e7d0de7-0736-4491-8d46-2d7943b2bf38"/>
    <ds:schemaRef ds:uri="http://purl.org/dc/terms/"/>
    <ds:schemaRef ds:uri="cd49ebaa-6fea-4889-a18f-ff7eac4b089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803F20-AB2F-48D6-BB29-E27B06FD3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774E9-34A1-4B66-A098-0C99BC60D8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008934-40CB-404A-8CDF-44B006373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d0de7-0736-4491-8d46-2d7943b2bf38"/>
    <ds:schemaRef ds:uri="cd49ebaa-6fea-4889-a18f-ff7eac4b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LOSKÝ</dc:creator>
  <cp:keywords/>
  <dc:description/>
  <cp:lastModifiedBy>Martina HLAVÁČKOVÁ</cp:lastModifiedBy>
  <cp:revision>2</cp:revision>
  <dcterms:created xsi:type="dcterms:W3CDTF">2023-11-23T15:35:00Z</dcterms:created>
  <dcterms:modified xsi:type="dcterms:W3CDTF">2023-11-23T15:35:00Z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0x010100342A3A3B67A76741B29F6676EB878D5D</vt:lpwstr>
  </property>
</Properties>
</file>