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1109"/>
        <w:gridCol w:w="3665"/>
        <w:gridCol w:w="3067"/>
      </w:tblGrid>
      <w:tr w:rsidR="000515E6" w14:paraId="03905C7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455" w:type="dxa"/>
            <w:gridSpan w:val="4"/>
            <w:shd w:val="clear" w:color="auto" w:fill="auto"/>
          </w:tcPr>
          <w:p w14:paraId="504BB5F5" w14:textId="77777777" w:rsidR="000515E6" w:rsidRDefault="00000000">
            <w:pPr>
              <w:pStyle w:val="Other10"/>
              <w:ind w:right="240"/>
              <w:jc w:val="right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Style w:val="Other1"/>
                <w:sz w:val="18"/>
                <w:szCs w:val="18"/>
              </w:rPr>
              <w:t>List:l</w:t>
            </w:r>
            <w:proofErr w:type="spellEnd"/>
            <w:proofErr w:type="gramEnd"/>
            <w:r>
              <w:rPr>
                <w:rStyle w:val="Other1"/>
                <w:sz w:val="18"/>
                <w:szCs w:val="18"/>
              </w:rPr>
              <w:t>/1</w:t>
            </w:r>
          </w:p>
        </w:tc>
      </w:tr>
      <w:tr w:rsidR="000515E6" w14:paraId="7C06F3D0" w14:textId="77777777">
        <w:tblPrEx>
          <w:tblCellMar>
            <w:top w:w="0" w:type="dxa"/>
            <w:bottom w:w="0" w:type="dxa"/>
          </w:tblCellMar>
        </w:tblPrEx>
        <w:trPr>
          <w:trHeight w:hRule="exact" w:val="1843"/>
          <w:jc w:val="center"/>
        </w:trPr>
        <w:tc>
          <w:tcPr>
            <w:tcW w:w="37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8CAC7" w14:textId="77777777" w:rsidR="000515E6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Odběratel:</w:t>
            </w:r>
          </w:p>
          <w:p w14:paraId="21C803F2" w14:textId="77777777" w:rsidR="000515E6" w:rsidRDefault="00000000">
            <w:pPr>
              <w:pStyle w:val="Other10"/>
              <w:spacing w:line="300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114C119D" w14:textId="77777777" w:rsidR="000515E6" w:rsidRDefault="00000000">
            <w:pPr>
              <w:pStyle w:val="Other10"/>
              <w:spacing w:line="300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2E4C7E71" w14:textId="77777777" w:rsidR="000515E6" w:rsidRDefault="00000000">
            <w:pPr>
              <w:pStyle w:val="Other10"/>
              <w:spacing w:line="300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73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9B76B0" w14:textId="77777777" w:rsidR="000515E6" w:rsidRDefault="00000000">
            <w:pPr>
              <w:pStyle w:val="Other10"/>
              <w:spacing w:after="40"/>
              <w:ind w:firstLine="580"/>
            </w:pPr>
            <w:r>
              <w:rPr>
                <w:rStyle w:val="Other1"/>
              </w:rPr>
              <w:t>| Dodavatel:</w:t>
            </w:r>
          </w:p>
          <w:p w14:paraId="32251C46" w14:textId="77777777" w:rsidR="000515E6" w:rsidRDefault="00000000">
            <w:pPr>
              <w:pStyle w:val="Other10"/>
              <w:tabs>
                <w:tab w:val="left" w:pos="2178"/>
                <w:tab w:val="right" w:pos="4533"/>
              </w:tabs>
              <w:spacing w:after="40"/>
              <w:ind w:firstLine="5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Altium</w:t>
            </w:r>
            <w:proofErr w:type="spellEnd"/>
            <w:r>
              <w:rPr>
                <w:rStyle w:val="Other1"/>
              </w:rPr>
              <w:t xml:space="preserve"> International</w:t>
            </w:r>
            <w:r>
              <w:rPr>
                <w:rStyle w:val="Other1"/>
              </w:rPr>
              <w:tab/>
              <w:t>s.r.o.</w:t>
            </w:r>
          </w:p>
          <w:p w14:paraId="54BA7734" w14:textId="77777777" w:rsidR="000515E6" w:rsidRDefault="00000000">
            <w:pPr>
              <w:pStyle w:val="Other10"/>
              <w:tabs>
                <w:tab w:val="left" w:pos="2178"/>
              </w:tabs>
              <w:spacing w:after="40"/>
              <w:ind w:firstLine="5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Na </w:t>
            </w:r>
            <w:proofErr w:type="spellStart"/>
            <w:r>
              <w:rPr>
                <w:rStyle w:val="Other1"/>
              </w:rPr>
              <w:t>Jetelce</w:t>
            </w:r>
            <w:proofErr w:type="spellEnd"/>
            <w:r>
              <w:rPr>
                <w:rStyle w:val="Other1"/>
              </w:rPr>
              <w:t xml:space="preserve"> 69/2</w:t>
            </w:r>
          </w:p>
          <w:p w14:paraId="107BF490" w14:textId="77777777" w:rsidR="000515E6" w:rsidRDefault="00000000">
            <w:pPr>
              <w:pStyle w:val="Other10"/>
              <w:tabs>
                <w:tab w:val="left" w:pos="2178"/>
              </w:tabs>
              <w:spacing w:after="40"/>
              <w:ind w:firstLine="5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 9</w:t>
            </w:r>
          </w:p>
          <w:p w14:paraId="7E61F6A6" w14:textId="77777777" w:rsidR="000515E6" w:rsidRDefault="00000000">
            <w:pPr>
              <w:pStyle w:val="Other10"/>
              <w:spacing w:after="40"/>
              <w:ind w:firstLine="580"/>
            </w:pPr>
            <w:r>
              <w:rPr>
                <w:rStyle w:val="Other1"/>
              </w:rPr>
              <w:t>1</w:t>
            </w:r>
          </w:p>
          <w:p w14:paraId="0F40434E" w14:textId="77777777" w:rsidR="000515E6" w:rsidRDefault="00000000">
            <w:pPr>
              <w:pStyle w:val="Other10"/>
              <w:tabs>
                <w:tab w:val="left" w:pos="1754"/>
              </w:tabs>
              <w:spacing w:after="40"/>
              <w:ind w:firstLine="5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25791079</w:t>
            </w:r>
          </w:p>
          <w:p w14:paraId="2F62CAB3" w14:textId="77777777" w:rsidR="000515E6" w:rsidRDefault="00000000">
            <w:pPr>
              <w:pStyle w:val="Other10"/>
              <w:tabs>
                <w:tab w:val="left" w:pos="1754"/>
                <w:tab w:val="left" w:pos="4288"/>
              </w:tabs>
              <w:spacing w:after="40"/>
              <w:ind w:firstLine="5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  <w:tr w:rsidR="000515E6" w14:paraId="45698079" w14:textId="77777777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2614" w:type="dxa"/>
            <w:tcBorders>
              <w:top w:val="single" w:sz="4" w:space="0" w:color="auto"/>
            </w:tcBorders>
            <w:shd w:val="clear" w:color="auto" w:fill="auto"/>
          </w:tcPr>
          <w:p w14:paraId="31C47B02" w14:textId="77777777" w:rsidR="000515E6" w:rsidRDefault="00000000">
            <w:pPr>
              <w:pStyle w:val="Other10"/>
              <w:tabs>
                <w:tab w:val="right" w:pos="2542"/>
              </w:tabs>
              <w:spacing w:before="1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59AFCCB9" w14:textId="77777777" w:rsidR="000515E6" w:rsidRDefault="00000000">
            <w:pPr>
              <w:pStyle w:val="Other10"/>
              <w:tabs>
                <w:tab w:val="right" w:pos="2534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484DBC9C" w14:textId="77777777" w:rsidR="000515E6" w:rsidRDefault="00000000">
            <w:pPr>
              <w:pStyle w:val="Other10"/>
              <w:tabs>
                <w:tab w:val="right" w:pos="2527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49799F" w14:textId="77777777" w:rsidR="000515E6" w:rsidRDefault="00000000">
            <w:pPr>
              <w:pStyle w:val="Other10"/>
              <w:spacing w:before="140" w:after="40"/>
            </w:pPr>
            <w:r>
              <w:rPr>
                <w:rStyle w:val="Other1"/>
              </w:rPr>
              <w:t>20.11.2023</w:t>
            </w:r>
          </w:p>
          <w:p w14:paraId="42CBB782" w14:textId="3754E0F5" w:rsidR="000515E6" w:rsidRDefault="000515E6">
            <w:pPr>
              <w:pStyle w:val="Other10"/>
            </w:pPr>
          </w:p>
        </w:tc>
        <w:tc>
          <w:tcPr>
            <w:tcW w:w="673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4BBB8A" w14:textId="77777777" w:rsidR="000515E6" w:rsidRDefault="00000000">
            <w:pPr>
              <w:pStyle w:val="Other10"/>
              <w:ind w:firstLine="580"/>
            </w:pPr>
            <w:r>
              <w:rPr>
                <w:rStyle w:val="Other1"/>
              </w:rPr>
              <w:t>| Konečný příjemce:</w:t>
            </w:r>
          </w:p>
          <w:p w14:paraId="20665149" w14:textId="77777777" w:rsidR="000515E6" w:rsidRDefault="00000000">
            <w:pPr>
              <w:pStyle w:val="Other10"/>
              <w:tabs>
                <w:tab w:val="left" w:pos="2214"/>
                <w:tab w:val="right" w:pos="4547"/>
              </w:tabs>
              <w:ind w:firstLine="5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1049212F" w14:textId="77777777" w:rsidR="000515E6" w:rsidRDefault="00000000">
            <w:pPr>
              <w:pStyle w:val="Other10"/>
              <w:tabs>
                <w:tab w:val="left" w:pos="2214"/>
              </w:tabs>
              <w:ind w:firstLine="5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608ABC5F" w14:textId="77777777" w:rsidR="000515E6" w:rsidRDefault="00000000">
            <w:pPr>
              <w:pStyle w:val="Other10"/>
              <w:tabs>
                <w:tab w:val="left" w:pos="2214"/>
              </w:tabs>
              <w:ind w:firstLine="5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0515E6" w14:paraId="1BF41B18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614" w:type="dxa"/>
            <w:shd w:val="clear" w:color="auto" w:fill="auto"/>
            <w:vAlign w:val="center"/>
          </w:tcPr>
          <w:p w14:paraId="7B727460" w14:textId="77777777" w:rsidR="000515E6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109" w:type="dxa"/>
            <w:shd w:val="clear" w:color="auto" w:fill="auto"/>
          </w:tcPr>
          <w:p w14:paraId="70E77F95" w14:textId="77777777" w:rsidR="000515E6" w:rsidRDefault="000515E6">
            <w:pPr>
              <w:rPr>
                <w:sz w:val="10"/>
                <w:szCs w:val="10"/>
              </w:rPr>
            </w:pPr>
          </w:p>
        </w:tc>
        <w:tc>
          <w:tcPr>
            <w:tcW w:w="3665" w:type="dxa"/>
            <w:shd w:val="clear" w:color="auto" w:fill="auto"/>
          </w:tcPr>
          <w:p w14:paraId="7C1668F1" w14:textId="77777777" w:rsidR="000515E6" w:rsidRDefault="00000000">
            <w:pPr>
              <w:pStyle w:val="Other10"/>
              <w:ind w:firstLine="580"/>
            </w:pPr>
            <w:r>
              <w:rPr>
                <w:rStyle w:val="Other1"/>
              </w:rPr>
              <w:t>i</w:t>
            </w:r>
          </w:p>
          <w:p w14:paraId="02C4E276" w14:textId="77777777" w:rsidR="000515E6" w:rsidRDefault="00000000">
            <w:pPr>
              <w:pStyle w:val="Other10"/>
              <w:ind w:firstLine="5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zboží přímo na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5630748D" w14:textId="77777777" w:rsidR="000515E6" w:rsidRDefault="00000000">
            <w:pPr>
              <w:pStyle w:val="Other10"/>
            </w:pPr>
            <w:r>
              <w:rPr>
                <w:rStyle w:val="Other1"/>
                <w:u w:val="single"/>
              </w:rPr>
              <w:t>PATOLOGII NsP HAVÍŘOV!</w:t>
            </w:r>
          </w:p>
        </w:tc>
      </w:tr>
      <w:tr w:rsidR="000515E6" w14:paraId="2A5B9253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37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C03857" w14:textId="77777777" w:rsidR="000515E6" w:rsidRDefault="00000000">
            <w:pPr>
              <w:pStyle w:val="Other10"/>
              <w:spacing w:line="310" w:lineRule="auto"/>
            </w:pPr>
            <w:r>
              <w:rPr>
                <w:rStyle w:val="Other1"/>
              </w:rPr>
              <w:t>Prosím o zaslání zboží zároveň s fakturou a Dodavatel akceptuje tuto objednávku.</w:t>
            </w:r>
          </w:p>
        </w:tc>
        <w:tc>
          <w:tcPr>
            <w:tcW w:w="3665" w:type="dxa"/>
            <w:tcBorders>
              <w:top w:val="single" w:sz="4" w:space="0" w:color="auto"/>
            </w:tcBorders>
            <w:shd w:val="clear" w:color="auto" w:fill="auto"/>
          </w:tcPr>
          <w:p w14:paraId="2F3E4C88" w14:textId="77777777" w:rsidR="000515E6" w:rsidRDefault="00000000">
            <w:pPr>
              <w:pStyle w:val="Other10"/>
              <w:spacing w:before="160"/>
            </w:pPr>
            <w:r>
              <w:rPr>
                <w:rStyle w:val="Other1"/>
              </w:rPr>
              <w:t>dodacím listem!</w:t>
            </w:r>
          </w:p>
        </w:tc>
        <w:tc>
          <w:tcPr>
            <w:tcW w:w="3067" w:type="dxa"/>
            <w:tcBorders>
              <w:top w:val="single" w:sz="4" w:space="0" w:color="auto"/>
            </w:tcBorders>
            <w:shd w:val="clear" w:color="auto" w:fill="auto"/>
          </w:tcPr>
          <w:p w14:paraId="040AB8AE" w14:textId="77777777" w:rsidR="000515E6" w:rsidRDefault="000515E6">
            <w:pPr>
              <w:rPr>
                <w:sz w:val="10"/>
                <w:szCs w:val="10"/>
              </w:rPr>
            </w:pPr>
          </w:p>
        </w:tc>
      </w:tr>
      <w:tr w:rsidR="000515E6" w14:paraId="0B0B17FE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6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094CF3" w14:textId="77777777" w:rsidR="000515E6" w:rsidRDefault="00000000">
            <w:pPr>
              <w:pStyle w:val="Other10"/>
              <w:tabs>
                <w:tab w:val="left" w:pos="1447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7DD9D519" w14:textId="77777777" w:rsidR="000515E6" w:rsidRDefault="000515E6">
            <w:pPr>
              <w:rPr>
                <w:sz w:val="10"/>
                <w:szCs w:val="10"/>
              </w:rPr>
            </w:pPr>
          </w:p>
        </w:tc>
        <w:tc>
          <w:tcPr>
            <w:tcW w:w="36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D12395" w14:textId="77777777" w:rsidR="000515E6" w:rsidRDefault="00000000">
            <w:pPr>
              <w:pStyle w:val="Other10"/>
              <w:ind w:left="1380"/>
            </w:pPr>
            <w:r>
              <w:rPr>
                <w:rStyle w:val="Other1"/>
              </w:rPr>
              <w:t>Dodavatelský kód JMN</w:t>
            </w:r>
          </w:p>
        </w:tc>
        <w:tc>
          <w:tcPr>
            <w:tcW w:w="30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4EDC93" w14:textId="77777777" w:rsidR="000515E6" w:rsidRDefault="00000000">
            <w:pPr>
              <w:pStyle w:val="Other10"/>
              <w:tabs>
                <w:tab w:val="left" w:pos="2333"/>
              </w:tabs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Celkem</w:t>
            </w:r>
          </w:p>
          <w:p w14:paraId="3E70DE40" w14:textId="77777777" w:rsidR="000515E6" w:rsidRDefault="00000000">
            <w:pPr>
              <w:pStyle w:val="Other10"/>
              <w:tabs>
                <w:tab w:val="left" w:pos="1354"/>
              </w:tabs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43A41D7A" w14:textId="77777777" w:rsidR="000515E6" w:rsidRDefault="000515E6">
      <w:pPr>
        <w:spacing w:after="2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3787"/>
        <w:gridCol w:w="1332"/>
        <w:gridCol w:w="1051"/>
        <w:gridCol w:w="864"/>
        <w:gridCol w:w="1001"/>
        <w:gridCol w:w="979"/>
      </w:tblGrid>
      <w:tr w:rsidR="000515E6" w14:paraId="6AA39E2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0A0B9FA0" w14:textId="77777777" w:rsidR="000515E6" w:rsidRDefault="00000000">
            <w:pPr>
              <w:pStyle w:val="Other10"/>
            </w:pPr>
            <w:r>
              <w:rPr>
                <w:rStyle w:val="Other1"/>
              </w:rPr>
              <w:t>N046140</w:t>
            </w:r>
          </w:p>
        </w:tc>
        <w:tc>
          <w:tcPr>
            <w:tcW w:w="3787" w:type="dxa"/>
            <w:shd w:val="clear" w:color="auto" w:fill="auto"/>
          </w:tcPr>
          <w:p w14:paraId="7AF7697B" w14:textId="77777777" w:rsidR="000515E6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EnVision</w:t>
            </w:r>
            <w:proofErr w:type="spellEnd"/>
            <w:r>
              <w:rPr>
                <w:rStyle w:val="Other1"/>
              </w:rPr>
              <w:t xml:space="preserve"> FLEX+, Mouše, </w:t>
            </w:r>
            <w:proofErr w:type="spellStart"/>
            <w:r>
              <w:rPr>
                <w:rStyle w:val="Other1"/>
              </w:rPr>
              <w:t>High</w:t>
            </w:r>
            <w:proofErr w:type="spellEnd"/>
            <w:r>
              <w:rPr>
                <w:rStyle w:val="Other1"/>
              </w:rPr>
              <w:t xml:space="preserve"> pH (Link)</w:t>
            </w:r>
          </w:p>
        </w:tc>
        <w:tc>
          <w:tcPr>
            <w:tcW w:w="1332" w:type="dxa"/>
            <w:shd w:val="clear" w:color="auto" w:fill="auto"/>
          </w:tcPr>
          <w:p w14:paraId="009681E8" w14:textId="77777777" w:rsidR="000515E6" w:rsidRDefault="00000000">
            <w:pPr>
              <w:pStyle w:val="Other10"/>
            </w:pPr>
            <w:r>
              <w:rPr>
                <w:rStyle w:val="Other1"/>
              </w:rPr>
              <w:t>K800221-2</w:t>
            </w:r>
          </w:p>
        </w:tc>
        <w:tc>
          <w:tcPr>
            <w:tcW w:w="1051" w:type="dxa"/>
            <w:shd w:val="clear" w:color="auto" w:fill="auto"/>
          </w:tcPr>
          <w:p w14:paraId="29025C40" w14:textId="77777777" w:rsidR="000515E6" w:rsidRDefault="00000000">
            <w:pPr>
              <w:pStyle w:val="Other10"/>
              <w:ind w:firstLine="480"/>
            </w:pPr>
            <w:r>
              <w:rPr>
                <w:rStyle w:val="Other1"/>
              </w:rPr>
              <w:t>BAL</w:t>
            </w:r>
          </w:p>
        </w:tc>
        <w:tc>
          <w:tcPr>
            <w:tcW w:w="864" w:type="dxa"/>
            <w:shd w:val="clear" w:color="auto" w:fill="auto"/>
          </w:tcPr>
          <w:p w14:paraId="5A99DB37" w14:textId="77777777" w:rsidR="000515E6" w:rsidRDefault="00000000">
            <w:pPr>
              <w:pStyle w:val="Other10"/>
              <w:ind w:firstLine="300"/>
            </w:pPr>
            <w:r>
              <w:rPr>
                <w:rStyle w:val="Other1"/>
              </w:rPr>
              <w:t>1,000</w:t>
            </w:r>
          </w:p>
        </w:tc>
        <w:tc>
          <w:tcPr>
            <w:tcW w:w="1001" w:type="dxa"/>
            <w:shd w:val="clear" w:color="auto" w:fill="auto"/>
          </w:tcPr>
          <w:p w14:paraId="5B7BBBC3" w14:textId="77777777" w:rsidR="000515E6" w:rsidRDefault="00000000">
            <w:pPr>
              <w:pStyle w:val="Other10"/>
              <w:jc w:val="center"/>
            </w:pPr>
            <w:r>
              <w:rPr>
                <w:rStyle w:val="Other1"/>
              </w:rPr>
              <w:t>53 052,45</w:t>
            </w:r>
          </w:p>
        </w:tc>
        <w:tc>
          <w:tcPr>
            <w:tcW w:w="979" w:type="dxa"/>
            <w:shd w:val="clear" w:color="auto" w:fill="auto"/>
          </w:tcPr>
          <w:p w14:paraId="34DF03DA" w14:textId="77777777" w:rsidR="000515E6" w:rsidRDefault="00000000">
            <w:pPr>
              <w:pStyle w:val="Other10"/>
              <w:jc w:val="right"/>
            </w:pPr>
            <w:r>
              <w:rPr>
                <w:rStyle w:val="Other1"/>
              </w:rPr>
              <w:t>53 052,45</w:t>
            </w:r>
          </w:p>
        </w:tc>
      </w:tr>
      <w:tr w:rsidR="000515E6" w14:paraId="7F65CEA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21F65353" w14:textId="77777777" w:rsidR="000515E6" w:rsidRDefault="00000000">
            <w:pPr>
              <w:pStyle w:val="Other10"/>
            </w:pPr>
            <w:r>
              <w:rPr>
                <w:rStyle w:val="Other1"/>
              </w:rPr>
              <w:t>N046842</w:t>
            </w:r>
          </w:p>
        </w:tc>
        <w:tc>
          <w:tcPr>
            <w:tcW w:w="3787" w:type="dxa"/>
            <w:shd w:val="clear" w:color="auto" w:fill="auto"/>
          </w:tcPr>
          <w:p w14:paraId="01E749E2" w14:textId="77777777" w:rsidR="000515E6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Clear</w:t>
            </w:r>
            <w:proofErr w:type="spellEnd"/>
            <w:r>
              <w:rPr>
                <w:rStyle w:val="Other1"/>
              </w:rPr>
              <w:t xml:space="preserve">-It </w:t>
            </w:r>
            <w:proofErr w:type="spellStart"/>
            <w:r>
              <w:rPr>
                <w:rStyle w:val="Other1"/>
              </w:rPr>
              <w:t>Cleaning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Reagent</w:t>
            </w:r>
            <w:proofErr w:type="spellEnd"/>
          </w:p>
        </w:tc>
        <w:tc>
          <w:tcPr>
            <w:tcW w:w="1332" w:type="dxa"/>
            <w:shd w:val="clear" w:color="auto" w:fill="auto"/>
          </w:tcPr>
          <w:p w14:paraId="210A1575" w14:textId="77777777" w:rsidR="000515E6" w:rsidRDefault="00000000">
            <w:pPr>
              <w:pStyle w:val="Other10"/>
            </w:pPr>
            <w:r>
              <w:rPr>
                <w:rStyle w:val="Other1"/>
              </w:rPr>
              <w:t>SL00230-2</w:t>
            </w:r>
          </w:p>
        </w:tc>
        <w:tc>
          <w:tcPr>
            <w:tcW w:w="1051" w:type="dxa"/>
            <w:shd w:val="clear" w:color="auto" w:fill="auto"/>
          </w:tcPr>
          <w:p w14:paraId="1AE5DF62" w14:textId="77777777" w:rsidR="000515E6" w:rsidRDefault="00000000">
            <w:pPr>
              <w:pStyle w:val="Other10"/>
              <w:ind w:firstLine="480"/>
            </w:pPr>
            <w:r>
              <w:rPr>
                <w:rStyle w:val="Other1"/>
              </w:rPr>
              <w:t>BAL</w:t>
            </w:r>
          </w:p>
        </w:tc>
        <w:tc>
          <w:tcPr>
            <w:tcW w:w="864" w:type="dxa"/>
            <w:shd w:val="clear" w:color="auto" w:fill="auto"/>
          </w:tcPr>
          <w:p w14:paraId="7FB76DB7" w14:textId="77777777" w:rsidR="000515E6" w:rsidRDefault="00000000">
            <w:pPr>
              <w:pStyle w:val="Other10"/>
              <w:ind w:firstLine="300"/>
            </w:pPr>
            <w:r>
              <w:rPr>
                <w:rStyle w:val="Other1"/>
              </w:rPr>
              <w:t>1,000</w:t>
            </w:r>
          </w:p>
        </w:tc>
        <w:tc>
          <w:tcPr>
            <w:tcW w:w="1001" w:type="dxa"/>
            <w:shd w:val="clear" w:color="auto" w:fill="auto"/>
          </w:tcPr>
          <w:p w14:paraId="3AF911BF" w14:textId="77777777" w:rsidR="000515E6" w:rsidRDefault="00000000">
            <w:pPr>
              <w:pStyle w:val="Other10"/>
              <w:jc w:val="center"/>
            </w:pPr>
            <w:r>
              <w:rPr>
                <w:rStyle w:val="Other1"/>
              </w:rPr>
              <w:t>2 456,30</w:t>
            </w:r>
          </w:p>
        </w:tc>
        <w:tc>
          <w:tcPr>
            <w:tcW w:w="979" w:type="dxa"/>
            <w:shd w:val="clear" w:color="auto" w:fill="auto"/>
          </w:tcPr>
          <w:p w14:paraId="002AA76E" w14:textId="77777777" w:rsidR="000515E6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2 456,30</w:t>
            </w:r>
          </w:p>
        </w:tc>
      </w:tr>
      <w:tr w:rsidR="000515E6" w14:paraId="2069D75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7FB680A9" w14:textId="77777777" w:rsidR="000515E6" w:rsidRDefault="00000000">
            <w:pPr>
              <w:pStyle w:val="Other10"/>
            </w:pPr>
            <w:r>
              <w:rPr>
                <w:rStyle w:val="Other1"/>
              </w:rPr>
              <w:t>N046779</w:t>
            </w:r>
          </w:p>
        </w:tc>
        <w:tc>
          <w:tcPr>
            <w:tcW w:w="3787" w:type="dxa"/>
            <w:shd w:val="clear" w:color="auto" w:fill="auto"/>
          </w:tcPr>
          <w:p w14:paraId="1772DC71" w14:textId="77777777" w:rsidR="000515E6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Hernatoxylin</w:t>
            </w:r>
            <w:proofErr w:type="spellEnd"/>
            <w:r>
              <w:rPr>
                <w:rStyle w:val="Other1"/>
              </w:rPr>
              <w:t xml:space="preserve"> (Link)</w:t>
            </w:r>
          </w:p>
        </w:tc>
        <w:tc>
          <w:tcPr>
            <w:tcW w:w="1332" w:type="dxa"/>
            <w:shd w:val="clear" w:color="auto" w:fill="auto"/>
          </w:tcPr>
          <w:p w14:paraId="2C7F9712" w14:textId="77777777" w:rsidR="000515E6" w:rsidRDefault="00000000">
            <w:pPr>
              <w:pStyle w:val="Other10"/>
            </w:pPr>
            <w:r>
              <w:rPr>
                <w:rStyle w:val="Other1"/>
              </w:rPr>
              <w:t>K800821-2</w:t>
            </w:r>
          </w:p>
        </w:tc>
        <w:tc>
          <w:tcPr>
            <w:tcW w:w="1051" w:type="dxa"/>
            <w:shd w:val="clear" w:color="auto" w:fill="auto"/>
          </w:tcPr>
          <w:p w14:paraId="35D353F9" w14:textId="77777777" w:rsidR="000515E6" w:rsidRDefault="00000000">
            <w:pPr>
              <w:pStyle w:val="Other10"/>
              <w:ind w:firstLine="480"/>
            </w:pPr>
            <w:r>
              <w:rPr>
                <w:rStyle w:val="Other1"/>
              </w:rPr>
              <w:t>BAL</w:t>
            </w:r>
          </w:p>
        </w:tc>
        <w:tc>
          <w:tcPr>
            <w:tcW w:w="864" w:type="dxa"/>
            <w:shd w:val="clear" w:color="auto" w:fill="auto"/>
          </w:tcPr>
          <w:p w14:paraId="07494769" w14:textId="77777777" w:rsidR="000515E6" w:rsidRDefault="00000000">
            <w:pPr>
              <w:pStyle w:val="Other10"/>
              <w:ind w:firstLine="300"/>
            </w:pPr>
            <w:r>
              <w:rPr>
                <w:rStyle w:val="Other1"/>
              </w:rPr>
              <w:t>2,000</w:t>
            </w:r>
          </w:p>
        </w:tc>
        <w:tc>
          <w:tcPr>
            <w:tcW w:w="1001" w:type="dxa"/>
            <w:shd w:val="clear" w:color="auto" w:fill="auto"/>
          </w:tcPr>
          <w:p w14:paraId="2145335B" w14:textId="77777777" w:rsidR="000515E6" w:rsidRDefault="00000000">
            <w:pPr>
              <w:pStyle w:val="Other10"/>
              <w:jc w:val="center"/>
            </w:pPr>
            <w:r>
              <w:rPr>
                <w:rStyle w:val="Other1"/>
              </w:rPr>
              <w:t>3 807,87</w:t>
            </w:r>
          </w:p>
        </w:tc>
        <w:tc>
          <w:tcPr>
            <w:tcW w:w="979" w:type="dxa"/>
            <w:shd w:val="clear" w:color="auto" w:fill="auto"/>
          </w:tcPr>
          <w:p w14:paraId="76CFE3FA" w14:textId="77777777" w:rsidR="000515E6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7 615,74</w:t>
            </w:r>
          </w:p>
        </w:tc>
      </w:tr>
      <w:tr w:rsidR="000515E6" w14:paraId="55A0897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1776350A" w14:textId="77777777" w:rsidR="000515E6" w:rsidRDefault="00000000">
            <w:pPr>
              <w:pStyle w:val="Other10"/>
            </w:pPr>
            <w:r>
              <w:rPr>
                <w:rStyle w:val="Other1"/>
              </w:rPr>
              <w:t>N046838</w:t>
            </w:r>
          </w:p>
        </w:tc>
        <w:tc>
          <w:tcPr>
            <w:tcW w:w="3787" w:type="dxa"/>
            <w:shd w:val="clear" w:color="auto" w:fill="auto"/>
          </w:tcPr>
          <w:p w14:paraId="2CDD88B7" w14:textId="77777777" w:rsidR="000515E6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FLEX Mono </w:t>
            </w:r>
            <w:proofErr w:type="spellStart"/>
            <w:r>
              <w:rPr>
                <w:rStyle w:val="Other1"/>
              </w:rPr>
              <w:t>Mo</w:t>
            </w:r>
            <w:proofErr w:type="spellEnd"/>
            <w:r>
              <w:rPr>
                <w:rStyle w:val="Other1"/>
              </w:rPr>
              <w:t xml:space="preserve"> a </w:t>
            </w:r>
            <w:proofErr w:type="spellStart"/>
            <w:r>
              <w:rPr>
                <w:rStyle w:val="Other1"/>
              </w:rPr>
              <w:t>Vimentin</w:t>
            </w:r>
            <w:proofErr w:type="spellEnd"/>
            <w:r>
              <w:rPr>
                <w:rStyle w:val="Other1"/>
              </w:rPr>
              <w:t>, cl V9, RTU</w:t>
            </w:r>
          </w:p>
        </w:tc>
        <w:tc>
          <w:tcPr>
            <w:tcW w:w="1332" w:type="dxa"/>
            <w:shd w:val="clear" w:color="auto" w:fill="auto"/>
          </w:tcPr>
          <w:p w14:paraId="49D2A447" w14:textId="77777777" w:rsidR="000515E6" w:rsidRDefault="00000000">
            <w:pPr>
              <w:pStyle w:val="Other10"/>
            </w:pPr>
            <w:r>
              <w:rPr>
                <w:rStyle w:val="Other1"/>
              </w:rPr>
              <w:t>IR63061-2</w:t>
            </w:r>
          </w:p>
        </w:tc>
        <w:tc>
          <w:tcPr>
            <w:tcW w:w="1051" w:type="dxa"/>
            <w:shd w:val="clear" w:color="auto" w:fill="auto"/>
          </w:tcPr>
          <w:p w14:paraId="30F522CB" w14:textId="77777777" w:rsidR="000515E6" w:rsidRDefault="00000000">
            <w:pPr>
              <w:pStyle w:val="Other10"/>
              <w:ind w:firstLine="480"/>
            </w:pPr>
            <w:r>
              <w:rPr>
                <w:rStyle w:val="Other1"/>
              </w:rPr>
              <w:t>BAL</w:t>
            </w:r>
          </w:p>
        </w:tc>
        <w:tc>
          <w:tcPr>
            <w:tcW w:w="864" w:type="dxa"/>
            <w:shd w:val="clear" w:color="auto" w:fill="auto"/>
          </w:tcPr>
          <w:p w14:paraId="474487E8" w14:textId="77777777" w:rsidR="000515E6" w:rsidRDefault="00000000">
            <w:pPr>
              <w:pStyle w:val="Other10"/>
              <w:ind w:firstLine="300"/>
            </w:pPr>
            <w:r>
              <w:rPr>
                <w:rStyle w:val="Other1"/>
              </w:rPr>
              <w:t>1,000</w:t>
            </w:r>
          </w:p>
        </w:tc>
        <w:tc>
          <w:tcPr>
            <w:tcW w:w="1001" w:type="dxa"/>
            <w:shd w:val="clear" w:color="auto" w:fill="auto"/>
          </w:tcPr>
          <w:p w14:paraId="2B1EB808" w14:textId="77777777" w:rsidR="000515E6" w:rsidRDefault="00000000">
            <w:pPr>
              <w:pStyle w:val="Other10"/>
              <w:jc w:val="center"/>
            </w:pPr>
            <w:r>
              <w:rPr>
                <w:rStyle w:val="Other1"/>
              </w:rPr>
              <w:t>5 578,73</w:t>
            </w:r>
          </w:p>
        </w:tc>
        <w:tc>
          <w:tcPr>
            <w:tcW w:w="979" w:type="dxa"/>
            <w:shd w:val="clear" w:color="auto" w:fill="auto"/>
          </w:tcPr>
          <w:p w14:paraId="5486E232" w14:textId="77777777" w:rsidR="000515E6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0515E6" w14:paraId="39B21D2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0AC6198F" w14:textId="77777777" w:rsidR="000515E6" w:rsidRDefault="00000000">
            <w:pPr>
              <w:pStyle w:val="Other10"/>
            </w:pPr>
            <w:r>
              <w:rPr>
                <w:rStyle w:val="Other1"/>
              </w:rPr>
              <w:t>N046821</w:t>
            </w:r>
          </w:p>
        </w:tc>
        <w:tc>
          <w:tcPr>
            <w:tcW w:w="3787" w:type="dxa"/>
            <w:shd w:val="clear" w:color="auto" w:fill="auto"/>
          </w:tcPr>
          <w:p w14:paraId="6CCF446F" w14:textId="77777777" w:rsidR="000515E6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FLEX Mono </w:t>
            </w:r>
            <w:proofErr w:type="spellStart"/>
            <w:r>
              <w:rPr>
                <w:rStyle w:val="Other1"/>
              </w:rPr>
              <w:t>Mo</w:t>
            </w:r>
            <w:proofErr w:type="spellEnd"/>
            <w:r>
              <w:rPr>
                <w:rStyle w:val="Other1"/>
              </w:rPr>
              <w:t xml:space="preserve"> a Hu Ki-67 </w:t>
            </w:r>
            <w:proofErr w:type="spellStart"/>
            <w:r>
              <w:rPr>
                <w:rStyle w:val="Other1"/>
              </w:rPr>
              <w:t>Ag</w:t>
            </w:r>
            <w:proofErr w:type="spellEnd"/>
            <w:r>
              <w:rPr>
                <w:rStyle w:val="Other1"/>
              </w:rPr>
              <w:t>, cl MIB-1, RTU</w:t>
            </w:r>
          </w:p>
        </w:tc>
        <w:tc>
          <w:tcPr>
            <w:tcW w:w="1332" w:type="dxa"/>
            <w:shd w:val="clear" w:color="auto" w:fill="auto"/>
          </w:tcPr>
          <w:p w14:paraId="66814D15" w14:textId="77777777" w:rsidR="000515E6" w:rsidRDefault="00000000">
            <w:pPr>
              <w:pStyle w:val="Other10"/>
            </w:pPr>
            <w:r>
              <w:rPr>
                <w:rStyle w:val="Other1"/>
              </w:rPr>
              <w:t>IR62661-2</w:t>
            </w:r>
          </w:p>
        </w:tc>
        <w:tc>
          <w:tcPr>
            <w:tcW w:w="1051" w:type="dxa"/>
            <w:shd w:val="clear" w:color="auto" w:fill="auto"/>
          </w:tcPr>
          <w:p w14:paraId="09771B17" w14:textId="77777777" w:rsidR="000515E6" w:rsidRDefault="00000000">
            <w:pPr>
              <w:pStyle w:val="Other10"/>
              <w:ind w:firstLine="480"/>
            </w:pPr>
            <w:r>
              <w:rPr>
                <w:rStyle w:val="Other1"/>
              </w:rPr>
              <w:t>BAL</w:t>
            </w:r>
          </w:p>
        </w:tc>
        <w:tc>
          <w:tcPr>
            <w:tcW w:w="864" w:type="dxa"/>
            <w:shd w:val="clear" w:color="auto" w:fill="auto"/>
          </w:tcPr>
          <w:p w14:paraId="3956E985" w14:textId="77777777" w:rsidR="000515E6" w:rsidRDefault="00000000">
            <w:pPr>
              <w:pStyle w:val="Other10"/>
              <w:ind w:firstLine="300"/>
            </w:pPr>
            <w:r>
              <w:rPr>
                <w:rStyle w:val="Other1"/>
              </w:rPr>
              <w:t>1,000</w:t>
            </w:r>
          </w:p>
        </w:tc>
        <w:tc>
          <w:tcPr>
            <w:tcW w:w="1001" w:type="dxa"/>
            <w:shd w:val="clear" w:color="auto" w:fill="auto"/>
          </w:tcPr>
          <w:p w14:paraId="56495494" w14:textId="77777777" w:rsidR="000515E6" w:rsidRDefault="00000000">
            <w:pPr>
              <w:pStyle w:val="Other10"/>
              <w:jc w:val="center"/>
            </w:pPr>
            <w:r>
              <w:rPr>
                <w:rStyle w:val="Other1"/>
              </w:rPr>
              <w:t>5 578,73</w:t>
            </w:r>
          </w:p>
        </w:tc>
        <w:tc>
          <w:tcPr>
            <w:tcW w:w="979" w:type="dxa"/>
            <w:shd w:val="clear" w:color="auto" w:fill="auto"/>
          </w:tcPr>
          <w:p w14:paraId="563E939F" w14:textId="77777777" w:rsidR="000515E6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0515E6" w14:paraId="5C6B497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0114DAE1" w14:textId="77777777" w:rsidR="000515E6" w:rsidRDefault="00000000">
            <w:pPr>
              <w:pStyle w:val="Other10"/>
            </w:pPr>
            <w:r>
              <w:rPr>
                <w:rStyle w:val="Other1"/>
              </w:rPr>
              <w:t>N046828</w:t>
            </w:r>
          </w:p>
        </w:tc>
        <w:tc>
          <w:tcPr>
            <w:tcW w:w="3787" w:type="dxa"/>
            <w:shd w:val="clear" w:color="auto" w:fill="auto"/>
          </w:tcPr>
          <w:p w14:paraId="181D9354" w14:textId="77777777" w:rsidR="000515E6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FLEX Mono </w:t>
            </w:r>
            <w:proofErr w:type="spellStart"/>
            <w:r>
              <w:rPr>
                <w:rStyle w:val="Other1"/>
              </w:rPr>
              <w:t>Mo</w:t>
            </w:r>
            <w:proofErr w:type="spellEnd"/>
            <w:r>
              <w:rPr>
                <w:rStyle w:val="Other1"/>
              </w:rPr>
              <w:t xml:space="preserve"> a Hu p53 </w:t>
            </w:r>
            <w:proofErr w:type="spellStart"/>
            <w:r>
              <w:rPr>
                <w:rStyle w:val="Other1"/>
              </w:rPr>
              <w:t>Prot</w:t>
            </w:r>
            <w:proofErr w:type="spellEnd"/>
            <w:r>
              <w:rPr>
                <w:rStyle w:val="Other1"/>
              </w:rPr>
              <w:t>, cl DO-7, RTU</w:t>
            </w:r>
          </w:p>
        </w:tc>
        <w:tc>
          <w:tcPr>
            <w:tcW w:w="1332" w:type="dxa"/>
            <w:shd w:val="clear" w:color="auto" w:fill="auto"/>
          </w:tcPr>
          <w:p w14:paraId="41A9A9BA" w14:textId="77777777" w:rsidR="000515E6" w:rsidRDefault="00000000">
            <w:pPr>
              <w:pStyle w:val="Other10"/>
            </w:pPr>
            <w:r>
              <w:rPr>
                <w:rStyle w:val="Other1"/>
              </w:rPr>
              <w:t>IR61661-2</w:t>
            </w:r>
          </w:p>
        </w:tc>
        <w:tc>
          <w:tcPr>
            <w:tcW w:w="1051" w:type="dxa"/>
            <w:shd w:val="clear" w:color="auto" w:fill="auto"/>
          </w:tcPr>
          <w:p w14:paraId="24E109FE" w14:textId="77777777" w:rsidR="000515E6" w:rsidRDefault="00000000">
            <w:pPr>
              <w:pStyle w:val="Other10"/>
              <w:ind w:firstLine="480"/>
            </w:pPr>
            <w:r>
              <w:rPr>
                <w:rStyle w:val="Other1"/>
              </w:rPr>
              <w:t>BAL</w:t>
            </w:r>
          </w:p>
        </w:tc>
        <w:tc>
          <w:tcPr>
            <w:tcW w:w="864" w:type="dxa"/>
            <w:shd w:val="clear" w:color="auto" w:fill="auto"/>
          </w:tcPr>
          <w:p w14:paraId="68492718" w14:textId="77777777" w:rsidR="000515E6" w:rsidRDefault="00000000">
            <w:pPr>
              <w:pStyle w:val="Other10"/>
              <w:ind w:firstLine="300"/>
            </w:pPr>
            <w:r>
              <w:rPr>
                <w:rStyle w:val="Other1"/>
              </w:rPr>
              <w:t>1,000</w:t>
            </w:r>
          </w:p>
        </w:tc>
        <w:tc>
          <w:tcPr>
            <w:tcW w:w="1001" w:type="dxa"/>
            <w:shd w:val="clear" w:color="auto" w:fill="auto"/>
          </w:tcPr>
          <w:p w14:paraId="596DAB0B" w14:textId="77777777" w:rsidR="000515E6" w:rsidRDefault="00000000">
            <w:pPr>
              <w:pStyle w:val="Other10"/>
              <w:jc w:val="center"/>
            </w:pPr>
            <w:r>
              <w:rPr>
                <w:rStyle w:val="Other1"/>
              </w:rPr>
              <w:t>5 578,73</w:t>
            </w:r>
          </w:p>
        </w:tc>
        <w:tc>
          <w:tcPr>
            <w:tcW w:w="979" w:type="dxa"/>
            <w:shd w:val="clear" w:color="auto" w:fill="auto"/>
          </w:tcPr>
          <w:p w14:paraId="5F47B157" w14:textId="77777777" w:rsidR="000515E6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0515E6" w14:paraId="70768CC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1AEE6BE5" w14:textId="77777777" w:rsidR="000515E6" w:rsidRDefault="00000000">
            <w:pPr>
              <w:pStyle w:val="Other10"/>
            </w:pPr>
            <w:r>
              <w:rPr>
                <w:rStyle w:val="Other1"/>
              </w:rPr>
              <w:t>N046819</w:t>
            </w:r>
          </w:p>
        </w:tc>
        <w:tc>
          <w:tcPr>
            <w:tcW w:w="3787" w:type="dxa"/>
            <w:shd w:val="clear" w:color="auto" w:fill="auto"/>
          </w:tcPr>
          <w:p w14:paraId="47ADE7DD" w14:textId="77777777" w:rsidR="000515E6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FLEX Mono </w:t>
            </w:r>
            <w:proofErr w:type="spellStart"/>
            <w:r>
              <w:rPr>
                <w:rStyle w:val="Other1"/>
              </w:rPr>
              <w:t>MxH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Inhib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alph</w:t>
            </w:r>
            <w:proofErr w:type="spellEnd"/>
            <w:r>
              <w:rPr>
                <w:rStyle w:val="Other1"/>
              </w:rPr>
              <w:t xml:space="preserve"> R1, RTU</w:t>
            </w:r>
          </w:p>
        </w:tc>
        <w:tc>
          <w:tcPr>
            <w:tcW w:w="1332" w:type="dxa"/>
            <w:shd w:val="clear" w:color="auto" w:fill="auto"/>
          </w:tcPr>
          <w:p w14:paraId="75A4E18C" w14:textId="77777777" w:rsidR="000515E6" w:rsidRDefault="00000000">
            <w:pPr>
              <w:pStyle w:val="Other10"/>
            </w:pPr>
            <w:r>
              <w:rPr>
                <w:rStyle w:val="Other1"/>
              </w:rPr>
              <w:t>IR05861-2</w:t>
            </w:r>
          </w:p>
        </w:tc>
        <w:tc>
          <w:tcPr>
            <w:tcW w:w="1051" w:type="dxa"/>
            <w:shd w:val="clear" w:color="auto" w:fill="auto"/>
          </w:tcPr>
          <w:p w14:paraId="516DB703" w14:textId="77777777" w:rsidR="000515E6" w:rsidRDefault="00000000">
            <w:pPr>
              <w:pStyle w:val="Other10"/>
              <w:ind w:firstLine="480"/>
            </w:pPr>
            <w:r>
              <w:rPr>
                <w:rStyle w:val="Other1"/>
              </w:rPr>
              <w:t>BAL</w:t>
            </w:r>
          </w:p>
        </w:tc>
        <w:tc>
          <w:tcPr>
            <w:tcW w:w="864" w:type="dxa"/>
            <w:shd w:val="clear" w:color="auto" w:fill="auto"/>
          </w:tcPr>
          <w:p w14:paraId="7912D15E" w14:textId="77777777" w:rsidR="000515E6" w:rsidRDefault="00000000">
            <w:pPr>
              <w:pStyle w:val="Other10"/>
              <w:ind w:firstLine="300"/>
            </w:pPr>
            <w:r>
              <w:rPr>
                <w:rStyle w:val="Other1"/>
              </w:rPr>
              <w:t>1,000</w:t>
            </w:r>
          </w:p>
        </w:tc>
        <w:tc>
          <w:tcPr>
            <w:tcW w:w="1001" w:type="dxa"/>
            <w:shd w:val="clear" w:color="auto" w:fill="auto"/>
          </w:tcPr>
          <w:p w14:paraId="61F6F6D6" w14:textId="77777777" w:rsidR="000515E6" w:rsidRDefault="00000000">
            <w:pPr>
              <w:pStyle w:val="Other10"/>
              <w:jc w:val="center"/>
            </w:pPr>
            <w:r>
              <w:rPr>
                <w:rStyle w:val="Other1"/>
              </w:rPr>
              <w:t>5 578,73</w:t>
            </w:r>
          </w:p>
        </w:tc>
        <w:tc>
          <w:tcPr>
            <w:tcW w:w="979" w:type="dxa"/>
            <w:shd w:val="clear" w:color="auto" w:fill="auto"/>
          </w:tcPr>
          <w:p w14:paraId="5A685AF7" w14:textId="77777777" w:rsidR="000515E6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0515E6" w14:paraId="3F27C8E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0F044A80" w14:textId="77777777" w:rsidR="000515E6" w:rsidRDefault="00000000">
            <w:pPr>
              <w:pStyle w:val="Other10"/>
            </w:pPr>
            <w:r>
              <w:rPr>
                <w:rStyle w:val="Other1"/>
              </w:rPr>
              <w:t>N046782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32AAC2A1" w14:textId="77777777" w:rsidR="000515E6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FLEX Mono </w:t>
            </w:r>
            <w:proofErr w:type="spellStart"/>
            <w:r>
              <w:rPr>
                <w:rStyle w:val="Other1"/>
              </w:rPr>
              <w:t>RxH</w:t>
            </w:r>
            <w:proofErr w:type="spellEnd"/>
            <w:r>
              <w:rPr>
                <w:rStyle w:val="Other1"/>
              </w:rPr>
              <w:t xml:space="preserve"> AMACR, cl 13H4, RTU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5BF961D2" w14:textId="77777777" w:rsidR="000515E6" w:rsidRDefault="00000000">
            <w:pPr>
              <w:pStyle w:val="Other10"/>
            </w:pPr>
            <w:r>
              <w:rPr>
                <w:rStyle w:val="Other1"/>
              </w:rPr>
              <w:t>IR06061-2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092A8C22" w14:textId="77777777" w:rsidR="000515E6" w:rsidRDefault="00000000">
            <w:pPr>
              <w:pStyle w:val="Other10"/>
              <w:ind w:firstLine="480"/>
            </w:pPr>
            <w:r>
              <w:rPr>
                <w:rStyle w:val="Other1"/>
              </w:rPr>
              <w:t>BAL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404EBBD5" w14:textId="77777777" w:rsidR="000515E6" w:rsidRDefault="00000000">
            <w:pPr>
              <w:pStyle w:val="Other10"/>
              <w:ind w:firstLine="300"/>
            </w:pPr>
            <w:r>
              <w:rPr>
                <w:rStyle w:val="Other1"/>
              </w:rPr>
              <w:t>1,000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2788BF29" w14:textId="77777777" w:rsidR="000515E6" w:rsidRDefault="00000000">
            <w:pPr>
              <w:pStyle w:val="Other10"/>
              <w:jc w:val="center"/>
            </w:pPr>
            <w:r>
              <w:rPr>
                <w:rStyle w:val="Other1"/>
              </w:rPr>
              <w:t>5 578,73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441A4722" w14:textId="77777777" w:rsidR="000515E6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0515E6" w14:paraId="03B563B0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74523E4B" w14:textId="77777777" w:rsidR="000515E6" w:rsidRDefault="00000000">
            <w:pPr>
              <w:pStyle w:val="Other10"/>
            </w:pPr>
            <w:r>
              <w:rPr>
                <w:rStyle w:val="Other1"/>
              </w:rPr>
              <w:t>N046812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122CCC4B" w14:textId="77777777" w:rsidR="000515E6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FLEX Moa Hu </w:t>
            </w:r>
            <w:proofErr w:type="spellStart"/>
            <w:r>
              <w:rPr>
                <w:rStyle w:val="Other1"/>
              </w:rPr>
              <w:t>Epithelial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Ag</w:t>
            </w:r>
            <w:proofErr w:type="spellEnd"/>
            <w:r>
              <w:rPr>
                <w:rStyle w:val="Other1"/>
              </w:rPr>
              <w:t>, cl Ber-EP4, RTU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5BA61543" w14:textId="77777777" w:rsidR="000515E6" w:rsidRDefault="00000000">
            <w:pPr>
              <w:pStyle w:val="Other10"/>
            </w:pPr>
            <w:r>
              <w:rPr>
                <w:rStyle w:val="Other1"/>
              </w:rPr>
              <w:t>IR63761-2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0D8A9824" w14:textId="77777777" w:rsidR="000515E6" w:rsidRDefault="00000000">
            <w:pPr>
              <w:pStyle w:val="Other10"/>
              <w:ind w:firstLine="480"/>
            </w:pPr>
            <w:r>
              <w:rPr>
                <w:rStyle w:val="Other1"/>
              </w:rPr>
              <w:t>BAL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18FB46AB" w14:textId="77777777" w:rsidR="000515E6" w:rsidRDefault="00000000">
            <w:pPr>
              <w:pStyle w:val="Other10"/>
              <w:ind w:firstLine="300"/>
            </w:pPr>
            <w:r>
              <w:rPr>
                <w:rStyle w:val="Other1"/>
              </w:rPr>
              <w:t>1,000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7AD2BA53" w14:textId="77777777" w:rsidR="000515E6" w:rsidRDefault="00000000">
            <w:pPr>
              <w:pStyle w:val="Other10"/>
              <w:jc w:val="center"/>
            </w:pPr>
            <w:r>
              <w:rPr>
                <w:rStyle w:val="Other1"/>
              </w:rPr>
              <w:t>5 578,73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014308CD" w14:textId="77777777" w:rsidR="000515E6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0515E6" w14:paraId="2678FA6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89" w:type="dxa"/>
            <w:shd w:val="clear" w:color="auto" w:fill="auto"/>
          </w:tcPr>
          <w:p w14:paraId="60BE07CA" w14:textId="77777777" w:rsidR="000515E6" w:rsidRDefault="00000000">
            <w:pPr>
              <w:pStyle w:val="Other10"/>
            </w:pPr>
            <w:r>
              <w:rPr>
                <w:rStyle w:val="Other1"/>
              </w:rPr>
              <w:t>N046786</w:t>
            </w:r>
          </w:p>
        </w:tc>
        <w:tc>
          <w:tcPr>
            <w:tcW w:w="3787" w:type="dxa"/>
            <w:shd w:val="clear" w:color="auto" w:fill="auto"/>
          </w:tcPr>
          <w:p w14:paraId="753DC633" w14:textId="77777777" w:rsidR="000515E6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FLEX </w:t>
            </w:r>
            <w:proofErr w:type="spellStart"/>
            <w:r>
              <w:rPr>
                <w:rStyle w:val="Other1"/>
              </w:rPr>
              <w:t>Mab</w:t>
            </w:r>
            <w:proofErr w:type="spellEnd"/>
            <w:r>
              <w:rPr>
                <w:rStyle w:val="Other1"/>
              </w:rPr>
              <w:t xml:space="preserve"> a Hu </w:t>
            </w:r>
            <w:proofErr w:type="spellStart"/>
            <w:r>
              <w:rPr>
                <w:rStyle w:val="Other1"/>
              </w:rPr>
              <w:t>Carcinoembr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proofErr w:type="gramStart"/>
            <w:r>
              <w:rPr>
                <w:rStyle w:val="Other1"/>
              </w:rPr>
              <w:t>Ag,cl</w:t>
            </w:r>
            <w:proofErr w:type="spellEnd"/>
            <w:proofErr w:type="gramEnd"/>
            <w:r>
              <w:rPr>
                <w:rStyle w:val="Other1"/>
              </w:rPr>
              <w:t xml:space="preserve"> H-7, RTU</w:t>
            </w:r>
          </w:p>
        </w:tc>
        <w:tc>
          <w:tcPr>
            <w:tcW w:w="1332" w:type="dxa"/>
            <w:shd w:val="clear" w:color="auto" w:fill="auto"/>
          </w:tcPr>
          <w:p w14:paraId="5DE9901B" w14:textId="77777777" w:rsidR="000515E6" w:rsidRDefault="00000000">
            <w:pPr>
              <w:pStyle w:val="Other10"/>
            </w:pPr>
            <w:r>
              <w:rPr>
                <w:rStyle w:val="Other1"/>
              </w:rPr>
              <w:t>IR62261-2</w:t>
            </w:r>
          </w:p>
        </w:tc>
        <w:tc>
          <w:tcPr>
            <w:tcW w:w="1051" w:type="dxa"/>
            <w:shd w:val="clear" w:color="auto" w:fill="auto"/>
          </w:tcPr>
          <w:p w14:paraId="644A4621" w14:textId="77777777" w:rsidR="000515E6" w:rsidRDefault="00000000">
            <w:pPr>
              <w:pStyle w:val="Other10"/>
              <w:ind w:firstLine="480"/>
            </w:pPr>
            <w:r>
              <w:rPr>
                <w:rStyle w:val="Other1"/>
              </w:rPr>
              <w:t>BAL</w:t>
            </w:r>
          </w:p>
        </w:tc>
        <w:tc>
          <w:tcPr>
            <w:tcW w:w="864" w:type="dxa"/>
            <w:shd w:val="clear" w:color="auto" w:fill="auto"/>
          </w:tcPr>
          <w:p w14:paraId="10715687" w14:textId="77777777" w:rsidR="000515E6" w:rsidRDefault="00000000">
            <w:pPr>
              <w:pStyle w:val="Other10"/>
              <w:ind w:firstLine="300"/>
            </w:pPr>
            <w:r>
              <w:rPr>
                <w:rStyle w:val="Other1"/>
              </w:rPr>
              <w:t>1,000</w:t>
            </w:r>
          </w:p>
        </w:tc>
        <w:tc>
          <w:tcPr>
            <w:tcW w:w="1001" w:type="dxa"/>
            <w:shd w:val="clear" w:color="auto" w:fill="auto"/>
          </w:tcPr>
          <w:p w14:paraId="67113A27" w14:textId="77777777" w:rsidR="000515E6" w:rsidRDefault="00000000">
            <w:pPr>
              <w:pStyle w:val="Other10"/>
              <w:jc w:val="center"/>
            </w:pPr>
            <w:r>
              <w:rPr>
                <w:rStyle w:val="Other1"/>
              </w:rPr>
              <w:t>5 578,73</w:t>
            </w:r>
          </w:p>
        </w:tc>
        <w:tc>
          <w:tcPr>
            <w:tcW w:w="979" w:type="dxa"/>
            <w:shd w:val="clear" w:color="auto" w:fill="auto"/>
          </w:tcPr>
          <w:p w14:paraId="1AF0E474" w14:textId="77777777" w:rsidR="000515E6" w:rsidRDefault="00000000">
            <w:pPr>
              <w:pStyle w:val="Other10"/>
              <w:jc w:val="right"/>
            </w:pPr>
            <w:r>
              <w:rPr>
                <w:rStyle w:val="Other1"/>
              </w:rPr>
              <w:t>5 578,73</w:t>
            </w:r>
          </w:p>
        </w:tc>
      </w:tr>
      <w:tr w:rsidR="000515E6" w14:paraId="506A1381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0A2B071B" w14:textId="77777777" w:rsidR="000515E6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87" w:type="dxa"/>
            <w:shd w:val="clear" w:color="auto" w:fill="auto"/>
          </w:tcPr>
          <w:p w14:paraId="2FBC4770" w14:textId="77777777" w:rsidR="000515E6" w:rsidRDefault="000515E6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shd w:val="clear" w:color="auto" w:fill="auto"/>
          </w:tcPr>
          <w:p w14:paraId="650D691B" w14:textId="77777777" w:rsidR="000515E6" w:rsidRDefault="000515E6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14:paraId="4E860D58" w14:textId="77777777" w:rsidR="000515E6" w:rsidRDefault="000515E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14:paraId="07BACF53" w14:textId="77777777" w:rsidR="000515E6" w:rsidRDefault="00000000">
            <w:pPr>
              <w:pStyle w:val="Other10"/>
              <w:jc w:val="right"/>
            </w:pPr>
            <w:r>
              <w:rPr>
                <w:rStyle w:val="Other1"/>
              </w:rPr>
              <w:t>11,000</w:t>
            </w:r>
          </w:p>
        </w:tc>
        <w:tc>
          <w:tcPr>
            <w:tcW w:w="1001" w:type="dxa"/>
            <w:shd w:val="clear" w:color="auto" w:fill="auto"/>
          </w:tcPr>
          <w:p w14:paraId="24B05B47" w14:textId="77777777" w:rsidR="000515E6" w:rsidRDefault="000515E6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14:paraId="1CAA6825" w14:textId="77777777" w:rsidR="000515E6" w:rsidRDefault="00000000">
            <w:pPr>
              <w:pStyle w:val="Other10"/>
              <w:jc w:val="right"/>
            </w:pPr>
            <w:r>
              <w:rPr>
                <w:rStyle w:val="Other1"/>
              </w:rPr>
              <w:t>102 175,60</w:t>
            </w:r>
          </w:p>
        </w:tc>
      </w:tr>
    </w:tbl>
    <w:p w14:paraId="107B2152" w14:textId="77777777" w:rsidR="000515E6" w:rsidRDefault="000515E6">
      <w:pPr>
        <w:spacing w:after="5319" w:line="1" w:lineRule="exact"/>
      </w:pPr>
    </w:p>
    <w:p w14:paraId="5EB9F804" w14:textId="77777777" w:rsidR="000515E6" w:rsidRDefault="00000000">
      <w:pPr>
        <w:pStyle w:val="Bodytext10"/>
        <w:pBdr>
          <w:top w:val="single" w:sz="4" w:space="0" w:color="auto"/>
        </w:pBdr>
        <w:spacing w:after="220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</w:t>
      </w:r>
      <w:proofErr w:type="spellEnd"/>
      <w:proofErr w:type="gramEnd"/>
      <w:r>
        <w:rPr>
          <w:rStyle w:val="Bodytext1"/>
        </w:rPr>
        <w:t xml:space="preserve"> .zn.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.vložka 880</w:t>
      </w:r>
    </w:p>
    <w:p w14:paraId="1F6C9842" w14:textId="77777777" w:rsidR="000515E6" w:rsidRDefault="00000000">
      <w:pPr>
        <w:pStyle w:val="Bodytext10"/>
        <w:pBdr>
          <w:bottom w:val="single" w:sz="4" w:space="0" w:color="auto"/>
        </w:pBdr>
        <w:tabs>
          <w:tab w:val="left" w:pos="5198"/>
        </w:tabs>
        <w:spacing w:after="0"/>
      </w:pPr>
      <w:r>
        <w:rPr>
          <w:rStyle w:val="Bodytext1"/>
        </w:rPr>
        <w:t xml:space="preserve">ISYS SW | Vyhotovil: Iveta </w:t>
      </w:r>
      <w:proofErr w:type="spellStart"/>
      <w:r>
        <w:rPr>
          <w:rStyle w:val="Bodytext1"/>
        </w:rPr>
        <w:t>Čertíkova</w:t>
      </w:r>
      <w:proofErr w:type="spellEnd"/>
      <w:r>
        <w:rPr>
          <w:rStyle w:val="Bodytext1"/>
        </w:rPr>
        <w:tab/>
        <w:t>Podpis:</w:t>
      </w:r>
    </w:p>
    <w:sectPr w:rsidR="000515E6">
      <w:headerReference w:type="default" r:id="rId7"/>
      <w:pgSz w:w="11900" w:h="16840"/>
      <w:pgMar w:top="1188" w:right="670" w:bottom="1188" w:left="775" w:header="0" w:footer="76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2377A" w14:textId="77777777" w:rsidR="00C222CC" w:rsidRDefault="00C222CC">
      <w:r>
        <w:separator/>
      </w:r>
    </w:p>
  </w:endnote>
  <w:endnote w:type="continuationSeparator" w:id="0">
    <w:p w14:paraId="72DBA1E5" w14:textId="77777777" w:rsidR="00C222CC" w:rsidRDefault="00C2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7B566" w14:textId="77777777" w:rsidR="00C222CC" w:rsidRDefault="00C222CC"/>
  </w:footnote>
  <w:footnote w:type="continuationSeparator" w:id="0">
    <w:p w14:paraId="26B7599B" w14:textId="77777777" w:rsidR="00C222CC" w:rsidRDefault="00C222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0E8B" w14:textId="77777777" w:rsidR="000515E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8C57962" wp14:editId="3ACE6F75">
              <wp:simplePos x="0" y="0"/>
              <wp:positionH relativeFrom="page">
                <wp:posOffset>2929255</wp:posOffset>
              </wp:positionH>
              <wp:positionV relativeFrom="page">
                <wp:posOffset>457200</wp:posOffset>
              </wp:positionV>
              <wp:extent cx="403225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25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825341" w14:textId="77777777" w:rsidR="000515E6" w:rsidRDefault="00000000">
                          <w:pPr>
                            <w:pStyle w:val="Headerorfooter20"/>
                            <w:tabs>
                              <w:tab w:val="right" w:pos="4925"/>
                              <w:tab w:val="right" w:pos="635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30028620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57962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30.65pt;margin-top:36pt;width:317.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" filled="f" stroked="f">
              <v:textbox style="mso-fit-shape-to-text:t" inset="0,0,0,0">
                <w:txbxContent>
                  <w:p w14:paraId="3E825341" w14:textId="77777777" w:rsidR="000515E6" w:rsidRDefault="00000000">
                    <w:pPr>
                      <w:pStyle w:val="Headerorfooter20"/>
                      <w:tabs>
                        <w:tab w:val="right" w:pos="4925"/>
                        <w:tab w:val="right" w:pos="635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</w:rPr>
                      <w:t>OBJEDNÁVKA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30028620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C96A097" wp14:editId="599B8676">
              <wp:simplePos x="0" y="0"/>
              <wp:positionH relativeFrom="page">
                <wp:posOffset>510540</wp:posOffset>
              </wp:positionH>
              <wp:positionV relativeFrom="page">
                <wp:posOffset>681355</wp:posOffset>
              </wp:positionV>
              <wp:extent cx="66065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65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0.200000000000003pt;margin-top:53.649999999999999pt;width:520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5E6"/>
    <w:rsid w:val="000515E6"/>
    <w:rsid w:val="005069DB"/>
    <w:rsid w:val="00C2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530F"/>
  <w15:docId w15:val="{4B7E8B42-A8E6-4A2E-8893-1A90AE07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Other10">
    <w:name w:val="Other|1"/>
    <w:basedOn w:val="Normln"/>
    <w:link w:val="Other1"/>
    <w:rPr>
      <w:sz w:val="16"/>
      <w:szCs w:val="16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1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2023-11-23T14:04:00Z</dcterms:created>
  <dcterms:modified xsi:type="dcterms:W3CDTF">2023-11-23T14:04:00Z</dcterms:modified>
</cp:coreProperties>
</file>