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245" w:rsidRPr="00300245" w:rsidRDefault="00300245" w:rsidP="00300245">
      <w:p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300245">
        <w:rPr>
          <w:rFonts w:ascii="Calibri" w:eastAsia="Times New Roman" w:hAnsi="Calibri" w:cs="Calibri"/>
        </w:rPr>
        <w:t>Dobrý</w:t>
      </w:r>
      <w:proofErr w:type="spellEnd"/>
      <w:r w:rsidRPr="00300245">
        <w:rPr>
          <w:rFonts w:ascii="Calibri" w:eastAsia="Times New Roman" w:hAnsi="Calibri" w:cs="Calibri"/>
        </w:rPr>
        <w:t xml:space="preserve"> den</w:t>
      </w:r>
      <w:proofErr w:type="gramStart"/>
      <w:r w:rsidRPr="00300245">
        <w:rPr>
          <w:rFonts w:ascii="Calibri" w:eastAsia="Times New Roman" w:hAnsi="Calibri" w:cs="Calibri"/>
        </w:rPr>
        <w:t>, ,</w:t>
      </w:r>
      <w:proofErr w:type="gramEnd"/>
    </w:p>
    <w:p w:rsidR="00300245" w:rsidRPr="00300245" w:rsidRDefault="00300245" w:rsidP="00300245">
      <w:pPr>
        <w:spacing w:after="0" w:line="240" w:lineRule="auto"/>
        <w:rPr>
          <w:rFonts w:ascii="Calibri" w:eastAsia="Times New Roman" w:hAnsi="Calibri" w:cs="Calibri"/>
        </w:rPr>
      </w:pPr>
    </w:p>
    <w:p w:rsidR="00300245" w:rsidRPr="00300245" w:rsidRDefault="00300245" w:rsidP="00300245">
      <w:pPr>
        <w:spacing w:after="0" w:line="240" w:lineRule="auto"/>
        <w:rPr>
          <w:rFonts w:ascii="Calibri" w:eastAsia="Times New Roman" w:hAnsi="Calibri" w:cs="Calibri"/>
        </w:rPr>
      </w:pPr>
      <w:proofErr w:type="spellStart"/>
      <w:proofErr w:type="gramStart"/>
      <w:r w:rsidRPr="00300245">
        <w:rPr>
          <w:rFonts w:ascii="Calibri" w:eastAsia="Times New Roman" w:hAnsi="Calibri" w:cs="Calibri"/>
        </w:rPr>
        <w:t>potvrzuji</w:t>
      </w:r>
      <w:proofErr w:type="spellEnd"/>
      <w:proofErr w:type="gramEnd"/>
      <w:r w:rsidRPr="00300245">
        <w:rPr>
          <w:rFonts w:ascii="Calibri" w:eastAsia="Times New Roman" w:hAnsi="Calibri" w:cs="Calibri"/>
        </w:rPr>
        <w:t xml:space="preserve"> </w:t>
      </w:r>
      <w:proofErr w:type="spellStart"/>
      <w:r w:rsidRPr="00300245">
        <w:rPr>
          <w:rFonts w:ascii="Calibri" w:eastAsia="Times New Roman" w:hAnsi="Calibri" w:cs="Calibri"/>
        </w:rPr>
        <w:t>Vám</w:t>
      </w:r>
      <w:proofErr w:type="spellEnd"/>
      <w:r w:rsidRPr="00300245">
        <w:rPr>
          <w:rFonts w:ascii="Calibri" w:eastAsia="Times New Roman" w:hAnsi="Calibri" w:cs="Calibri"/>
        </w:rPr>
        <w:t xml:space="preserve"> </w:t>
      </w:r>
      <w:proofErr w:type="spellStart"/>
      <w:r w:rsidRPr="00300245">
        <w:rPr>
          <w:rFonts w:ascii="Calibri" w:eastAsia="Times New Roman" w:hAnsi="Calibri" w:cs="Calibri"/>
        </w:rPr>
        <w:t>přijetí</w:t>
      </w:r>
      <w:proofErr w:type="spellEnd"/>
      <w:r w:rsidRPr="00300245">
        <w:rPr>
          <w:rFonts w:ascii="Calibri" w:eastAsia="Times New Roman" w:hAnsi="Calibri" w:cs="Calibri"/>
        </w:rPr>
        <w:t xml:space="preserve"> a </w:t>
      </w:r>
      <w:proofErr w:type="spellStart"/>
      <w:r w:rsidRPr="00300245">
        <w:rPr>
          <w:rFonts w:ascii="Calibri" w:eastAsia="Times New Roman" w:hAnsi="Calibri" w:cs="Calibri"/>
        </w:rPr>
        <w:t>zpracování</w:t>
      </w:r>
      <w:proofErr w:type="spellEnd"/>
      <w:r w:rsidRPr="00300245">
        <w:rPr>
          <w:rFonts w:ascii="Calibri" w:eastAsia="Times New Roman" w:hAnsi="Calibri" w:cs="Calibri"/>
        </w:rPr>
        <w:t xml:space="preserve"> </w:t>
      </w:r>
      <w:proofErr w:type="spellStart"/>
      <w:r w:rsidRPr="00300245">
        <w:rPr>
          <w:rFonts w:ascii="Calibri" w:eastAsia="Times New Roman" w:hAnsi="Calibri" w:cs="Calibri"/>
        </w:rPr>
        <w:t>obou</w:t>
      </w:r>
      <w:proofErr w:type="spellEnd"/>
      <w:r w:rsidRPr="00300245">
        <w:rPr>
          <w:rFonts w:ascii="Calibri" w:eastAsia="Times New Roman" w:hAnsi="Calibri" w:cs="Calibri"/>
        </w:rPr>
        <w:t xml:space="preserve"> </w:t>
      </w:r>
      <w:proofErr w:type="spellStart"/>
      <w:r w:rsidRPr="00300245">
        <w:rPr>
          <w:rFonts w:ascii="Calibri" w:eastAsia="Times New Roman" w:hAnsi="Calibri" w:cs="Calibri"/>
        </w:rPr>
        <w:t>objednávek</w:t>
      </w:r>
      <w:proofErr w:type="spellEnd"/>
      <w:r w:rsidRPr="00300245">
        <w:rPr>
          <w:rFonts w:ascii="Calibri" w:eastAsia="Times New Roman" w:hAnsi="Calibri" w:cs="Calibri"/>
        </w:rPr>
        <w:t>.</w:t>
      </w:r>
    </w:p>
    <w:p w:rsidR="00300245" w:rsidRPr="00300245" w:rsidRDefault="00300245" w:rsidP="00300245">
      <w:pPr>
        <w:spacing w:after="0" w:line="240" w:lineRule="auto"/>
        <w:rPr>
          <w:rFonts w:ascii="Calibri" w:eastAsia="Times New Roman" w:hAnsi="Calibri" w:cs="Calibri"/>
        </w:rPr>
      </w:pPr>
    </w:p>
    <w:p w:rsidR="00300245" w:rsidRPr="00300245" w:rsidRDefault="00300245" w:rsidP="00300245">
      <w:pPr>
        <w:spacing w:after="0" w:line="240" w:lineRule="auto"/>
        <w:rPr>
          <w:rFonts w:ascii="Calibri" w:eastAsia="Times New Roman" w:hAnsi="Calibri" w:cs="Calibri"/>
          <w:lang w:val="pt-PT"/>
        </w:rPr>
      </w:pPr>
      <w:r w:rsidRPr="00300245">
        <w:rPr>
          <w:rFonts w:ascii="Calibri" w:eastAsia="Times New Roman" w:hAnsi="Calibri" w:cs="Calibri"/>
          <w:lang w:val="pt-PT"/>
        </w:rPr>
        <w:t xml:space="preserve">S </w:t>
      </w:r>
      <w:proofErr w:type="spellStart"/>
      <w:r w:rsidRPr="00300245">
        <w:rPr>
          <w:rFonts w:ascii="Calibri" w:eastAsia="Times New Roman" w:hAnsi="Calibri" w:cs="Calibri"/>
          <w:lang w:val="pt-PT"/>
        </w:rPr>
        <w:t>přáním</w:t>
      </w:r>
      <w:proofErr w:type="spellEnd"/>
      <w:r w:rsidRPr="00300245">
        <w:rPr>
          <w:rFonts w:ascii="Calibri" w:eastAsia="Times New Roman" w:hAnsi="Calibri" w:cs="Calibri"/>
          <w:lang w:val="pt-PT"/>
        </w:rPr>
        <w:t xml:space="preserve"> </w:t>
      </w:r>
      <w:proofErr w:type="spellStart"/>
      <w:r w:rsidRPr="00300245">
        <w:rPr>
          <w:rFonts w:ascii="Calibri" w:eastAsia="Times New Roman" w:hAnsi="Calibri" w:cs="Calibri"/>
          <w:lang w:val="pt-PT"/>
        </w:rPr>
        <w:t>hezkého</w:t>
      </w:r>
      <w:proofErr w:type="spellEnd"/>
      <w:r w:rsidRPr="00300245">
        <w:rPr>
          <w:rFonts w:ascii="Calibri" w:eastAsia="Times New Roman" w:hAnsi="Calibri" w:cs="Calibri"/>
          <w:lang w:val="pt-PT"/>
        </w:rPr>
        <w:t xml:space="preserve"> </w:t>
      </w:r>
      <w:proofErr w:type="spellStart"/>
      <w:r w:rsidRPr="00300245">
        <w:rPr>
          <w:rFonts w:ascii="Calibri" w:eastAsia="Times New Roman" w:hAnsi="Calibri" w:cs="Calibri"/>
          <w:lang w:val="pt-PT"/>
        </w:rPr>
        <w:t>dne</w:t>
      </w:r>
      <w:proofErr w:type="spellEnd"/>
    </w:p>
    <w:p w:rsidR="00300245" w:rsidRPr="00300245" w:rsidRDefault="00300245" w:rsidP="00300245">
      <w:pPr>
        <w:spacing w:after="0" w:line="240" w:lineRule="auto"/>
        <w:rPr>
          <w:rFonts w:ascii="Calibri" w:eastAsia="Times New Roman" w:hAnsi="Calibri" w:cs="Calibri"/>
          <w:lang w:val="pt-PT"/>
        </w:rPr>
      </w:pPr>
    </w:p>
    <w:p w:rsidR="00300245" w:rsidRPr="00300245" w:rsidRDefault="00300245" w:rsidP="00300245">
      <w:pPr>
        <w:spacing w:after="0" w:line="240" w:lineRule="auto"/>
        <w:rPr>
          <w:rFonts w:ascii="Calibri" w:eastAsia="Times New Roman" w:hAnsi="Calibri" w:cs="Calibri"/>
          <w:lang w:val="pt-PT"/>
        </w:rPr>
      </w:pPr>
    </w:p>
    <w:p w:rsidR="00300245" w:rsidRPr="00300245" w:rsidRDefault="00300245" w:rsidP="00300245">
      <w:pPr>
        <w:spacing w:after="0" w:line="240" w:lineRule="auto"/>
        <w:rPr>
          <w:rFonts w:ascii="Arial" w:eastAsia="Times New Roman" w:hAnsi="Arial" w:cs="Arial"/>
          <w:color w:val="00B388"/>
          <w:shd w:val="clear" w:color="auto" w:fill="FFFFFF"/>
          <w:lang w:val="cs-CZ"/>
        </w:rPr>
      </w:pPr>
      <w:r w:rsidRPr="00300245">
        <w:rPr>
          <w:rFonts w:ascii="Arial" w:eastAsia="Times New Roman" w:hAnsi="Arial" w:cs="Arial"/>
          <w:lang w:val="cs-CZ"/>
        </w:rPr>
        <w:br/>
      </w:r>
      <w:r w:rsidRPr="00300245">
        <w:rPr>
          <w:rFonts w:ascii="Arial" w:eastAsia="Times New Roman" w:hAnsi="Arial" w:cs="Arial"/>
          <w:color w:val="00B388"/>
          <w:shd w:val="clear" w:color="auto" w:fill="FFFFFF"/>
          <w:lang w:val="cs-CZ"/>
        </w:rPr>
        <w:t xml:space="preserve">Sales </w:t>
      </w:r>
      <w:proofErr w:type="spellStart"/>
      <w:r w:rsidRPr="00300245">
        <w:rPr>
          <w:rFonts w:ascii="Arial" w:eastAsia="Times New Roman" w:hAnsi="Arial" w:cs="Arial"/>
          <w:color w:val="00B388"/>
          <w:shd w:val="clear" w:color="auto" w:fill="FFFFFF"/>
          <w:lang w:val="cs-CZ"/>
        </w:rPr>
        <w:t>Assistant</w:t>
      </w:r>
      <w:proofErr w:type="spellEnd"/>
    </w:p>
    <w:p w:rsidR="00300245" w:rsidRPr="00300245" w:rsidRDefault="00300245" w:rsidP="00300245">
      <w:pPr>
        <w:spacing w:after="0" w:line="240" w:lineRule="auto"/>
        <w:rPr>
          <w:rFonts w:ascii="Arial" w:eastAsia="Times New Roman" w:hAnsi="Arial" w:cs="Arial"/>
          <w:color w:val="00B388"/>
          <w:shd w:val="clear" w:color="auto" w:fill="FFFFFF"/>
          <w:lang w:val="cs-CZ"/>
        </w:rPr>
      </w:pPr>
      <w:r w:rsidRPr="00300245">
        <w:rPr>
          <w:rFonts w:ascii="Arial" w:eastAsia="Times New Roman" w:hAnsi="Arial" w:cs="Arial"/>
          <w:noProof/>
          <w:color w:val="00B388"/>
          <w:shd w:val="clear" w:color="auto" w:fill="FFFFFF"/>
        </w:rPr>
        <w:drawing>
          <wp:inline distT="0" distB="0" distL="0" distR="0">
            <wp:extent cx="807720" cy="716280"/>
            <wp:effectExtent l="0" t="0" r="0" b="7620"/>
            <wp:docPr id="1" name="Obrázek 1" descr="IXPERT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IXPERTA-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0245">
        <w:rPr>
          <w:rFonts w:ascii="Times New Roman" w:eastAsia="Times New Roman" w:hAnsi="Times New Roman" w:cs="Times New Roman"/>
          <w:sz w:val="24"/>
          <w:szCs w:val="24"/>
          <w:lang w:val="cs-CZ"/>
        </w:rPr>
        <w:t>   </w:t>
      </w:r>
      <w:r w:rsidRPr="00300245">
        <w:rPr>
          <w:rFonts w:ascii="Arial" w:eastAsia="Times New Roman" w:hAnsi="Arial" w:cs="Arial"/>
          <w:color w:val="00B388"/>
          <w:shd w:val="clear" w:color="auto" w:fill="FFFFFF"/>
          <w:lang w:val="cs-CZ"/>
        </w:rPr>
        <w:br/>
      </w:r>
      <w:r w:rsidRPr="00300245">
        <w:rPr>
          <w:rFonts w:ascii="Arial" w:eastAsia="Times New Roman" w:hAnsi="Arial" w:cs="Arial"/>
          <w:color w:val="001A70"/>
          <w:shd w:val="clear" w:color="auto" w:fill="FFFFFF"/>
          <w:lang w:val="cs-CZ"/>
        </w:rPr>
        <w:t>t:</w:t>
      </w:r>
      <w:r w:rsidRPr="00300245">
        <w:rPr>
          <w:rFonts w:ascii="Arial" w:eastAsia="Times New Roman" w:hAnsi="Arial" w:cs="Arial"/>
          <w:color w:val="00B388"/>
          <w:shd w:val="clear" w:color="auto" w:fill="FFFFFF"/>
          <w:lang w:val="cs-CZ"/>
        </w:rPr>
        <w:t>   +420 266 063 333</w:t>
      </w:r>
      <w:r w:rsidRPr="00300245">
        <w:rPr>
          <w:rFonts w:ascii="Arial" w:eastAsia="Times New Roman" w:hAnsi="Arial" w:cs="Arial"/>
          <w:color w:val="00B388"/>
          <w:shd w:val="clear" w:color="auto" w:fill="FFFFFF"/>
          <w:lang w:val="cs-CZ"/>
        </w:rPr>
        <w:br/>
      </w:r>
      <w:r w:rsidRPr="00300245">
        <w:rPr>
          <w:rFonts w:ascii="Arial" w:eastAsia="Times New Roman" w:hAnsi="Arial" w:cs="Arial"/>
          <w:color w:val="001A70"/>
          <w:shd w:val="clear" w:color="auto" w:fill="FFFFFF"/>
          <w:lang w:val="cs-CZ"/>
        </w:rPr>
        <w:t xml:space="preserve">m: </w:t>
      </w:r>
      <w:r w:rsidRPr="00300245">
        <w:rPr>
          <w:rFonts w:ascii="Arial" w:eastAsia="Times New Roman" w:hAnsi="Arial" w:cs="Arial"/>
          <w:color w:val="00B388"/>
          <w:shd w:val="clear" w:color="auto" w:fill="FFFFFF"/>
          <w:lang w:val="cs-CZ"/>
        </w:rPr>
        <w:t xml:space="preserve">+420 </w:t>
      </w:r>
      <w:r w:rsidRPr="00300245">
        <w:rPr>
          <w:rFonts w:ascii="Arial" w:eastAsia="Times New Roman" w:hAnsi="Arial" w:cs="Arial"/>
          <w:color w:val="00B388"/>
          <w:shd w:val="clear" w:color="auto" w:fill="FFFFFF"/>
          <w:lang w:val="cs-CZ"/>
        </w:rPr>
        <w:br/>
      </w:r>
      <w:r w:rsidRPr="00300245">
        <w:rPr>
          <w:rFonts w:ascii="Arial" w:eastAsia="Times New Roman" w:hAnsi="Arial" w:cs="Arial"/>
          <w:color w:val="001A70"/>
          <w:shd w:val="clear" w:color="auto" w:fill="FFFFFF"/>
          <w:lang w:val="cs-CZ"/>
        </w:rPr>
        <w:t>e:</w:t>
      </w:r>
      <w:r w:rsidRPr="00300245">
        <w:rPr>
          <w:rFonts w:ascii="Arial" w:eastAsia="Times New Roman" w:hAnsi="Arial" w:cs="Arial"/>
          <w:color w:val="00B388"/>
          <w:shd w:val="clear" w:color="auto" w:fill="FFFFFF"/>
          <w:lang w:val="cs-CZ"/>
        </w:rPr>
        <w:t> </w:t>
      </w:r>
      <w:hyperlink r:id="rId5" w:history="1">
        <w:r w:rsidRPr="00300245">
          <w:rPr>
            <w:rFonts w:ascii="Arial" w:eastAsia="Times New Roman" w:hAnsi="Arial" w:cs="Arial"/>
            <w:color w:val="0563C1"/>
            <w:u w:val="single"/>
            <w:shd w:val="clear" w:color="auto" w:fill="FFFFFF"/>
            <w:lang w:val="cs-CZ"/>
          </w:rPr>
          <w:t>@ixperta.com</w:t>
        </w:r>
      </w:hyperlink>
    </w:p>
    <w:p w:rsidR="00300245" w:rsidRPr="00300245" w:rsidRDefault="00300245" w:rsidP="00300245">
      <w:pPr>
        <w:spacing w:after="0" w:line="240" w:lineRule="auto"/>
        <w:rPr>
          <w:rFonts w:ascii="Calibri" w:eastAsia="Times New Roman" w:hAnsi="Calibri" w:cs="Calibri"/>
          <w:color w:val="0000FF"/>
          <w:u w:val="single"/>
          <w:lang w:val="cs-CZ"/>
        </w:rPr>
      </w:pPr>
      <w:hyperlink r:id="rId6" w:tgtFrame="_blank" w:history="1">
        <w:r w:rsidRPr="00300245">
          <w:rPr>
            <w:rFonts w:ascii="Arial" w:eastAsia="Times New Roman" w:hAnsi="Arial" w:cs="Arial"/>
            <w:color w:val="0563C1"/>
            <w:u w:val="single"/>
            <w:shd w:val="clear" w:color="auto" w:fill="FFFFFF"/>
            <w:lang w:val="cs-CZ"/>
          </w:rPr>
          <w:t>www.ixperta.com</w:t>
        </w:r>
      </w:hyperlink>
    </w:p>
    <w:p w:rsidR="00300245" w:rsidRPr="00300245" w:rsidRDefault="00300245" w:rsidP="00300245">
      <w:pPr>
        <w:spacing w:after="0" w:line="240" w:lineRule="auto"/>
        <w:rPr>
          <w:rFonts w:ascii="Calibri" w:eastAsia="Times New Roman" w:hAnsi="Calibri" w:cs="Calibri"/>
          <w:lang w:val="cs-CZ"/>
        </w:rPr>
      </w:pPr>
      <w:r w:rsidRPr="00300245">
        <w:rPr>
          <w:rFonts w:ascii="Arial" w:eastAsia="Times New Roman" w:hAnsi="Arial" w:cs="Arial"/>
          <w:color w:val="00B388"/>
          <w:shd w:val="clear" w:color="auto" w:fill="FFFFFF"/>
          <w:lang w:val="cs-CZ"/>
        </w:rPr>
        <w:t>Lihovarská 1060/12, 190 00 Praha 9, Czech Republic</w:t>
      </w:r>
    </w:p>
    <w:p w:rsidR="00300245" w:rsidRPr="00300245" w:rsidRDefault="00300245" w:rsidP="00300245">
      <w:pPr>
        <w:spacing w:after="0" w:line="240" w:lineRule="auto"/>
        <w:rPr>
          <w:rFonts w:ascii="Calibri" w:eastAsia="Times New Roman" w:hAnsi="Calibri" w:cs="Calibri"/>
          <w:lang w:val="de-DE"/>
        </w:rPr>
      </w:pPr>
      <w:bookmarkStart w:id="0" w:name="_GoBack"/>
      <w:bookmarkEnd w:id="0"/>
    </w:p>
    <w:p w:rsidR="00300245" w:rsidRPr="00300245" w:rsidRDefault="00300245" w:rsidP="00300245">
      <w:pPr>
        <w:spacing w:after="0" w:line="240" w:lineRule="auto"/>
        <w:rPr>
          <w:rFonts w:ascii="Calibri" w:eastAsia="Times New Roman" w:hAnsi="Calibri" w:cs="Calibri"/>
          <w:lang w:val="de-DE"/>
        </w:rPr>
      </w:pPr>
    </w:p>
    <w:p w:rsidR="00300245" w:rsidRPr="00300245" w:rsidRDefault="00300245" w:rsidP="00300245">
      <w:pPr>
        <w:spacing w:after="0" w:line="240" w:lineRule="auto"/>
        <w:rPr>
          <w:rFonts w:ascii="Calibri" w:eastAsia="Times New Roman" w:hAnsi="Calibri" w:cs="Calibri"/>
          <w:lang w:val="de-DE"/>
        </w:rPr>
      </w:pPr>
    </w:p>
    <w:p w:rsidR="00300245" w:rsidRPr="00300245" w:rsidRDefault="00300245" w:rsidP="00300245">
      <w:pPr>
        <w:spacing w:after="0" w:line="240" w:lineRule="auto"/>
        <w:rPr>
          <w:rFonts w:ascii="Calibri" w:eastAsia="Times New Roman" w:hAnsi="Calibri" w:cs="Calibri"/>
          <w:lang w:val="cs-CZ"/>
        </w:rPr>
      </w:pPr>
      <w:proofErr w:type="spellStart"/>
      <w:r w:rsidRPr="00300245">
        <w:rPr>
          <w:rFonts w:ascii="Calibri" w:eastAsia="Times New Roman" w:hAnsi="Calibri" w:cs="Calibri"/>
          <w:b/>
          <w:bCs/>
          <w:lang w:val="cs-CZ"/>
        </w:rPr>
        <w:t>From</w:t>
      </w:r>
      <w:proofErr w:type="spellEnd"/>
      <w:r w:rsidRPr="00300245">
        <w:rPr>
          <w:rFonts w:ascii="Calibri" w:eastAsia="Times New Roman" w:hAnsi="Calibri" w:cs="Calibri"/>
          <w:b/>
          <w:bCs/>
          <w:lang w:val="cs-CZ"/>
        </w:rPr>
        <w:t>:</w:t>
      </w:r>
      <w:r w:rsidRPr="00300245">
        <w:rPr>
          <w:rFonts w:ascii="Calibri" w:eastAsia="Times New Roman" w:hAnsi="Calibri" w:cs="Calibri"/>
          <w:lang w:val="cs-CZ"/>
        </w:rPr>
        <w:t xml:space="preserve"> &lt; @mzv.cz&gt; </w:t>
      </w:r>
      <w:r w:rsidRPr="00300245">
        <w:rPr>
          <w:rFonts w:ascii="Calibri" w:eastAsia="Times New Roman" w:hAnsi="Calibri" w:cs="Calibri"/>
          <w:lang w:val="cs-CZ"/>
        </w:rPr>
        <w:br/>
      </w:r>
      <w:r w:rsidRPr="00300245">
        <w:rPr>
          <w:rFonts w:ascii="Calibri" w:eastAsia="Times New Roman" w:hAnsi="Calibri" w:cs="Calibri"/>
          <w:b/>
          <w:bCs/>
          <w:lang w:val="cs-CZ"/>
        </w:rPr>
        <w:t>Sent:</w:t>
      </w:r>
      <w:r w:rsidRPr="00300245">
        <w:rPr>
          <w:rFonts w:ascii="Calibri" w:eastAsia="Times New Roman" w:hAnsi="Calibri" w:cs="Calibri"/>
          <w:lang w:val="cs-CZ"/>
        </w:rPr>
        <w:t xml:space="preserve"> </w:t>
      </w:r>
      <w:proofErr w:type="spellStart"/>
      <w:r w:rsidRPr="00300245">
        <w:rPr>
          <w:rFonts w:ascii="Calibri" w:eastAsia="Times New Roman" w:hAnsi="Calibri" w:cs="Calibri"/>
          <w:lang w:val="cs-CZ"/>
        </w:rPr>
        <w:t>Monday</w:t>
      </w:r>
      <w:proofErr w:type="spellEnd"/>
      <w:r w:rsidRPr="00300245">
        <w:rPr>
          <w:rFonts w:ascii="Calibri" w:eastAsia="Times New Roman" w:hAnsi="Calibri" w:cs="Calibri"/>
          <w:lang w:val="cs-CZ"/>
        </w:rPr>
        <w:t xml:space="preserve">, </w:t>
      </w:r>
      <w:proofErr w:type="spellStart"/>
      <w:r w:rsidRPr="00300245">
        <w:rPr>
          <w:rFonts w:ascii="Calibri" w:eastAsia="Times New Roman" w:hAnsi="Calibri" w:cs="Calibri"/>
          <w:lang w:val="cs-CZ"/>
        </w:rPr>
        <w:t>November</w:t>
      </w:r>
      <w:proofErr w:type="spellEnd"/>
      <w:r w:rsidRPr="00300245">
        <w:rPr>
          <w:rFonts w:ascii="Calibri" w:eastAsia="Times New Roman" w:hAnsi="Calibri" w:cs="Calibri"/>
          <w:lang w:val="cs-CZ"/>
        </w:rPr>
        <w:t xml:space="preserve"> 20, 2023 9:54 AM</w:t>
      </w:r>
      <w:r w:rsidRPr="00300245">
        <w:rPr>
          <w:rFonts w:ascii="Calibri" w:eastAsia="Times New Roman" w:hAnsi="Calibri" w:cs="Calibri"/>
          <w:lang w:val="cs-CZ"/>
        </w:rPr>
        <w:br/>
      </w:r>
      <w:r w:rsidRPr="00300245">
        <w:rPr>
          <w:rFonts w:ascii="Calibri" w:eastAsia="Times New Roman" w:hAnsi="Calibri" w:cs="Calibri"/>
          <w:b/>
          <w:bCs/>
          <w:lang w:val="cs-CZ"/>
        </w:rPr>
        <w:t>To:</w:t>
      </w:r>
      <w:r w:rsidRPr="00300245">
        <w:rPr>
          <w:rFonts w:ascii="Calibri" w:eastAsia="Times New Roman" w:hAnsi="Calibri" w:cs="Calibri"/>
          <w:lang w:val="cs-CZ"/>
        </w:rPr>
        <w:t xml:space="preserve"> </w:t>
      </w:r>
      <w:proofErr w:type="spellStart"/>
      <w:r w:rsidRPr="00300245">
        <w:rPr>
          <w:rFonts w:ascii="Calibri" w:eastAsia="Times New Roman" w:hAnsi="Calibri" w:cs="Calibri"/>
          <w:lang w:val="cs-CZ"/>
        </w:rPr>
        <w:t>info</w:t>
      </w:r>
      <w:proofErr w:type="spellEnd"/>
      <w:r w:rsidRPr="00300245">
        <w:rPr>
          <w:rFonts w:ascii="Calibri" w:eastAsia="Times New Roman" w:hAnsi="Calibri" w:cs="Calibri"/>
          <w:lang w:val="cs-CZ"/>
        </w:rPr>
        <w:t>-komunikace &lt;info-komunikace@ixperta.com&gt;</w:t>
      </w:r>
      <w:r w:rsidRPr="00300245">
        <w:rPr>
          <w:rFonts w:ascii="Calibri" w:eastAsia="Times New Roman" w:hAnsi="Calibri" w:cs="Calibri"/>
          <w:lang w:val="cs-CZ"/>
        </w:rPr>
        <w:br/>
      </w:r>
      <w:proofErr w:type="spellStart"/>
      <w:r w:rsidRPr="00300245">
        <w:rPr>
          <w:rFonts w:ascii="Calibri" w:eastAsia="Times New Roman" w:hAnsi="Calibri" w:cs="Calibri"/>
          <w:b/>
          <w:bCs/>
          <w:lang w:val="cs-CZ"/>
        </w:rPr>
        <w:t>Subject</w:t>
      </w:r>
      <w:proofErr w:type="spellEnd"/>
      <w:r w:rsidRPr="00300245">
        <w:rPr>
          <w:rFonts w:ascii="Calibri" w:eastAsia="Times New Roman" w:hAnsi="Calibri" w:cs="Calibri"/>
          <w:b/>
          <w:bCs/>
          <w:lang w:val="cs-CZ"/>
        </w:rPr>
        <w:t>:</w:t>
      </w:r>
      <w:r w:rsidRPr="00300245">
        <w:rPr>
          <w:rFonts w:ascii="Calibri" w:eastAsia="Times New Roman" w:hAnsi="Calibri" w:cs="Calibri"/>
          <w:lang w:val="cs-CZ"/>
        </w:rPr>
        <w:t xml:space="preserve"> Objednávka z tržiště NEN - OB7123-127 a OB7123-128</w:t>
      </w:r>
    </w:p>
    <w:p w:rsidR="00300245" w:rsidRPr="00300245" w:rsidRDefault="00300245" w:rsidP="00300245">
      <w:pPr>
        <w:spacing w:after="0" w:line="240" w:lineRule="auto"/>
        <w:rPr>
          <w:rFonts w:ascii="Calibri" w:eastAsia="Times New Roman" w:hAnsi="Calibri" w:cs="Calibri"/>
          <w:lang w:val="de-DE"/>
        </w:rPr>
      </w:pPr>
    </w:p>
    <w:p w:rsidR="00300245" w:rsidRPr="00300245" w:rsidRDefault="00300245" w:rsidP="00300245">
      <w:p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Dobrý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 xml:space="preserve"> den </w:t>
      </w:r>
      <w:r w:rsidRPr="00300245">
        <w:rPr>
          <w:rFonts w:ascii="Calibri" w:eastAsia="Times New Roman" w:hAnsi="Calibri" w:cs="Calibri"/>
        </w:rPr>
        <w:br/>
      </w:r>
      <w:r w:rsidRPr="00300245">
        <w:rPr>
          <w:rFonts w:ascii="Calibri" w:eastAsia="Times New Roman" w:hAnsi="Calibri" w:cs="Calibri"/>
          <w:sz w:val="24"/>
          <w:szCs w:val="24"/>
        </w:rPr>
        <w:t> </w:t>
      </w:r>
      <w:r w:rsidRPr="00300245">
        <w:rPr>
          <w:rFonts w:ascii="Calibri" w:eastAsia="Times New Roman" w:hAnsi="Calibri" w:cs="Calibri"/>
        </w:rPr>
        <w:t xml:space="preserve"> </w:t>
      </w:r>
      <w:r w:rsidRPr="00300245">
        <w:rPr>
          <w:rFonts w:ascii="Calibri" w:eastAsia="Times New Roman" w:hAnsi="Calibri" w:cs="Calibri"/>
        </w:rPr>
        <w:br/>
      </w: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vyhráli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jste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výběrové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řízení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proofErr w:type="gramStart"/>
      <w:r w:rsidRPr="00300245">
        <w:rPr>
          <w:rFonts w:ascii="Tahoma" w:eastAsia="Times New Roman" w:hAnsi="Tahoma" w:cs="Tahoma"/>
          <w:sz w:val="20"/>
          <w:szCs w:val="20"/>
        </w:rPr>
        <w:t>na</w:t>
      </w:r>
      <w:proofErr w:type="spellEnd"/>
      <w:proofErr w:type="gramEnd"/>
      <w:r w:rsidRPr="00300245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tržišti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 xml:space="preserve"> NEN, OB7123- 127 (N006/23/V00028266, </w:t>
      </w:r>
      <w:r w:rsidRPr="00300245">
        <w:rPr>
          <w:rFonts w:ascii="Arial" w:eastAsia="Times New Roman" w:hAnsi="Arial" w:cs="Arial"/>
          <w:sz w:val="20"/>
          <w:szCs w:val="20"/>
        </w:rPr>
        <w:t xml:space="preserve">update tel. </w:t>
      </w:r>
      <w:proofErr w:type="spellStart"/>
      <w:r w:rsidRPr="00300245">
        <w:rPr>
          <w:rFonts w:ascii="Arial" w:eastAsia="Times New Roman" w:hAnsi="Arial" w:cs="Arial"/>
          <w:sz w:val="20"/>
          <w:szCs w:val="20"/>
        </w:rPr>
        <w:t>ústředny</w:t>
      </w:r>
      <w:proofErr w:type="spellEnd"/>
      <w:r w:rsidRPr="00300245">
        <w:rPr>
          <w:rFonts w:ascii="Calibri" w:eastAsia="Times New Roman" w:hAnsi="Calibri" w:cs="Calibri"/>
        </w:rPr>
        <w:t xml:space="preserve"> </w:t>
      </w:r>
      <w:r w:rsidRPr="00300245">
        <w:rPr>
          <w:rFonts w:ascii="Calibri" w:eastAsia="Times New Roman" w:hAnsi="Calibri" w:cs="Calibri"/>
        </w:rPr>
        <w:br/>
      </w:r>
      <w:r w:rsidRPr="00300245">
        <w:rPr>
          <w:rFonts w:ascii="Calibri" w:eastAsia="Times New Roman" w:hAnsi="Calibri" w:cs="Calibri"/>
        </w:rPr>
        <w:br/>
      </w:r>
      <w:r w:rsidRPr="00300245">
        <w:rPr>
          <w:rFonts w:ascii="Arial" w:eastAsia="Times New Roman" w:hAnsi="Arial" w:cs="Arial"/>
          <w:sz w:val="20"/>
          <w:szCs w:val="20"/>
        </w:rPr>
        <w:t xml:space="preserve">a   </w:t>
      </w:r>
      <w:r w:rsidRPr="00300245">
        <w:rPr>
          <w:rFonts w:ascii="Tahoma" w:eastAsia="Times New Roman" w:hAnsi="Tahoma" w:cs="Tahoma"/>
          <w:sz w:val="20"/>
          <w:szCs w:val="20"/>
        </w:rPr>
        <w:t xml:space="preserve">OB7123 - 128 (N006/23/00028267, 3x </w:t>
      </w: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telefonní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ústředna</w:t>
      </w:r>
      <w:proofErr w:type="spellEnd"/>
      <w:r w:rsidRPr="00300245">
        <w:rPr>
          <w:rFonts w:ascii="Calibri" w:eastAsia="Times New Roman" w:hAnsi="Calibri" w:cs="Calibri"/>
        </w:rPr>
        <w:t xml:space="preserve"> </w:t>
      </w:r>
      <w:r w:rsidRPr="00300245">
        <w:rPr>
          <w:rFonts w:ascii="Calibri" w:eastAsia="Times New Roman" w:hAnsi="Calibri" w:cs="Calibri"/>
        </w:rPr>
        <w:br/>
      </w:r>
      <w:r w:rsidRPr="00300245">
        <w:rPr>
          <w:rFonts w:ascii="Calibri" w:eastAsia="Times New Roman" w:hAnsi="Calibri" w:cs="Calibri"/>
        </w:rPr>
        <w:br/>
      </w: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Prosím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dodat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 xml:space="preserve"> co </w:t>
      </w: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nejdříve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 xml:space="preserve">. </w:t>
      </w: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Fakturu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 xml:space="preserve"> a </w:t>
      </w: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dodací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 xml:space="preserve"> list </w:t>
      </w: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můžete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proofErr w:type="gramStart"/>
      <w:r w:rsidRPr="00300245">
        <w:rPr>
          <w:rFonts w:ascii="Tahoma" w:eastAsia="Times New Roman" w:hAnsi="Tahoma" w:cs="Tahoma"/>
          <w:sz w:val="20"/>
          <w:szCs w:val="20"/>
        </w:rPr>
        <w:t>poslat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 xml:space="preserve">  </w:t>
      </w: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emailem</w:t>
      </w:r>
      <w:proofErr w:type="spellEnd"/>
      <w:proofErr w:type="gramEnd"/>
      <w:r w:rsidRPr="00300245">
        <w:rPr>
          <w:rFonts w:ascii="Tahoma" w:eastAsia="Times New Roman" w:hAnsi="Tahoma" w:cs="Tahoma"/>
          <w:sz w:val="20"/>
          <w:szCs w:val="20"/>
        </w:rPr>
        <w:t>.</w:t>
      </w:r>
      <w:r w:rsidRPr="00300245">
        <w:rPr>
          <w:rFonts w:ascii="Tahoma" w:eastAsia="Times New Roman" w:hAnsi="Tahoma" w:cs="Tahoma"/>
          <w:sz w:val="20"/>
          <w:szCs w:val="20"/>
        </w:rPr>
        <w:br/>
      </w: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Faktura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 xml:space="preserve"> se </w:t>
      </w: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splatností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 xml:space="preserve"> 21 </w:t>
      </w: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dní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 xml:space="preserve">. </w:t>
      </w: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Částka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proofErr w:type="gramStart"/>
      <w:r w:rsidRPr="00300245">
        <w:rPr>
          <w:rFonts w:ascii="Tahoma" w:eastAsia="Times New Roman" w:hAnsi="Tahoma" w:cs="Tahoma"/>
          <w:sz w:val="20"/>
          <w:szCs w:val="20"/>
        </w:rPr>
        <w:t>na</w:t>
      </w:r>
      <w:proofErr w:type="spellEnd"/>
      <w:proofErr w:type="gramEnd"/>
      <w:r w:rsidRPr="00300245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faktuře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musí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být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shodná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 xml:space="preserve"> s </w:t>
      </w: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částkou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vysoutěženou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 xml:space="preserve">. </w:t>
      </w:r>
      <w:proofErr w:type="spellStart"/>
      <w:r w:rsidRPr="00300245">
        <w:rPr>
          <w:rFonts w:ascii="Tahoma" w:eastAsia="Times New Roman" w:hAnsi="Tahoma" w:cs="Tahoma"/>
          <w:color w:val="FF0000"/>
          <w:sz w:val="20"/>
          <w:szCs w:val="20"/>
        </w:rPr>
        <w:t>Prosím</w:t>
      </w:r>
      <w:proofErr w:type="spellEnd"/>
      <w:r w:rsidRPr="00300245">
        <w:rPr>
          <w:rFonts w:ascii="Tahoma" w:eastAsia="Times New Roman" w:hAnsi="Tahoma" w:cs="Tahoma"/>
          <w:color w:val="FF0000"/>
          <w:sz w:val="20"/>
          <w:szCs w:val="20"/>
        </w:rPr>
        <w:t xml:space="preserve"> </w:t>
      </w:r>
      <w:proofErr w:type="spellStart"/>
      <w:r w:rsidRPr="00300245">
        <w:rPr>
          <w:rFonts w:ascii="Tahoma" w:eastAsia="Times New Roman" w:hAnsi="Tahoma" w:cs="Tahoma"/>
          <w:color w:val="FF0000"/>
          <w:sz w:val="20"/>
          <w:szCs w:val="20"/>
        </w:rPr>
        <w:t>nezaokrouhlovat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 xml:space="preserve">. </w:t>
      </w:r>
      <w:r w:rsidRPr="00300245">
        <w:rPr>
          <w:rFonts w:ascii="Calibri" w:eastAsia="Times New Roman" w:hAnsi="Calibri" w:cs="Calibri"/>
        </w:rPr>
        <w:br/>
      </w:r>
      <w:r w:rsidRPr="00300245">
        <w:rPr>
          <w:rFonts w:ascii="Tahoma" w:eastAsia="Times New Roman" w:hAnsi="Tahoma" w:cs="Tahoma"/>
          <w:sz w:val="20"/>
          <w:szCs w:val="20"/>
        </w:rPr>
        <w:t xml:space="preserve">Na </w:t>
      </w: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fakturu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uvádějte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 xml:space="preserve"> č. </w:t>
      </w: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objednávky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 xml:space="preserve"> - OB7121-xxx. Do </w:t>
      </w:r>
      <w:proofErr w:type="spellStart"/>
      <w:proofErr w:type="gramStart"/>
      <w:r w:rsidRPr="00300245">
        <w:rPr>
          <w:rFonts w:ascii="Tahoma" w:eastAsia="Times New Roman" w:hAnsi="Tahoma" w:cs="Tahoma"/>
          <w:sz w:val="20"/>
          <w:szCs w:val="20"/>
        </w:rPr>
        <w:t>adresy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 xml:space="preserve">  </w:t>
      </w: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uveďte</w:t>
      </w:r>
      <w:proofErr w:type="spellEnd"/>
      <w:proofErr w:type="gramEnd"/>
      <w:r w:rsidRPr="00300245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kontaktní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osobu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 xml:space="preserve"> -  D. </w:t>
      </w: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Bečková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>.</w:t>
      </w:r>
      <w:r w:rsidRPr="00300245">
        <w:rPr>
          <w:rFonts w:ascii="Tahoma" w:eastAsia="Times New Roman" w:hAnsi="Tahoma" w:cs="Tahoma"/>
          <w:sz w:val="20"/>
          <w:szCs w:val="20"/>
        </w:rPr>
        <w:br/>
      </w:r>
      <w:proofErr w:type="spellStart"/>
      <w:r w:rsidRPr="00300245">
        <w:rPr>
          <w:rFonts w:ascii="Tahoma" w:eastAsia="Times New Roman" w:hAnsi="Tahoma" w:cs="Tahoma"/>
          <w:sz w:val="20"/>
          <w:szCs w:val="20"/>
        </w:rPr>
        <w:t>Děkuji</w:t>
      </w:r>
      <w:proofErr w:type="spellEnd"/>
      <w:r w:rsidRPr="00300245">
        <w:rPr>
          <w:rFonts w:ascii="Tahoma" w:eastAsia="Times New Roman" w:hAnsi="Tahoma" w:cs="Tahoma"/>
          <w:sz w:val="20"/>
          <w:szCs w:val="20"/>
        </w:rPr>
        <w:t>.</w:t>
      </w:r>
      <w:r w:rsidRPr="00300245">
        <w:rPr>
          <w:rFonts w:ascii="Calibri" w:eastAsia="Times New Roman" w:hAnsi="Calibri" w:cs="Calibri"/>
        </w:rPr>
        <w:t xml:space="preserve"> </w:t>
      </w:r>
      <w:r w:rsidRPr="00300245">
        <w:rPr>
          <w:rFonts w:ascii="Calibri" w:eastAsia="Times New Roman" w:hAnsi="Calibri" w:cs="Calibri"/>
        </w:rPr>
        <w:br/>
      </w:r>
      <w:r w:rsidRPr="00300245">
        <w:rPr>
          <w:rFonts w:ascii="Tahoma" w:eastAsia="Times New Roman" w:hAnsi="Tahoma" w:cs="Tahoma"/>
          <w:sz w:val="20"/>
          <w:szCs w:val="20"/>
        </w:rPr>
        <w:br/>
      </w:r>
      <w:r w:rsidRPr="00300245">
        <w:rPr>
          <w:rFonts w:ascii="Tahoma" w:eastAsia="Times New Roman" w:hAnsi="Tahoma" w:cs="Tahoma"/>
          <w:sz w:val="20"/>
          <w:szCs w:val="20"/>
        </w:rPr>
        <w:br/>
        <w:t>MZV ČR</w:t>
      </w:r>
      <w:r w:rsidRPr="00300245">
        <w:rPr>
          <w:rFonts w:ascii="Tahoma" w:eastAsia="Times New Roman" w:hAnsi="Tahoma" w:cs="Tahoma"/>
          <w:sz w:val="20"/>
          <w:szCs w:val="20"/>
        </w:rPr>
        <w:br/>
      </w:r>
    </w:p>
    <w:p w:rsidR="007F1DE5" w:rsidRDefault="007F1DE5"/>
    <w:sectPr w:rsidR="007F1DE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245"/>
    <w:rsid w:val="00300245"/>
    <w:rsid w:val="007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CF41"/>
  <w15:chartTrackingRefBased/>
  <w15:docId w15:val="{FC05C6B1-88B1-4275-A575-1730E076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002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1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xperta.com/" TargetMode="External"/><Relationship Id="rId5" Type="http://schemas.openxmlformats.org/officeDocument/2006/relationships/hyperlink" Target="mailto:marcela.kotalova@ixperta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2023-11-20T09:35:00Z</dcterms:created>
  <dcterms:modified xsi:type="dcterms:W3CDTF">2023-11-20T09:37:00Z</dcterms:modified>
</cp:coreProperties>
</file>