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E8" w:rsidRDefault="002C7F16" w:rsidP="004428F0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1.75pt;margin-top:-43.2pt;width:137.25pt;height:95.5pt;z-index:2;mso-position-horizontal-relative:margin" filled="f" stroked="f">
            <v:textbox style="mso-next-textbox:#_x0000_s1026">
              <w:txbxContent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Kaplanova 1931/1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148 00 Praha 11 – Chodov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tel: 283 069 242</w:t>
                  </w:r>
                </w:p>
                <w:p w:rsidR="00842B82" w:rsidRPr="00226E6B" w:rsidRDefault="00842B82" w:rsidP="00216098">
                  <w:pPr>
                    <w:spacing w:before="0" w:after="60" w:line="240" w:lineRule="auto"/>
                    <w:jc w:val="right"/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fax: 283 069 241</w:t>
                  </w:r>
                </w:p>
                <w:p w:rsidR="00842B82" w:rsidRPr="00226E6B" w:rsidRDefault="00842B82" w:rsidP="00216098">
                  <w:pPr>
                    <w:spacing w:before="0" w:after="0" w:line="240" w:lineRule="auto"/>
                    <w:jc w:val="right"/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</w:pP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t>ID DS: dkkdkdj</w:t>
                  </w:r>
                  <w:r w:rsidRPr="00226E6B">
                    <w:rPr>
                      <w:rFonts w:ascii="Calibri" w:hAnsi="Calibri" w:cs="Calibri"/>
                      <w:caps/>
                      <w:color w:val="006B4D"/>
                      <w:sz w:val="16"/>
                      <w:szCs w:val="16"/>
                    </w:rPr>
                    <w:br/>
                  </w:r>
                  <w:r w:rsidRPr="00226E6B">
                    <w:rPr>
                      <w:rFonts w:ascii="Calibri" w:hAnsi="Calibri" w:cs="Calibri"/>
                      <w:color w:val="006B4D"/>
                      <w:sz w:val="16"/>
                      <w:szCs w:val="16"/>
                    </w:rPr>
                    <w:t>aopkcr@nature.cz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margin-left:0;margin-top:-68.8pt;width:596.25pt;height:99.85pt;z-index:1;visibility:visible;mso-position-horizontal:center;mso-position-horizontal-relative:margin">
            <v:imagedata r:id="rId8" o:title=""/>
            <w10:wrap anchorx="margin"/>
          </v:shape>
        </w:pict>
      </w:r>
    </w:p>
    <w:p w:rsidR="00815EE8" w:rsidRPr="00A87987" w:rsidRDefault="00815EE8" w:rsidP="004428F0"/>
    <w:p w:rsidR="00386327" w:rsidRPr="00405C2B" w:rsidRDefault="00405C2B" w:rsidP="00965D47">
      <w:pPr>
        <w:spacing w:before="0" w:after="0"/>
        <w:ind w:left="6810"/>
        <w:rPr>
          <w:sz w:val="22"/>
          <w:szCs w:val="22"/>
        </w:rPr>
      </w:pPr>
      <w:r>
        <w:rPr>
          <w:sz w:val="22"/>
          <w:szCs w:val="22"/>
        </w:rPr>
        <w:t>Č. j.</w:t>
      </w:r>
      <w:r w:rsidRPr="00405C2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5312B">
        <w:rPr>
          <w:sz w:val="22"/>
          <w:szCs w:val="22"/>
        </w:rPr>
        <w:t>21</w:t>
      </w:r>
      <w:r w:rsidR="00A424E8">
        <w:rPr>
          <w:sz w:val="22"/>
          <w:szCs w:val="22"/>
        </w:rPr>
        <w:t>877</w:t>
      </w:r>
      <w:r w:rsidR="00E5312B">
        <w:rPr>
          <w:sz w:val="22"/>
          <w:szCs w:val="22"/>
        </w:rPr>
        <w:t>/SOPK/23</w:t>
      </w:r>
    </w:p>
    <w:p w:rsidR="00815EE8" w:rsidRPr="00376BA8" w:rsidRDefault="00376BA8" w:rsidP="00E67EBA">
      <w:pPr>
        <w:pStyle w:val="Nadpis1"/>
        <w:rPr>
          <w:lang w:val="cs-CZ"/>
        </w:rPr>
      </w:pPr>
      <w:r w:rsidRPr="00376BA8">
        <w:rPr>
          <w:lang w:val="cs-CZ"/>
        </w:rPr>
        <w:t xml:space="preserve">Dodatek č. </w:t>
      </w:r>
      <w:r w:rsidR="002618D3">
        <w:rPr>
          <w:lang w:val="cs-CZ"/>
        </w:rPr>
        <w:t>1</w:t>
      </w:r>
    </w:p>
    <w:p w:rsidR="00815EE8" w:rsidRPr="00376BA8" w:rsidRDefault="00376BA8" w:rsidP="00806FD7">
      <w:pPr>
        <w:pStyle w:val="Nadpis3"/>
        <w:rPr>
          <w:lang w:val="cs-CZ"/>
        </w:rPr>
      </w:pPr>
      <w:r w:rsidRPr="003958DA">
        <w:rPr>
          <w:caps w:val="0"/>
          <w:sz w:val="22"/>
          <w:lang w:val="cs-CZ"/>
        </w:rPr>
        <w:t xml:space="preserve">ke smlouvě o dílo č. </w:t>
      </w:r>
      <w:r w:rsidR="00E5312B" w:rsidRPr="00E5312B">
        <w:rPr>
          <w:caps w:val="0"/>
          <w:sz w:val="22"/>
          <w:lang w:val="cs-CZ"/>
        </w:rPr>
        <w:t xml:space="preserve">06151/SOPK/2023 </w:t>
      </w:r>
      <w:r w:rsidR="00307539" w:rsidRPr="003958DA">
        <w:rPr>
          <w:caps w:val="0"/>
          <w:sz w:val="22"/>
          <w:lang w:val="cs-CZ"/>
        </w:rPr>
        <w:t>(</w:t>
      </w:r>
      <w:r w:rsidR="009E28BB">
        <w:rPr>
          <w:caps w:val="0"/>
          <w:sz w:val="22"/>
          <w:lang w:val="cs-CZ"/>
        </w:rPr>
        <w:t xml:space="preserve">Nat.-mon.: </w:t>
      </w:r>
      <w:r w:rsidR="009E28BB" w:rsidRPr="009E28BB">
        <w:rPr>
          <w:caps w:val="0"/>
          <w:sz w:val="22"/>
          <w:lang w:val="cs-CZ"/>
        </w:rPr>
        <w:t>NB040/2023</w:t>
      </w:r>
      <w:r w:rsidR="009E28BB">
        <w:rPr>
          <w:caps w:val="0"/>
          <w:sz w:val="22"/>
          <w:lang w:val="cs-CZ"/>
        </w:rPr>
        <w:t xml:space="preserve">, </w:t>
      </w:r>
      <w:r w:rsidR="00307539" w:rsidRPr="003958DA">
        <w:rPr>
          <w:caps w:val="0"/>
          <w:sz w:val="22"/>
          <w:lang w:val="cs-CZ"/>
        </w:rPr>
        <w:t>dále jen „Smlouva o dílo“)</w:t>
      </w:r>
    </w:p>
    <w:p w:rsidR="00815EE8" w:rsidRPr="00E25709" w:rsidRDefault="00815EE8" w:rsidP="0048367A">
      <w:pPr>
        <w:pStyle w:val="nadpismj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:rsidR="00815EE8" w:rsidRPr="00E25709" w:rsidRDefault="00B00D57" w:rsidP="00DA0CED">
      <w:pPr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- </w:t>
      </w:r>
      <w:r w:rsidR="00815EE8" w:rsidRPr="00E25709">
        <w:rPr>
          <w:b/>
          <w:bCs/>
          <w:sz w:val="22"/>
          <w:szCs w:val="22"/>
        </w:rPr>
        <w:t>Agentura ochrany přírody a krajiny České republiky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Kaplanova 1931/1, 148 00 Praha 11 - Chodov 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  <w:t xml:space="preserve">ČNB </w:t>
      </w:r>
      <w:r w:rsidR="00D65DF0" w:rsidRPr="00E25709">
        <w:rPr>
          <w:sz w:val="22"/>
          <w:szCs w:val="22"/>
        </w:rPr>
        <w:t>Praha, Číslo</w:t>
      </w:r>
      <w:r w:rsidRPr="00E25709">
        <w:rPr>
          <w:sz w:val="22"/>
          <w:szCs w:val="22"/>
        </w:rPr>
        <w:t xml:space="preserve"> účtu:</w:t>
      </w:r>
      <w:r w:rsidRPr="00E25709">
        <w:rPr>
          <w:sz w:val="22"/>
          <w:szCs w:val="22"/>
        </w:rPr>
        <w:tab/>
        <w:t>18228011/0710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629 335 91 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  <w:t xml:space="preserve">neplátce DPH 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>Telefon:</w:t>
      </w:r>
      <w:r w:rsidRPr="00E25709">
        <w:rPr>
          <w:sz w:val="22"/>
          <w:szCs w:val="22"/>
        </w:rPr>
        <w:tab/>
      </w:r>
      <w:r w:rsidR="004C6E10" w:rsidRPr="00E25709">
        <w:rPr>
          <w:sz w:val="22"/>
          <w:szCs w:val="22"/>
        </w:rPr>
        <w:t>283 069 144</w:t>
      </w:r>
      <w:r w:rsidRPr="00E25709">
        <w:rPr>
          <w:sz w:val="22"/>
          <w:szCs w:val="22"/>
        </w:rPr>
        <w:tab/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:rsidR="00815EE8" w:rsidRPr="00E25709" w:rsidRDefault="00815EE8" w:rsidP="00BB6A16">
      <w:pPr>
        <w:spacing w:before="0" w:after="0"/>
        <w:rPr>
          <w:sz w:val="22"/>
          <w:szCs w:val="22"/>
        </w:rPr>
      </w:pPr>
    </w:p>
    <w:p w:rsidR="00815EE8" w:rsidRPr="00E25709" w:rsidRDefault="00815EE8" w:rsidP="0048367A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:rsidR="002618D3" w:rsidRPr="00B00D57" w:rsidRDefault="009E28BB" w:rsidP="00BB6A16">
      <w:pPr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>Martin Šťastný</w:t>
      </w:r>
    </w:p>
    <w:p w:rsidR="002618D3" w:rsidRPr="002618D3" w:rsidRDefault="002618D3" w:rsidP="00BB6A16">
      <w:pPr>
        <w:spacing w:before="0" w:after="0"/>
        <w:rPr>
          <w:sz w:val="22"/>
          <w:szCs w:val="22"/>
        </w:rPr>
      </w:pPr>
      <w:r w:rsidRPr="002618D3">
        <w:rPr>
          <w:sz w:val="22"/>
          <w:szCs w:val="22"/>
        </w:rPr>
        <w:t xml:space="preserve">Sídlo: </w:t>
      </w:r>
      <w:r w:rsidR="00B00D57">
        <w:rPr>
          <w:sz w:val="22"/>
          <w:szCs w:val="22"/>
        </w:rPr>
        <w:tab/>
      </w:r>
      <w:r w:rsidR="00B00D57">
        <w:rPr>
          <w:sz w:val="22"/>
          <w:szCs w:val="22"/>
        </w:rPr>
        <w:tab/>
      </w:r>
      <w:r w:rsidR="00B00D57">
        <w:rPr>
          <w:sz w:val="22"/>
          <w:szCs w:val="22"/>
        </w:rPr>
        <w:tab/>
      </w:r>
      <w:r w:rsidR="009E28BB" w:rsidRPr="009E28BB">
        <w:rPr>
          <w:sz w:val="22"/>
          <w:szCs w:val="22"/>
        </w:rPr>
        <w:t>Antala Staška 187, 512 51, Lomnice nad Popelkou</w:t>
      </w:r>
    </w:p>
    <w:p w:rsidR="002618D3" w:rsidRPr="002618D3" w:rsidRDefault="00B00D57" w:rsidP="00BB6A16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8217B3">
        <w:rPr>
          <w:sz w:val="22"/>
          <w:szCs w:val="22"/>
        </w:rPr>
        <w:t>xxxxx</w:t>
      </w:r>
    </w:p>
    <w:p w:rsidR="009E28BB" w:rsidRPr="009E28BB" w:rsidRDefault="002618D3" w:rsidP="009E28BB">
      <w:pPr>
        <w:spacing w:before="0" w:after="0" w:line="240" w:lineRule="auto"/>
        <w:rPr>
          <w:color w:val="000000"/>
          <w:sz w:val="22"/>
          <w:szCs w:val="22"/>
          <w:lang w:eastAsia="cs-CZ"/>
        </w:rPr>
      </w:pPr>
      <w:r w:rsidRPr="002618D3">
        <w:rPr>
          <w:sz w:val="22"/>
          <w:szCs w:val="22"/>
        </w:rPr>
        <w:t xml:space="preserve">IČO: </w:t>
      </w:r>
      <w:r w:rsidR="00B00D57">
        <w:rPr>
          <w:sz w:val="22"/>
          <w:szCs w:val="22"/>
        </w:rPr>
        <w:tab/>
      </w:r>
      <w:r w:rsidR="00B00D57">
        <w:rPr>
          <w:sz w:val="22"/>
          <w:szCs w:val="22"/>
        </w:rPr>
        <w:tab/>
      </w:r>
      <w:r w:rsidR="00B00D57">
        <w:rPr>
          <w:sz w:val="22"/>
          <w:szCs w:val="22"/>
        </w:rPr>
        <w:tab/>
      </w:r>
      <w:r w:rsidR="009E28BB" w:rsidRPr="009E28BB">
        <w:rPr>
          <w:color w:val="000000"/>
          <w:sz w:val="22"/>
          <w:szCs w:val="22"/>
          <w:lang w:eastAsia="cs-CZ"/>
        </w:rPr>
        <w:t>87050170</w:t>
      </w:r>
    </w:p>
    <w:p w:rsidR="002618D3" w:rsidRPr="002618D3" w:rsidRDefault="002618D3" w:rsidP="00BB6A16">
      <w:pPr>
        <w:spacing w:before="0" w:after="0"/>
        <w:rPr>
          <w:sz w:val="22"/>
          <w:szCs w:val="22"/>
        </w:rPr>
      </w:pPr>
      <w:r w:rsidRPr="002618D3">
        <w:rPr>
          <w:sz w:val="22"/>
          <w:szCs w:val="22"/>
        </w:rPr>
        <w:t xml:space="preserve">DIČ: </w:t>
      </w:r>
      <w:r w:rsidR="00B00D57">
        <w:rPr>
          <w:sz w:val="22"/>
          <w:szCs w:val="22"/>
        </w:rPr>
        <w:tab/>
      </w:r>
      <w:r w:rsidR="00B00D57">
        <w:rPr>
          <w:sz w:val="22"/>
          <w:szCs w:val="22"/>
        </w:rPr>
        <w:tab/>
      </w:r>
      <w:r w:rsidR="00B00D57">
        <w:rPr>
          <w:sz w:val="22"/>
          <w:szCs w:val="22"/>
        </w:rPr>
        <w:tab/>
      </w:r>
      <w:r w:rsidRPr="002618D3">
        <w:rPr>
          <w:sz w:val="22"/>
          <w:szCs w:val="22"/>
        </w:rPr>
        <w:t xml:space="preserve">neplátce DPH </w:t>
      </w:r>
    </w:p>
    <w:p w:rsidR="002618D3" w:rsidRPr="002618D3" w:rsidRDefault="002618D3" w:rsidP="00BB6A16">
      <w:pPr>
        <w:spacing w:before="0" w:after="0"/>
        <w:rPr>
          <w:sz w:val="22"/>
          <w:szCs w:val="22"/>
        </w:rPr>
      </w:pPr>
    </w:p>
    <w:p w:rsidR="002618D3" w:rsidRPr="00B00D57" w:rsidRDefault="002618D3" w:rsidP="00BB6A16">
      <w:pPr>
        <w:spacing w:before="0" w:after="0"/>
        <w:rPr>
          <w:i/>
          <w:sz w:val="22"/>
          <w:szCs w:val="22"/>
        </w:rPr>
      </w:pPr>
      <w:r w:rsidRPr="00B00D57">
        <w:rPr>
          <w:i/>
          <w:sz w:val="22"/>
          <w:szCs w:val="22"/>
        </w:rPr>
        <w:t xml:space="preserve">zapsaný v živnostenském rejstříku </w:t>
      </w:r>
    </w:p>
    <w:p w:rsidR="002618D3" w:rsidRDefault="002618D3" w:rsidP="002D2BDA">
      <w:pPr>
        <w:spacing w:before="0" w:after="0"/>
        <w:rPr>
          <w:sz w:val="22"/>
          <w:szCs w:val="22"/>
        </w:rPr>
      </w:pPr>
    </w:p>
    <w:p w:rsidR="002D2BDA" w:rsidRPr="00E25709" w:rsidRDefault="00815EE8" w:rsidP="002D2BDA">
      <w:pPr>
        <w:spacing w:before="0" w:after="0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:rsidR="002D2BDA" w:rsidRPr="00E25709" w:rsidRDefault="002D2BDA" w:rsidP="002D2BDA">
      <w:pPr>
        <w:pStyle w:val="nadpismj"/>
        <w:rPr>
          <w:sz w:val="22"/>
          <w:szCs w:val="22"/>
        </w:rPr>
      </w:pPr>
    </w:p>
    <w:p w:rsidR="00E61BCD" w:rsidRDefault="00F07E4C" w:rsidP="002618D3">
      <w:pPr>
        <w:pStyle w:val="nadpismj"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>Vzhledem k tomu, že</w:t>
      </w:r>
      <w:r w:rsidR="00E61BCD">
        <w:rPr>
          <w:b w:val="0"/>
          <w:spacing w:val="0"/>
          <w:sz w:val="22"/>
          <w:szCs w:val="22"/>
        </w:rPr>
        <w:t>:</w:t>
      </w:r>
      <w:r w:rsidR="002618D3">
        <w:rPr>
          <w:b w:val="0"/>
          <w:spacing w:val="0"/>
          <w:sz w:val="22"/>
          <w:szCs w:val="22"/>
        </w:rPr>
        <w:t xml:space="preserve"> </w:t>
      </w:r>
    </w:p>
    <w:p w:rsidR="002618D3" w:rsidRDefault="002618D3" w:rsidP="00E61BCD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</w:t>
      </w:r>
      <w:r w:rsidRPr="002618D3">
        <w:rPr>
          <w:b w:val="0"/>
          <w:spacing w:val="0"/>
          <w:sz w:val="22"/>
          <w:szCs w:val="22"/>
        </w:rPr>
        <w:t>o zadání veřejné zakázky zadavatel zjistil nové okolnosti</w:t>
      </w:r>
      <w:r>
        <w:rPr>
          <w:b w:val="0"/>
          <w:spacing w:val="0"/>
          <w:sz w:val="22"/>
          <w:szCs w:val="22"/>
        </w:rPr>
        <w:t xml:space="preserve"> ohledně předmětného území, jmenovitě existenci podkladu „Mapování tundry“ zpracovaného Správou Krkonošského národního parku, které bylo z metodického hlediska nutné využít jako neopomenutelný podklad pro provádění díla, </w:t>
      </w:r>
      <w:r w:rsidR="00FC0766">
        <w:rPr>
          <w:b w:val="0"/>
          <w:spacing w:val="0"/>
          <w:sz w:val="22"/>
          <w:szCs w:val="22"/>
        </w:rPr>
        <w:t xml:space="preserve">přičemž </w:t>
      </w:r>
      <w:r>
        <w:rPr>
          <w:b w:val="0"/>
          <w:spacing w:val="0"/>
          <w:sz w:val="22"/>
          <w:szCs w:val="22"/>
        </w:rPr>
        <w:t>došlo k</w:t>
      </w:r>
      <w:r w:rsidR="00E61BCD">
        <w:rPr>
          <w:b w:val="0"/>
          <w:spacing w:val="0"/>
          <w:sz w:val="22"/>
          <w:szCs w:val="22"/>
        </w:rPr>
        <w:t xml:space="preserve"> neočekávanému</w:t>
      </w:r>
      <w:r>
        <w:rPr>
          <w:b w:val="0"/>
          <w:spacing w:val="0"/>
          <w:sz w:val="22"/>
          <w:szCs w:val="22"/>
        </w:rPr>
        <w:t xml:space="preserve"> zvýšení časové náročnosti</w:t>
      </w:r>
      <w:r w:rsidR="00E61BCD">
        <w:rPr>
          <w:b w:val="0"/>
          <w:spacing w:val="0"/>
          <w:sz w:val="22"/>
          <w:szCs w:val="22"/>
        </w:rPr>
        <w:t xml:space="preserve"> díla, a to</w:t>
      </w:r>
      <w:r>
        <w:rPr>
          <w:b w:val="0"/>
          <w:spacing w:val="0"/>
          <w:sz w:val="22"/>
          <w:szCs w:val="22"/>
        </w:rPr>
        <w:t xml:space="preserve"> o </w:t>
      </w:r>
      <w:r w:rsidR="009E28BB">
        <w:rPr>
          <w:spacing w:val="0"/>
          <w:sz w:val="22"/>
          <w:szCs w:val="22"/>
        </w:rPr>
        <w:t>4</w:t>
      </w:r>
      <w:r w:rsidR="00E61BCD" w:rsidRPr="00E61BCD">
        <w:rPr>
          <w:spacing w:val="0"/>
          <w:sz w:val="22"/>
          <w:szCs w:val="22"/>
        </w:rPr>
        <w:t>0 hodin</w:t>
      </w:r>
      <w:r w:rsidR="00E61BCD">
        <w:rPr>
          <w:b w:val="0"/>
          <w:spacing w:val="0"/>
          <w:sz w:val="22"/>
          <w:szCs w:val="22"/>
        </w:rPr>
        <w:t>;</w:t>
      </w:r>
    </w:p>
    <w:p w:rsidR="00E61BCD" w:rsidRDefault="00E61BCD" w:rsidP="00E61BCD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a dohodnutá cena dle smlouvy odpovídá </w:t>
      </w:r>
      <w:r w:rsidR="009E28BB">
        <w:rPr>
          <w:b w:val="0"/>
          <w:spacing w:val="0"/>
          <w:sz w:val="22"/>
          <w:szCs w:val="22"/>
        </w:rPr>
        <w:t>448,89</w:t>
      </w:r>
      <w:r>
        <w:rPr>
          <w:b w:val="0"/>
          <w:spacing w:val="0"/>
          <w:sz w:val="22"/>
          <w:szCs w:val="22"/>
        </w:rPr>
        <w:t xml:space="preserve"> Kč na jednu hodinu odhadované náročnosti</w:t>
      </w:r>
      <w:r w:rsidR="00B07F3C">
        <w:rPr>
          <w:b w:val="0"/>
          <w:spacing w:val="0"/>
          <w:sz w:val="22"/>
          <w:szCs w:val="22"/>
        </w:rPr>
        <w:t xml:space="preserve"> dle zadávací dokumentace</w:t>
      </w:r>
      <w:r>
        <w:rPr>
          <w:b w:val="0"/>
          <w:spacing w:val="0"/>
          <w:sz w:val="22"/>
          <w:szCs w:val="22"/>
        </w:rPr>
        <w:t>;</w:t>
      </w:r>
    </w:p>
    <w:p w:rsidR="00E61BCD" w:rsidRPr="002618D3" w:rsidRDefault="00E61BCD" w:rsidP="00E61BCD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a cena díla by se tedy </w:t>
      </w:r>
      <w:r w:rsidR="00B00D57">
        <w:rPr>
          <w:b w:val="0"/>
          <w:spacing w:val="0"/>
          <w:sz w:val="22"/>
          <w:szCs w:val="22"/>
        </w:rPr>
        <w:t xml:space="preserve">při zohlednění tohoto navýšení náročnosti </w:t>
      </w:r>
      <w:r>
        <w:rPr>
          <w:b w:val="0"/>
          <w:spacing w:val="0"/>
          <w:sz w:val="22"/>
          <w:szCs w:val="22"/>
        </w:rPr>
        <w:t xml:space="preserve">měla </w:t>
      </w:r>
      <w:r w:rsidRPr="00E61BCD">
        <w:rPr>
          <w:spacing w:val="0"/>
          <w:sz w:val="22"/>
          <w:szCs w:val="22"/>
        </w:rPr>
        <w:t xml:space="preserve">navýšit o </w:t>
      </w:r>
      <w:r w:rsidR="009E28BB">
        <w:rPr>
          <w:spacing w:val="0"/>
          <w:sz w:val="22"/>
          <w:szCs w:val="22"/>
        </w:rPr>
        <w:t>17</w:t>
      </w:r>
      <w:r w:rsidR="009E28BB">
        <w:t> </w:t>
      </w:r>
      <w:r w:rsidR="009E28BB">
        <w:rPr>
          <w:spacing w:val="0"/>
          <w:sz w:val="22"/>
          <w:szCs w:val="22"/>
        </w:rPr>
        <w:t>955</w:t>
      </w:r>
      <w:r w:rsidR="00B00D57">
        <w:t> </w:t>
      </w:r>
      <w:r w:rsidRPr="00E61BCD">
        <w:rPr>
          <w:spacing w:val="0"/>
          <w:sz w:val="22"/>
          <w:szCs w:val="22"/>
        </w:rPr>
        <w:t>Kč</w:t>
      </w:r>
      <w:r>
        <w:rPr>
          <w:b w:val="0"/>
          <w:spacing w:val="0"/>
          <w:sz w:val="22"/>
          <w:szCs w:val="22"/>
        </w:rPr>
        <w:t>;</w:t>
      </w:r>
    </w:p>
    <w:p w:rsidR="00F07E4C" w:rsidRPr="009A6152" w:rsidRDefault="00307539" w:rsidP="00F07E4C">
      <w:pPr>
        <w:pStyle w:val="nadpismj"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9A6152">
        <w:rPr>
          <w:b w:val="0"/>
          <w:spacing w:val="0"/>
          <w:sz w:val="22"/>
          <w:szCs w:val="22"/>
        </w:rPr>
        <w:t xml:space="preserve">se smluvní strany dohodly na </w:t>
      </w:r>
      <w:r w:rsidR="00F07E4C" w:rsidRPr="009A6152">
        <w:rPr>
          <w:b w:val="0"/>
          <w:spacing w:val="0"/>
          <w:sz w:val="22"/>
          <w:szCs w:val="22"/>
        </w:rPr>
        <w:t>uzav</w:t>
      </w:r>
      <w:r w:rsidRPr="009A6152">
        <w:rPr>
          <w:b w:val="0"/>
          <w:spacing w:val="0"/>
          <w:sz w:val="22"/>
          <w:szCs w:val="22"/>
        </w:rPr>
        <w:t xml:space="preserve">ření tohoto dodatku č. </w:t>
      </w:r>
      <w:r w:rsidR="00E61BCD">
        <w:rPr>
          <w:b w:val="0"/>
          <w:spacing w:val="0"/>
          <w:sz w:val="22"/>
          <w:szCs w:val="22"/>
        </w:rPr>
        <w:t>1</w:t>
      </w:r>
      <w:r w:rsidRPr="009A6152">
        <w:rPr>
          <w:b w:val="0"/>
          <w:spacing w:val="0"/>
          <w:sz w:val="22"/>
          <w:szCs w:val="22"/>
        </w:rPr>
        <w:t xml:space="preserve"> ke Smlouvě o dílo (dále jen „Dodatek“).</w:t>
      </w:r>
    </w:p>
    <w:p w:rsidR="00AF5ED0" w:rsidRPr="00E25709" w:rsidRDefault="00AF5ED0" w:rsidP="0048367A">
      <w:pPr>
        <w:pStyle w:val="nadpismj"/>
        <w:rPr>
          <w:sz w:val="22"/>
          <w:szCs w:val="22"/>
        </w:rPr>
      </w:pPr>
    </w:p>
    <w:p w:rsidR="00E61BCD" w:rsidRDefault="00307539" w:rsidP="00E61BCD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Čl. </w:t>
      </w:r>
      <w:r w:rsidR="00E61BCD">
        <w:rPr>
          <w:b w:val="0"/>
          <w:spacing w:val="0"/>
          <w:sz w:val="22"/>
          <w:szCs w:val="22"/>
        </w:rPr>
        <w:t>3.1</w:t>
      </w:r>
      <w:r>
        <w:rPr>
          <w:b w:val="0"/>
          <w:spacing w:val="0"/>
          <w:sz w:val="22"/>
          <w:szCs w:val="22"/>
        </w:rPr>
        <w:t xml:space="preserve"> </w:t>
      </w:r>
      <w:r w:rsidR="003958DA">
        <w:rPr>
          <w:b w:val="0"/>
          <w:spacing w:val="0"/>
          <w:sz w:val="22"/>
          <w:szCs w:val="22"/>
        </w:rPr>
        <w:t xml:space="preserve">Smlouvy o dílo </w:t>
      </w:r>
      <w:r>
        <w:rPr>
          <w:b w:val="0"/>
          <w:spacing w:val="0"/>
          <w:sz w:val="22"/>
          <w:szCs w:val="22"/>
        </w:rPr>
        <w:t>se</w:t>
      </w:r>
      <w:r w:rsidR="001761CA">
        <w:rPr>
          <w:b w:val="0"/>
          <w:spacing w:val="0"/>
          <w:sz w:val="22"/>
          <w:szCs w:val="22"/>
        </w:rPr>
        <w:t xml:space="preserve"> ruší a</w:t>
      </w:r>
      <w:r>
        <w:rPr>
          <w:b w:val="0"/>
          <w:spacing w:val="0"/>
          <w:sz w:val="22"/>
          <w:szCs w:val="22"/>
        </w:rPr>
        <w:t xml:space="preserve"> </w:t>
      </w:r>
      <w:r w:rsidR="003958DA">
        <w:rPr>
          <w:b w:val="0"/>
          <w:spacing w:val="0"/>
          <w:sz w:val="22"/>
          <w:szCs w:val="22"/>
        </w:rPr>
        <w:t>nahrazuje následujícím zněním:</w:t>
      </w:r>
    </w:p>
    <w:p w:rsidR="00E61BCD" w:rsidRDefault="003958DA" w:rsidP="00E61BC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 w:rsidRPr="00E61BCD">
        <w:rPr>
          <w:b w:val="0"/>
          <w:spacing w:val="0"/>
          <w:sz w:val="22"/>
          <w:szCs w:val="22"/>
        </w:rPr>
        <w:t>„</w:t>
      </w:r>
      <w:r w:rsidR="00E61BCD" w:rsidRPr="00E61BCD">
        <w:rPr>
          <w:b w:val="0"/>
          <w:spacing w:val="0"/>
          <w:sz w:val="22"/>
          <w:szCs w:val="22"/>
        </w:rPr>
        <w:t>Cena díla je stanovena v souladu s právními předpisy:</w:t>
      </w:r>
    </w:p>
    <w:p w:rsidR="00E61BCD" w:rsidRPr="00E61BCD" w:rsidRDefault="00E61BCD" w:rsidP="00E61BC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spacing w:val="0"/>
          <w:sz w:val="22"/>
          <w:szCs w:val="22"/>
        </w:rPr>
      </w:pPr>
      <w:r w:rsidRPr="00E61BCD">
        <w:rPr>
          <w:spacing w:val="0"/>
          <w:sz w:val="22"/>
          <w:szCs w:val="22"/>
        </w:rPr>
        <w:t xml:space="preserve">Celková cena </w:t>
      </w:r>
      <w:r w:rsidR="009E28BB" w:rsidRPr="009E28BB">
        <w:rPr>
          <w:spacing w:val="0"/>
          <w:sz w:val="22"/>
          <w:szCs w:val="22"/>
        </w:rPr>
        <w:t>82 955</w:t>
      </w:r>
      <w:r w:rsidRPr="00E61BCD">
        <w:rPr>
          <w:spacing w:val="0"/>
          <w:sz w:val="22"/>
          <w:szCs w:val="22"/>
        </w:rPr>
        <w:t xml:space="preserve">,- Kč </w:t>
      </w:r>
    </w:p>
    <w:p w:rsidR="00E61BCD" w:rsidRDefault="00E61BCD" w:rsidP="00E61BCD">
      <w:pPr>
        <w:pStyle w:val="nadpismj"/>
        <w:keepLines/>
        <w:numPr>
          <w:ilvl w:val="0"/>
          <w:numId w:val="0"/>
        </w:numPr>
        <w:spacing w:before="120" w:after="120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Zhotovitel není plátce DPH</w:t>
      </w:r>
      <w:r w:rsidR="003958DA">
        <w:rPr>
          <w:b w:val="0"/>
          <w:spacing w:val="0"/>
          <w:sz w:val="22"/>
          <w:szCs w:val="22"/>
        </w:rPr>
        <w:t>“</w:t>
      </w:r>
    </w:p>
    <w:p w:rsidR="00AF5ED0" w:rsidRPr="00B347FD" w:rsidRDefault="00AF5ED0" w:rsidP="00B347FD">
      <w:pPr>
        <w:pStyle w:val="nadpismj"/>
        <w:keepLines/>
        <w:rPr>
          <w:sz w:val="22"/>
          <w:szCs w:val="22"/>
        </w:rPr>
      </w:pPr>
    </w:p>
    <w:p w:rsidR="00453A07" w:rsidRPr="00E25709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 xml:space="preserve">Ostatní ustanovení </w:t>
      </w:r>
      <w:r>
        <w:rPr>
          <w:b w:val="0"/>
          <w:spacing w:val="0"/>
          <w:sz w:val="22"/>
          <w:szCs w:val="22"/>
        </w:rPr>
        <w:t>S</w:t>
      </w:r>
      <w:r w:rsidRPr="003958DA">
        <w:rPr>
          <w:b w:val="0"/>
          <w:spacing w:val="0"/>
          <w:sz w:val="22"/>
          <w:szCs w:val="22"/>
        </w:rPr>
        <w:t>mlouvy o dílo zůstávají beze změny</w:t>
      </w:r>
      <w:r w:rsidR="0030584C">
        <w:rPr>
          <w:b w:val="0"/>
          <w:spacing w:val="0"/>
          <w:sz w:val="22"/>
          <w:szCs w:val="22"/>
        </w:rPr>
        <w:t>.</w:t>
      </w:r>
      <w:r w:rsidR="006B3AA4" w:rsidRPr="00E25709">
        <w:rPr>
          <w:b w:val="0"/>
          <w:spacing w:val="0"/>
          <w:sz w:val="22"/>
          <w:szCs w:val="22"/>
        </w:rPr>
        <w:t xml:space="preserve">  </w:t>
      </w:r>
    </w:p>
    <w:p w:rsidR="00E22C58" w:rsidRDefault="00E22C58" w:rsidP="00E22C58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F41A6D">
        <w:rPr>
          <w:b w:val="0"/>
          <w:spacing w:val="0"/>
          <w:sz w:val="22"/>
          <w:szCs w:val="22"/>
        </w:rPr>
        <w:t xml:space="preserve">Zhotovitel bere na vědomí, že </w:t>
      </w:r>
      <w:r>
        <w:rPr>
          <w:b w:val="0"/>
          <w:spacing w:val="0"/>
          <w:sz w:val="22"/>
          <w:szCs w:val="22"/>
        </w:rPr>
        <w:t>tento Dodatek může podléhat povinnosti je</w:t>
      </w:r>
      <w:r w:rsidRPr="00F41A6D">
        <w:rPr>
          <w:b w:val="0"/>
          <w:spacing w:val="0"/>
          <w:sz w:val="22"/>
          <w:szCs w:val="22"/>
        </w:rPr>
        <w:t>ho uveřejnění podle zákona č. 340/2015 Sb., o zvláštních podmínkách účinnosti některých smluv, uveřejňování těchto smluv a o registru smluv (</w:t>
      </w:r>
      <w:r w:rsidR="0021600D">
        <w:rPr>
          <w:b w:val="0"/>
          <w:spacing w:val="0"/>
          <w:sz w:val="22"/>
          <w:szCs w:val="22"/>
        </w:rPr>
        <w:t>dále jen „</w:t>
      </w:r>
      <w:r w:rsidRPr="00F41A6D">
        <w:rPr>
          <w:b w:val="0"/>
          <w:spacing w:val="0"/>
          <w:sz w:val="22"/>
          <w:szCs w:val="22"/>
        </w:rPr>
        <w:t xml:space="preserve">zákon </w:t>
      </w:r>
      <w:r>
        <w:rPr>
          <w:b w:val="0"/>
          <w:spacing w:val="0"/>
          <w:sz w:val="22"/>
          <w:szCs w:val="22"/>
        </w:rPr>
        <w:t>o registru smluv</w:t>
      </w:r>
      <w:r w:rsidR="0021600D">
        <w:rPr>
          <w:b w:val="0"/>
          <w:spacing w:val="0"/>
          <w:sz w:val="22"/>
          <w:szCs w:val="22"/>
        </w:rPr>
        <w:t>“</w:t>
      </w:r>
      <w:r>
        <w:rPr>
          <w:b w:val="0"/>
          <w:spacing w:val="0"/>
          <w:sz w:val="22"/>
          <w:szCs w:val="22"/>
        </w:rPr>
        <w:t>), zákona č. 134/201</w:t>
      </w:r>
      <w:r w:rsidRPr="00F41A6D">
        <w:rPr>
          <w:b w:val="0"/>
          <w:spacing w:val="0"/>
          <w:sz w:val="22"/>
          <w:szCs w:val="22"/>
        </w:rPr>
        <w:t xml:space="preserve">6 Sb., o </w:t>
      </w:r>
      <w:r>
        <w:rPr>
          <w:b w:val="0"/>
          <w:spacing w:val="0"/>
          <w:sz w:val="22"/>
          <w:szCs w:val="22"/>
        </w:rPr>
        <w:t>zadávání veřejných zakázek</w:t>
      </w:r>
      <w:r w:rsidRPr="00F41A6D">
        <w:rPr>
          <w:b w:val="0"/>
          <w:spacing w:val="0"/>
          <w:sz w:val="22"/>
          <w:szCs w:val="22"/>
        </w:rPr>
        <w:t>, ve znění</w:t>
      </w:r>
      <w:r>
        <w:rPr>
          <w:b w:val="0"/>
          <w:spacing w:val="0"/>
          <w:sz w:val="22"/>
          <w:szCs w:val="22"/>
        </w:rPr>
        <w:t xml:space="preserve"> pozdějších předpisů a/nebo je</w:t>
      </w:r>
      <w:r w:rsidRPr="00F41A6D">
        <w:rPr>
          <w:b w:val="0"/>
          <w:spacing w:val="0"/>
          <w:sz w:val="22"/>
          <w:szCs w:val="22"/>
        </w:rPr>
        <w:t>ho zpřístupnění podle zákona č. 106/1999 Sb., o svobodném přístupu k informacím, ve znění pozdějších předpisů a tímto s uveřejněním či zpřístupněním podle výše uvedených právních předpisů souhlasí</w:t>
      </w:r>
      <w:r>
        <w:rPr>
          <w:b w:val="0"/>
          <w:spacing w:val="0"/>
          <w:sz w:val="22"/>
          <w:szCs w:val="22"/>
        </w:rPr>
        <w:t>.</w:t>
      </w:r>
    </w:p>
    <w:p w:rsidR="00D80AA3" w:rsidRDefault="003958DA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 w:rsidRPr="003958DA">
        <w:rPr>
          <w:b w:val="0"/>
          <w:spacing w:val="0"/>
          <w:sz w:val="22"/>
          <w:szCs w:val="22"/>
        </w:rPr>
        <w:t>Tento Dodatek nabývá platnosti dnem podpisu oprávněným zástupcem poslední smluvní strany</w:t>
      </w:r>
      <w:r w:rsidR="00D80AA3" w:rsidRPr="00E25709">
        <w:rPr>
          <w:b w:val="0"/>
          <w:spacing w:val="0"/>
          <w:sz w:val="22"/>
          <w:szCs w:val="22"/>
        </w:rPr>
        <w:t>.</w:t>
      </w:r>
    </w:p>
    <w:p w:rsidR="00BC069A" w:rsidRPr="00BC069A" w:rsidRDefault="00BC069A" w:rsidP="000D5B94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Tento Dodatek nabývá účinnosti dnem podpisu oprávněným zástupcem poslední smluvní</w:t>
      </w:r>
      <w:r w:rsidR="00782512">
        <w:rPr>
          <w:b w:val="0"/>
          <w:spacing w:val="0"/>
          <w:sz w:val="22"/>
          <w:szCs w:val="22"/>
        </w:rPr>
        <w:t xml:space="preserve"> strany. </w:t>
      </w:r>
      <w:r w:rsidR="000D5B94" w:rsidRPr="000D5B94">
        <w:rPr>
          <w:b w:val="0"/>
          <w:spacing w:val="0"/>
          <w:sz w:val="22"/>
          <w:szCs w:val="22"/>
        </w:rPr>
        <w:t>Podléhá-li však tento Dodatek povinnosti uveřejnění prostřednictvím registru smluv podle zákona o registru smluv, nenabude účinnosti dříve, než dnem jeho uveřejnění. Smluvní strany se bud</w:t>
      </w:r>
      <w:r w:rsidR="000D5B94">
        <w:rPr>
          <w:b w:val="0"/>
          <w:spacing w:val="0"/>
          <w:sz w:val="22"/>
          <w:szCs w:val="22"/>
        </w:rPr>
        <w:t>ou vzájemně o nabytí účinnosti D</w:t>
      </w:r>
      <w:r w:rsidR="000D5B94" w:rsidRPr="000D5B94">
        <w:rPr>
          <w:b w:val="0"/>
          <w:spacing w:val="0"/>
          <w:sz w:val="22"/>
          <w:szCs w:val="22"/>
        </w:rPr>
        <w:t>odatku neprodleně informovat</w:t>
      </w:r>
      <w:r>
        <w:rPr>
          <w:b w:val="0"/>
          <w:spacing w:val="0"/>
          <w:sz w:val="22"/>
          <w:szCs w:val="22"/>
        </w:rPr>
        <w:t xml:space="preserve">. </w:t>
      </w:r>
    </w:p>
    <w:p w:rsidR="003958DA" w:rsidRPr="00E25709" w:rsidRDefault="00E61BCD" w:rsidP="00C40AB3">
      <w:pPr>
        <w:pStyle w:val="nadpismj"/>
        <w:keepLines/>
        <w:numPr>
          <w:ilvl w:val="1"/>
          <w:numId w:val="11"/>
        </w:numPr>
        <w:spacing w:before="120" w:after="12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Tento </w:t>
      </w:r>
      <w:r w:rsidR="003958DA" w:rsidRPr="003958DA">
        <w:rPr>
          <w:b w:val="0"/>
          <w:spacing w:val="0"/>
          <w:sz w:val="22"/>
          <w:szCs w:val="22"/>
        </w:rPr>
        <w:t>Dodatek je vyhotoven v</w:t>
      </w:r>
      <w:r>
        <w:rPr>
          <w:b w:val="0"/>
          <w:spacing w:val="0"/>
          <w:sz w:val="22"/>
          <w:szCs w:val="22"/>
        </w:rPr>
        <w:t> elektronickém originále.</w:t>
      </w:r>
    </w:p>
    <w:p w:rsidR="00DE163D" w:rsidRDefault="00E61BCD" w:rsidP="00C40AB3">
      <w:pPr>
        <w:keepNext/>
        <w:keepLines/>
        <w:tabs>
          <w:tab w:val="right" w:pos="9072"/>
        </w:tabs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1332"/>
        <w:gridCol w:w="4178"/>
      </w:tblGrid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2747DA" w:rsidRPr="003958DA" w:rsidTr="003353CB">
        <w:tc>
          <w:tcPr>
            <w:tcW w:w="3700" w:type="dxa"/>
            <w:tcBorders>
              <w:bottom w:val="single" w:sz="4" w:space="0" w:color="auto"/>
            </w:tcBorders>
          </w:tcPr>
          <w:p w:rsidR="002747DA" w:rsidRPr="003958DA" w:rsidRDefault="00FE2CB7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20.11.2023</w:t>
            </w:r>
            <w:bookmarkStart w:id="0" w:name="_GoBack"/>
            <w:bookmarkEnd w:id="0"/>
          </w:p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2747DA" w:rsidRPr="003958DA" w:rsidRDefault="00415739" w:rsidP="003353CB">
            <w:pPr>
              <w:pStyle w:val="Zptenadresanaoblku"/>
              <w:keepNext/>
              <w:keepLines/>
              <w:tabs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22.11.2023</w:t>
            </w:r>
          </w:p>
        </w:tc>
      </w:tr>
      <w:tr w:rsidR="002747DA" w:rsidRPr="003958DA" w:rsidTr="003353CB">
        <w:tc>
          <w:tcPr>
            <w:tcW w:w="3700" w:type="dxa"/>
            <w:tcBorders>
              <w:top w:val="single" w:sz="4" w:space="0" w:color="auto"/>
            </w:tcBorders>
          </w:tcPr>
          <w:p w:rsidR="002747DA" w:rsidRDefault="00B00D57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RNDr. František Pelc</w:t>
            </w:r>
          </w:p>
          <w:p w:rsidR="00B00D57" w:rsidRPr="003958DA" w:rsidRDefault="00B00D57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AOPK ČR</w:t>
            </w: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2747DA" w:rsidRPr="003958DA" w:rsidRDefault="009E28BB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Mgr. Martin Šťastný</w:t>
            </w:r>
          </w:p>
        </w:tc>
      </w:tr>
      <w:tr w:rsidR="002747DA" w:rsidRPr="003958DA" w:rsidTr="003353CB">
        <w:tc>
          <w:tcPr>
            <w:tcW w:w="3700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2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78" w:type="dxa"/>
          </w:tcPr>
          <w:p w:rsidR="002747DA" w:rsidRPr="003958DA" w:rsidRDefault="002747DA" w:rsidP="003353CB">
            <w:pPr>
              <w:pStyle w:val="Zptenadresanaoblku"/>
              <w:keepNext/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:rsidR="002747DA" w:rsidRPr="00965CE6" w:rsidRDefault="002747DA" w:rsidP="002747DA">
      <w:pPr>
        <w:tabs>
          <w:tab w:val="right" w:pos="9072"/>
        </w:tabs>
        <w:spacing w:before="0" w:after="0" w:line="240" w:lineRule="auto"/>
      </w:pPr>
    </w:p>
    <w:p w:rsidR="00815EE8" w:rsidRDefault="00815EE8" w:rsidP="002747DA">
      <w:pPr>
        <w:keepNext/>
        <w:keepLines/>
        <w:tabs>
          <w:tab w:val="right" w:pos="9072"/>
        </w:tabs>
      </w:pPr>
    </w:p>
    <w:sectPr w:rsidR="00815EE8" w:rsidSect="0030769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16" w:rsidRDefault="002C7F16" w:rsidP="00307694">
      <w:pPr>
        <w:spacing w:before="0" w:after="0" w:line="240" w:lineRule="auto"/>
      </w:pPr>
      <w:r>
        <w:separator/>
      </w:r>
    </w:p>
  </w:endnote>
  <w:endnote w:type="continuationSeparator" w:id="0">
    <w:p w:rsidR="002C7F16" w:rsidRDefault="002C7F16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82" w:rsidRDefault="00842B82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FE2CB7">
      <w:rPr>
        <w:noProof/>
        <w:sz w:val="18"/>
        <w:szCs w:val="18"/>
      </w:rPr>
      <w:t>3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FE2CB7">
      <w:rPr>
        <w:noProof/>
        <w:sz w:val="18"/>
        <w:szCs w:val="18"/>
      </w:rPr>
      <w:t>3</w:t>
    </w:r>
    <w:r w:rsidRPr="00307694">
      <w:rPr>
        <w:sz w:val="18"/>
        <w:szCs w:val="18"/>
      </w:rPr>
      <w:fldChar w:fldCharType="end"/>
    </w:r>
  </w:p>
  <w:p w:rsidR="00842B82" w:rsidRDefault="00842B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16" w:rsidRDefault="002C7F16" w:rsidP="00307694">
      <w:pPr>
        <w:spacing w:before="0" w:after="0" w:line="240" w:lineRule="auto"/>
      </w:pPr>
      <w:r>
        <w:separator/>
      </w:r>
    </w:p>
  </w:footnote>
  <w:footnote w:type="continuationSeparator" w:id="0">
    <w:p w:rsidR="002C7F16" w:rsidRDefault="002C7F16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0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40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4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7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8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3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4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19"/>
  </w:num>
  <w:num w:numId="2">
    <w:abstractNumId w:val="23"/>
  </w:num>
  <w:num w:numId="3">
    <w:abstractNumId w:val="10"/>
  </w:num>
  <w:num w:numId="4">
    <w:abstractNumId w:val="21"/>
  </w:num>
  <w:num w:numId="5">
    <w:abstractNumId w:val="11"/>
  </w:num>
  <w:num w:numId="6">
    <w:abstractNumId w:val="20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24"/>
  </w:num>
  <w:num w:numId="13">
    <w:abstractNumId w:val="22"/>
  </w:num>
  <w:num w:numId="14">
    <w:abstractNumId w:val="17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811"/>
    <w:rsid w:val="000021CE"/>
    <w:rsid w:val="000134AA"/>
    <w:rsid w:val="0002602D"/>
    <w:rsid w:val="00031A0C"/>
    <w:rsid w:val="00032348"/>
    <w:rsid w:val="000514FA"/>
    <w:rsid w:val="000751CD"/>
    <w:rsid w:val="000815D5"/>
    <w:rsid w:val="000A17AF"/>
    <w:rsid w:val="000A2794"/>
    <w:rsid w:val="000A3A73"/>
    <w:rsid w:val="000B170D"/>
    <w:rsid w:val="000C3EE7"/>
    <w:rsid w:val="000C5948"/>
    <w:rsid w:val="000C66D2"/>
    <w:rsid w:val="000D5B94"/>
    <w:rsid w:val="000E184E"/>
    <w:rsid w:val="00107699"/>
    <w:rsid w:val="00122593"/>
    <w:rsid w:val="00122A19"/>
    <w:rsid w:val="001275CA"/>
    <w:rsid w:val="00127750"/>
    <w:rsid w:val="00135035"/>
    <w:rsid w:val="00140E56"/>
    <w:rsid w:val="00143B04"/>
    <w:rsid w:val="001667CB"/>
    <w:rsid w:val="001761CA"/>
    <w:rsid w:val="00181889"/>
    <w:rsid w:val="001818B0"/>
    <w:rsid w:val="00192AF5"/>
    <w:rsid w:val="001A05A7"/>
    <w:rsid w:val="001A51C1"/>
    <w:rsid w:val="001A700A"/>
    <w:rsid w:val="001B300A"/>
    <w:rsid w:val="001B6A8C"/>
    <w:rsid w:val="001D0061"/>
    <w:rsid w:val="001D4322"/>
    <w:rsid w:val="001E31F3"/>
    <w:rsid w:val="0021267E"/>
    <w:rsid w:val="0021600D"/>
    <w:rsid w:val="00216098"/>
    <w:rsid w:val="0022271C"/>
    <w:rsid w:val="0022272D"/>
    <w:rsid w:val="00226E6B"/>
    <w:rsid w:val="00237BC1"/>
    <w:rsid w:val="002479AC"/>
    <w:rsid w:val="002618D3"/>
    <w:rsid w:val="002644C3"/>
    <w:rsid w:val="002669AB"/>
    <w:rsid w:val="00267E35"/>
    <w:rsid w:val="002747DA"/>
    <w:rsid w:val="00281B9F"/>
    <w:rsid w:val="00281C58"/>
    <w:rsid w:val="002B0A76"/>
    <w:rsid w:val="002B0C4E"/>
    <w:rsid w:val="002B2FCA"/>
    <w:rsid w:val="002B3AD6"/>
    <w:rsid w:val="002C5F02"/>
    <w:rsid w:val="002C7F16"/>
    <w:rsid w:val="002D2BDA"/>
    <w:rsid w:val="002E10A3"/>
    <w:rsid w:val="002E2A07"/>
    <w:rsid w:val="002E7EF4"/>
    <w:rsid w:val="002F3660"/>
    <w:rsid w:val="002F74FD"/>
    <w:rsid w:val="0030584C"/>
    <w:rsid w:val="00307539"/>
    <w:rsid w:val="00307694"/>
    <w:rsid w:val="00313866"/>
    <w:rsid w:val="00316768"/>
    <w:rsid w:val="00331804"/>
    <w:rsid w:val="003353CB"/>
    <w:rsid w:val="00366006"/>
    <w:rsid w:val="00366769"/>
    <w:rsid w:val="00373319"/>
    <w:rsid w:val="00376BA8"/>
    <w:rsid w:val="00384741"/>
    <w:rsid w:val="00386327"/>
    <w:rsid w:val="00393CDE"/>
    <w:rsid w:val="003958DA"/>
    <w:rsid w:val="003A4C9F"/>
    <w:rsid w:val="003B7C23"/>
    <w:rsid w:val="003E0D6D"/>
    <w:rsid w:val="003E268F"/>
    <w:rsid w:val="003E42A8"/>
    <w:rsid w:val="00403F8A"/>
    <w:rsid w:val="00405C2B"/>
    <w:rsid w:val="00410641"/>
    <w:rsid w:val="004123CD"/>
    <w:rsid w:val="00415739"/>
    <w:rsid w:val="00422C44"/>
    <w:rsid w:val="004266FE"/>
    <w:rsid w:val="00430B25"/>
    <w:rsid w:val="00435067"/>
    <w:rsid w:val="00437072"/>
    <w:rsid w:val="004428F0"/>
    <w:rsid w:val="00443611"/>
    <w:rsid w:val="00451D8A"/>
    <w:rsid w:val="00453A07"/>
    <w:rsid w:val="00455E2F"/>
    <w:rsid w:val="00464841"/>
    <w:rsid w:val="0048367A"/>
    <w:rsid w:val="00486E58"/>
    <w:rsid w:val="0049537E"/>
    <w:rsid w:val="004B356C"/>
    <w:rsid w:val="004C6E10"/>
    <w:rsid w:val="004C6E2F"/>
    <w:rsid w:val="004D3F45"/>
    <w:rsid w:val="004D4B96"/>
    <w:rsid w:val="004D65CA"/>
    <w:rsid w:val="004E54FC"/>
    <w:rsid w:val="004E7C92"/>
    <w:rsid w:val="005119D6"/>
    <w:rsid w:val="0051443E"/>
    <w:rsid w:val="00520C25"/>
    <w:rsid w:val="00525F04"/>
    <w:rsid w:val="00525F81"/>
    <w:rsid w:val="00526537"/>
    <w:rsid w:val="00527FFC"/>
    <w:rsid w:val="00533665"/>
    <w:rsid w:val="0054087F"/>
    <w:rsid w:val="00540D67"/>
    <w:rsid w:val="00540D9E"/>
    <w:rsid w:val="00540FE2"/>
    <w:rsid w:val="005420EF"/>
    <w:rsid w:val="00542A7D"/>
    <w:rsid w:val="005431E7"/>
    <w:rsid w:val="005527CE"/>
    <w:rsid w:val="005537EC"/>
    <w:rsid w:val="00556CEC"/>
    <w:rsid w:val="00567E47"/>
    <w:rsid w:val="00583046"/>
    <w:rsid w:val="0059777D"/>
    <w:rsid w:val="005A748E"/>
    <w:rsid w:val="005D198D"/>
    <w:rsid w:val="005F091A"/>
    <w:rsid w:val="005F5FEB"/>
    <w:rsid w:val="005F702E"/>
    <w:rsid w:val="005F7AEA"/>
    <w:rsid w:val="0060578A"/>
    <w:rsid w:val="006079CE"/>
    <w:rsid w:val="00611C3E"/>
    <w:rsid w:val="00632762"/>
    <w:rsid w:val="0063693C"/>
    <w:rsid w:val="00656C00"/>
    <w:rsid w:val="00661391"/>
    <w:rsid w:val="006630F2"/>
    <w:rsid w:val="00680858"/>
    <w:rsid w:val="006812A3"/>
    <w:rsid w:val="00682853"/>
    <w:rsid w:val="0068367F"/>
    <w:rsid w:val="00684EB8"/>
    <w:rsid w:val="00690045"/>
    <w:rsid w:val="00695B2A"/>
    <w:rsid w:val="006A1A20"/>
    <w:rsid w:val="006B3AA4"/>
    <w:rsid w:val="006C1C08"/>
    <w:rsid w:val="006D2A59"/>
    <w:rsid w:val="006D3C81"/>
    <w:rsid w:val="006E01B8"/>
    <w:rsid w:val="006F14D2"/>
    <w:rsid w:val="007125B2"/>
    <w:rsid w:val="00714338"/>
    <w:rsid w:val="00715CFD"/>
    <w:rsid w:val="00754568"/>
    <w:rsid w:val="00756409"/>
    <w:rsid w:val="007579C2"/>
    <w:rsid w:val="0076071F"/>
    <w:rsid w:val="007653D6"/>
    <w:rsid w:val="00765993"/>
    <w:rsid w:val="007669C4"/>
    <w:rsid w:val="00776C75"/>
    <w:rsid w:val="0077775E"/>
    <w:rsid w:val="00777A46"/>
    <w:rsid w:val="00782512"/>
    <w:rsid w:val="00786C78"/>
    <w:rsid w:val="00790EA0"/>
    <w:rsid w:val="007A0DE2"/>
    <w:rsid w:val="007A543D"/>
    <w:rsid w:val="007C0A44"/>
    <w:rsid w:val="007D4DFA"/>
    <w:rsid w:val="008010E1"/>
    <w:rsid w:val="00805A0F"/>
    <w:rsid w:val="00806FD7"/>
    <w:rsid w:val="00815EE8"/>
    <w:rsid w:val="00820162"/>
    <w:rsid w:val="008217B3"/>
    <w:rsid w:val="00835839"/>
    <w:rsid w:val="00842B82"/>
    <w:rsid w:val="00851721"/>
    <w:rsid w:val="0086764B"/>
    <w:rsid w:val="00875EF3"/>
    <w:rsid w:val="00885334"/>
    <w:rsid w:val="0089533A"/>
    <w:rsid w:val="00897576"/>
    <w:rsid w:val="008A5724"/>
    <w:rsid w:val="008B66C0"/>
    <w:rsid w:val="008B7C67"/>
    <w:rsid w:val="008C46D2"/>
    <w:rsid w:val="008D0003"/>
    <w:rsid w:val="008D18D8"/>
    <w:rsid w:val="008D5940"/>
    <w:rsid w:val="008F113B"/>
    <w:rsid w:val="008F3D17"/>
    <w:rsid w:val="0090565A"/>
    <w:rsid w:val="009060B6"/>
    <w:rsid w:val="0092033D"/>
    <w:rsid w:val="00934900"/>
    <w:rsid w:val="009475D6"/>
    <w:rsid w:val="00956FAE"/>
    <w:rsid w:val="00957E3D"/>
    <w:rsid w:val="00965D47"/>
    <w:rsid w:val="009671FC"/>
    <w:rsid w:val="00973EAA"/>
    <w:rsid w:val="0099475A"/>
    <w:rsid w:val="00996B85"/>
    <w:rsid w:val="009A1811"/>
    <w:rsid w:val="009A6152"/>
    <w:rsid w:val="009A69FD"/>
    <w:rsid w:val="009B711E"/>
    <w:rsid w:val="009C27D9"/>
    <w:rsid w:val="009D2B1C"/>
    <w:rsid w:val="009E28BB"/>
    <w:rsid w:val="009F2E63"/>
    <w:rsid w:val="009F3EA7"/>
    <w:rsid w:val="009F58C4"/>
    <w:rsid w:val="009F6623"/>
    <w:rsid w:val="00A02524"/>
    <w:rsid w:val="00A3139A"/>
    <w:rsid w:val="00A331C7"/>
    <w:rsid w:val="00A424E8"/>
    <w:rsid w:val="00A462A0"/>
    <w:rsid w:val="00A472EA"/>
    <w:rsid w:val="00A537A0"/>
    <w:rsid w:val="00A538EC"/>
    <w:rsid w:val="00A70CFE"/>
    <w:rsid w:val="00A72484"/>
    <w:rsid w:val="00A813BB"/>
    <w:rsid w:val="00A815B4"/>
    <w:rsid w:val="00A87987"/>
    <w:rsid w:val="00AB2A0C"/>
    <w:rsid w:val="00AB51EA"/>
    <w:rsid w:val="00AC1417"/>
    <w:rsid w:val="00AC2BA6"/>
    <w:rsid w:val="00AE207E"/>
    <w:rsid w:val="00AF33C7"/>
    <w:rsid w:val="00AF5ED0"/>
    <w:rsid w:val="00B00D57"/>
    <w:rsid w:val="00B072A6"/>
    <w:rsid w:val="00B0747E"/>
    <w:rsid w:val="00B07F3C"/>
    <w:rsid w:val="00B15055"/>
    <w:rsid w:val="00B259A5"/>
    <w:rsid w:val="00B347FD"/>
    <w:rsid w:val="00B402B7"/>
    <w:rsid w:val="00B50E76"/>
    <w:rsid w:val="00B52570"/>
    <w:rsid w:val="00B5446F"/>
    <w:rsid w:val="00B55B1C"/>
    <w:rsid w:val="00B63278"/>
    <w:rsid w:val="00B75209"/>
    <w:rsid w:val="00B756D4"/>
    <w:rsid w:val="00B955B7"/>
    <w:rsid w:val="00BA5C2D"/>
    <w:rsid w:val="00BB0B45"/>
    <w:rsid w:val="00BB314C"/>
    <w:rsid w:val="00BB3B33"/>
    <w:rsid w:val="00BB6A16"/>
    <w:rsid w:val="00BC069A"/>
    <w:rsid w:val="00BD297E"/>
    <w:rsid w:val="00BE3FBA"/>
    <w:rsid w:val="00BE4366"/>
    <w:rsid w:val="00BE59E0"/>
    <w:rsid w:val="00BF09CF"/>
    <w:rsid w:val="00C40AB3"/>
    <w:rsid w:val="00C43693"/>
    <w:rsid w:val="00C52252"/>
    <w:rsid w:val="00C620A1"/>
    <w:rsid w:val="00C64561"/>
    <w:rsid w:val="00C72001"/>
    <w:rsid w:val="00C755DE"/>
    <w:rsid w:val="00C75968"/>
    <w:rsid w:val="00C7778C"/>
    <w:rsid w:val="00C86427"/>
    <w:rsid w:val="00CB62F1"/>
    <w:rsid w:val="00CC0D7C"/>
    <w:rsid w:val="00CD47AC"/>
    <w:rsid w:val="00CD4AC7"/>
    <w:rsid w:val="00CE3D3F"/>
    <w:rsid w:val="00CE4C29"/>
    <w:rsid w:val="00D00432"/>
    <w:rsid w:val="00D10FD3"/>
    <w:rsid w:val="00D11B4B"/>
    <w:rsid w:val="00D127CD"/>
    <w:rsid w:val="00D12DE5"/>
    <w:rsid w:val="00D22021"/>
    <w:rsid w:val="00D26955"/>
    <w:rsid w:val="00D44A8F"/>
    <w:rsid w:val="00D55EEB"/>
    <w:rsid w:val="00D624B8"/>
    <w:rsid w:val="00D63F14"/>
    <w:rsid w:val="00D65262"/>
    <w:rsid w:val="00D65DF0"/>
    <w:rsid w:val="00D70138"/>
    <w:rsid w:val="00D7180B"/>
    <w:rsid w:val="00D80AA3"/>
    <w:rsid w:val="00D835A9"/>
    <w:rsid w:val="00D92B14"/>
    <w:rsid w:val="00D92CE1"/>
    <w:rsid w:val="00D93978"/>
    <w:rsid w:val="00DA0CED"/>
    <w:rsid w:val="00DA2215"/>
    <w:rsid w:val="00DA39D6"/>
    <w:rsid w:val="00DA735A"/>
    <w:rsid w:val="00DB171C"/>
    <w:rsid w:val="00DB43BA"/>
    <w:rsid w:val="00DE163D"/>
    <w:rsid w:val="00DF7461"/>
    <w:rsid w:val="00E02D61"/>
    <w:rsid w:val="00E05748"/>
    <w:rsid w:val="00E1757F"/>
    <w:rsid w:val="00E22C58"/>
    <w:rsid w:val="00E25709"/>
    <w:rsid w:val="00E2671B"/>
    <w:rsid w:val="00E31CF5"/>
    <w:rsid w:val="00E37AB0"/>
    <w:rsid w:val="00E4167B"/>
    <w:rsid w:val="00E5312B"/>
    <w:rsid w:val="00E612D1"/>
    <w:rsid w:val="00E61BCD"/>
    <w:rsid w:val="00E64469"/>
    <w:rsid w:val="00E64F38"/>
    <w:rsid w:val="00E666EF"/>
    <w:rsid w:val="00E67EBA"/>
    <w:rsid w:val="00E7195B"/>
    <w:rsid w:val="00E7569D"/>
    <w:rsid w:val="00E77CE3"/>
    <w:rsid w:val="00EA10E9"/>
    <w:rsid w:val="00EA4BCC"/>
    <w:rsid w:val="00ED4F7D"/>
    <w:rsid w:val="00ED5B31"/>
    <w:rsid w:val="00EF0A77"/>
    <w:rsid w:val="00F013F4"/>
    <w:rsid w:val="00F075E0"/>
    <w:rsid w:val="00F07E4C"/>
    <w:rsid w:val="00F22F78"/>
    <w:rsid w:val="00F24E94"/>
    <w:rsid w:val="00F2501D"/>
    <w:rsid w:val="00F279BA"/>
    <w:rsid w:val="00F31064"/>
    <w:rsid w:val="00F328B4"/>
    <w:rsid w:val="00F35BBE"/>
    <w:rsid w:val="00F41A6D"/>
    <w:rsid w:val="00F54C19"/>
    <w:rsid w:val="00F63A47"/>
    <w:rsid w:val="00F81CA4"/>
    <w:rsid w:val="00F87F95"/>
    <w:rsid w:val="00FA0B9A"/>
    <w:rsid w:val="00FA6037"/>
    <w:rsid w:val="00FB0340"/>
    <w:rsid w:val="00FB4D96"/>
    <w:rsid w:val="00FB6E1A"/>
    <w:rsid w:val="00FC04E5"/>
    <w:rsid w:val="00FC0766"/>
    <w:rsid w:val="00FC14F7"/>
    <w:rsid w:val="00FC451D"/>
    <w:rsid w:val="00FC79FB"/>
    <w:rsid w:val="00FD5CA6"/>
    <w:rsid w:val="00FD7C2E"/>
    <w:rsid w:val="00FD7C77"/>
    <w:rsid w:val="00FE01F9"/>
    <w:rsid w:val="00FE2CB7"/>
    <w:rsid w:val="00FE7594"/>
    <w:rsid w:val="00FF5484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3E8CACA"/>
  <w15:chartTrackingRefBased/>
  <w15:docId w15:val="{E3CD4533-A28B-449B-A346-1AC751E4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val="x-none"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val="x-none"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val="x-none"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  <w:lang w:val="x-none" w:eastAsia="x-none"/>
    </w:rPr>
  </w:style>
  <w:style w:type="character" w:customStyle="1" w:styleId="ZpatChar">
    <w:name w:val="Zápatí Char"/>
    <w:link w:val="Zpat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val="x-none"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rFonts w:cs="Arial"/>
      <w:sz w:val="20"/>
      <w:szCs w:val="20"/>
      <w:lang w:val="cs-CZ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nadpismjChar">
    <w:name w:val="nadpis můj Char"/>
    <w:link w:val="nadpismj"/>
    <w:rsid w:val="008D0003"/>
    <w:rPr>
      <w:rFonts w:ascii="Arial" w:hAnsi="Arial" w:cs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747DA"/>
    <w:pPr>
      <w:ind w:left="283"/>
    </w:pPr>
    <w:rPr>
      <w:rFonts w:eastAsia="Calibri"/>
    </w:rPr>
  </w:style>
  <w:style w:type="character" w:customStyle="1" w:styleId="ZkladntextodsazenChar">
    <w:name w:val="Základní text odsazený Char"/>
    <w:link w:val="Zkladntextodsazen"/>
    <w:uiPriority w:val="99"/>
    <w:semiHidden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1C43-2906-4B56-9AE3-AFAE7B0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8</TotalTime>
  <Pages>3</Pages>
  <Words>390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Nagy</dc:creator>
  <cp:keywords/>
  <cp:lastModifiedBy>Marie Hoffmanová</cp:lastModifiedBy>
  <cp:revision>4</cp:revision>
  <cp:lastPrinted>2014-09-12T08:52:00Z</cp:lastPrinted>
  <dcterms:created xsi:type="dcterms:W3CDTF">2023-11-23T11:48:00Z</dcterms:created>
  <dcterms:modified xsi:type="dcterms:W3CDTF">2023-11-23T11:56:00Z</dcterms:modified>
</cp:coreProperties>
</file>