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73F85B0" w:rsidR="009D2F64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sz w:val="23"/>
          <w:szCs w:val="23"/>
        </w:rPr>
        <w:t xml:space="preserve">DOHODA O </w:t>
      </w:r>
      <w:r w:rsidR="00325073" w:rsidRPr="00802707">
        <w:rPr>
          <w:rFonts w:asciiTheme="majorHAnsi" w:hAnsiTheme="majorHAnsi" w:cs="Arial"/>
          <w:b/>
          <w:bCs/>
          <w:sz w:val="23"/>
          <w:szCs w:val="23"/>
        </w:rPr>
        <w:t>NAROVNÁNÍ</w:t>
      </w:r>
    </w:p>
    <w:p w14:paraId="408DB938" w14:textId="77777777" w:rsidR="009D2F64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(dále jen „Dohoda“)</w:t>
      </w:r>
    </w:p>
    <w:p w14:paraId="08CD28D3" w14:textId="77777777" w:rsidR="00942B8A" w:rsidRPr="00802707" w:rsidRDefault="00942B8A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59097FD9" w14:textId="48EAD2F8" w:rsidR="00D20073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uzavřená </w:t>
      </w:r>
      <w:r w:rsidR="00D20073" w:rsidRPr="00802707">
        <w:rPr>
          <w:rFonts w:asciiTheme="majorHAnsi" w:hAnsiTheme="majorHAnsi" w:cs="Arial"/>
          <w:sz w:val="23"/>
          <w:szCs w:val="23"/>
        </w:rPr>
        <w:t xml:space="preserve">dle § </w:t>
      </w:r>
      <w:r w:rsidR="00325073" w:rsidRPr="00802707">
        <w:rPr>
          <w:rFonts w:asciiTheme="majorHAnsi" w:hAnsiTheme="majorHAnsi" w:cs="Arial"/>
          <w:sz w:val="23"/>
          <w:szCs w:val="23"/>
        </w:rPr>
        <w:t>1903</w:t>
      </w:r>
      <w:r w:rsidR="00D20073" w:rsidRPr="00802707">
        <w:rPr>
          <w:rFonts w:asciiTheme="majorHAnsi" w:hAnsiTheme="majorHAnsi" w:cs="Arial"/>
          <w:sz w:val="23"/>
          <w:szCs w:val="23"/>
        </w:rPr>
        <w:t xml:space="preserve"> zákona č. 89/2012 Sb., občanský zákoník, v platném znění, </w:t>
      </w:r>
    </w:p>
    <w:p w14:paraId="180777C2" w14:textId="77777777" w:rsidR="009D2F64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níže uvedeného dne, měsíce a roku</w:t>
      </w:r>
    </w:p>
    <w:p w14:paraId="05F76B76" w14:textId="77777777" w:rsidR="00942B8A" w:rsidRPr="00802707" w:rsidRDefault="00942B8A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0D3B500A" w14:textId="5771480E" w:rsidR="009D2F64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mezi těmito smluvními stranami</w:t>
      </w:r>
    </w:p>
    <w:p w14:paraId="4941FE0F" w14:textId="77777777" w:rsidR="00D368F9" w:rsidRPr="00802707" w:rsidRDefault="00D368F9" w:rsidP="00302B8F">
      <w:pPr>
        <w:pStyle w:val="Default"/>
        <w:spacing w:line="276" w:lineRule="auto"/>
        <w:rPr>
          <w:rFonts w:asciiTheme="majorHAnsi" w:hAnsiTheme="majorHAnsi" w:cs="Arial"/>
          <w:sz w:val="23"/>
          <w:szCs w:val="23"/>
        </w:rPr>
      </w:pPr>
    </w:p>
    <w:p w14:paraId="386D805E" w14:textId="77777777" w:rsidR="00F652E8" w:rsidRPr="00802707" w:rsidRDefault="00F652E8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Univerzita Karlova, Filozofická fakulta</w:t>
      </w:r>
    </w:p>
    <w:p w14:paraId="17FBF42F" w14:textId="2E32AFB2" w:rsidR="007D102A" w:rsidRPr="00802707" w:rsidRDefault="007D102A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IČ</w:t>
      </w:r>
      <w:r w:rsidR="00DD192E">
        <w:rPr>
          <w:rFonts w:asciiTheme="majorHAnsi" w:hAnsiTheme="majorHAnsi" w:cs="Arial"/>
          <w:b/>
          <w:bCs/>
          <w:iCs/>
          <w:sz w:val="23"/>
          <w:szCs w:val="23"/>
        </w:rPr>
        <w:t>O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: </w:t>
      </w:r>
      <w:r w:rsidRPr="00802707">
        <w:rPr>
          <w:rFonts w:asciiTheme="majorHAnsi" w:hAnsiTheme="majorHAnsi" w:cs="Arial"/>
          <w:bCs/>
          <w:iCs/>
          <w:sz w:val="23"/>
          <w:szCs w:val="23"/>
        </w:rPr>
        <w:t>00216208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, DIČ: </w:t>
      </w:r>
      <w:r w:rsidRPr="00802707">
        <w:rPr>
          <w:rFonts w:asciiTheme="majorHAnsi" w:hAnsiTheme="majorHAnsi" w:cs="Arial"/>
          <w:bCs/>
          <w:iCs/>
          <w:sz w:val="23"/>
          <w:szCs w:val="23"/>
        </w:rPr>
        <w:t>CZ00216208</w:t>
      </w:r>
    </w:p>
    <w:p w14:paraId="5BE26EB6" w14:textId="20B9BE5B" w:rsidR="00F652E8" w:rsidRPr="00802707" w:rsidRDefault="007637FF" w:rsidP="00302B8F">
      <w:pPr>
        <w:pStyle w:val="Default"/>
        <w:spacing w:line="276" w:lineRule="auto"/>
        <w:rPr>
          <w:rFonts w:asciiTheme="majorHAnsi" w:hAnsiTheme="majorHAnsi" w:cs="Arial"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S</w:t>
      </w:r>
      <w:r w:rsidR="00F652E8"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e sídlem: 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>nám</w:t>
      </w:r>
      <w:r w:rsidR="00D31039" w:rsidRPr="00802707">
        <w:rPr>
          <w:rFonts w:asciiTheme="majorHAnsi" w:hAnsiTheme="majorHAnsi" w:cs="Arial"/>
          <w:bCs/>
          <w:iCs/>
          <w:sz w:val="23"/>
          <w:szCs w:val="23"/>
        </w:rPr>
        <w:t>.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 xml:space="preserve"> Jana Palacha </w:t>
      </w:r>
      <w:r w:rsidR="00935943" w:rsidRPr="00802707">
        <w:rPr>
          <w:rFonts w:asciiTheme="majorHAnsi" w:hAnsiTheme="majorHAnsi" w:cs="Arial"/>
          <w:bCs/>
          <w:iCs/>
          <w:sz w:val="23"/>
          <w:szCs w:val="23"/>
        </w:rPr>
        <w:t>1/2, 116 38 Praha 1</w:t>
      </w:r>
    </w:p>
    <w:p w14:paraId="18BE30C9" w14:textId="6B62FAAA" w:rsidR="00F652E8" w:rsidRPr="00802707" w:rsidRDefault="007637FF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Z</w:t>
      </w:r>
      <w:r w:rsidR="00F652E8" w:rsidRPr="00802707">
        <w:rPr>
          <w:rFonts w:asciiTheme="majorHAnsi" w:hAnsiTheme="majorHAnsi" w:cs="Arial"/>
          <w:b/>
          <w:bCs/>
          <w:iCs/>
          <w:sz w:val="23"/>
          <w:szCs w:val="23"/>
        </w:rPr>
        <w:t>astoupen</w:t>
      </w:r>
      <w:r w:rsidR="0053446E" w:rsidRPr="00802707">
        <w:rPr>
          <w:rFonts w:asciiTheme="majorHAnsi" w:hAnsiTheme="majorHAnsi" w:cs="Arial"/>
          <w:b/>
          <w:bCs/>
          <w:iCs/>
          <w:sz w:val="23"/>
          <w:szCs w:val="23"/>
        </w:rPr>
        <w:t>á</w:t>
      </w:r>
      <w:r w:rsidR="00F652E8"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: </w:t>
      </w:r>
      <w:r w:rsidR="0053446E" w:rsidRPr="00802707">
        <w:rPr>
          <w:rFonts w:asciiTheme="majorHAnsi" w:hAnsiTheme="majorHAnsi" w:cs="Arial"/>
          <w:bCs/>
          <w:iCs/>
          <w:sz w:val="23"/>
          <w:szCs w:val="23"/>
        </w:rPr>
        <w:t>Mg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 xml:space="preserve">r. </w:t>
      </w:r>
      <w:r w:rsidR="0053446E" w:rsidRPr="00802707">
        <w:rPr>
          <w:rFonts w:asciiTheme="majorHAnsi" w:hAnsiTheme="majorHAnsi" w:cs="Arial"/>
          <w:bCs/>
          <w:iCs/>
          <w:sz w:val="23"/>
          <w:szCs w:val="23"/>
        </w:rPr>
        <w:t>Evou Lehečkovou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>, Ph</w:t>
      </w:r>
      <w:r w:rsidR="00935943" w:rsidRPr="00802707">
        <w:rPr>
          <w:rFonts w:asciiTheme="majorHAnsi" w:hAnsiTheme="majorHAnsi" w:cs="Arial"/>
          <w:bCs/>
          <w:iCs/>
          <w:sz w:val="23"/>
          <w:szCs w:val="23"/>
        </w:rPr>
        <w:t>.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>D., děkan</w:t>
      </w:r>
      <w:r w:rsidR="0053446E" w:rsidRPr="00802707">
        <w:rPr>
          <w:rFonts w:asciiTheme="majorHAnsi" w:hAnsiTheme="majorHAnsi" w:cs="Arial"/>
          <w:bCs/>
          <w:iCs/>
          <w:sz w:val="23"/>
          <w:szCs w:val="23"/>
        </w:rPr>
        <w:t>kou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 xml:space="preserve"> FF UK</w:t>
      </w:r>
    </w:p>
    <w:p w14:paraId="1CB691D4" w14:textId="33AB6A16" w:rsidR="00EF2B66" w:rsidRPr="00802707" w:rsidRDefault="007637FF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B</w:t>
      </w:r>
      <w:r w:rsidR="00EF2B66" w:rsidRPr="00802707">
        <w:rPr>
          <w:rFonts w:asciiTheme="majorHAnsi" w:hAnsiTheme="majorHAnsi" w:cs="Arial"/>
          <w:b/>
          <w:bCs/>
          <w:iCs/>
          <w:sz w:val="23"/>
          <w:szCs w:val="23"/>
        </w:rPr>
        <w:t>ank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ovní spojení</w:t>
      </w:r>
      <w:r w:rsidR="00EF2B66"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: </w:t>
      </w:r>
      <w:r w:rsidRPr="00802707">
        <w:rPr>
          <w:rFonts w:asciiTheme="majorHAnsi" w:hAnsiTheme="majorHAnsi" w:cs="Arial"/>
          <w:iCs/>
          <w:sz w:val="23"/>
          <w:szCs w:val="23"/>
        </w:rPr>
        <w:t xml:space="preserve">85631011/0100, vedený u </w:t>
      </w:r>
      <w:r w:rsidR="00EF2B66" w:rsidRPr="00802707">
        <w:rPr>
          <w:rFonts w:asciiTheme="majorHAnsi" w:hAnsiTheme="majorHAnsi" w:cs="Arial"/>
          <w:iCs/>
          <w:sz w:val="23"/>
          <w:szCs w:val="23"/>
        </w:rPr>
        <w:t>Komerční</w:t>
      </w:r>
      <w:r w:rsidR="00EF2B66" w:rsidRPr="00802707">
        <w:rPr>
          <w:rFonts w:asciiTheme="majorHAnsi" w:hAnsiTheme="majorHAnsi" w:cs="Arial"/>
          <w:bCs/>
          <w:iCs/>
          <w:sz w:val="23"/>
          <w:szCs w:val="23"/>
        </w:rPr>
        <w:t xml:space="preserve"> bank</w:t>
      </w:r>
      <w:r w:rsidRPr="00802707">
        <w:rPr>
          <w:rFonts w:asciiTheme="majorHAnsi" w:hAnsiTheme="majorHAnsi" w:cs="Arial"/>
          <w:bCs/>
          <w:iCs/>
          <w:sz w:val="23"/>
          <w:szCs w:val="23"/>
        </w:rPr>
        <w:t>y</w:t>
      </w:r>
      <w:r w:rsidR="00EF2B66" w:rsidRPr="00802707">
        <w:rPr>
          <w:rFonts w:asciiTheme="majorHAnsi" w:hAnsiTheme="majorHAnsi" w:cs="Arial"/>
          <w:bCs/>
          <w:iCs/>
          <w:sz w:val="23"/>
          <w:szCs w:val="23"/>
        </w:rPr>
        <w:t>, a.s.</w:t>
      </w:r>
    </w:p>
    <w:p w14:paraId="04B239FB" w14:textId="431CD90D" w:rsidR="00F652E8" w:rsidRPr="00802707" w:rsidRDefault="00F652E8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iCs/>
          <w:sz w:val="23"/>
          <w:szCs w:val="23"/>
        </w:rPr>
        <w:t>(dále jen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 „</w:t>
      </w:r>
      <w:r w:rsidR="0028205B" w:rsidRPr="00802707">
        <w:rPr>
          <w:rFonts w:asciiTheme="majorHAnsi" w:hAnsiTheme="majorHAnsi" w:cs="Arial"/>
          <w:b/>
          <w:bCs/>
          <w:iCs/>
          <w:sz w:val="23"/>
          <w:szCs w:val="23"/>
        </w:rPr>
        <w:t>P</w:t>
      </w:r>
      <w:r w:rsidR="007D102A" w:rsidRPr="00802707">
        <w:rPr>
          <w:rFonts w:asciiTheme="majorHAnsi" w:hAnsiTheme="majorHAnsi" w:cs="Arial"/>
          <w:b/>
          <w:bCs/>
          <w:iCs/>
          <w:sz w:val="23"/>
          <w:szCs w:val="23"/>
        </w:rPr>
        <w:t>oskytovatel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“</w:t>
      </w:r>
      <w:r w:rsidRPr="00802707">
        <w:rPr>
          <w:rFonts w:asciiTheme="majorHAnsi" w:hAnsiTheme="majorHAnsi" w:cs="Arial"/>
          <w:iCs/>
          <w:sz w:val="23"/>
          <w:szCs w:val="23"/>
        </w:rPr>
        <w:t xml:space="preserve">) </w:t>
      </w:r>
    </w:p>
    <w:p w14:paraId="6D591E01" w14:textId="77777777" w:rsidR="00302B8F" w:rsidRPr="00802707" w:rsidRDefault="00302B8F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</w:p>
    <w:p w14:paraId="665CE6AF" w14:textId="77777777" w:rsidR="00302B8F" w:rsidRPr="00802707" w:rsidRDefault="00302B8F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color w:val="000000"/>
          <w:sz w:val="23"/>
          <w:szCs w:val="23"/>
        </w:rPr>
        <w:t xml:space="preserve">a </w:t>
      </w:r>
    </w:p>
    <w:p w14:paraId="150AB93E" w14:textId="77777777" w:rsidR="00302B8F" w:rsidRPr="00802707" w:rsidRDefault="00302B8F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bCs/>
          <w:color w:val="000000"/>
          <w:sz w:val="23"/>
          <w:szCs w:val="23"/>
        </w:rPr>
      </w:pPr>
    </w:p>
    <w:p w14:paraId="1A966997" w14:textId="475EFAE2" w:rsidR="00302B8F" w:rsidRPr="00802707" w:rsidRDefault="00ED0C59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bCs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Středisko společných činností AV ČR, v. v. i.</w:t>
      </w:r>
      <w:r w:rsidR="007D102A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, Nakladatelství Academia</w:t>
      </w:r>
    </w:p>
    <w:p w14:paraId="02D99171" w14:textId="54606689" w:rsidR="007D102A" w:rsidRPr="00802707" w:rsidRDefault="007D102A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IČ</w:t>
      </w:r>
      <w:r w:rsidR="00DD192E">
        <w:rPr>
          <w:rFonts w:asciiTheme="majorHAnsi" w:hAnsiTheme="majorHAnsi" w:cs="Cambria"/>
          <w:b/>
          <w:bCs/>
          <w:color w:val="000000"/>
          <w:sz w:val="23"/>
          <w:szCs w:val="23"/>
        </w:rPr>
        <w:t>O</w:t>
      </w: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:</w:t>
      </w:r>
      <w:r w:rsidRPr="00802707">
        <w:rPr>
          <w:rFonts w:asciiTheme="majorHAnsi" w:hAnsiTheme="majorHAnsi" w:cs="Cambria"/>
          <w:color w:val="000000"/>
          <w:sz w:val="23"/>
          <w:szCs w:val="23"/>
        </w:rPr>
        <w:t xml:space="preserve"> 60457856,</w:t>
      </w: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 xml:space="preserve"> DIČ:</w:t>
      </w:r>
      <w:r w:rsidRPr="00802707">
        <w:rPr>
          <w:rFonts w:asciiTheme="majorHAnsi" w:hAnsiTheme="majorHAnsi" w:cs="Cambria"/>
          <w:color w:val="000000"/>
          <w:sz w:val="23"/>
          <w:szCs w:val="23"/>
        </w:rPr>
        <w:t xml:space="preserve"> CZ60457856</w:t>
      </w:r>
    </w:p>
    <w:p w14:paraId="175D7669" w14:textId="66A97272" w:rsidR="00302B8F" w:rsidRPr="00802707" w:rsidRDefault="007E4623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S</w:t>
      </w:r>
      <w:r w:rsidR="00302B8F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e sídlem</w:t>
      </w:r>
      <w:r w:rsidR="00536AE8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:</w:t>
      </w:r>
      <w:r w:rsidR="00302B8F" w:rsidRPr="00802707">
        <w:rPr>
          <w:rFonts w:asciiTheme="majorHAnsi" w:hAnsiTheme="majorHAnsi" w:cs="Cambria"/>
          <w:color w:val="000000"/>
          <w:sz w:val="23"/>
          <w:szCs w:val="23"/>
        </w:rPr>
        <w:t xml:space="preserve"> </w:t>
      </w:r>
      <w:r w:rsidR="00536AE8" w:rsidRPr="00802707">
        <w:rPr>
          <w:rFonts w:asciiTheme="majorHAnsi" w:hAnsiTheme="majorHAnsi" w:cs="Cambria"/>
          <w:color w:val="000000"/>
          <w:sz w:val="23"/>
          <w:szCs w:val="23"/>
        </w:rPr>
        <w:t>Národní 1009/3, 110 00 Praha 1</w:t>
      </w:r>
    </w:p>
    <w:p w14:paraId="5F194BB2" w14:textId="492F0024" w:rsidR="007E4623" w:rsidRPr="00802707" w:rsidRDefault="007E4623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Zastoupené:</w:t>
      </w:r>
      <w:r w:rsidR="00416B4A">
        <w:rPr>
          <w:rFonts w:asciiTheme="majorHAnsi" w:hAnsiTheme="majorHAnsi" w:cs="Cambria"/>
          <w:b/>
          <w:bCs/>
          <w:color w:val="000000"/>
          <w:sz w:val="23"/>
          <w:szCs w:val="23"/>
        </w:rPr>
        <w:t xml:space="preserve"> </w:t>
      </w:r>
      <w:r w:rsidR="00416B4A">
        <w:rPr>
          <w:rFonts w:asciiTheme="majorHAnsi" w:hAnsiTheme="majorHAnsi" w:cs="Cambria"/>
          <w:color w:val="000000"/>
          <w:sz w:val="23"/>
          <w:szCs w:val="23"/>
        </w:rPr>
        <w:t>Mgr.</w:t>
      </w:r>
      <w:r w:rsidRPr="00802707">
        <w:rPr>
          <w:rFonts w:asciiTheme="majorHAnsi" w:hAnsiTheme="majorHAnsi" w:cs="Cambria"/>
          <w:color w:val="000000"/>
          <w:sz w:val="23"/>
          <w:szCs w:val="23"/>
        </w:rPr>
        <w:t xml:space="preserve"> Jiřím Padevětem, ředitelem Divize Academia Nakladatelství</w:t>
      </w:r>
    </w:p>
    <w:p w14:paraId="7FC637AC" w14:textId="4B16DF45" w:rsidR="007D102A" w:rsidRPr="00802707" w:rsidRDefault="007E4623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Doručovací</w:t>
      </w:r>
      <w:r w:rsidR="007D102A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 xml:space="preserve"> </w:t>
      </w:r>
      <w:r w:rsidR="00536AE8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 xml:space="preserve">adresa: </w:t>
      </w:r>
      <w:r w:rsidR="00362F0B">
        <w:rPr>
          <w:rFonts w:asciiTheme="majorHAnsi" w:hAnsiTheme="majorHAnsi" w:cs="Cambria"/>
          <w:color w:val="000000"/>
          <w:sz w:val="23"/>
          <w:szCs w:val="23"/>
        </w:rPr>
        <w:t>XXX</w:t>
      </w:r>
      <w:r w:rsidR="00536AE8" w:rsidRPr="00802707">
        <w:rPr>
          <w:rFonts w:asciiTheme="majorHAnsi" w:hAnsiTheme="majorHAnsi" w:cs="Cambria"/>
          <w:color w:val="000000"/>
          <w:sz w:val="23"/>
          <w:szCs w:val="23"/>
        </w:rPr>
        <w:t xml:space="preserve">, </w:t>
      </w:r>
      <w:r w:rsidR="00536AE8" w:rsidRPr="00802707">
        <w:rPr>
          <w:rFonts w:asciiTheme="majorHAnsi" w:hAnsiTheme="majorHAnsi" w:cs="Cambria"/>
          <w:b/>
          <w:bCs/>
          <w:color w:val="000000"/>
          <w:sz w:val="23"/>
          <w:szCs w:val="23"/>
        </w:rPr>
        <w:t>e-mail</w:t>
      </w:r>
      <w:r w:rsidR="00536AE8" w:rsidRPr="00802707">
        <w:rPr>
          <w:rFonts w:asciiTheme="majorHAnsi" w:hAnsiTheme="majorHAnsi" w:cs="Cambria"/>
          <w:color w:val="000000"/>
          <w:sz w:val="23"/>
          <w:szCs w:val="23"/>
        </w:rPr>
        <w:t xml:space="preserve">: </w:t>
      </w:r>
      <w:r w:rsidR="00362F0B">
        <w:rPr>
          <w:rFonts w:asciiTheme="majorHAnsi" w:hAnsiTheme="majorHAnsi" w:cs="Cambria"/>
          <w:color w:val="000000"/>
          <w:sz w:val="23"/>
          <w:szCs w:val="23"/>
        </w:rPr>
        <w:t>XXX</w:t>
      </w:r>
    </w:p>
    <w:p w14:paraId="33E26DE9" w14:textId="78DB03E2" w:rsidR="00302B8F" w:rsidRPr="00802707" w:rsidRDefault="00302B8F" w:rsidP="00ED0C59">
      <w:pPr>
        <w:pStyle w:val="Default"/>
        <w:spacing w:line="276" w:lineRule="auto"/>
        <w:rPr>
          <w:rFonts w:asciiTheme="majorHAnsi" w:hAnsiTheme="majorHAnsi" w:cs="Cambria"/>
          <w:sz w:val="23"/>
          <w:szCs w:val="23"/>
        </w:rPr>
      </w:pPr>
      <w:r w:rsidRPr="00802707">
        <w:rPr>
          <w:rFonts w:asciiTheme="majorHAnsi" w:hAnsiTheme="majorHAnsi" w:cs="Cambria"/>
          <w:sz w:val="23"/>
          <w:szCs w:val="23"/>
        </w:rPr>
        <w:t xml:space="preserve">(dále jen </w:t>
      </w:r>
      <w:r w:rsidRPr="00802707">
        <w:rPr>
          <w:rFonts w:asciiTheme="majorHAnsi" w:hAnsiTheme="majorHAnsi" w:cs="Cambria"/>
          <w:b/>
          <w:bCs/>
          <w:sz w:val="23"/>
          <w:szCs w:val="23"/>
        </w:rPr>
        <w:t>„</w:t>
      </w:r>
      <w:r w:rsidR="0028205B" w:rsidRPr="00802707">
        <w:rPr>
          <w:rFonts w:asciiTheme="majorHAnsi" w:hAnsiTheme="majorHAnsi" w:cs="Cambria"/>
          <w:b/>
          <w:bCs/>
          <w:sz w:val="23"/>
          <w:szCs w:val="23"/>
        </w:rPr>
        <w:t>N</w:t>
      </w:r>
      <w:r w:rsidR="007D102A" w:rsidRPr="00802707">
        <w:rPr>
          <w:rFonts w:asciiTheme="majorHAnsi" w:hAnsiTheme="majorHAnsi" w:cs="Cambria"/>
          <w:b/>
          <w:bCs/>
          <w:sz w:val="23"/>
          <w:szCs w:val="23"/>
        </w:rPr>
        <w:t>abyvatel</w:t>
      </w:r>
      <w:r w:rsidRPr="00802707">
        <w:rPr>
          <w:rFonts w:asciiTheme="majorHAnsi" w:hAnsiTheme="majorHAnsi" w:cs="Cambria"/>
          <w:b/>
          <w:bCs/>
          <w:sz w:val="23"/>
          <w:szCs w:val="23"/>
        </w:rPr>
        <w:t>“</w:t>
      </w:r>
      <w:r w:rsidRPr="00802707">
        <w:rPr>
          <w:rFonts w:asciiTheme="majorHAnsi" w:hAnsiTheme="majorHAnsi" w:cs="Cambria"/>
          <w:sz w:val="23"/>
          <w:szCs w:val="23"/>
        </w:rPr>
        <w:t>)</w:t>
      </w:r>
    </w:p>
    <w:p w14:paraId="6F8C9CE9" w14:textId="77777777" w:rsidR="009D2F64" w:rsidRPr="00802707" w:rsidRDefault="009D2F64" w:rsidP="00302B8F">
      <w:pPr>
        <w:pStyle w:val="Default"/>
        <w:spacing w:line="276" w:lineRule="auto"/>
        <w:rPr>
          <w:rFonts w:asciiTheme="majorHAnsi" w:hAnsiTheme="majorHAnsi" w:cs="Arial"/>
          <w:sz w:val="23"/>
          <w:szCs w:val="23"/>
        </w:rPr>
      </w:pPr>
    </w:p>
    <w:p w14:paraId="5EB29619" w14:textId="03C955C9" w:rsidR="00302B8F" w:rsidRPr="00802707" w:rsidRDefault="00302B8F" w:rsidP="00302B8F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802707">
        <w:rPr>
          <w:rFonts w:asciiTheme="majorHAnsi" w:hAnsiTheme="majorHAnsi"/>
          <w:sz w:val="23"/>
          <w:szCs w:val="23"/>
        </w:rPr>
        <w:t>(</w:t>
      </w:r>
      <w:r w:rsidR="00802707" w:rsidRPr="00802707">
        <w:rPr>
          <w:rFonts w:asciiTheme="majorHAnsi" w:hAnsiTheme="majorHAnsi"/>
          <w:sz w:val="23"/>
          <w:szCs w:val="23"/>
        </w:rPr>
        <w:t>P</w:t>
      </w:r>
      <w:r w:rsidR="007D102A" w:rsidRPr="00802707">
        <w:rPr>
          <w:rFonts w:asciiTheme="majorHAnsi" w:hAnsiTheme="majorHAnsi"/>
          <w:sz w:val="23"/>
          <w:szCs w:val="23"/>
        </w:rPr>
        <w:t xml:space="preserve">oskytovatel a </w:t>
      </w:r>
      <w:r w:rsidR="00802707" w:rsidRPr="00802707">
        <w:rPr>
          <w:rFonts w:asciiTheme="majorHAnsi" w:hAnsiTheme="majorHAnsi"/>
          <w:sz w:val="23"/>
          <w:szCs w:val="23"/>
        </w:rPr>
        <w:t>N</w:t>
      </w:r>
      <w:r w:rsidR="007D102A" w:rsidRPr="00802707">
        <w:rPr>
          <w:rFonts w:asciiTheme="majorHAnsi" w:hAnsiTheme="majorHAnsi"/>
          <w:sz w:val="23"/>
          <w:szCs w:val="23"/>
        </w:rPr>
        <w:t>abyvatel dále společně</w:t>
      </w:r>
      <w:r w:rsidRPr="00802707">
        <w:rPr>
          <w:rFonts w:asciiTheme="majorHAnsi" w:hAnsiTheme="majorHAnsi"/>
          <w:sz w:val="23"/>
          <w:szCs w:val="23"/>
        </w:rPr>
        <w:t xml:space="preserve"> jen jako </w:t>
      </w:r>
      <w:r w:rsidRPr="00802707">
        <w:rPr>
          <w:rFonts w:asciiTheme="majorHAnsi" w:hAnsiTheme="majorHAnsi"/>
          <w:b/>
          <w:bCs/>
          <w:sz w:val="23"/>
          <w:szCs w:val="23"/>
        </w:rPr>
        <w:t>„</w:t>
      </w:r>
      <w:r w:rsidR="0028205B" w:rsidRPr="00802707">
        <w:rPr>
          <w:rFonts w:asciiTheme="majorHAnsi" w:hAnsiTheme="majorHAnsi"/>
          <w:b/>
          <w:bCs/>
          <w:sz w:val="23"/>
          <w:szCs w:val="23"/>
        </w:rPr>
        <w:t>S</w:t>
      </w:r>
      <w:r w:rsidRPr="00802707">
        <w:rPr>
          <w:rFonts w:asciiTheme="majorHAnsi" w:hAnsiTheme="majorHAnsi"/>
          <w:b/>
          <w:bCs/>
          <w:sz w:val="23"/>
          <w:szCs w:val="23"/>
        </w:rPr>
        <w:t>mluvní strany“</w:t>
      </w:r>
      <w:r w:rsidRPr="00802707">
        <w:rPr>
          <w:rFonts w:asciiTheme="majorHAnsi" w:hAnsiTheme="majorHAnsi"/>
          <w:sz w:val="23"/>
          <w:szCs w:val="23"/>
        </w:rPr>
        <w:t>)</w:t>
      </w:r>
    </w:p>
    <w:p w14:paraId="5ABEE086" w14:textId="77777777" w:rsidR="001B71D8" w:rsidRPr="00802707" w:rsidRDefault="001B71D8" w:rsidP="00302B8F">
      <w:pPr>
        <w:pStyle w:val="Default"/>
        <w:spacing w:line="276" w:lineRule="auto"/>
        <w:rPr>
          <w:rFonts w:asciiTheme="majorHAnsi" w:hAnsiTheme="majorHAnsi" w:cs="Arial"/>
          <w:sz w:val="23"/>
          <w:szCs w:val="23"/>
        </w:rPr>
      </w:pPr>
    </w:p>
    <w:p w14:paraId="006C80F9" w14:textId="522DC82B" w:rsidR="009D2F64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sz w:val="23"/>
          <w:szCs w:val="23"/>
        </w:rPr>
        <w:t>I.</w:t>
      </w:r>
    </w:p>
    <w:p w14:paraId="4164EE84" w14:textId="53EF7F85" w:rsidR="00332803" w:rsidRPr="00802707" w:rsidRDefault="00332803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25FC05AF" w14:textId="1F1E7E94" w:rsidR="00332803" w:rsidRPr="00802707" w:rsidRDefault="00332803" w:rsidP="00302B8F">
      <w:pPr>
        <w:pStyle w:val="Default"/>
        <w:spacing w:line="276" w:lineRule="auto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Smluvní strany uzavírají tuto </w:t>
      </w:r>
      <w:r w:rsidR="00802707" w:rsidRPr="00802707">
        <w:rPr>
          <w:rFonts w:asciiTheme="majorHAnsi" w:hAnsiTheme="majorHAnsi" w:cs="Arial"/>
          <w:sz w:val="23"/>
          <w:szCs w:val="23"/>
        </w:rPr>
        <w:t>D</w:t>
      </w:r>
      <w:r w:rsidRPr="00802707">
        <w:rPr>
          <w:rFonts w:asciiTheme="majorHAnsi" w:hAnsiTheme="majorHAnsi" w:cs="Arial"/>
          <w:sz w:val="23"/>
          <w:szCs w:val="23"/>
        </w:rPr>
        <w:t>ohodu vzhledem k tomu, že:</w:t>
      </w:r>
    </w:p>
    <w:p w14:paraId="492C097E" w14:textId="77777777" w:rsidR="001B71D8" w:rsidRPr="00802707" w:rsidRDefault="001B71D8" w:rsidP="00302B8F">
      <w:pPr>
        <w:pStyle w:val="Default"/>
        <w:spacing w:line="276" w:lineRule="auto"/>
        <w:jc w:val="both"/>
        <w:rPr>
          <w:rFonts w:asciiTheme="majorHAnsi" w:hAnsiTheme="majorHAnsi" w:cs="Arial"/>
          <w:sz w:val="23"/>
          <w:szCs w:val="23"/>
        </w:rPr>
      </w:pPr>
    </w:p>
    <w:p w14:paraId="5D9C7A57" w14:textId="24B77E75" w:rsidR="009D2F64" w:rsidRPr="00802707" w:rsidRDefault="00935943" w:rsidP="00302B8F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d</w:t>
      </w:r>
      <w:r w:rsidR="000E341D" w:rsidRPr="00802707">
        <w:rPr>
          <w:rFonts w:asciiTheme="majorHAnsi" w:hAnsiTheme="majorHAnsi" w:cs="Arial"/>
          <w:sz w:val="23"/>
          <w:szCs w:val="23"/>
        </w:rPr>
        <w:t>ne</w:t>
      </w:r>
      <w:r w:rsidR="0028205B" w:rsidRPr="00802707">
        <w:rPr>
          <w:rFonts w:asciiTheme="majorHAnsi" w:hAnsiTheme="majorHAnsi" w:cs="Arial"/>
          <w:sz w:val="23"/>
          <w:szCs w:val="23"/>
        </w:rPr>
        <w:t xml:space="preserve"> 20.</w:t>
      </w:r>
      <w:r w:rsidR="00802707">
        <w:rPr>
          <w:rFonts w:asciiTheme="majorHAnsi" w:hAnsiTheme="majorHAnsi" w:cs="Arial"/>
          <w:sz w:val="23"/>
          <w:szCs w:val="23"/>
        </w:rPr>
        <w:t xml:space="preserve"> </w:t>
      </w:r>
      <w:r w:rsidR="0028205B" w:rsidRPr="00802707">
        <w:rPr>
          <w:rFonts w:asciiTheme="majorHAnsi" w:hAnsiTheme="majorHAnsi" w:cs="Arial"/>
          <w:sz w:val="23"/>
          <w:szCs w:val="23"/>
        </w:rPr>
        <w:t>10.</w:t>
      </w:r>
      <w:r w:rsidR="00802707">
        <w:rPr>
          <w:rFonts w:asciiTheme="majorHAnsi" w:hAnsiTheme="majorHAnsi" w:cs="Arial"/>
          <w:sz w:val="23"/>
          <w:szCs w:val="23"/>
        </w:rPr>
        <w:t xml:space="preserve"> </w:t>
      </w:r>
      <w:r w:rsidR="0028205B" w:rsidRPr="00802707">
        <w:rPr>
          <w:rFonts w:asciiTheme="majorHAnsi" w:hAnsiTheme="majorHAnsi" w:cs="Arial"/>
          <w:sz w:val="23"/>
          <w:szCs w:val="23"/>
        </w:rPr>
        <w:t>2016</w:t>
      </w:r>
      <w:r w:rsidR="008C6C4F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28205B" w:rsidRPr="00802707">
        <w:rPr>
          <w:rFonts w:asciiTheme="majorHAnsi" w:hAnsiTheme="majorHAnsi" w:cs="Arial"/>
          <w:sz w:val="23"/>
          <w:szCs w:val="23"/>
        </w:rPr>
        <w:t>u</w:t>
      </w:r>
      <w:r w:rsidR="00C0709C" w:rsidRPr="00802707">
        <w:rPr>
          <w:rFonts w:asciiTheme="majorHAnsi" w:hAnsiTheme="majorHAnsi" w:cs="Arial"/>
          <w:sz w:val="23"/>
          <w:szCs w:val="23"/>
        </w:rPr>
        <w:t>zavřely</w:t>
      </w:r>
      <w:r w:rsidR="00302B8F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B45F3B" w:rsidRPr="00802707">
        <w:rPr>
          <w:rFonts w:asciiTheme="majorHAnsi" w:hAnsiTheme="majorHAnsi" w:cs="Arial"/>
          <w:sz w:val="23"/>
          <w:szCs w:val="23"/>
        </w:rPr>
        <w:t xml:space="preserve">mezi sebou </w:t>
      </w:r>
      <w:r w:rsidR="0028205B" w:rsidRPr="00802707">
        <w:rPr>
          <w:rFonts w:asciiTheme="majorHAnsi" w:hAnsiTheme="majorHAnsi" w:cs="Arial"/>
          <w:sz w:val="23"/>
          <w:szCs w:val="23"/>
        </w:rPr>
        <w:t xml:space="preserve">Licenční smlouvu nakladatelskou </w:t>
      </w:r>
      <w:r w:rsidR="00C0709C" w:rsidRPr="00802707">
        <w:rPr>
          <w:rFonts w:asciiTheme="majorHAnsi" w:hAnsiTheme="majorHAnsi" w:cs="Arial"/>
          <w:sz w:val="23"/>
          <w:szCs w:val="23"/>
        </w:rPr>
        <w:t xml:space="preserve">(dále jen </w:t>
      </w:r>
      <w:r w:rsidR="00302B8F" w:rsidRPr="00802707">
        <w:rPr>
          <w:rFonts w:asciiTheme="majorHAnsi" w:hAnsiTheme="majorHAnsi" w:cs="Arial"/>
          <w:sz w:val="23"/>
          <w:szCs w:val="23"/>
        </w:rPr>
        <w:t>„Smlouva“</w:t>
      </w:r>
      <w:r w:rsidR="00C0709C" w:rsidRPr="00802707">
        <w:rPr>
          <w:rFonts w:asciiTheme="majorHAnsi" w:hAnsiTheme="majorHAnsi" w:cs="Arial"/>
          <w:sz w:val="23"/>
          <w:szCs w:val="23"/>
        </w:rPr>
        <w:t>),</w:t>
      </w:r>
      <w:r w:rsidR="001B71D8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DD192E">
        <w:rPr>
          <w:rFonts w:asciiTheme="majorHAnsi" w:hAnsiTheme="majorHAnsi" w:cs="Arial"/>
          <w:sz w:val="23"/>
          <w:szCs w:val="23"/>
        </w:rPr>
        <w:t>její</w:t>
      </w:r>
      <w:r w:rsidR="008D68A7">
        <w:rPr>
          <w:rFonts w:asciiTheme="majorHAnsi" w:hAnsiTheme="majorHAnsi" w:cs="Arial"/>
          <w:sz w:val="23"/>
          <w:szCs w:val="23"/>
        </w:rPr>
        <w:t>m</w:t>
      </w:r>
      <w:r w:rsidR="00E8014F" w:rsidRPr="00802707">
        <w:rPr>
          <w:rFonts w:asciiTheme="majorHAnsi" w:hAnsiTheme="majorHAnsi" w:cs="Arial"/>
          <w:sz w:val="23"/>
          <w:szCs w:val="23"/>
        </w:rPr>
        <w:t>ž</w:t>
      </w:r>
      <w:r w:rsidR="008C6C4F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předmětem </w:t>
      </w:r>
      <w:r w:rsidR="000E341D" w:rsidRPr="00802707">
        <w:rPr>
          <w:rFonts w:asciiTheme="majorHAnsi" w:hAnsiTheme="majorHAnsi" w:cs="Arial"/>
          <w:sz w:val="23"/>
          <w:szCs w:val="23"/>
        </w:rPr>
        <w:t xml:space="preserve">plnění </w:t>
      </w:r>
      <w:r w:rsidR="009D2F64" w:rsidRPr="00802707">
        <w:rPr>
          <w:rFonts w:asciiTheme="majorHAnsi" w:hAnsiTheme="majorHAnsi" w:cs="Arial"/>
          <w:sz w:val="23"/>
          <w:szCs w:val="23"/>
        </w:rPr>
        <w:t>byl</w:t>
      </w:r>
      <w:r w:rsidR="00302B8F" w:rsidRPr="00802707">
        <w:rPr>
          <w:rFonts w:asciiTheme="majorHAnsi" w:hAnsiTheme="majorHAnsi" w:cs="Arial"/>
          <w:sz w:val="23"/>
          <w:szCs w:val="23"/>
        </w:rPr>
        <w:t>o</w:t>
      </w:r>
      <w:r w:rsidR="00C67E3F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28205B" w:rsidRPr="00802707">
        <w:rPr>
          <w:rFonts w:asciiTheme="majorHAnsi" w:hAnsiTheme="majorHAnsi" w:cs="Arial"/>
          <w:sz w:val="23"/>
          <w:szCs w:val="23"/>
        </w:rPr>
        <w:t>udělení výhradní celosvětové licence k rozmnožování a</w:t>
      </w:r>
      <w:r w:rsidR="00053BB1" w:rsidRPr="00802707">
        <w:rPr>
          <w:rFonts w:asciiTheme="majorHAnsi" w:hAnsiTheme="majorHAnsi" w:cs="Arial"/>
          <w:sz w:val="23"/>
          <w:szCs w:val="23"/>
        </w:rPr>
        <w:t> </w:t>
      </w:r>
      <w:r w:rsidR="0028205B" w:rsidRPr="00802707">
        <w:rPr>
          <w:rFonts w:asciiTheme="majorHAnsi" w:hAnsiTheme="majorHAnsi" w:cs="Arial"/>
          <w:sz w:val="23"/>
          <w:szCs w:val="23"/>
        </w:rPr>
        <w:t>rozšiřování slovesného díla s názvem: „</w:t>
      </w:r>
      <w:proofErr w:type="spellStart"/>
      <w:r w:rsidR="0028205B" w:rsidRPr="00802707">
        <w:rPr>
          <w:rFonts w:asciiTheme="majorHAnsi" w:hAnsiTheme="majorHAnsi" w:cs="Arial"/>
          <w:sz w:val="23"/>
          <w:szCs w:val="23"/>
        </w:rPr>
        <w:t>Profiat</w:t>
      </w:r>
      <w:proofErr w:type="spellEnd"/>
      <w:r w:rsidR="0028205B" w:rsidRPr="00802707">
        <w:rPr>
          <w:rFonts w:asciiTheme="majorHAnsi" w:hAnsiTheme="majorHAnsi" w:cs="Arial"/>
          <w:sz w:val="23"/>
          <w:szCs w:val="23"/>
        </w:rPr>
        <w:t xml:space="preserve"> </w:t>
      </w:r>
      <w:proofErr w:type="spellStart"/>
      <w:r w:rsidR="0028205B" w:rsidRPr="00802707">
        <w:rPr>
          <w:rFonts w:asciiTheme="majorHAnsi" w:hAnsiTheme="majorHAnsi" w:cs="Arial"/>
          <w:sz w:val="23"/>
          <w:szCs w:val="23"/>
        </w:rPr>
        <w:t>Duran</w:t>
      </w:r>
      <w:proofErr w:type="spellEnd"/>
      <w:r w:rsidR="0028205B" w:rsidRPr="00802707">
        <w:rPr>
          <w:rFonts w:asciiTheme="majorHAnsi" w:hAnsiTheme="majorHAnsi" w:cs="Arial"/>
          <w:sz w:val="23"/>
          <w:szCs w:val="23"/>
        </w:rPr>
        <w:t>: Nebuď jako Tvoji otcové“</w:t>
      </w:r>
      <w:r w:rsidR="00F52681" w:rsidRPr="00802707">
        <w:rPr>
          <w:rFonts w:asciiTheme="majorHAnsi" w:hAnsiTheme="majorHAnsi" w:cs="Arial"/>
          <w:sz w:val="23"/>
          <w:szCs w:val="23"/>
        </w:rPr>
        <w:t xml:space="preserve"> (dále jen „Dílo“)</w:t>
      </w:r>
      <w:r w:rsidR="00CC56FF" w:rsidRPr="00802707">
        <w:rPr>
          <w:rFonts w:asciiTheme="majorHAnsi" w:hAnsiTheme="majorHAnsi" w:cs="Arial"/>
          <w:sz w:val="23"/>
          <w:szCs w:val="23"/>
        </w:rPr>
        <w:t xml:space="preserve"> a</w:t>
      </w:r>
      <w:r w:rsidR="00B45F3B" w:rsidRPr="00802707">
        <w:rPr>
          <w:rFonts w:asciiTheme="majorHAnsi" w:hAnsiTheme="majorHAnsi" w:cs="Arial"/>
          <w:sz w:val="23"/>
          <w:szCs w:val="23"/>
        </w:rPr>
        <w:t> </w:t>
      </w:r>
      <w:r w:rsidR="00CC56FF" w:rsidRPr="00802707">
        <w:rPr>
          <w:rFonts w:asciiTheme="majorHAnsi" w:hAnsiTheme="majorHAnsi" w:cs="Arial"/>
          <w:sz w:val="23"/>
          <w:szCs w:val="23"/>
        </w:rPr>
        <w:t>stanoven</w:t>
      </w:r>
      <w:r w:rsidR="00802707" w:rsidRPr="00802707">
        <w:rPr>
          <w:rFonts w:asciiTheme="majorHAnsi" w:hAnsiTheme="majorHAnsi" w:cs="Arial"/>
          <w:sz w:val="23"/>
          <w:szCs w:val="23"/>
        </w:rPr>
        <w:t>í vzájemných práv a povinností S</w:t>
      </w:r>
      <w:r w:rsidR="00CC56FF" w:rsidRPr="00802707">
        <w:rPr>
          <w:rFonts w:asciiTheme="majorHAnsi" w:hAnsiTheme="majorHAnsi" w:cs="Arial"/>
          <w:sz w:val="23"/>
          <w:szCs w:val="23"/>
        </w:rPr>
        <w:t>mluvních stran, přičemž</w:t>
      </w:r>
      <w:r w:rsidR="0028205B" w:rsidRPr="00802707">
        <w:rPr>
          <w:rFonts w:asciiTheme="majorHAnsi" w:hAnsiTheme="majorHAnsi" w:cs="Arial"/>
          <w:sz w:val="23"/>
          <w:szCs w:val="23"/>
        </w:rPr>
        <w:t xml:space="preserve"> autorem</w:t>
      </w:r>
      <w:r w:rsidR="00CC56FF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F52681" w:rsidRPr="00802707">
        <w:rPr>
          <w:rFonts w:asciiTheme="majorHAnsi" w:hAnsiTheme="majorHAnsi" w:cs="Arial"/>
          <w:sz w:val="23"/>
          <w:szCs w:val="23"/>
        </w:rPr>
        <w:t>d</w:t>
      </w:r>
      <w:r w:rsidR="00CC56FF" w:rsidRPr="00802707">
        <w:rPr>
          <w:rFonts w:asciiTheme="majorHAnsi" w:hAnsiTheme="majorHAnsi" w:cs="Arial"/>
          <w:sz w:val="23"/>
          <w:szCs w:val="23"/>
        </w:rPr>
        <w:t>íla</w:t>
      </w:r>
      <w:r w:rsidR="0028205B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F52681" w:rsidRPr="00802707">
        <w:rPr>
          <w:rFonts w:asciiTheme="majorHAnsi" w:hAnsiTheme="majorHAnsi" w:cs="Arial"/>
          <w:sz w:val="23"/>
          <w:szCs w:val="23"/>
        </w:rPr>
        <w:t>měl být</w:t>
      </w:r>
      <w:r w:rsidR="00B45F3B" w:rsidRPr="00802707">
        <w:rPr>
          <w:rFonts w:asciiTheme="majorHAnsi" w:hAnsiTheme="majorHAnsi" w:cs="Arial"/>
          <w:sz w:val="23"/>
          <w:szCs w:val="23"/>
        </w:rPr>
        <w:t> </w:t>
      </w:r>
      <w:r w:rsidR="0028205B" w:rsidRPr="00802707">
        <w:rPr>
          <w:rFonts w:asciiTheme="majorHAnsi" w:hAnsiTheme="majorHAnsi" w:cs="Arial"/>
          <w:sz w:val="23"/>
          <w:szCs w:val="23"/>
        </w:rPr>
        <w:t>PhDr.</w:t>
      </w:r>
      <w:r w:rsidR="001B71D8" w:rsidRPr="00802707">
        <w:rPr>
          <w:rFonts w:asciiTheme="majorHAnsi" w:hAnsiTheme="majorHAnsi" w:cs="Arial"/>
          <w:sz w:val="23"/>
          <w:szCs w:val="23"/>
        </w:rPr>
        <w:t> </w:t>
      </w:r>
      <w:r w:rsidR="0028205B" w:rsidRPr="00802707">
        <w:rPr>
          <w:rFonts w:asciiTheme="majorHAnsi" w:hAnsiTheme="majorHAnsi" w:cs="Arial"/>
          <w:sz w:val="23"/>
          <w:szCs w:val="23"/>
        </w:rPr>
        <w:t>Milan Žonca, Ph.D.</w:t>
      </w:r>
      <w:r w:rsidR="00F52681" w:rsidRPr="00802707">
        <w:rPr>
          <w:rFonts w:asciiTheme="majorHAnsi" w:hAnsiTheme="majorHAnsi" w:cs="Arial"/>
          <w:sz w:val="23"/>
          <w:szCs w:val="23"/>
        </w:rPr>
        <w:t xml:space="preserve">, </w:t>
      </w:r>
      <w:r w:rsidR="00B45F3B" w:rsidRPr="00802707">
        <w:rPr>
          <w:rFonts w:asciiTheme="majorHAnsi" w:hAnsiTheme="majorHAnsi" w:cs="Arial"/>
          <w:sz w:val="23"/>
          <w:szCs w:val="23"/>
        </w:rPr>
        <w:t xml:space="preserve">který je </w:t>
      </w:r>
      <w:r w:rsidR="00F52681" w:rsidRPr="00802707">
        <w:rPr>
          <w:rFonts w:asciiTheme="majorHAnsi" w:hAnsiTheme="majorHAnsi" w:cs="Arial"/>
          <w:sz w:val="23"/>
          <w:szCs w:val="23"/>
        </w:rPr>
        <w:t xml:space="preserve">doposud </w:t>
      </w:r>
      <w:r w:rsidR="00B45F3B" w:rsidRPr="00802707">
        <w:rPr>
          <w:rFonts w:asciiTheme="majorHAnsi" w:hAnsiTheme="majorHAnsi" w:cs="Arial"/>
          <w:sz w:val="23"/>
          <w:szCs w:val="23"/>
        </w:rPr>
        <w:t xml:space="preserve">zaměstnancem </w:t>
      </w:r>
      <w:r w:rsidR="00802707" w:rsidRPr="00802707">
        <w:rPr>
          <w:rFonts w:asciiTheme="majorHAnsi" w:hAnsiTheme="majorHAnsi" w:cs="Arial"/>
          <w:sz w:val="23"/>
          <w:szCs w:val="23"/>
        </w:rPr>
        <w:t>P</w:t>
      </w:r>
      <w:r w:rsidR="00B45F3B" w:rsidRPr="00802707">
        <w:rPr>
          <w:rFonts w:asciiTheme="majorHAnsi" w:hAnsiTheme="majorHAnsi" w:cs="Arial"/>
          <w:sz w:val="23"/>
          <w:szCs w:val="23"/>
        </w:rPr>
        <w:t>oskytovatele.</w:t>
      </w:r>
    </w:p>
    <w:p w14:paraId="157004E1" w14:textId="78F04A3A" w:rsidR="00935943" w:rsidRPr="00802707" w:rsidRDefault="00935943" w:rsidP="00302B8F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Smlouva byla </w:t>
      </w:r>
      <w:r w:rsidR="00053BB1" w:rsidRPr="00802707">
        <w:rPr>
          <w:rFonts w:asciiTheme="majorHAnsi" w:hAnsiTheme="majorHAnsi" w:cs="Arial"/>
          <w:sz w:val="23"/>
          <w:szCs w:val="23"/>
        </w:rPr>
        <w:t>dne 25.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053BB1" w:rsidRPr="00802707">
        <w:rPr>
          <w:rFonts w:asciiTheme="majorHAnsi" w:hAnsiTheme="majorHAnsi" w:cs="Arial"/>
          <w:sz w:val="23"/>
          <w:szCs w:val="23"/>
        </w:rPr>
        <w:t>10.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053BB1" w:rsidRPr="00802707">
        <w:rPr>
          <w:rFonts w:asciiTheme="majorHAnsi" w:hAnsiTheme="majorHAnsi" w:cs="Arial"/>
          <w:sz w:val="23"/>
          <w:szCs w:val="23"/>
        </w:rPr>
        <w:t xml:space="preserve">2016 </w:t>
      </w:r>
      <w:r w:rsidRPr="00802707">
        <w:rPr>
          <w:rFonts w:asciiTheme="majorHAnsi" w:hAnsiTheme="majorHAnsi" w:cs="Arial"/>
          <w:sz w:val="23"/>
          <w:szCs w:val="23"/>
        </w:rPr>
        <w:t xml:space="preserve">uveřejněna </w:t>
      </w:r>
      <w:r w:rsidR="00802707" w:rsidRPr="00802707">
        <w:rPr>
          <w:rFonts w:asciiTheme="majorHAnsi" w:hAnsiTheme="majorHAnsi" w:cs="Arial"/>
          <w:sz w:val="23"/>
          <w:szCs w:val="23"/>
        </w:rPr>
        <w:t>P</w:t>
      </w:r>
      <w:r w:rsidR="00053BB1" w:rsidRPr="00802707">
        <w:rPr>
          <w:rFonts w:asciiTheme="majorHAnsi" w:hAnsiTheme="majorHAnsi" w:cs="Arial"/>
          <w:sz w:val="23"/>
          <w:szCs w:val="23"/>
        </w:rPr>
        <w:t xml:space="preserve">oskytovatelem </w:t>
      </w:r>
      <w:r w:rsidRPr="00802707">
        <w:rPr>
          <w:rFonts w:asciiTheme="majorHAnsi" w:hAnsiTheme="majorHAnsi" w:cs="Arial"/>
          <w:sz w:val="23"/>
          <w:szCs w:val="23"/>
        </w:rPr>
        <w:t>v registru smluv</w:t>
      </w:r>
      <w:r w:rsidR="003606A8" w:rsidRPr="00802707">
        <w:rPr>
          <w:rFonts w:asciiTheme="majorHAnsi" w:hAnsiTheme="majorHAnsi" w:cs="Arial"/>
          <w:sz w:val="23"/>
          <w:szCs w:val="23"/>
        </w:rPr>
        <w:t xml:space="preserve"> pod ID smlouvy 428221</w:t>
      </w:r>
      <w:r w:rsidR="001B71D8" w:rsidRPr="00802707">
        <w:rPr>
          <w:rFonts w:asciiTheme="majorHAnsi" w:hAnsiTheme="majorHAnsi" w:cs="Arial"/>
          <w:sz w:val="23"/>
          <w:szCs w:val="23"/>
        </w:rPr>
        <w:t>, a</w:t>
      </w:r>
      <w:r w:rsidR="00B45F3B" w:rsidRPr="00802707">
        <w:rPr>
          <w:rFonts w:asciiTheme="majorHAnsi" w:hAnsiTheme="majorHAnsi" w:cs="Arial"/>
          <w:sz w:val="23"/>
          <w:szCs w:val="23"/>
        </w:rPr>
        <w:t> </w:t>
      </w:r>
      <w:r w:rsidR="001B71D8" w:rsidRPr="00802707">
        <w:rPr>
          <w:rFonts w:asciiTheme="majorHAnsi" w:hAnsiTheme="majorHAnsi" w:cs="Arial"/>
          <w:sz w:val="23"/>
          <w:szCs w:val="23"/>
        </w:rPr>
        <w:t>to</w:t>
      </w:r>
      <w:r w:rsidR="00B45F3B" w:rsidRPr="00802707">
        <w:rPr>
          <w:rFonts w:asciiTheme="majorHAnsi" w:hAnsiTheme="majorHAnsi" w:cs="Arial"/>
          <w:sz w:val="23"/>
          <w:szCs w:val="23"/>
        </w:rPr>
        <w:t> </w:t>
      </w:r>
      <w:r w:rsidRPr="00802707">
        <w:rPr>
          <w:rFonts w:asciiTheme="majorHAnsi" w:hAnsiTheme="majorHAnsi" w:cs="Arial"/>
          <w:sz w:val="23"/>
          <w:szCs w:val="23"/>
        </w:rPr>
        <w:t xml:space="preserve">v souladu </w:t>
      </w:r>
      <w:r w:rsidR="00053BB1" w:rsidRPr="00802707">
        <w:rPr>
          <w:rFonts w:asciiTheme="majorHAnsi" w:hAnsiTheme="majorHAnsi" w:cs="Arial"/>
          <w:sz w:val="23"/>
          <w:szCs w:val="23"/>
        </w:rPr>
        <w:t xml:space="preserve">čl. IV odst. 4.1 </w:t>
      </w:r>
      <w:r w:rsidR="00802707" w:rsidRPr="00802707">
        <w:rPr>
          <w:rFonts w:asciiTheme="majorHAnsi" w:hAnsiTheme="majorHAnsi" w:cs="Arial"/>
          <w:sz w:val="23"/>
          <w:szCs w:val="23"/>
        </w:rPr>
        <w:t>S</w:t>
      </w:r>
      <w:r w:rsidR="00053BB1" w:rsidRPr="00802707">
        <w:rPr>
          <w:rFonts w:asciiTheme="majorHAnsi" w:hAnsiTheme="majorHAnsi" w:cs="Arial"/>
          <w:sz w:val="23"/>
          <w:szCs w:val="23"/>
        </w:rPr>
        <w:t>mlouvy dle</w:t>
      </w:r>
      <w:r w:rsidRPr="00802707">
        <w:rPr>
          <w:rFonts w:asciiTheme="majorHAnsi" w:hAnsiTheme="majorHAnsi" w:cs="Arial"/>
          <w:sz w:val="23"/>
          <w:szCs w:val="23"/>
        </w:rPr>
        <w:t xml:space="preserve"> zákon</w:t>
      </w:r>
      <w:r w:rsidR="00053BB1" w:rsidRPr="00802707">
        <w:rPr>
          <w:rFonts w:asciiTheme="majorHAnsi" w:hAnsiTheme="majorHAnsi" w:cs="Arial"/>
          <w:sz w:val="23"/>
          <w:szCs w:val="23"/>
        </w:rPr>
        <w:t>a</w:t>
      </w:r>
      <w:r w:rsidRPr="00802707">
        <w:rPr>
          <w:rFonts w:asciiTheme="majorHAnsi" w:hAnsiTheme="majorHAnsi" w:cs="Arial"/>
          <w:sz w:val="23"/>
          <w:szCs w:val="23"/>
        </w:rPr>
        <w:t xml:space="preserve"> č.</w:t>
      </w:r>
      <w:r w:rsidR="00CC56FF" w:rsidRPr="00802707">
        <w:rPr>
          <w:rFonts w:asciiTheme="majorHAnsi" w:hAnsiTheme="majorHAnsi" w:cs="Arial"/>
          <w:sz w:val="23"/>
          <w:szCs w:val="23"/>
        </w:rPr>
        <w:t> </w:t>
      </w:r>
      <w:r w:rsidRPr="00802707">
        <w:rPr>
          <w:rFonts w:asciiTheme="majorHAnsi" w:hAnsiTheme="majorHAnsi" w:cs="Arial"/>
          <w:sz w:val="23"/>
          <w:szCs w:val="23"/>
        </w:rPr>
        <w:t>340/2015 Sb.</w:t>
      </w:r>
      <w:r w:rsidR="00CC56FF" w:rsidRPr="00802707">
        <w:rPr>
          <w:rFonts w:asciiTheme="majorHAnsi" w:hAnsiTheme="majorHAnsi" w:cs="Arial"/>
          <w:sz w:val="23"/>
          <w:szCs w:val="23"/>
        </w:rPr>
        <w:t xml:space="preserve">, o zvláštních podmínkách účinnosti některých smluv, uveřejňování těchto smluv a o registru smluv (zákon o registru smluv), ve znění pozdějších předpisů (dále jen „ZRS“), čímž se </w:t>
      </w:r>
      <w:r w:rsidR="00802707" w:rsidRPr="00802707">
        <w:rPr>
          <w:rFonts w:asciiTheme="majorHAnsi" w:hAnsiTheme="majorHAnsi" w:cs="Arial"/>
          <w:sz w:val="23"/>
          <w:szCs w:val="23"/>
        </w:rPr>
        <w:t>S</w:t>
      </w:r>
      <w:r w:rsidR="00CC56FF" w:rsidRPr="00802707">
        <w:rPr>
          <w:rFonts w:asciiTheme="majorHAnsi" w:hAnsiTheme="majorHAnsi" w:cs="Arial"/>
          <w:sz w:val="23"/>
          <w:szCs w:val="23"/>
        </w:rPr>
        <w:t xml:space="preserve">mlouva stala účinnou. </w:t>
      </w:r>
    </w:p>
    <w:p w14:paraId="1425BF7B" w14:textId="7AC46A7B" w:rsidR="00CA4457" w:rsidRDefault="00053BB1" w:rsidP="00A00F5A">
      <w:pPr>
        <w:pStyle w:val="Odstavecseseznamem"/>
        <w:spacing w:after="0"/>
        <w:ind w:left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Poskytovatel a </w:t>
      </w:r>
      <w:r w:rsidR="00802707" w:rsidRPr="00802707">
        <w:rPr>
          <w:rFonts w:asciiTheme="majorHAnsi" w:hAnsiTheme="majorHAnsi" w:cs="Arial"/>
          <w:sz w:val="23"/>
          <w:szCs w:val="23"/>
        </w:rPr>
        <w:t>N</w:t>
      </w:r>
      <w:r w:rsidRPr="00802707">
        <w:rPr>
          <w:rFonts w:asciiTheme="majorHAnsi" w:hAnsiTheme="majorHAnsi" w:cs="Arial"/>
          <w:sz w:val="23"/>
          <w:szCs w:val="23"/>
        </w:rPr>
        <w:t xml:space="preserve">abyvatel jednali ve </w:t>
      </w:r>
      <w:r w:rsidR="001B71D8" w:rsidRPr="00802707">
        <w:rPr>
          <w:rFonts w:asciiTheme="majorHAnsi" w:hAnsiTheme="majorHAnsi" w:cs="Arial"/>
          <w:sz w:val="23"/>
          <w:szCs w:val="23"/>
        </w:rPr>
        <w:t xml:space="preserve">vzájemné </w:t>
      </w:r>
      <w:r w:rsidRPr="00802707">
        <w:rPr>
          <w:rFonts w:asciiTheme="majorHAnsi" w:hAnsiTheme="majorHAnsi" w:cs="Arial"/>
          <w:sz w:val="23"/>
          <w:szCs w:val="23"/>
        </w:rPr>
        <w:t xml:space="preserve">shodě s výjimkou čl. III odst. 1 </w:t>
      </w:r>
      <w:r w:rsidR="00802707" w:rsidRPr="00802707">
        <w:rPr>
          <w:rFonts w:asciiTheme="majorHAnsi" w:hAnsiTheme="majorHAnsi" w:cs="Arial"/>
          <w:sz w:val="23"/>
          <w:szCs w:val="23"/>
        </w:rPr>
        <w:t>S</w:t>
      </w:r>
      <w:r w:rsidRPr="00802707">
        <w:rPr>
          <w:rFonts w:asciiTheme="majorHAnsi" w:hAnsiTheme="majorHAnsi" w:cs="Arial"/>
          <w:sz w:val="23"/>
          <w:szCs w:val="23"/>
        </w:rPr>
        <w:t xml:space="preserve">mlouvy, kdy </w:t>
      </w:r>
      <w:r w:rsidR="00802707" w:rsidRPr="00802707">
        <w:rPr>
          <w:rFonts w:asciiTheme="majorHAnsi" w:hAnsiTheme="majorHAnsi" w:cs="Arial"/>
          <w:sz w:val="23"/>
          <w:szCs w:val="23"/>
        </w:rPr>
        <w:t>P</w:t>
      </w:r>
      <w:r w:rsidRPr="00802707">
        <w:rPr>
          <w:rFonts w:asciiTheme="majorHAnsi" w:hAnsiTheme="majorHAnsi" w:cs="Arial"/>
          <w:sz w:val="23"/>
          <w:szCs w:val="23"/>
        </w:rPr>
        <w:t xml:space="preserve">oskytovatel </w:t>
      </w:r>
      <w:r w:rsidR="00B45F3B" w:rsidRPr="00802707">
        <w:rPr>
          <w:rFonts w:asciiTheme="majorHAnsi" w:hAnsiTheme="majorHAnsi" w:cs="Arial"/>
          <w:sz w:val="23"/>
          <w:szCs w:val="23"/>
        </w:rPr>
        <w:t>ne</w:t>
      </w:r>
      <w:r w:rsidR="006E0332">
        <w:rPr>
          <w:rFonts w:asciiTheme="majorHAnsi" w:hAnsiTheme="majorHAnsi" w:cs="Arial"/>
          <w:sz w:val="23"/>
          <w:szCs w:val="23"/>
        </w:rPr>
        <w:t>odevzdal Nabyvateli</w:t>
      </w:r>
      <w:r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F52681" w:rsidRPr="00802707">
        <w:rPr>
          <w:rFonts w:asciiTheme="majorHAnsi" w:hAnsiTheme="majorHAnsi" w:cs="Arial"/>
          <w:sz w:val="23"/>
          <w:szCs w:val="23"/>
        </w:rPr>
        <w:t>d</w:t>
      </w:r>
      <w:r w:rsidRPr="00802707">
        <w:rPr>
          <w:rFonts w:asciiTheme="majorHAnsi" w:hAnsiTheme="majorHAnsi" w:cs="Arial"/>
          <w:sz w:val="23"/>
          <w:szCs w:val="23"/>
        </w:rPr>
        <w:t>ílo</w:t>
      </w:r>
      <w:r w:rsidR="001B71D8" w:rsidRPr="00802707">
        <w:rPr>
          <w:rFonts w:asciiTheme="majorHAnsi" w:hAnsiTheme="majorHAnsi" w:cs="Arial"/>
          <w:sz w:val="23"/>
          <w:szCs w:val="23"/>
        </w:rPr>
        <w:t xml:space="preserve"> do 30.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1B71D8" w:rsidRPr="00802707">
        <w:rPr>
          <w:rFonts w:asciiTheme="majorHAnsi" w:hAnsiTheme="majorHAnsi" w:cs="Arial"/>
          <w:sz w:val="23"/>
          <w:szCs w:val="23"/>
        </w:rPr>
        <w:t>11.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 </w:t>
      </w:r>
      <w:r w:rsidR="001B71D8" w:rsidRPr="00802707">
        <w:rPr>
          <w:rFonts w:asciiTheme="majorHAnsi" w:hAnsiTheme="majorHAnsi" w:cs="Arial"/>
          <w:sz w:val="23"/>
          <w:szCs w:val="23"/>
        </w:rPr>
        <w:t xml:space="preserve">2016, přestože již došlo </w:t>
      </w:r>
      <w:r w:rsidR="00504D0F">
        <w:rPr>
          <w:rFonts w:asciiTheme="majorHAnsi" w:hAnsiTheme="majorHAnsi" w:cs="Arial"/>
          <w:sz w:val="23"/>
          <w:szCs w:val="23"/>
        </w:rPr>
        <w:t>k</w:t>
      </w:r>
      <w:r w:rsidR="002B0F32" w:rsidRPr="00802707">
        <w:rPr>
          <w:rFonts w:asciiTheme="majorHAnsi" w:hAnsiTheme="majorHAnsi" w:cs="Arial"/>
          <w:sz w:val="23"/>
          <w:szCs w:val="23"/>
        </w:rPr>
        <w:t xml:space="preserve"> finančnímu plnění ze </w:t>
      </w:r>
      <w:r w:rsidR="00802707" w:rsidRPr="00802707">
        <w:rPr>
          <w:rFonts w:asciiTheme="majorHAnsi" w:hAnsiTheme="majorHAnsi" w:cs="Arial"/>
          <w:sz w:val="23"/>
          <w:szCs w:val="23"/>
        </w:rPr>
        <w:t>strany P</w:t>
      </w:r>
      <w:r w:rsidR="002B0F32" w:rsidRPr="00802707">
        <w:rPr>
          <w:rFonts w:asciiTheme="majorHAnsi" w:hAnsiTheme="majorHAnsi" w:cs="Arial"/>
          <w:sz w:val="23"/>
          <w:szCs w:val="23"/>
        </w:rPr>
        <w:t>oskytovatele ve výši 71. 000,- Kč včetně D</w:t>
      </w:r>
      <w:r w:rsidR="00802707" w:rsidRPr="00802707">
        <w:rPr>
          <w:rFonts w:asciiTheme="majorHAnsi" w:hAnsiTheme="majorHAnsi" w:cs="Arial"/>
          <w:sz w:val="23"/>
          <w:szCs w:val="23"/>
        </w:rPr>
        <w:t>PH dle čl. II. odst.</w:t>
      </w:r>
      <w:r w:rsidR="00D65218">
        <w:rPr>
          <w:rFonts w:asciiTheme="majorHAnsi" w:hAnsiTheme="majorHAnsi" w:cs="Arial"/>
          <w:sz w:val="23"/>
          <w:szCs w:val="23"/>
        </w:rPr>
        <w:t> </w:t>
      </w:r>
      <w:r w:rsidR="00802707" w:rsidRPr="00802707">
        <w:rPr>
          <w:rFonts w:asciiTheme="majorHAnsi" w:hAnsiTheme="majorHAnsi" w:cs="Arial"/>
          <w:sz w:val="23"/>
          <w:szCs w:val="23"/>
        </w:rPr>
        <w:t>2.3 a 2.4 S</w:t>
      </w:r>
      <w:r w:rsidR="002B0F32" w:rsidRPr="00802707">
        <w:rPr>
          <w:rFonts w:asciiTheme="majorHAnsi" w:hAnsiTheme="majorHAnsi" w:cs="Arial"/>
          <w:sz w:val="23"/>
          <w:szCs w:val="23"/>
        </w:rPr>
        <w:t>mlouvy.</w:t>
      </w:r>
    </w:p>
    <w:p w14:paraId="16A72D5B" w14:textId="77777777" w:rsidR="00A63E07" w:rsidRPr="00802707" w:rsidRDefault="00A63E07" w:rsidP="00CA4457">
      <w:pPr>
        <w:pStyle w:val="Odstavecseseznamem"/>
        <w:spacing w:after="0"/>
        <w:ind w:left="567"/>
        <w:contextualSpacing w:val="0"/>
        <w:jc w:val="both"/>
      </w:pPr>
    </w:p>
    <w:p w14:paraId="2AD85C9E" w14:textId="08E4C2B6" w:rsidR="00332803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sz w:val="23"/>
          <w:szCs w:val="23"/>
        </w:rPr>
        <w:lastRenderedPageBreak/>
        <w:t>II</w:t>
      </w:r>
      <w:r w:rsidR="004F08FD" w:rsidRPr="00802707">
        <w:rPr>
          <w:rFonts w:asciiTheme="majorHAnsi" w:hAnsiTheme="majorHAnsi" w:cs="Arial"/>
          <w:b/>
          <w:bCs/>
          <w:sz w:val="23"/>
          <w:szCs w:val="23"/>
        </w:rPr>
        <w:t>.</w:t>
      </w:r>
    </w:p>
    <w:p w14:paraId="33708861" w14:textId="77777777" w:rsidR="00A478E1" w:rsidRPr="00802707" w:rsidRDefault="00A478E1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2D901827" w14:textId="028686A1" w:rsidR="00A63E07" w:rsidRPr="00802707" w:rsidRDefault="009D2F64" w:rsidP="00A63E07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Smluvní strany konstatují, že: </w:t>
      </w:r>
    </w:p>
    <w:p w14:paraId="3294B362" w14:textId="77777777" w:rsidR="00A63E07" w:rsidRPr="00802707" w:rsidRDefault="00A63E07" w:rsidP="00A63E07">
      <w:pPr>
        <w:spacing w:after="0"/>
        <w:jc w:val="both"/>
        <w:rPr>
          <w:rFonts w:asciiTheme="majorHAnsi" w:hAnsiTheme="majorHAnsi" w:cs="Arial"/>
          <w:sz w:val="23"/>
          <w:szCs w:val="23"/>
        </w:rPr>
      </w:pPr>
    </w:p>
    <w:p w14:paraId="350DA2D6" w14:textId="144E90E9" w:rsidR="00B45F3B" w:rsidRPr="00802707" w:rsidRDefault="00B45F3B" w:rsidP="00302B8F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  <w:color w:val="auto"/>
          <w:sz w:val="23"/>
          <w:szCs w:val="23"/>
        </w:rPr>
      </w:pPr>
      <w:r w:rsidRPr="00802707">
        <w:rPr>
          <w:rFonts w:asciiTheme="majorHAnsi" w:hAnsiTheme="majorHAnsi" w:cs="Arial"/>
          <w:color w:val="auto"/>
          <w:sz w:val="23"/>
          <w:szCs w:val="23"/>
        </w:rPr>
        <w:t>mají zájem napravit vzniklý stav a vypořádat své vzájemné závazky</w:t>
      </w:r>
      <w:r w:rsidR="00F52681" w:rsidRPr="00802707">
        <w:rPr>
          <w:rFonts w:asciiTheme="majorHAnsi" w:hAnsiTheme="majorHAnsi" w:cs="Arial"/>
          <w:color w:val="auto"/>
          <w:sz w:val="23"/>
          <w:szCs w:val="23"/>
        </w:rPr>
        <w:t>,</w:t>
      </w:r>
    </w:p>
    <w:p w14:paraId="5F8471BC" w14:textId="68A8630C" w:rsidR="00A63E07" w:rsidRDefault="00A63E07" w:rsidP="00A63E07">
      <w:pPr>
        <w:pStyle w:val="Default"/>
        <w:numPr>
          <w:ilvl w:val="0"/>
          <w:numId w:val="6"/>
        </w:numPr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souhlas</w:t>
      </w:r>
      <w:r w:rsidR="00802707" w:rsidRPr="00802707">
        <w:rPr>
          <w:rFonts w:asciiTheme="majorHAnsi" w:hAnsiTheme="majorHAnsi" w:cs="Arial"/>
          <w:sz w:val="23"/>
          <w:szCs w:val="23"/>
        </w:rPr>
        <w:t>í se změnou v čl. I. odst. 1.3</w:t>
      </w:r>
      <w:r w:rsidR="00802707">
        <w:rPr>
          <w:rFonts w:asciiTheme="majorHAnsi" w:hAnsiTheme="majorHAnsi" w:cs="Arial"/>
          <w:sz w:val="23"/>
          <w:szCs w:val="23"/>
        </w:rPr>
        <w:t>.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 S</w:t>
      </w:r>
      <w:r w:rsidRPr="00802707">
        <w:rPr>
          <w:rFonts w:asciiTheme="majorHAnsi" w:hAnsiTheme="majorHAnsi" w:cs="Arial"/>
          <w:sz w:val="23"/>
          <w:szCs w:val="23"/>
        </w:rPr>
        <w:t xml:space="preserve">mlouvy, přičemž </w:t>
      </w:r>
      <w:r w:rsidR="00802707" w:rsidRPr="00802707">
        <w:rPr>
          <w:rFonts w:asciiTheme="majorHAnsi" w:hAnsiTheme="majorHAnsi" w:cs="Arial"/>
          <w:sz w:val="23"/>
          <w:szCs w:val="23"/>
        </w:rPr>
        <w:t>Nabyvatel se touto D</w:t>
      </w:r>
      <w:r w:rsidRPr="00802707">
        <w:rPr>
          <w:rFonts w:asciiTheme="majorHAnsi" w:hAnsiTheme="majorHAnsi" w:cs="Arial"/>
          <w:sz w:val="23"/>
          <w:szCs w:val="23"/>
        </w:rPr>
        <w:t>ohodou zavazuje uvést v publikaci copyrightovou doložku tohoto znění: „© Univerzita Karlova, Filozofická fakulta, 2023“</w:t>
      </w:r>
      <w:r w:rsidR="008D78AD">
        <w:rPr>
          <w:rFonts w:asciiTheme="majorHAnsi" w:hAnsiTheme="majorHAnsi" w:cs="Arial"/>
          <w:sz w:val="23"/>
          <w:szCs w:val="23"/>
        </w:rPr>
        <w:t>,</w:t>
      </w:r>
    </w:p>
    <w:p w14:paraId="7CE69387" w14:textId="4945F5D2" w:rsidR="00B45F3B" w:rsidRDefault="00B45F3B" w:rsidP="00302B8F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  <w:b/>
          <w:bCs/>
          <w:color w:val="auto"/>
          <w:sz w:val="23"/>
          <w:szCs w:val="23"/>
        </w:rPr>
      </w:pPr>
      <w:r w:rsidRPr="00802707">
        <w:rPr>
          <w:rFonts w:asciiTheme="majorHAnsi" w:hAnsiTheme="majorHAnsi" w:cs="Arial"/>
          <w:color w:val="auto"/>
          <w:sz w:val="23"/>
          <w:szCs w:val="23"/>
        </w:rPr>
        <w:t>souhla</w:t>
      </w:r>
      <w:r w:rsidR="00802707">
        <w:rPr>
          <w:rFonts w:asciiTheme="majorHAnsi" w:hAnsiTheme="majorHAnsi" w:cs="Arial"/>
          <w:color w:val="auto"/>
          <w:sz w:val="23"/>
          <w:szCs w:val="23"/>
        </w:rPr>
        <w:t>sí se změnou v čl. III. odst. 3.</w:t>
      </w:r>
      <w:r w:rsidRPr="00802707">
        <w:rPr>
          <w:rFonts w:asciiTheme="majorHAnsi" w:hAnsiTheme="majorHAnsi" w:cs="Arial"/>
          <w:color w:val="auto"/>
          <w:sz w:val="23"/>
          <w:szCs w:val="23"/>
        </w:rPr>
        <w:t>1.</w:t>
      </w:r>
      <w:r w:rsidR="00A63E07" w:rsidRPr="00802707">
        <w:rPr>
          <w:rFonts w:asciiTheme="majorHAnsi" w:hAnsiTheme="majorHAnsi" w:cs="Arial"/>
          <w:color w:val="auto"/>
          <w:sz w:val="23"/>
          <w:szCs w:val="23"/>
        </w:rPr>
        <w:t xml:space="preserve"> </w:t>
      </w:r>
      <w:r w:rsidR="00802707" w:rsidRPr="00802707">
        <w:rPr>
          <w:rFonts w:asciiTheme="majorHAnsi" w:hAnsiTheme="majorHAnsi" w:cs="Arial"/>
          <w:color w:val="auto"/>
          <w:sz w:val="23"/>
          <w:szCs w:val="23"/>
        </w:rPr>
        <w:t>S</w:t>
      </w:r>
      <w:r w:rsidR="00A63E07" w:rsidRPr="00802707">
        <w:rPr>
          <w:rFonts w:asciiTheme="majorHAnsi" w:hAnsiTheme="majorHAnsi" w:cs="Arial"/>
          <w:color w:val="auto"/>
          <w:sz w:val="23"/>
          <w:szCs w:val="23"/>
        </w:rPr>
        <w:t>mlouvy</w:t>
      </w:r>
      <w:r w:rsidR="00802707" w:rsidRPr="00802707">
        <w:rPr>
          <w:rFonts w:asciiTheme="majorHAnsi" w:hAnsiTheme="majorHAnsi" w:cs="Arial"/>
          <w:color w:val="auto"/>
          <w:sz w:val="23"/>
          <w:szCs w:val="23"/>
        </w:rPr>
        <w:t>, přičemž P</w:t>
      </w:r>
      <w:r w:rsidRPr="00802707">
        <w:rPr>
          <w:rFonts w:asciiTheme="majorHAnsi" w:hAnsiTheme="majorHAnsi" w:cs="Arial"/>
          <w:color w:val="auto"/>
          <w:sz w:val="23"/>
          <w:szCs w:val="23"/>
        </w:rPr>
        <w:t xml:space="preserve">oskytovatel se </w:t>
      </w:r>
      <w:r w:rsidR="00802707" w:rsidRPr="00802707">
        <w:rPr>
          <w:rFonts w:asciiTheme="majorHAnsi" w:hAnsiTheme="majorHAnsi" w:cs="Arial"/>
          <w:color w:val="auto"/>
          <w:sz w:val="23"/>
          <w:szCs w:val="23"/>
        </w:rPr>
        <w:t>touto D</w:t>
      </w:r>
      <w:r w:rsidR="00F52681" w:rsidRPr="00802707">
        <w:rPr>
          <w:rFonts w:asciiTheme="majorHAnsi" w:hAnsiTheme="majorHAnsi" w:cs="Arial"/>
          <w:color w:val="auto"/>
          <w:sz w:val="23"/>
          <w:szCs w:val="23"/>
        </w:rPr>
        <w:t>ohodou</w:t>
      </w:r>
      <w:r w:rsidRPr="00802707">
        <w:rPr>
          <w:rFonts w:asciiTheme="majorHAnsi" w:hAnsiTheme="majorHAnsi" w:cs="Arial"/>
          <w:color w:val="auto"/>
          <w:sz w:val="23"/>
          <w:szCs w:val="23"/>
        </w:rPr>
        <w:t xml:space="preserve"> zavazuje, že úplné a řádně provedené </w:t>
      </w:r>
      <w:r w:rsidR="00F52681" w:rsidRPr="00802707">
        <w:rPr>
          <w:rFonts w:asciiTheme="majorHAnsi" w:hAnsiTheme="majorHAnsi" w:cs="Arial"/>
          <w:color w:val="auto"/>
          <w:sz w:val="23"/>
          <w:szCs w:val="23"/>
        </w:rPr>
        <w:t>d</w:t>
      </w:r>
      <w:r w:rsidRPr="00802707">
        <w:rPr>
          <w:rFonts w:asciiTheme="majorHAnsi" w:hAnsiTheme="majorHAnsi" w:cs="Arial"/>
          <w:color w:val="auto"/>
          <w:sz w:val="23"/>
          <w:szCs w:val="23"/>
        </w:rPr>
        <w:t xml:space="preserve">ílo odevzdá nejpozději </w:t>
      </w:r>
      <w:r w:rsidRPr="001A5663">
        <w:rPr>
          <w:rFonts w:asciiTheme="majorHAnsi" w:hAnsiTheme="majorHAnsi" w:cs="Arial"/>
          <w:b/>
          <w:bCs/>
          <w:color w:val="auto"/>
          <w:sz w:val="23"/>
          <w:szCs w:val="23"/>
        </w:rPr>
        <w:t>k</w:t>
      </w:r>
      <w:r w:rsidR="008D78AD">
        <w:rPr>
          <w:rFonts w:asciiTheme="majorHAnsi" w:hAnsiTheme="majorHAnsi" w:cs="Arial"/>
          <w:b/>
          <w:bCs/>
          <w:color w:val="auto"/>
          <w:sz w:val="23"/>
          <w:szCs w:val="23"/>
        </w:rPr>
        <w:t>e dni</w:t>
      </w:r>
      <w:r w:rsidR="001A5663" w:rsidRPr="001A5663">
        <w:rPr>
          <w:rFonts w:asciiTheme="majorHAnsi" w:hAnsiTheme="majorHAnsi" w:cs="Arial"/>
          <w:b/>
          <w:bCs/>
          <w:color w:val="auto"/>
          <w:sz w:val="23"/>
          <w:szCs w:val="23"/>
        </w:rPr>
        <w:t> </w:t>
      </w:r>
      <w:r w:rsidR="002C23E5">
        <w:rPr>
          <w:rFonts w:asciiTheme="majorHAnsi" w:hAnsiTheme="majorHAnsi" w:cs="Arial"/>
          <w:b/>
          <w:bCs/>
          <w:color w:val="auto"/>
          <w:sz w:val="23"/>
          <w:szCs w:val="23"/>
        </w:rPr>
        <w:t>30.9.2024</w:t>
      </w:r>
      <w:r w:rsidR="008D78AD">
        <w:rPr>
          <w:rFonts w:asciiTheme="majorHAnsi" w:hAnsiTheme="majorHAnsi" w:cs="Arial"/>
          <w:b/>
          <w:bCs/>
          <w:color w:val="auto"/>
          <w:sz w:val="23"/>
          <w:szCs w:val="23"/>
        </w:rPr>
        <w:t>,</w:t>
      </w:r>
      <w:r w:rsidR="00C3107B">
        <w:rPr>
          <w:rFonts w:asciiTheme="majorHAnsi" w:hAnsiTheme="majorHAnsi" w:cs="Arial"/>
          <w:b/>
          <w:bCs/>
          <w:color w:val="auto"/>
          <w:sz w:val="23"/>
          <w:szCs w:val="23"/>
        </w:rPr>
        <w:t xml:space="preserve"> </w:t>
      </w:r>
      <w:r w:rsidR="00C3107B">
        <w:rPr>
          <w:rFonts w:asciiTheme="majorHAnsi" w:hAnsiTheme="majorHAnsi" w:cs="Arial"/>
          <w:color w:val="auto"/>
          <w:sz w:val="23"/>
          <w:szCs w:val="23"/>
        </w:rPr>
        <w:t xml:space="preserve">přičemž </w:t>
      </w:r>
      <w:r w:rsidR="00791D70">
        <w:rPr>
          <w:rFonts w:asciiTheme="majorHAnsi" w:hAnsiTheme="majorHAnsi" w:cs="Arial"/>
          <w:color w:val="auto"/>
          <w:sz w:val="23"/>
          <w:szCs w:val="23"/>
        </w:rPr>
        <w:t xml:space="preserve">Nabyvatel je povinen uhradit </w:t>
      </w:r>
      <w:r w:rsidR="00C3107B">
        <w:rPr>
          <w:rFonts w:asciiTheme="majorHAnsi" w:hAnsiTheme="majorHAnsi" w:cs="Arial"/>
          <w:color w:val="auto"/>
          <w:sz w:val="23"/>
          <w:szCs w:val="23"/>
        </w:rPr>
        <w:t>odměn</w:t>
      </w:r>
      <w:r w:rsidR="00791D70">
        <w:rPr>
          <w:rFonts w:asciiTheme="majorHAnsi" w:hAnsiTheme="majorHAnsi" w:cs="Arial"/>
          <w:color w:val="auto"/>
          <w:sz w:val="23"/>
          <w:szCs w:val="23"/>
        </w:rPr>
        <w:t>u</w:t>
      </w:r>
      <w:r w:rsidR="00C3107B">
        <w:rPr>
          <w:rFonts w:asciiTheme="majorHAnsi" w:hAnsiTheme="majorHAnsi" w:cs="Arial"/>
          <w:color w:val="auto"/>
          <w:sz w:val="23"/>
          <w:szCs w:val="23"/>
        </w:rPr>
        <w:t xml:space="preserve"> za poskytnutou licenci v návaznosti na předání Díla Nabyvateli v souladu s čl. II. odst. 2.2 Smlouvy. </w:t>
      </w:r>
    </w:p>
    <w:p w14:paraId="35410A5A" w14:textId="4FCB371B" w:rsidR="00F52681" w:rsidRDefault="00F52681" w:rsidP="00302B8F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  <w:color w:val="auto"/>
          <w:sz w:val="23"/>
          <w:szCs w:val="23"/>
        </w:rPr>
      </w:pPr>
      <w:r w:rsidRPr="00802707">
        <w:rPr>
          <w:rFonts w:asciiTheme="majorHAnsi" w:hAnsiTheme="majorHAnsi" w:cs="Arial"/>
          <w:color w:val="auto"/>
          <w:sz w:val="23"/>
          <w:szCs w:val="23"/>
        </w:rPr>
        <w:t>souhlasí se změnou v čl. III. odst. 3.4</w:t>
      </w:r>
      <w:r w:rsidR="00802707">
        <w:rPr>
          <w:rFonts w:asciiTheme="majorHAnsi" w:hAnsiTheme="majorHAnsi" w:cs="Arial"/>
          <w:color w:val="auto"/>
          <w:sz w:val="23"/>
          <w:szCs w:val="23"/>
        </w:rPr>
        <w:t>.</w:t>
      </w:r>
      <w:r w:rsidR="00A63E07" w:rsidRPr="00802707">
        <w:rPr>
          <w:rFonts w:asciiTheme="majorHAnsi" w:hAnsiTheme="majorHAnsi" w:cs="Arial"/>
          <w:color w:val="auto"/>
          <w:sz w:val="23"/>
          <w:szCs w:val="23"/>
        </w:rPr>
        <w:t xml:space="preserve"> </w:t>
      </w:r>
      <w:r w:rsidR="00802707" w:rsidRPr="00802707">
        <w:rPr>
          <w:rFonts w:asciiTheme="majorHAnsi" w:hAnsiTheme="majorHAnsi" w:cs="Arial"/>
          <w:color w:val="auto"/>
          <w:sz w:val="23"/>
          <w:szCs w:val="23"/>
        </w:rPr>
        <w:t>S</w:t>
      </w:r>
      <w:r w:rsidR="00A63E07" w:rsidRPr="00802707">
        <w:rPr>
          <w:rFonts w:asciiTheme="majorHAnsi" w:hAnsiTheme="majorHAnsi" w:cs="Arial"/>
          <w:color w:val="auto"/>
          <w:sz w:val="23"/>
          <w:szCs w:val="23"/>
        </w:rPr>
        <w:t>mlouvy</w:t>
      </w:r>
      <w:r w:rsidR="00802707" w:rsidRPr="00802707">
        <w:rPr>
          <w:rFonts w:asciiTheme="majorHAnsi" w:hAnsiTheme="majorHAnsi" w:cs="Arial"/>
          <w:color w:val="auto"/>
          <w:sz w:val="23"/>
          <w:szCs w:val="23"/>
        </w:rPr>
        <w:t>, přičemž Nabyvatel se touto D</w:t>
      </w:r>
      <w:r w:rsidRPr="00802707">
        <w:rPr>
          <w:rFonts w:asciiTheme="majorHAnsi" w:hAnsiTheme="majorHAnsi" w:cs="Arial"/>
          <w:color w:val="auto"/>
          <w:sz w:val="23"/>
          <w:szCs w:val="23"/>
        </w:rPr>
        <w:t>ohodou zavazuje vydat dílo</w:t>
      </w:r>
      <w:r w:rsidR="00A63E07" w:rsidRPr="00802707">
        <w:rPr>
          <w:rFonts w:asciiTheme="majorHAnsi" w:hAnsiTheme="majorHAnsi" w:cs="Arial"/>
          <w:color w:val="auto"/>
          <w:sz w:val="23"/>
          <w:szCs w:val="23"/>
        </w:rPr>
        <w:t xml:space="preserve">, a to nejpozději do </w:t>
      </w:r>
      <w:r w:rsidR="00BD320F">
        <w:rPr>
          <w:rFonts w:asciiTheme="majorHAnsi" w:hAnsiTheme="majorHAnsi" w:cs="Arial"/>
          <w:color w:val="auto"/>
          <w:sz w:val="23"/>
          <w:szCs w:val="23"/>
        </w:rPr>
        <w:t>12 měsíců od přijetí finální a kompletní verze rukopisu (tj. po dvou recenzích)</w:t>
      </w:r>
      <w:r w:rsidR="008D78AD">
        <w:rPr>
          <w:rFonts w:asciiTheme="majorHAnsi" w:hAnsiTheme="majorHAnsi" w:cs="Arial"/>
          <w:color w:val="auto"/>
          <w:sz w:val="23"/>
          <w:szCs w:val="23"/>
        </w:rPr>
        <w:t>,</w:t>
      </w:r>
    </w:p>
    <w:p w14:paraId="0E4041CB" w14:textId="5D27C793" w:rsidR="00D65218" w:rsidRPr="00802707" w:rsidRDefault="008D78AD" w:rsidP="00302B8F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  <w:color w:val="auto"/>
          <w:sz w:val="23"/>
          <w:szCs w:val="23"/>
        </w:rPr>
      </w:pPr>
      <w:r>
        <w:rPr>
          <w:rFonts w:asciiTheme="majorHAnsi" w:hAnsiTheme="majorHAnsi" w:cs="Arial"/>
          <w:color w:val="auto"/>
          <w:sz w:val="23"/>
          <w:szCs w:val="23"/>
        </w:rPr>
        <w:t xml:space="preserve">souhlasí se změnou v čl. IV. odst. 4.3 Smlouvy, přičemž tato Dohoda se uzavírá na dobu </w:t>
      </w:r>
      <w:r w:rsidR="00C3107B">
        <w:rPr>
          <w:rFonts w:asciiTheme="majorHAnsi" w:hAnsiTheme="majorHAnsi" w:cs="Arial"/>
          <w:color w:val="auto"/>
          <w:sz w:val="23"/>
          <w:szCs w:val="23"/>
        </w:rPr>
        <w:t>určitou</w:t>
      </w:r>
      <w:r w:rsidR="002C23E5">
        <w:rPr>
          <w:rFonts w:asciiTheme="majorHAnsi" w:hAnsiTheme="majorHAnsi" w:cs="Arial"/>
          <w:color w:val="auto"/>
          <w:sz w:val="23"/>
          <w:szCs w:val="23"/>
        </w:rPr>
        <w:t xml:space="preserve"> a to</w:t>
      </w:r>
      <w:r w:rsidR="00CA4457">
        <w:rPr>
          <w:rFonts w:asciiTheme="majorHAnsi" w:hAnsiTheme="majorHAnsi" w:cs="Arial"/>
          <w:color w:val="auto"/>
          <w:sz w:val="23"/>
          <w:szCs w:val="23"/>
        </w:rPr>
        <w:t xml:space="preserve"> </w:t>
      </w:r>
      <w:r w:rsidR="00C3107B">
        <w:rPr>
          <w:rFonts w:asciiTheme="majorHAnsi" w:hAnsiTheme="majorHAnsi" w:cs="Arial"/>
          <w:color w:val="auto"/>
          <w:sz w:val="23"/>
          <w:szCs w:val="23"/>
        </w:rPr>
        <w:t>do úplného splnění předmětu Smlouvy bez vad a nedodělků.</w:t>
      </w:r>
      <w:r>
        <w:rPr>
          <w:rFonts w:asciiTheme="majorHAnsi" w:hAnsiTheme="majorHAnsi" w:cs="Arial"/>
          <w:color w:val="auto"/>
          <w:sz w:val="23"/>
          <w:szCs w:val="23"/>
        </w:rPr>
        <w:t xml:space="preserve"> Nabyvatel je oprávněn rozšiřovat již vydané rozmnoženiny Díla časově neomezeně </w:t>
      </w:r>
      <w:r w:rsidR="00541211">
        <w:rPr>
          <w:rFonts w:asciiTheme="majorHAnsi" w:hAnsiTheme="majorHAnsi" w:cs="Arial"/>
          <w:color w:val="auto"/>
          <w:sz w:val="23"/>
          <w:szCs w:val="23"/>
        </w:rPr>
        <w:t xml:space="preserve">i </w:t>
      </w:r>
      <w:r>
        <w:rPr>
          <w:rFonts w:asciiTheme="majorHAnsi" w:hAnsiTheme="majorHAnsi" w:cs="Arial"/>
          <w:color w:val="auto"/>
          <w:sz w:val="23"/>
          <w:szCs w:val="23"/>
        </w:rPr>
        <w:t>po skončení doby, na kterou se uzavírá tato Dohoda.</w:t>
      </w:r>
    </w:p>
    <w:p w14:paraId="7C992C22" w14:textId="398D5301" w:rsidR="00332803" w:rsidRPr="00802707" w:rsidRDefault="00802707" w:rsidP="00302B8F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  <w:color w:val="auto"/>
          <w:sz w:val="23"/>
          <w:szCs w:val="23"/>
        </w:rPr>
      </w:pPr>
      <w:r w:rsidRPr="00802707">
        <w:rPr>
          <w:rFonts w:asciiTheme="majorHAnsi" w:hAnsiTheme="majorHAnsi" w:cs="Arial"/>
          <w:color w:val="auto"/>
          <w:sz w:val="23"/>
          <w:szCs w:val="23"/>
        </w:rPr>
        <w:t>P</w:t>
      </w:r>
      <w:r w:rsidR="00F52681" w:rsidRPr="00802707">
        <w:rPr>
          <w:rFonts w:asciiTheme="majorHAnsi" w:hAnsiTheme="majorHAnsi" w:cs="Arial"/>
          <w:color w:val="auto"/>
          <w:sz w:val="23"/>
          <w:szCs w:val="23"/>
        </w:rPr>
        <w:t>oskytovatel</w:t>
      </w:r>
      <w:r w:rsidR="009C52D7" w:rsidRPr="00802707">
        <w:rPr>
          <w:rFonts w:asciiTheme="majorHAnsi" w:hAnsiTheme="majorHAnsi" w:cs="Arial"/>
          <w:color w:val="auto"/>
          <w:sz w:val="23"/>
          <w:szCs w:val="23"/>
        </w:rPr>
        <w:t xml:space="preserve"> </w:t>
      </w:r>
      <w:r w:rsidR="009C43A8" w:rsidRPr="00802707">
        <w:rPr>
          <w:rFonts w:asciiTheme="majorHAnsi" w:hAnsiTheme="majorHAnsi" w:cs="Arial"/>
          <w:color w:val="auto"/>
          <w:sz w:val="23"/>
          <w:szCs w:val="23"/>
        </w:rPr>
        <w:t xml:space="preserve">neprodleně zveřejní tuto </w:t>
      </w:r>
      <w:r w:rsidRPr="00802707">
        <w:rPr>
          <w:rFonts w:asciiTheme="majorHAnsi" w:hAnsiTheme="majorHAnsi" w:cs="Arial"/>
          <w:color w:val="auto"/>
          <w:sz w:val="23"/>
          <w:szCs w:val="23"/>
        </w:rPr>
        <w:t>D</w:t>
      </w:r>
      <w:r w:rsidR="009C43A8" w:rsidRPr="00802707">
        <w:rPr>
          <w:rFonts w:asciiTheme="majorHAnsi" w:hAnsiTheme="majorHAnsi" w:cs="Arial"/>
          <w:color w:val="auto"/>
          <w:sz w:val="23"/>
          <w:szCs w:val="23"/>
        </w:rPr>
        <w:t xml:space="preserve">ohodu v registru smluv </w:t>
      </w:r>
      <w:r w:rsidR="008C6C4F" w:rsidRPr="00802707">
        <w:rPr>
          <w:rFonts w:asciiTheme="majorHAnsi" w:hAnsiTheme="majorHAnsi" w:cs="Arial"/>
          <w:color w:val="auto"/>
          <w:sz w:val="23"/>
          <w:szCs w:val="23"/>
        </w:rPr>
        <w:t>v souladu s ustanovením § 5 ZRS</w:t>
      </w:r>
      <w:r w:rsidR="009C52D7" w:rsidRPr="00802707">
        <w:rPr>
          <w:rFonts w:asciiTheme="majorHAnsi" w:hAnsiTheme="majorHAnsi" w:cs="Arial"/>
          <w:color w:val="auto"/>
          <w:sz w:val="23"/>
          <w:szCs w:val="23"/>
        </w:rPr>
        <w:t>.</w:t>
      </w:r>
    </w:p>
    <w:p w14:paraId="0E03330C" w14:textId="665724A7" w:rsidR="00D20073" w:rsidRPr="00802707" w:rsidRDefault="009D2F64" w:rsidP="00A9442D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Smluvní strany </w:t>
      </w:r>
      <w:r w:rsidR="00A9442D" w:rsidRPr="00802707">
        <w:rPr>
          <w:rFonts w:asciiTheme="majorHAnsi" w:hAnsiTheme="majorHAnsi" w:cs="Arial"/>
          <w:sz w:val="23"/>
          <w:szCs w:val="23"/>
        </w:rPr>
        <w:t xml:space="preserve">dále </w:t>
      </w:r>
      <w:r w:rsidRPr="00802707">
        <w:rPr>
          <w:rFonts w:asciiTheme="majorHAnsi" w:hAnsiTheme="majorHAnsi" w:cs="Arial"/>
          <w:sz w:val="23"/>
          <w:szCs w:val="23"/>
        </w:rPr>
        <w:t>prohlašují, že</w:t>
      </w:r>
      <w:r w:rsidR="00F52681" w:rsidRPr="00802707">
        <w:rPr>
          <w:rFonts w:asciiTheme="majorHAnsi" w:hAnsiTheme="majorHAnsi" w:cs="Arial"/>
          <w:sz w:val="23"/>
          <w:szCs w:val="23"/>
        </w:rPr>
        <w:t xml:space="preserve"> jednaly v dobré víře</w:t>
      </w:r>
      <w:r w:rsidR="00802707" w:rsidRPr="00802707">
        <w:rPr>
          <w:rFonts w:asciiTheme="majorHAnsi" w:hAnsiTheme="majorHAnsi" w:cs="Arial"/>
          <w:sz w:val="23"/>
          <w:szCs w:val="23"/>
        </w:rPr>
        <w:t>, neobohatily se na úkor druhé S</w:t>
      </w:r>
      <w:r w:rsidR="00F52681" w:rsidRPr="00802707">
        <w:rPr>
          <w:rFonts w:asciiTheme="majorHAnsi" w:hAnsiTheme="majorHAnsi" w:cs="Arial"/>
          <w:sz w:val="23"/>
          <w:szCs w:val="23"/>
        </w:rPr>
        <w:t>mluvní strany a</w:t>
      </w:r>
      <w:r w:rsidR="00632594" w:rsidRPr="00802707">
        <w:rPr>
          <w:rFonts w:asciiTheme="majorHAnsi" w:hAnsiTheme="majorHAnsi" w:cs="Arial"/>
          <w:sz w:val="23"/>
          <w:szCs w:val="23"/>
        </w:rPr>
        <w:t xml:space="preserve"> v souvislosti s</w:t>
      </w:r>
      <w:r w:rsidR="00F52681" w:rsidRPr="00802707">
        <w:rPr>
          <w:rFonts w:asciiTheme="majorHAnsi" w:hAnsiTheme="majorHAnsi" w:cs="Arial"/>
          <w:sz w:val="23"/>
          <w:szCs w:val="23"/>
        </w:rPr>
        <w:t> </w:t>
      </w:r>
      <w:r w:rsidR="00632594" w:rsidRPr="00802707">
        <w:rPr>
          <w:rFonts w:asciiTheme="majorHAnsi" w:hAnsiTheme="majorHAnsi" w:cs="Arial"/>
          <w:sz w:val="23"/>
          <w:szCs w:val="23"/>
        </w:rPr>
        <w:t>plněním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 S</w:t>
      </w:r>
      <w:r w:rsidR="00F52681" w:rsidRPr="00802707">
        <w:rPr>
          <w:rFonts w:asciiTheme="majorHAnsi" w:hAnsiTheme="majorHAnsi" w:cs="Arial"/>
          <w:sz w:val="23"/>
          <w:szCs w:val="23"/>
        </w:rPr>
        <w:t>mlouvy</w:t>
      </w:r>
      <w:r w:rsidR="00632594" w:rsidRPr="00802707">
        <w:rPr>
          <w:rFonts w:asciiTheme="majorHAnsi" w:hAnsiTheme="majorHAnsi" w:cs="Arial"/>
          <w:sz w:val="23"/>
          <w:szCs w:val="23"/>
        </w:rPr>
        <w:t xml:space="preserve"> nebud</w:t>
      </w:r>
      <w:r w:rsidR="00802707" w:rsidRPr="00802707">
        <w:rPr>
          <w:rFonts w:asciiTheme="majorHAnsi" w:hAnsiTheme="majorHAnsi" w:cs="Arial"/>
          <w:sz w:val="23"/>
          <w:szCs w:val="23"/>
        </w:rPr>
        <w:t>ou vzájemně vznášet vůči druhé S</w:t>
      </w:r>
      <w:r w:rsidR="00632594" w:rsidRPr="00802707">
        <w:rPr>
          <w:rFonts w:asciiTheme="majorHAnsi" w:hAnsiTheme="majorHAnsi" w:cs="Arial"/>
          <w:sz w:val="23"/>
          <w:szCs w:val="23"/>
        </w:rPr>
        <w:t>mluvní straně nároky z titulu bezdůvodného obohacení</w:t>
      </w:r>
      <w:r w:rsidRPr="00802707">
        <w:rPr>
          <w:rFonts w:asciiTheme="majorHAnsi" w:hAnsiTheme="majorHAnsi" w:cs="Arial"/>
          <w:sz w:val="23"/>
          <w:szCs w:val="23"/>
        </w:rPr>
        <w:t xml:space="preserve">. </w:t>
      </w:r>
      <w:r w:rsidR="00D73DF5" w:rsidRPr="00802707">
        <w:rPr>
          <w:rFonts w:asciiTheme="majorHAnsi" w:hAnsiTheme="majorHAnsi" w:cs="Arial"/>
          <w:sz w:val="23"/>
          <w:szCs w:val="23"/>
        </w:rPr>
        <w:t>Strany souhlasně prohlašují, že</w:t>
      </w:r>
      <w:r w:rsidR="00AF02B9" w:rsidRPr="00802707">
        <w:rPr>
          <w:rFonts w:asciiTheme="majorHAnsi" w:hAnsiTheme="majorHAnsi" w:cs="Arial"/>
          <w:sz w:val="23"/>
          <w:szCs w:val="23"/>
        </w:rPr>
        <w:t xml:space="preserve"> veškeré</w:t>
      </w:r>
      <w:r w:rsidR="00D73DF5" w:rsidRPr="00802707">
        <w:rPr>
          <w:rFonts w:asciiTheme="majorHAnsi" w:hAnsiTheme="majorHAnsi" w:cs="Arial"/>
          <w:sz w:val="23"/>
          <w:szCs w:val="23"/>
        </w:rPr>
        <w:t xml:space="preserve"> nároky vzniklé</w:t>
      </w:r>
      <w:r w:rsidR="00AF02B9" w:rsidRPr="00802707">
        <w:rPr>
          <w:rFonts w:asciiTheme="majorHAnsi" w:hAnsiTheme="majorHAnsi" w:cs="Arial"/>
          <w:sz w:val="23"/>
          <w:szCs w:val="23"/>
        </w:rPr>
        <w:t xml:space="preserve"> v souvislosti s článkem I. této </w:t>
      </w:r>
      <w:r w:rsidR="00802707" w:rsidRPr="00802707">
        <w:rPr>
          <w:rFonts w:asciiTheme="majorHAnsi" w:hAnsiTheme="majorHAnsi" w:cs="Arial"/>
          <w:sz w:val="23"/>
          <w:szCs w:val="23"/>
        </w:rPr>
        <w:t>D</w:t>
      </w:r>
      <w:r w:rsidR="00AF02B9" w:rsidRPr="00802707">
        <w:rPr>
          <w:rFonts w:asciiTheme="majorHAnsi" w:hAnsiTheme="majorHAnsi" w:cs="Arial"/>
          <w:sz w:val="23"/>
          <w:szCs w:val="23"/>
        </w:rPr>
        <w:t xml:space="preserve">ohody považují za vypořádané. </w:t>
      </w:r>
      <w:r w:rsidR="00D73DF5" w:rsidRPr="00802707">
        <w:rPr>
          <w:rFonts w:asciiTheme="majorHAnsi" w:hAnsiTheme="majorHAnsi" w:cs="Arial"/>
          <w:sz w:val="23"/>
          <w:szCs w:val="23"/>
        </w:rPr>
        <w:t xml:space="preserve"> </w:t>
      </w:r>
    </w:p>
    <w:p w14:paraId="352BADC6" w14:textId="77777777" w:rsidR="00D368F9" w:rsidRPr="00802707" w:rsidRDefault="00D368F9" w:rsidP="00302B8F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</w:p>
    <w:p w14:paraId="7F34EF51" w14:textId="70E394E6" w:rsidR="009D2F64" w:rsidRPr="00802707" w:rsidRDefault="00276840" w:rsidP="00302B8F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sz w:val="23"/>
          <w:szCs w:val="23"/>
        </w:rPr>
        <w:t>III</w:t>
      </w:r>
      <w:r w:rsidR="009D2F64" w:rsidRPr="00802707">
        <w:rPr>
          <w:rFonts w:asciiTheme="majorHAnsi" w:hAnsiTheme="majorHAnsi" w:cs="Arial"/>
          <w:b/>
          <w:bCs/>
          <w:sz w:val="23"/>
          <w:szCs w:val="23"/>
        </w:rPr>
        <w:t>.</w:t>
      </w:r>
    </w:p>
    <w:p w14:paraId="53A3C528" w14:textId="77777777" w:rsidR="00D20073" w:rsidRPr="00802707" w:rsidRDefault="00D20073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1BA09A8E" w14:textId="07767757" w:rsidR="002B0F32" w:rsidRPr="00802707" w:rsidRDefault="002B0F32" w:rsidP="00302B8F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Nedílnou </w:t>
      </w:r>
      <w:r w:rsidR="00802707" w:rsidRPr="00802707">
        <w:rPr>
          <w:rFonts w:asciiTheme="majorHAnsi" w:hAnsiTheme="majorHAnsi" w:cs="Arial"/>
          <w:sz w:val="23"/>
          <w:szCs w:val="23"/>
        </w:rPr>
        <w:t>součástí této D</w:t>
      </w:r>
      <w:r w:rsidRPr="00802707">
        <w:rPr>
          <w:rFonts w:asciiTheme="majorHAnsi" w:hAnsiTheme="majorHAnsi" w:cs="Arial"/>
          <w:sz w:val="23"/>
          <w:szCs w:val="23"/>
        </w:rPr>
        <w:t>ohody je pří</w:t>
      </w:r>
      <w:r w:rsidR="00802707" w:rsidRPr="00802707">
        <w:rPr>
          <w:rFonts w:asciiTheme="majorHAnsi" w:hAnsiTheme="majorHAnsi" w:cs="Arial"/>
          <w:sz w:val="23"/>
          <w:szCs w:val="23"/>
        </w:rPr>
        <w:t>loha č. 1 – Licenční smlouva nakladatels</w:t>
      </w:r>
      <w:r w:rsidR="002273C0">
        <w:rPr>
          <w:rFonts w:asciiTheme="majorHAnsi" w:hAnsiTheme="majorHAnsi" w:cs="Arial"/>
          <w:sz w:val="23"/>
          <w:szCs w:val="23"/>
        </w:rPr>
        <w:t>ká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 ze dne 20. 10. 2016. </w:t>
      </w:r>
    </w:p>
    <w:p w14:paraId="2CCDF3DB" w14:textId="3FED7081" w:rsidR="009D2F64" w:rsidRPr="00802707" w:rsidRDefault="00802707" w:rsidP="00302B8F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Tato Dohoda nabývá účinnosti dnem uveřejnění v registru smluv. 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Smluvní strany souhlasí s uveřejněním plného znění této </w:t>
      </w:r>
      <w:r w:rsidRPr="00802707">
        <w:rPr>
          <w:rFonts w:asciiTheme="majorHAnsi" w:hAnsiTheme="majorHAnsi" w:cs="Arial"/>
          <w:sz w:val="23"/>
          <w:szCs w:val="23"/>
        </w:rPr>
        <w:t>D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ohody v registru smluv podle </w:t>
      </w:r>
      <w:r w:rsidR="001D4ABD" w:rsidRPr="00802707">
        <w:rPr>
          <w:rFonts w:asciiTheme="majorHAnsi" w:hAnsiTheme="majorHAnsi" w:cs="Arial"/>
          <w:sz w:val="23"/>
          <w:szCs w:val="23"/>
        </w:rPr>
        <w:t>ZRS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, případně i na dalších místech, kde tak stanoví právní předpis. </w:t>
      </w:r>
    </w:p>
    <w:p w14:paraId="00D52A64" w14:textId="348487CB" w:rsidR="001B71D8" w:rsidRPr="00802707" w:rsidRDefault="009D2F64" w:rsidP="002B0F32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Práva a povinnosti touto </w:t>
      </w:r>
      <w:r w:rsidR="00802707" w:rsidRPr="00802707">
        <w:rPr>
          <w:rFonts w:asciiTheme="majorHAnsi" w:hAnsiTheme="majorHAnsi" w:cs="Arial"/>
          <w:sz w:val="23"/>
          <w:szCs w:val="23"/>
        </w:rPr>
        <w:t>D</w:t>
      </w:r>
      <w:r w:rsidRPr="00802707">
        <w:rPr>
          <w:rFonts w:asciiTheme="majorHAnsi" w:hAnsiTheme="majorHAnsi" w:cs="Arial"/>
          <w:sz w:val="23"/>
          <w:szCs w:val="23"/>
        </w:rPr>
        <w:t xml:space="preserve">ohodou výslovně neupravené se řídí právními předpisy České republiky, zejména zákonem č. 89/2012 Sb., občanský zákoník, ve znění pozdějších předpisů. </w:t>
      </w:r>
    </w:p>
    <w:p w14:paraId="45A57BC4" w14:textId="7F9FF746" w:rsidR="00373EB5" w:rsidRPr="00802707" w:rsidRDefault="00373EB5" w:rsidP="00302B8F">
      <w:pPr>
        <w:pStyle w:val="CZNzevlnku"/>
        <w:widowControl w:val="0"/>
        <w:numPr>
          <w:ilvl w:val="0"/>
          <w:numId w:val="8"/>
        </w:numPr>
        <w:spacing w:after="0" w:line="276" w:lineRule="auto"/>
        <w:ind w:left="567" w:hanging="567"/>
        <w:jc w:val="both"/>
        <w:outlineLvl w:val="0"/>
        <w:rPr>
          <w:rFonts w:asciiTheme="majorHAnsi" w:hAnsiTheme="majorHAnsi" w:cstheme="minorHAnsi"/>
          <w:b w:val="0"/>
          <w:bCs/>
          <w:sz w:val="23"/>
          <w:szCs w:val="23"/>
        </w:rPr>
      </w:pPr>
      <w:r w:rsidRPr="00802707">
        <w:rPr>
          <w:rFonts w:asciiTheme="majorHAnsi" w:hAnsiTheme="majorHAnsi" w:cstheme="minorHAnsi"/>
          <w:b w:val="0"/>
          <w:bCs/>
          <w:sz w:val="23"/>
          <w:szCs w:val="23"/>
        </w:rPr>
        <w:t xml:space="preserve">Uzavírá-li se </w:t>
      </w:r>
      <w:r w:rsidR="00802707" w:rsidRPr="00802707">
        <w:rPr>
          <w:rFonts w:asciiTheme="majorHAnsi" w:hAnsiTheme="majorHAnsi" w:cstheme="minorHAnsi"/>
          <w:b w:val="0"/>
          <w:bCs/>
          <w:sz w:val="23"/>
          <w:szCs w:val="23"/>
        </w:rPr>
        <w:t>D</w:t>
      </w:r>
      <w:r w:rsidRPr="00802707">
        <w:rPr>
          <w:rFonts w:asciiTheme="majorHAnsi" w:hAnsiTheme="majorHAnsi" w:cstheme="minorHAnsi"/>
          <w:b w:val="0"/>
          <w:bCs/>
          <w:sz w:val="23"/>
          <w:szCs w:val="23"/>
        </w:rPr>
        <w:t xml:space="preserve">ohoda v listinné podobě, vyhotovují se dvě vyhotovení s platností originálů, z nichž každá </w:t>
      </w:r>
      <w:r w:rsidR="00802707" w:rsidRPr="00802707">
        <w:rPr>
          <w:rFonts w:asciiTheme="majorHAnsi" w:hAnsiTheme="majorHAnsi" w:cstheme="minorHAnsi"/>
          <w:b w:val="0"/>
          <w:bCs/>
          <w:sz w:val="23"/>
          <w:szCs w:val="23"/>
        </w:rPr>
        <w:t>S</w:t>
      </w:r>
      <w:r w:rsidRPr="00802707">
        <w:rPr>
          <w:rFonts w:asciiTheme="majorHAnsi" w:hAnsiTheme="majorHAnsi" w:cstheme="minorHAnsi"/>
          <w:b w:val="0"/>
          <w:bCs/>
          <w:sz w:val="23"/>
          <w:szCs w:val="23"/>
        </w:rPr>
        <w:t xml:space="preserve">mluvní strana obdrží po jednom. Uzavírá-li se </w:t>
      </w:r>
      <w:r w:rsidR="00802707" w:rsidRPr="00802707">
        <w:rPr>
          <w:rFonts w:asciiTheme="majorHAnsi" w:hAnsiTheme="majorHAnsi" w:cstheme="minorHAnsi"/>
          <w:b w:val="0"/>
          <w:bCs/>
          <w:sz w:val="23"/>
          <w:szCs w:val="23"/>
        </w:rPr>
        <w:t>D</w:t>
      </w:r>
      <w:r w:rsidRPr="00802707">
        <w:rPr>
          <w:rFonts w:asciiTheme="majorHAnsi" w:hAnsiTheme="majorHAnsi" w:cstheme="minorHAnsi"/>
          <w:b w:val="0"/>
          <w:bCs/>
          <w:sz w:val="23"/>
          <w:szCs w:val="23"/>
        </w:rPr>
        <w:t xml:space="preserve">ohoda v elektronické podobě, sdílejí </w:t>
      </w:r>
      <w:r w:rsidR="00802707" w:rsidRPr="00802707">
        <w:rPr>
          <w:rFonts w:asciiTheme="majorHAnsi" w:hAnsiTheme="majorHAnsi" w:cstheme="minorHAnsi"/>
          <w:b w:val="0"/>
          <w:bCs/>
          <w:sz w:val="23"/>
          <w:szCs w:val="23"/>
        </w:rPr>
        <w:t>S</w:t>
      </w:r>
      <w:r w:rsidRPr="00802707">
        <w:rPr>
          <w:rFonts w:asciiTheme="majorHAnsi" w:hAnsiTheme="majorHAnsi" w:cstheme="minorHAnsi"/>
          <w:b w:val="0"/>
          <w:bCs/>
          <w:sz w:val="23"/>
          <w:szCs w:val="23"/>
        </w:rPr>
        <w:t>mluvní strany originální vyhotovení, ke kterému jsou připojeny elektronické pod</w:t>
      </w:r>
      <w:r w:rsidR="00802707" w:rsidRPr="00802707">
        <w:rPr>
          <w:rFonts w:asciiTheme="majorHAnsi" w:hAnsiTheme="majorHAnsi" w:cstheme="minorHAnsi"/>
          <w:b w:val="0"/>
          <w:bCs/>
          <w:sz w:val="23"/>
          <w:szCs w:val="23"/>
        </w:rPr>
        <w:t>pisy obou S</w:t>
      </w:r>
      <w:r w:rsidRPr="00802707">
        <w:rPr>
          <w:rFonts w:asciiTheme="majorHAnsi" w:hAnsiTheme="majorHAnsi" w:cstheme="minorHAnsi"/>
          <w:b w:val="0"/>
          <w:bCs/>
          <w:sz w:val="23"/>
          <w:szCs w:val="23"/>
        </w:rPr>
        <w:t xml:space="preserve">mluvních stran, a to podpisy zaručené založené na kvalifikovaném certifikátu nebo podpisy kvalifikované. </w:t>
      </w:r>
    </w:p>
    <w:p w14:paraId="647110CB" w14:textId="375DC6C3" w:rsidR="00863339" w:rsidRPr="00802707" w:rsidRDefault="009D2F64" w:rsidP="00802707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Smluvní strany potvrzují, že si tuto </w:t>
      </w:r>
      <w:r w:rsidR="00802707" w:rsidRPr="00802707">
        <w:rPr>
          <w:rFonts w:asciiTheme="majorHAnsi" w:hAnsiTheme="majorHAnsi" w:cs="Arial"/>
          <w:sz w:val="23"/>
          <w:szCs w:val="23"/>
        </w:rPr>
        <w:t>D</w:t>
      </w:r>
      <w:r w:rsidRPr="00802707">
        <w:rPr>
          <w:rFonts w:asciiTheme="majorHAnsi" w:hAnsiTheme="majorHAnsi" w:cs="Arial"/>
          <w:sz w:val="23"/>
          <w:szCs w:val="23"/>
        </w:rPr>
        <w:t>ohodu před jejím podpisem přečetly</w:t>
      </w:r>
      <w:r w:rsidR="00A9442D" w:rsidRPr="00802707">
        <w:rPr>
          <w:rFonts w:asciiTheme="majorHAnsi" w:hAnsiTheme="majorHAnsi" w:cs="Arial"/>
          <w:sz w:val="23"/>
          <w:szCs w:val="23"/>
        </w:rPr>
        <w:t>,</w:t>
      </w:r>
      <w:r w:rsidRPr="00802707">
        <w:rPr>
          <w:rFonts w:asciiTheme="majorHAnsi" w:hAnsiTheme="majorHAnsi" w:cs="Arial"/>
          <w:sz w:val="23"/>
          <w:szCs w:val="23"/>
        </w:rPr>
        <w:t xml:space="preserve"> a že s jejím obsahem souhlasí. Na důkaz toho připojují své podpisy. </w:t>
      </w:r>
    </w:p>
    <w:p w14:paraId="6E3F7BB7" w14:textId="77777777" w:rsidR="00D368F9" w:rsidRPr="00802707" w:rsidRDefault="00D368F9" w:rsidP="00302B8F">
      <w:pPr>
        <w:pStyle w:val="Default"/>
        <w:spacing w:line="276" w:lineRule="auto"/>
        <w:jc w:val="both"/>
        <w:rPr>
          <w:rFonts w:asciiTheme="majorHAnsi" w:hAnsiTheme="majorHAnsi" w:cs="Arial"/>
          <w:sz w:val="23"/>
          <w:szCs w:val="23"/>
        </w:rPr>
      </w:pPr>
    </w:p>
    <w:p w14:paraId="7FE40708" w14:textId="6106703B" w:rsidR="00302B8F" w:rsidRPr="00802707" w:rsidRDefault="00302B8F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V Praze dne </w:t>
      </w:r>
      <w:r w:rsidR="00CA32AE">
        <w:rPr>
          <w:rFonts w:asciiTheme="majorHAnsi" w:hAnsiTheme="majorHAnsi" w:cs="Arial"/>
          <w:sz w:val="23"/>
          <w:szCs w:val="23"/>
        </w:rPr>
        <w:t>20.11.2023</w:t>
      </w:r>
      <w:r w:rsidRPr="00802707">
        <w:rPr>
          <w:rFonts w:asciiTheme="majorHAnsi" w:hAnsiTheme="majorHAnsi" w:cs="Arial"/>
          <w:sz w:val="23"/>
          <w:szCs w:val="23"/>
        </w:rPr>
        <w:t xml:space="preserve"> </w:t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  <w:t xml:space="preserve">V Praze dne </w:t>
      </w:r>
      <w:r w:rsidR="00A06394">
        <w:rPr>
          <w:rFonts w:asciiTheme="majorHAnsi" w:hAnsiTheme="majorHAnsi" w:cs="Arial"/>
          <w:sz w:val="23"/>
          <w:szCs w:val="23"/>
        </w:rPr>
        <w:t>21.11.2023</w:t>
      </w:r>
    </w:p>
    <w:p w14:paraId="397DFAB3" w14:textId="77777777" w:rsidR="00302B8F" w:rsidRPr="00802707" w:rsidRDefault="00302B8F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</w:p>
    <w:p w14:paraId="075E7F0A" w14:textId="77777777" w:rsidR="00302B8F" w:rsidRPr="00802707" w:rsidRDefault="00302B8F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</w:p>
    <w:p w14:paraId="69EEB14B" w14:textId="790C0F97" w:rsidR="00302B8F" w:rsidRPr="00802707" w:rsidRDefault="00302B8F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…………</w:t>
      </w:r>
      <w:r w:rsidR="00241ED3" w:rsidRPr="00802707">
        <w:rPr>
          <w:rFonts w:asciiTheme="majorHAnsi" w:hAnsiTheme="majorHAnsi" w:cs="Arial"/>
          <w:sz w:val="23"/>
          <w:szCs w:val="23"/>
        </w:rPr>
        <w:t>………………</w:t>
      </w:r>
      <w:r w:rsidRPr="00802707">
        <w:rPr>
          <w:rFonts w:asciiTheme="majorHAnsi" w:hAnsiTheme="majorHAnsi" w:cs="Arial"/>
          <w:sz w:val="23"/>
          <w:szCs w:val="23"/>
        </w:rPr>
        <w:t>………………</w:t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  <w:t>…………………</w:t>
      </w:r>
      <w:r w:rsidR="00241ED3" w:rsidRPr="00802707">
        <w:rPr>
          <w:rFonts w:asciiTheme="majorHAnsi" w:hAnsiTheme="majorHAnsi" w:cs="Arial"/>
          <w:sz w:val="23"/>
          <w:szCs w:val="23"/>
        </w:rPr>
        <w:t>………………</w:t>
      </w:r>
      <w:r w:rsidRPr="00802707">
        <w:rPr>
          <w:rFonts w:asciiTheme="majorHAnsi" w:hAnsiTheme="majorHAnsi" w:cs="Arial"/>
          <w:sz w:val="23"/>
          <w:szCs w:val="23"/>
        </w:rPr>
        <w:t>………….</w:t>
      </w:r>
    </w:p>
    <w:p w14:paraId="05147FF6" w14:textId="3A0575A7" w:rsidR="00302B8F" w:rsidRPr="00802707" w:rsidRDefault="00416B4A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 xml:space="preserve">Mgr. </w:t>
      </w:r>
      <w:r w:rsidR="00A9442D" w:rsidRPr="00802707">
        <w:rPr>
          <w:rFonts w:asciiTheme="majorHAnsi" w:hAnsiTheme="majorHAnsi" w:cs="Arial"/>
          <w:sz w:val="23"/>
          <w:szCs w:val="23"/>
        </w:rPr>
        <w:t>Jiří Padevět</w:t>
      </w:r>
      <w:r w:rsidR="00A9442D" w:rsidRPr="00802707">
        <w:rPr>
          <w:rFonts w:asciiTheme="majorHAnsi" w:hAnsiTheme="majorHAnsi" w:cs="Arial"/>
          <w:sz w:val="23"/>
          <w:szCs w:val="23"/>
        </w:rPr>
        <w:tab/>
      </w:r>
      <w:r w:rsidR="00A9442D" w:rsidRPr="00802707">
        <w:rPr>
          <w:rFonts w:asciiTheme="majorHAnsi" w:hAnsiTheme="majorHAnsi" w:cs="Arial"/>
          <w:sz w:val="23"/>
          <w:szCs w:val="23"/>
        </w:rPr>
        <w:tab/>
      </w:r>
      <w:r w:rsidR="00A9442D" w:rsidRPr="00802707">
        <w:rPr>
          <w:rFonts w:asciiTheme="majorHAnsi" w:hAnsiTheme="majorHAnsi" w:cs="Arial"/>
          <w:sz w:val="23"/>
          <w:szCs w:val="23"/>
        </w:rPr>
        <w:tab/>
      </w:r>
      <w:r w:rsidR="00302B8F" w:rsidRPr="00802707">
        <w:rPr>
          <w:rFonts w:asciiTheme="majorHAnsi" w:hAnsiTheme="majorHAnsi" w:cs="Arial"/>
          <w:sz w:val="23"/>
          <w:szCs w:val="23"/>
        </w:rPr>
        <w:tab/>
      </w:r>
      <w:r w:rsidR="00302B8F" w:rsidRPr="00802707">
        <w:rPr>
          <w:rFonts w:asciiTheme="majorHAnsi" w:hAnsiTheme="majorHAnsi" w:cs="Arial"/>
          <w:sz w:val="23"/>
          <w:szCs w:val="23"/>
        </w:rPr>
        <w:tab/>
        <w:t>Mgr. Eva Lehečková, Ph.D.</w:t>
      </w:r>
    </w:p>
    <w:p w14:paraId="1EE588D3" w14:textId="6C37994F" w:rsidR="00EE75C7" w:rsidRPr="00802707" w:rsidRDefault="00A9442D" w:rsidP="00A63E07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Středisko společných činností AV ČR, </w:t>
      </w:r>
      <w:proofErr w:type="spellStart"/>
      <w:r w:rsidRPr="00802707">
        <w:rPr>
          <w:rFonts w:asciiTheme="majorHAnsi" w:hAnsiTheme="majorHAnsi" w:cs="Arial"/>
          <w:sz w:val="23"/>
          <w:szCs w:val="23"/>
        </w:rPr>
        <w:t>v.v.i</w:t>
      </w:r>
      <w:proofErr w:type="spellEnd"/>
      <w:r w:rsidRPr="00802707">
        <w:rPr>
          <w:rFonts w:asciiTheme="majorHAnsi" w:hAnsiTheme="majorHAnsi" w:cs="Arial"/>
          <w:sz w:val="23"/>
          <w:szCs w:val="23"/>
        </w:rPr>
        <w:t>.</w:t>
      </w:r>
      <w:r w:rsidR="00302B8F"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="00CF4C33" w:rsidRPr="00802707">
        <w:rPr>
          <w:rFonts w:asciiTheme="majorHAnsi" w:hAnsiTheme="majorHAnsi" w:cs="Arial"/>
          <w:sz w:val="23"/>
          <w:szCs w:val="23"/>
        </w:rPr>
        <w:t>Univerzita Karlova, Filozofická fakulta</w:t>
      </w:r>
    </w:p>
    <w:sectPr w:rsidR="00EE75C7" w:rsidRPr="008027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6539" w14:textId="77777777" w:rsidR="007511C2" w:rsidRDefault="007511C2" w:rsidP="00A478E1">
      <w:pPr>
        <w:spacing w:after="0" w:line="240" w:lineRule="auto"/>
      </w:pPr>
      <w:r>
        <w:separator/>
      </w:r>
    </w:p>
  </w:endnote>
  <w:endnote w:type="continuationSeparator" w:id="0">
    <w:p w14:paraId="319DD309" w14:textId="77777777" w:rsidR="007511C2" w:rsidRDefault="007511C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1E40CEDA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E5D5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E5D5D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FA08" w14:textId="77777777" w:rsidR="007511C2" w:rsidRDefault="007511C2" w:rsidP="00A478E1">
      <w:pPr>
        <w:spacing w:after="0" w:line="240" w:lineRule="auto"/>
      </w:pPr>
      <w:r>
        <w:separator/>
      </w:r>
    </w:p>
  </w:footnote>
  <w:footnote w:type="continuationSeparator" w:id="0">
    <w:p w14:paraId="61F5B4B6" w14:textId="77777777" w:rsidR="007511C2" w:rsidRDefault="007511C2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771"/>
    <w:multiLevelType w:val="hybridMultilevel"/>
    <w:tmpl w:val="C37A970C"/>
    <w:lvl w:ilvl="0" w:tplc="2C18031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7FAC"/>
    <w:multiLevelType w:val="hybridMultilevel"/>
    <w:tmpl w:val="C2663CFE"/>
    <w:lvl w:ilvl="0" w:tplc="E7040C6A">
      <w:numFmt w:val="bullet"/>
      <w:lvlText w:val="-"/>
      <w:lvlJc w:val="left"/>
      <w:pPr>
        <w:ind w:left="1776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5774499">
    <w:abstractNumId w:val="3"/>
  </w:num>
  <w:num w:numId="2" w16cid:durableId="195435176">
    <w:abstractNumId w:val="9"/>
  </w:num>
  <w:num w:numId="3" w16cid:durableId="1261790294">
    <w:abstractNumId w:val="10"/>
  </w:num>
  <w:num w:numId="4" w16cid:durableId="1744371919">
    <w:abstractNumId w:val="7"/>
  </w:num>
  <w:num w:numId="5" w16cid:durableId="975380452">
    <w:abstractNumId w:val="5"/>
  </w:num>
  <w:num w:numId="6" w16cid:durableId="929318229">
    <w:abstractNumId w:val="11"/>
  </w:num>
  <w:num w:numId="7" w16cid:durableId="199126929">
    <w:abstractNumId w:val="1"/>
  </w:num>
  <w:num w:numId="8" w16cid:durableId="1221480995">
    <w:abstractNumId w:val="6"/>
  </w:num>
  <w:num w:numId="9" w16cid:durableId="1989628384">
    <w:abstractNumId w:val="2"/>
  </w:num>
  <w:num w:numId="10" w16cid:durableId="72244865">
    <w:abstractNumId w:val="0"/>
  </w:num>
  <w:num w:numId="11" w16cid:durableId="1812282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302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TUyM7QwNDYxsjBU0lEKTi0uzszPAykwqgUAT9e1GywAAAA="/>
  </w:docVars>
  <w:rsids>
    <w:rsidRoot w:val="009D2F64"/>
    <w:rsid w:val="00032401"/>
    <w:rsid w:val="00044F17"/>
    <w:rsid w:val="00053BB1"/>
    <w:rsid w:val="00065C58"/>
    <w:rsid w:val="0008566E"/>
    <w:rsid w:val="000B1505"/>
    <w:rsid w:val="000B380F"/>
    <w:rsid w:val="000C303C"/>
    <w:rsid w:val="000D24F4"/>
    <w:rsid w:val="000E341D"/>
    <w:rsid w:val="00106495"/>
    <w:rsid w:val="001175A4"/>
    <w:rsid w:val="001618F1"/>
    <w:rsid w:val="001859C7"/>
    <w:rsid w:val="001927F3"/>
    <w:rsid w:val="001A5663"/>
    <w:rsid w:val="001B71D8"/>
    <w:rsid w:val="001D4ABD"/>
    <w:rsid w:val="00207E93"/>
    <w:rsid w:val="002273C0"/>
    <w:rsid w:val="00235618"/>
    <w:rsid w:val="00241ED3"/>
    <w:rsid w:val="00267D47"/>
    <w:rsid w:val="00276840"/>
    <w:rsid w:val="0028205B"/>
    <w:rsid w:val="00283AC9"/>
    <w:rsid w:val="00283F18"/>
    <w:rsid w:val="002A2939"/>
    <w:rsid w:val="002A7D79"/>
    <w:rsid w:val="002B0F32"/>
    <w:rsid w:val="002B1840"/>
    <w:rsid w:val="002C23E5"/>
    <w:rsid w:val="002C3BBB"/>
    <w:rsid w:val="002D26CD"/>
    <w:rsid w:val="00302B8F"/>
    <w:rsid w:val="00325073"/>
    <w:rsid w:val="00326AAE"/>
    <w:rsid w:val="00332803"/>
    <w:rsid w:val="003606A8"/>
    <w:rsid w:val="003618E4"/>
    <w:rsid w:val="00362F0B"/>
    <w:rsid w:val="00373EB5"/>
    <w:rsid w:val="00394916"/>
    <w:rsid w:val="003C6A35"/>
    <w:rsid w:val="003F7763"/>
    <w:rsid w:val="00414C94"/>
    <w:rsid w:val="00416B4A"/>
    <w:rsid w:val="00433858"/>
    <w:rsid w:val="004345A7"/>
    <w:rsid w:val="00464531"/>
    <w:rsid w:val="004756D1"/>
    <w:rsid w:val="0048773A"/>
    <w:rsid w:val="00496F25"/>
    <w:rsid w:val="004A3B31"/>
    <w:rsid w:val="004C368C"/>
    <w:rsid w:val="004F08FD"/>
    <w:rsid w:val="00504D0F"/>
    <w:rsid w:val="0053446E"/>
    <w:rsid w:val="00536AE8"/>
    <w:rsid w:val="00541211"/>
    <w:rsid w:val="00591C4C"/>
    <w:rsid w:val="00595F5B"/>
    <w:rsid w:val="005D4617"/>
    <w:rsid w:val="005E2A0A"/>
    <w:rsid w:val="005F43DD"/>
    <w:rsid w:val="006008E0"/>
    <w:rsid w:val="00632594"/>
    <w:rsid w:val="0068797C"/>
    <w:rsid w:val="00692F42"/>
    <w:rsid w:val="006A424E"/>
    <w:rsid w:val="006E0332"/>
    <w:rsid w:val="00701A7C"/>
    <w:rsid w:val="007130DF"/>
    <w:rsid w:val="007249B9"/>
    <w:rsid w:val="007279C4"/>
    <w:rsid w:val="007511C2"/>
    <w:rsid w:val="00752D16"/>
    <w:rsid w:val="007637FF"/>
    <w:rsid w:val="00791D70"/>
    <w:rsid w:val="007D102A"/>
    <w:rsid w:val="007E4623"/>
    <w:rsid w:val="00802707"/>
    <w:rsid w:val="00806C89"/>
    <w:rsid w:val="00810447"/>
    <w:rsid w:val="00811D9C"/>
    <w:rsid w:val="00816BE6"/>
    <w:rsid w:val="008255AF"/>
    <w:rsid w:val="00835CCB"/>
    <w:rsid w:val="00837C81"/>
    <w:rsid w:val="0084791A"/>
    <w:rsid w:val="00853247"/>
    <w:rsid w:val="00860540"/>
    <w:rsid w:val="00863339"/>
    <w:rsid w:val="008A1C9D"/>
    <w:rsid w:val="008C6C4F"/>
    <w:rsid w:val="008D68A7"/>
    <w:rsid w:val="008D78AD"/>
    <w:rsid w:val="008E4069"/>
    <w:rsid w:val="00906F1F"/>
    <w:rsid w:val="00935943"/>
    <w:rsid w:val="00942B8A"/>
    <w:rsid w:val="009572EC"/>
    <w:rsid w:val="0097134C"/>
    <w:rsid w:val="00974654"/>
    <w:rsid w:val="00992A30"/>
    <w:rsid w:val="009B2737"/>
    <w:rsid w:val="009C1620"/>
    <w:rsid w:val="009C43A8"/>
    <w:rsid w:val="009C52D7"/>
    <w:rsid w:val="009D2F64"/>
    <w:rsid w:val="009F78D9"/>
    <w:rsid w:val="00A00F5A"/>
    <w:rsid w:val="00A06394"/>
    <w:rsid w:val="00A405A1"/>
    <w:rsid w:val="00A478E1"/>
    <w:rsid w:val="00A63E07"/>
    <w:rsid w:val="00A6723B"/>
    <w:rsid w:val="00A712CF"/>
    <w:rsid w:val="00A80C89"/>
    <w:rsid w:val="00A9442D"/>
    <w:rsid w:val="00AD427D"/>
    <w:rsid w:val="00AF02B9"/>
    <w:rsid w:val="00AF5D4D"/>
    <w:rsid w:val="00B16D34"/>
    <w:rsid w:val="00B23518"/>
    <w:rsid w:val="00B45F3B"/>
    <w:rsid w:val="00B74199"/>
    <w:rsid w:val="00B87B56"/>
    <w:rsid w:val="00BC392D"/>
    <w:rsid w:val="00BC3F3D"/>
    <w:rsid w:val="00BD320F"/>
    <w:rsid w:val="00BD6241"/>
    <w:rsid w:val="00C0709C"/>
    <w:rsid w:val="00C169C9"/>
    <w:rsid w:val="00C3107B"/>
    <w:rsid w:val="00C3563C"/>
    <w:rsid w:val="00C35855"/>
    <w:rsid w:val="00C47E39"/>
    <w:rsid w:val="00C67E3F"/>
    <w:rsid w:val="00CA32AE"/>
    <w:rsid w:val="00CA4457"/>
    <w:rsid w:val="00CC56FF"/>
    <w:rsid w:val="00CF1069"/>
    <w:rsid w:val="00CF4C33"/>
    <w:rsid w:val="00D03A1A"/>
    <w:rsid w:val="00D20073"/>
    <w:rsid w:val="00D31039"/>
    <w:rsid w:val="00D368F9"/>
    <w:rsid w:val="00D4790A"/>
    <w:rsid w:val="00D60F4E"/>
    <w:rsid w:val="00D65218"/>
    <w:rsid w:val="00D73DF5"/>
    <w:rsid w:val="00D858A2"/>
    <w:rsid w:val="00DA56B3"/>
    <w:rsid w:val="00DD192E"/>
    <w:rsid w:val="00DE5D5D"/>
    <w:rsid w:val="00DF6DEF"/>
    <w:rsid w:val="00E072AC"/>
    <w:rsid w:val="00E20506"/>
    <w:rsid w:val="00E30577"/>
    <w:rsid w:val="00E73807"/>
    <w:rsid w:val="00E8014F"/>
    <w:rsid w:val="00E93915"/>
    <w:rsid w:val="00EC1A50"/>
    <w:rsid w:val="00EC68A5"/>
    <w:rsid w:val="00ED07D0"/>
    <w:rsid w:val="00ED0C59"/>
    <w:rsid w:val="00EE75C7"/>
    <w:rsid w:val="00EF29C6"/>
    <w:rsid w:val="00EF2B66"/>
    <w:rsid w:val="00F13FA8"/>
    <w:rsid w:val="00F23841"/>
    <w:rsid w:val="00F31079"/>
    <w:rsid w:val="00F52681"/>
    <w:rsid w:val="00F645AF"/>
    <w:rsid w:val="00F6516C"/>
    <w:rsid w:val="00F652E8"/>
    <w:rsid w:val="00F66E5D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customStyle="1" w:styleId="CZNzevlnku">
    <w:name w:val="CZ Název článku"/>
    <w:basedOn w:val="Normln"/>
    <w:rsid w:val="00373EB5"/>
    <w:pPr>
      <w:spacing w:after="240" w:line="288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102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1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A4BF-8E5B-4F14-9E83-6B410F4E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4066</Characters>
  <Application>Microsoft Office Word</Application>
  <DocSecurity>2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2023-11-22T17:22:00Z</dcterms:created>
  <dcterms:modified xsi:type="dcterms:W3CDTF">2023-11-23T09:00:00Z</dcterms:modified>
</cp:coreProperties>
</file>