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4C5C2A">
        <w:rPr>
          <w:b/>
          <w:sz w:val="28"/>
          <w:szCs w:val="28"/>
        </w:rPr>
        <w:t xml:space="preserve"> </w:t>
      </w:r>
      <w:r w:rsidR="002F6674">
        <w:rPr>
          <w:b/>
          <w:sz w:val="28"/>
          <w:szCs w:val="28"/>
        </w:rPr>
        <w:t>4</w:t>
      </w:r>
      <w:r w:rsidR="00D00DEB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F0867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F0867">
        <w:t>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 xml:space="preserve">Email: </w:t>
      </w:r>
      <w:r w:rsidR="002F0867">
        <w:t>xxxxxxxxxxxxxx</w:t>
      </w:r>
      <w:bookmarkStart w:id="0" w:name="_GoBack"/>
      <w:bookmarkEnd w:id="0"/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D00DEB" w:rsidRDefault="00D00DEB" w:rsidP="00D00DEB">
      <w:pPr>
        <w:spacing w:after="0"/>
        <w:outlineLvl w:val="2"/>
      </w:pPr>
      <w:r>
        <w:t>Společnost: Petr Maršík</w:t>
      </w:r>
    </w:p>
    <w:p w:rsidR="00D00DEB" w:rsidRPr="00D00DEB" w:rsidRDefault="00D00DEB" w:rsidP="00D00DEB">
      <w:pPr>
        <w:spacing w:after="0"/>
        <w:outlineLvl w:val="2"/>
        <w:rPr>
          <w:rStyle w:val="Siln"/>
          <w:b w:val="0"/>
        </w:rPr>
      </w:pPr>
      <w:r w:rsidRPr="00D00DEB">
        <w:rPr>
          <w:rStyle w:val="Siln"/>
          <w:b w:val="0"/>
        </w:rPr>
        <w:t>Ulice: Panská 33</w:t>
      </w:r>
    </w:p>
    <w:p w:rsidR="00D00DEB" w:rsidRDefault="00D00DEB" w:rsidP="00D00DEB">
      <w:pPr>
        <w:spacing w:after="0"/>
        <w:outlineLvl w:val="2"/>
      </w:pPr>
      <w:r>
        <w:t>Město: Načeradec, 258 08</w:t>
      </w:r>
    </w:p>
    <w:p w:rsidR="00D00DEB" w:rsidRDefault="00D00DEB" w:rsidP="00D00DEB">
      <w:pPr>
        <w:spacing w:after="0"/>
      </w:pPr>
      <w:r>
        <w:t>IČ: 69099065</w:t>
      </w:r>
      <w:r>
        <w:br/>
        <w:t>DIČ: 7001251488</w:t>
      </w:r>
    </w:p>
    <w:p w:rsidR="00D815A3" w:rsidRDefault="00D815A3" w:rsidP="00D05DE1">
      <w:pPr>
        <w:spacing w:after="0"/>
      </w:pPr>
    </w:p>
    <w:p w:rsidR="00DF3791" w:rsidRDefault="00DF3791" w:rsidP="00DF379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DF3791" w:rsidRPr="00C52721" w:rsidRDefault="00D00DEB" w:rsidP="00DF3791">
      <w:pPr>
        <w:spacing w:before="75" w:after="0"/>
        <w:rPr>
          <w:rStyle w:val="Siln"/>
          <w:b w:val="0"/>
          <w:bCs w:val="0"/>
        </w:rPr>
      </w:pPr>
      <w:r>
        <w:t>Objednáváme u Vás havarijní opravu měděné střechy v místech od výtahů na A až k zahradě na D v DS Chodov</w:t>
      </w:r>
      <w:r w:rsidR="0045024E">
        <w:t>.</w:t>
      </w:r>
      <w:r>
        <w:t xml:space="preserve"> Jedná se zejména o opravu uvolněných </w:t>
      </w:r>
      <w:proofErr w:type="spellStart"/>
      <w:r>
        <w:t>falců</w:t>
      </w:r>
      <w:proofErr w:type="spellEnd"/>
      <w:r>
        <w:t xml:space="preserve"> na hřebenu střechy a v ploše střechy, dále o zaletování kotevního materiálu a důkladné ukotvení měděných plechů na místech, kde dochází k zatékání dešťové vody.</w:t>
      </w:r>
    </w:p>
    <w:p w:rsidR="007F3242" w:rsidRDefault="007E1602" w:rsidP="007F3242">
      <w:pPr>
        <w:spacing w:before="75" w:after="0"/>
      </w:pPr>
      <w:r>
        <w:t xml:space="preserve">Cena celkem bez DPH: </w:t>
      </w:r>
      <w:r w:rsidR="003D14A7">
        <w:t>14</w:t>
      </w:r>
      <w:r w:rsidR="00D00DEB">
        <w:t>0</w:t>
      </w:r>
      <w:r w:rsidR="003D14A7">
        <w:t>.</w:t>
      </w:r>
      <w:r w:rsidR="00D00DEB">
        <w:t>000</w:t>
      </w:r>
      <w:r w:rsidR="007F3242">
        <w:t xml:space="preserve"> Kč</w:t>
      </w:r>
    </w:p>
    <w:p w:rsidR="007F3242" w:rsidRDefault="00F25636" w:rsidP="007F3242">
      <w:pPr>
        <w:spacing w:before="75" w:after="225"/>
      </w:pPr>
      <w:r>
        <w:t xml:space="preserve">Cena </w:t>
      </w:r>
      <w:r w:rsidR="007E1602">
        <w:t xml:space="preserve">celkem s DPH: </w:t>
      </w:r>
      <w:r w:rsidR="003D14A7">
        <w:t>1</w:t>
      </w:r>
      <w:r w:rsidR="00D00DEB">
        <w:t>61.000</w:t>
      </w:r>
      <w:r w:rsidR="003D14A7">
        <w:t xml:space="preserve"> K</w:t>
      </w:r>
      <w:r w:rsidR="007F3242">
        <w:t>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D00DEB">
        <w:rPr>
          <w:rStyle w:val="Siln"/>
          <w:b w:val="0"/>
        </w:rPr>
        <w:t>16</w:t>
      </w:r>
      <w:r w:rsidR="007E1602">
        <w:rPr>
          <w:rStyle w:val="Siln"/>
          <w:b w:val="0"/>
        </w:rPr>
        <w:t>.</w:t>
      </w:r>
      <w:r w:rsidR="00D815A3">
        <w:rPr>
          <w:rStyle w:val="Siln"/>
          <w:b w:val="0"/>
        </w:rPr>
        <w:t>1</w:t>
      </w:r>
      <w:r w:rsidR="002F6674">
        <w:rPr>
          <w:rStyle w:val="Siln"/>
          <w:b w:val="0"/>
        </w:rPr>
        <w:t>1</w:t>
      </w:r>
      <w:r w:rsidR="00F3778F">
        <w:rPr>
          <w:rStyle w:val="Siln"/>
          <w:b w:val="0"/>
        </w:rPr>
        <w:t>. 2023</w:t>
      </w:r>
    </w:p>
    <w:p w:rsidR="00EA7E09" w:rsidRDefault="00EA7E09" w:rsidP="0035558B">
      <w:pPr>
        <w:spacing w:after="0"/>
        <w:rPr>
          <w:b/>
          <w:bCs/>
        </w:rPr>
      </w:pP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E"/>
    <w:rsid w:val="000A6E69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0867"/>
    <w:rsid w:val="002F25DA"/>
    <w:rsid w:val="002F6280"/>
    <w:rsid w:val="002F6674"/>
    <w:rsid w:val="003207F0"/>
    <w:rsid w:val="0035558B"/>
    <w:rsid w:val="0039090F"/>
    <w:rsid w:val="00390BB4"/>
    <w:rsid w:val="00392B37"/>
    <w:rsid w:val="003B6D79"/>
    <w:rsid w:val="003D14A7"/>
    <w:rsid w:val="003D3AEA"/>
    <w:rsid w:val="003E3D46"/>
    <w:rsid w:val="003E5BDD"/>
    <w:rsid w:val="004036ED"/>
    <w:rsid w:val="0045024E"/>
    <w:rsid w:val="004651FE"/>
    <w:rsid w:val="004716C4"/>
    <w:rsid w:val="004A5B02"/>
    <w:rsid w:val="004B33E6"/>
    <w:rsid w:val="004C38B6"/>
    <w:rsid w:val="004C551F"/>
    <w:rsid w:val="004C5C2A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C2A35"/>
    <w:rsid w:val="006D3E6A"/>
    <w:rsid w:val="00711F1A"/>
    <w:rsid w:val="0074543D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AE7A29"/>
    <w:rsid w:val="00B319C1"/>
    <w:rsid w:val="00B465EB"/>
    <w:rsid w:val="00B82082"/>
    <w:rsid w:val="00B87F72"/>
    <w:rsid w:val="00BC290A"/>
    <w:rsid w:val="00BD1819"/>
    <w:rsid w:val="00BD4411"/>
    <w:rsid w:val="00BE7A9E"/>
    <w:rsid w:val="00C0051D"/>
    <w:rsid w:val="00C40499"/>
    <w:rsid w:val="00C82718"/>
    <w:rsid w:val="00D00DEB"/>
    <w:rsid w:val="00D05DE1"/>
    <w:rsid w:val="00D106B9"/>
    <w:rsid w:val="00D17B98"/>
    <w:rsid w:val="00D727F5"/>
    <w:rsid w:val="00D815A3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C80730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2023-11-16T13:13:00Z</cp:lastPrinted>
  <dcterms:created xsi:type="dcterms:W3CDTF">2023-11-16T14:48:00Z</dcterms:created>
  <dcterms:modified xsi:type="dcterms:W3CDTF">2023-11-16T14:48:00Z</dcterms:modified>
</cp:coreProperties>
</file>