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9"/>
        <w:gridCol w:w="735"/>
        <w:gridCol w:w="2466"/>
      </w:tblGrid>
      <w:tr w:rsidR="003F5946" w:rsidRPr="003F5946" w:rsidTr="003F5946">
        <w:trPr>
          <w:trHeight w:val="329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</w:t>
            </w:r>
            <w:r w:rsidRPr="003F59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říloha č. 1 - </w:t>
            </w:r>
            <w:r w:rsidR="00E4762D" w:rsidRPr="00E476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Seznam tonerů</w:t>
            </w:r>
            <w:bookmarkStart w:id="0" w:name="_GoBack"/>
            <w:bookmarkEnd w:id="0"/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Plněné a originální druhy tonerů a válce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Předpokládaný odběr</w:t>
            </w:r>
            <w:r w:rsidRPr="003F59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za 12 měsíců/ks</w:t>
            </w:r>
          </w:p>
        </w:tc>
      </w:tr>
      <w:tr w:rsidR="003F5946" w:rsidRPr="003F5946" w:rsidTr="003F5946">
        <w:trPr>
          <w:trHeight w:val="450"/>
        </w:trPr>
        <w:tc>
          <w:tcPr>
            <w:tcW w:w="6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plněné tonery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3484B002 - CANON 725 BK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150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1246C002 - CANON CRG045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15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1245C002 CANON CRG045 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1244C002 - CANON CRG045 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1243C002 - CANON CRG045 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CRG 057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CF410A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15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CF411A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CF412A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CF413A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CF217A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70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CF210X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15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CF211A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7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CF212A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7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CF213A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7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CF380X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15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CF381A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CF382A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CF383A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HP CE400X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HP CE401A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HP CE402A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HP CE403A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HP W1350A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CF283A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80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Q2612A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200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CE285A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50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C8061X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CB540A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CB541A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CB542A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CB543A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CB436A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CF287A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3021C002 - CANON 054 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3022C002 - CANON 054 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3024C002 - CANON 054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3023C002 - CANON 054 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2168C002 - CANON CRG051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50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tonery Canon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lastRenderedPageBreak/>
              <w:t>3010C002 - CANON CRG-057 H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5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067H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067H 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067H 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067H 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069H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069H 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069H 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069H 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3017C002 - CANON CRG-055 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 xml:space="preserve">3018C002 - CANON CRG-055H M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3020C002 - CANON CRG-055H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3019C002 - CANON CRG-055H 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C-EXV 54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C-EXV 54 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C-EXV 54 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C-EXV 54 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CRG-064Bk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CRG-064C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CRG-064Y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CRG-064M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C-EXV42 6908B002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bottom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válce Epson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1507516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tonery Epson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C13S050435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válce HP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CF219A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100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válce Xerox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108R01121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013R00670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válce Canon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Canon 2170C001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30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tonery XEROX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106R03535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106R03534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106R03533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106R03532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106R03693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106R03488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7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106R03694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Xerox 106R03695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alternativní tonery </w:t>
            </w:r>
            <w:proofErr w:type="spellStart"/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Kyocera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TK-590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TK-590 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lastRenderedPageBreak/>
              <w:t>TK-590 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TK-590 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3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alternativní tonery Brother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TN-2320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TN-241 BK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12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TN-245 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TN-245 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TN-245 C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  <w:tr w:rsidR="003F5946" w:rsidRPr="003F5946" w:rsidTr="003F5946">
        <w:trPr>
          <w:trHeight w:val="299"/>
        </w:trPr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originální válec Brother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99CC" w:fill="F4B183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F5946" w:rsidRPr="003F5946" w:rsidTr="003F5946">
        <w:trPr>
          <w:trHeight w:val="314"/>
        </w:trPr>
        <w:tc>
          <w:tcPr>
            <w:tcW w:w="6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Brother DR-2300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ks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3F5946" w:rsidRPr="003F5946" w:rsidRDefault="003F5946" w:rsidP="003F59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cs-CZ"/>
              </w:rPr>
            </w:pPr>
            <w:r w:rsidRPr="003F5946">
              <w:rPr>
                <w:rFonts w:ascii="Calibri" w:eastAsia="Times New Roman" w:hAnsi="Calibri" w:cs="Calibri"/>
                <w:color w:val="006100"/>
                <w:lang w:eastAsia="cs-CZ"/>
              </w:rPr>
              <w:t>4</w:t>
            </w:r>
          </w:p>
        </w:tc>
      </w:tr>
    </w:tbl>
    <w:p w:rsidR="007E2250" w:rsidRDefault="007E2250"/>
    <w:sectPr w:rsidR="007E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98"/>
    <w:rsid w:val="003F5946"/>
    <w:rsid w:val="007E2250"/>
    <w:rsid w:val="00BC5898"/>
    <w:rsid w:val="00E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2A6A3-70F8-4848-9F21-D9D9B9D9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Šámal</dc:creator>
  <cp:keywords/>
  <dc:description/>
  <cp:lastModifiedBy>Bc. Petr Šámal</cp:lastModifiedBy>
  <cp:revision>3</cp:revision>
  <dcterms:created xsi:type="dcterms:W3CDTF">2023-11-23T06:31:00Z</dcterms:created>
  <dcterms:modified xsi:type="dcterms:W3CDTF">2023-11-23T06:32:00Z</dcterms:modified>
</cp:coreProperties>
</file>