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584E8D">
        <w:rPr>
          <w:b/>
          <w:sz w:val="28"/>
          <w:szCs w:val="28"/>
          <w:lang w:eastAsia="en-US"/>
        </w:rPr>
        <w:t>3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353F39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Svatava Volková, vedoucí Pobočky Přerov</w:t>
      </w:r>
    </w:p>
    <w:p w:rsidR="00914EAA" w:rsidRPr="00B53B76" w:rsidRDefault="00353F39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Dalibor Hanzal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Přerov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534E2F" w:rsidRPr="00F53970" w:rsidRDefault="00534E2F" w:rsidP="00534E2F">
      <w:pPr>
        <w:spacing w:line="276" w:lineRule="auto"/>
        <w:rPr>
          <w:bCs/>
        </w:rPr>
      </w:pPr>
      <w:r w:rsidRPr="00C732FD">
        <w:rPr>
          <w:b/>
          <w:bCs/>
        </w:rPr>
        <w:t>1. Geo, spol. s r.o.</w:t>
      </w:r>
    </w:p>
    <w:p w:rsidR="00534E2F" w:rsidRPr="00C732FD" w:rsidRDefault="00534E2F" w:rsidP="00534E2F">
      <w:pPr>
        <w:autoSpaceDE w:val="0"/>
        <w:autoSpaceDN w:val="0"/>
        <w:adjustRightInd w:val="0"/>
        <w:jc w:val="both"/>
        <w:rPr>
          <w:b/>
          <w:bCs/>
        </w:rPr>
      </w:pPr>
      <w:r w:rsidRPr="00C732FD">
        <w:rPr>
          <w:b/>
          <w:bCs/>
        </w:rPr>
        <w:t>GEODROM s.r.o.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DC33A8" w:rsidP="002501B9">
      <w:pPr>
        <w:spacing w:after="60" w:line="280" w:lineRule="exact"/>
        <w:rPr>
          <w:b/>
          <w:lang w:eastAsia="en-US"/>
        </w:rPr>
      </w:pPr>
      <w:r w:rsidRPr="00DC33A8">
        <w:rPr>
          <w:b/>
          <w:lang w:eastAsia="en-US"/>
        </w:rPr>
        <w:t>1. Geo, spol. s r.o. (vedoucí společník)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4E2F" w:rsidRPr="008B36A3">
        <w:t>Hradební 81/6, 796 01 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4E2F" w:rsidRPr="00F53970">
        <w:rPr>
          <w:bCs/>
        </w:rPr>
        <w:t>01573161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4E2F" w:rsidRPr="00F53970">
        <w:rPr>
          <w:bCs/>
        </w:rPr>
        <w:t>01573161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534E2F">
        <w:t>78662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534E2F" w:rsidRPr="008B36A3">
        <w:rPr>
          <w:snapToGrid w:val="0"/>
          <w:lang w:val="en-US"/>
        </w:rPr>
        <w:t>UniCr</w:t>
      </w:r>
      <w:r w:rsidR="00534E2F">
        <w:rPr>
          <w:snapToGrid w:val="0"/>
          <w:lang w:val="en-US"/>
        </w:rPr>
        <w:t>edit Bank Czech Republic, a.s.,</w:t>
      </w:r>
      <w:r w:rsidR="00534E2F" w:rsidRPr="008B36A3">
        <w:rPr>
          <w:snapToGrid w:val="0"/>
          <w:lang w:val="en-US"/>
        </w:rPr>
        <w:t>Brno</w:t>
      </w:r>
      <w:r w:rsidR="00930829" w:rsidRPr="00B363DA">
        <w:t xml:space="preserve">, č. účtu </w:t>
      </w:r>
      <w:r w:rsidR="00534E2F" w:rsidRPr="008B36A3">
        <w:t>2108741213/2700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534E2F">
        <w:t>Ing. Martin Holinka</w:t>
      </w:r>
    </w:p>
    <w:p w:rsidR="00534E2F" w:rsidRDefault="00534E2F" w:rsidP="00534E2F">
      <w:pPr>
        <w:spacing w:after="60" w:line="280" w:lineRule="exact"/>
        <w:rPr>
          <w:b/>
          <w:lang w:eastAsia="en-US"/>
        </w:rPr>
      </w:pPr>
    </w:p>
    <w:p w:rsidR="00534E2F" w:rsidRPr="00C41026" w:rsidRDefault="00534E2F" w:rsidP="00534E2F">
      <w:pPr>
        <w:spacing w:after="60" w:line="280" w:lineRule="exact"/>
        <w:rPr>
          <w:b/>
          <w:lang w:eastAsia="en-US"/>
        </w:rPr>
      </w:pPr>
      <w:r w:rsidRPr="00534E2F">
        <w:rPr>
          <w:b/>
          <w:lang w:eastAsia="en-US"/>
        </w:rPr>
        <w:t>GEODROM s.r.o.</w:t>
      </w:r>
      <w:r>
        <w:rPr>
          <w:b/>
          <w:lang w:eastAsia="en-US"/>
        </w:rPr>
        <w:t xml:space="preserve"> (druhý</w:t>
      </w:r>
      <w:r w:rsidRPr="00DC33A8">
        <w:rPr>
          <w:b/>
          <w:lang w:eastAsia="en-US"/>
        </w:rPr>
        <w:t xml:space="preserve"> společník)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>
        <w:rPr>
          <w:lang w:eastAsia="en-US"/>
        </w:rPr>
        <w:t xml:space="preserve">: </w:t>
      </w:r>
      <w:r w:rsidRPr="00534E2F">
        <w:t>Moravany, Hlavní 133/32, PSČ 66448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Pr="00F53970">
        <w:rPr>
          <w:bCs/>
        </w:rPr>
        <w:t>29305381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</w:t>
      </w:r>
      <w:r w:rsidRPr="00F53970">
        <w:rPr>
          <w:bCs/>
        </w:rPr>
        <w:t>29305381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>
        <w:rPr>
          <w:lang w:eastAsia="en-US"/>
        </w:rPr>
        <w:t>Brně</w:t>
      </w:r>
      <w:r w:rsidRPr="00B53B76">
        <w:rPr>
          <w:lang w:eastAsia="en-US"/>
        </w:rPr>
        <w:t>,</w:t>
      </w:r>
    </w:p>
    <w:p w:rsidR="00534E2F" w:rsidRPr="00112612" w:rsidRDefault="00534E2F" w:rsidP="00534E2F">
      <w:pPr>
        <w:spacing w:line="276" w:lineRule="auto"/>
        <w:rPr>
          <w:bCs/>
          <w:snapToGrid w:val="0"/>
        </w:rPr>
      </w:pPr>
      <w:r w:rsidRPr="00B53B76">
        <w:rPr>
          <w:lang w:eastAsia="en-US"/>
        </w:rPr>
        <w:t xml:space="preserve">oddíl </w:t>
      </w:r>
      <w:r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>
        <w:t>72875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val="en-US"/>
        </w:rPr>
        <w:t>Ing. Jiří Habrovec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lastRenderedPageBreak/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584E8D">
        <w:rPr>
          <w:b/>
        </w:rPr>
        <w:t>1 - Přerov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2004CF" w:rsidRDefault="00385926" w:rsidP="00385926">
            <w:r w:rsidRPr="002004CF"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2004CF" w:rsidRDefault="00385926" w:rsidP="00385926">
            <w:pPr>
              <w:jc w:val="center"/>
            </w:pPr>
            <w:r w:rsidRPr="002004CF">
              <w:t>100 bm</w:t>
            </w:r>
          </w:p>
        </w:tc>
        <w:tc>
          <w:tcPr>
            <w:tcW w:w="936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87</w:t>
            </w:r>
          </w:p>
        </w:tc>
        <w:tc>
          <w:tcPr>
            <w:tcW w:w="1034" w:type="dxa"/>
            <w:vAlign w:val="center"/>
          </w:tcPr>
          <w:p w:rsidR="00385926" w:rsidRPr="002004CF" w:rsidRDefault="00385926" w:rsidP="00385926">
            <w:pPr>
              <w:jc w:val="center"/>
            </w:pPr>
            <w:r w:rsidRPr="002004CF">
              <w:t>870</w:t>
            </w:r>
          </w:p>
        </w:tc>
        <w:tc>
          <w:tcPr>
            <w:tcW w:w="111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75 690</w:t>
            </w:r>
          </w:p>
        </w:tc>
        <w:tc>
          <w:tcPr>
            <w:tcW w:w="122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15 895</w:t>
            </w:r>
          </w:p>
        </w:tc>
        <w:tc>
          <w:tcPr>
            <w:tcW w:w="1117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91 585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2004CF" w:rsidRDefault="00385926" w:rsidP="00385926">
            <w:r w:rsidRPr="002004CF">
              <w:t>Vytyčení lesních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2004CF" w:rsidRDefault="00385926" w:rsidP="00385926">
            <w:pPr>
              <w:jc w:val="center"/>
            </w:pPr>
            <w:r w:rsidRPr="002004CF">
              <w:t>100 bm</w:t>
            </w:r>
          </w:p>
        </w:tc>
        <w:tc>
          <w:tcPr>
            <w:tcW w:w="936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21</w:t>
            </w:r>
          </w:p>
        </w:tc>
        <w:tc>
          <w:tcPr>
            <w:tcW w:w="1034" w:type="dxa"/>
            <w:vAlign w:val="center"/>
          </w:tcPr>
          <w:p w:rsidR="00385926" w:rsidRPr="002004CF" w:rsidRDefault="00385926" w:rsidP="00385926">
            <w:pPr>
              <w:jc w:val="center"/>
            </w:pPr>
            <w:r w:rsidRPr="002004CF">
              <w:t>2 300</w:t>
            </w:r>
          </w:p>
        </w:tc>
        <w:tc>
          <w:tcPr>
            <w:tcW w:w="111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48 300</w:t>
            </w:r>
          </w:p>
        </w:tc>
        <w:tc>
          <w:tcPr>
            <w:tcW w:w="122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10 143</w:t>
            </w:r>
          </w:p>
        </w:tc>
        <w:tc>
          <w:tcPr>
            <w:tcW w:w="1117" w:type="dxa"/>
            <w:vAlign w:val="center"/>
          </w:tcPr>
          <w:p w:rsidR="00385926" w:rsidRPr="002004CF" w:rsidRDefault="002004CF" w:rsidP="002004CF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58 443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385926" w:rsidRPr="002004CF" w:rsidRDefault="00385926" w:rsidP="00385926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2004CF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385926" w:rsidRPr="002004CF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385926" w:rsidRPr="002004CF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85926" w:rsidRPr="002004CF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123 990</w:t>
            </w:r>
          </w:p>
        </w:tc>
        <w:tc>
          <w:tcPr>
            <w:tcW w:w="1229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26 038</w:t>
            </w:r>
          </w:p>
        </w:tc>
        <w:tc>
          <w:tcPr>
            <w:tcW w:w="1117" w:type="dxa"/>
            <w:vAlign w:val="center"/>
          </w:tcPr>
          <w:p w:rsidR="00385926" w:rsidRPr="002004CF" w:rsidRDefault="002004CF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2004CF">
              <w:rPr>
                <w:lang w:eastAsia="en-US"/>
              </w:rPr>
              <w:t>150 028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lastRenderedPageBreak/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584E8D">
        <w:t>30</w:t>
      </w:r>
      <w:r w:rsidR="00E14E19">
        <w:t>.</w:t>
      </w:r>
      <w:r w:rsidR="00DC33A8">
        <w:t>11</w:t>
      </w:r>
      <w:r w:rsidR="00E14E19">
        <w:t>.201</w:t>
      </w:r>
      <w:r w:rsidR="00144FA4">
        <w:t>6</w:t>
      </w:r>
    </w:p>
    <w:p w:rsidR="00534E2F" w:rsidRDefault="00534E2F" w:rsidP="00930829">
      <w:pPr>
        <w:spacing w:after="120" w:line="280" w:lineRule="exact"/>
        <w:ind w:left="737" w:hanging="737"/>
        <w:jc w:val="both"/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584E8D">
        <w:rPr>
          <w:lang w:eastAsia="en-US"/>
        </w:rPr>
        <w:t>30</w:t>
      </w:r>
      <w:r w:rsidR="00E14E19">
        <w:rPr>
          <w:lang w:eastAsia="en-US"/>
        </w:rPr>
        <w:t>.</w:t>
      </w:r>
      <w:r w:rsidR="00DC33A8">
        <w:rPr>
          <w:lang w:eastAsia="en-US"/>
        </w:rPr>
        <w:t>11</w:t>
      </w:r>
      <w:r w:rsidR="00E14E19">
        <w:rPr>
          <w:lang w:eastAsia="en-US"/>
        </w:rPr>
        <w:t>.2016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lastRenderedPageBreak/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405839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DC33A8">
              <w:rPr>
                <w:lang w:eastAsia="en-US"/>
              </w:rPr>
              <w:t>Prostějově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DC33A8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DC33A8">
              <w:rPr>
                <w:b/>
                <w:lang w:eastAsia="en-US"/>
              </w:rPr>
              <w:t>1. Geo, spol. s r.o.</w:t>
            </w:r>
          </w:p>
          <w:p w:rsidR="00930829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Martin Holinka</w:t>
            </w:r>
          </w:p>
          <w:p w:rsidR="00B87B1A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B87B1A">
              <w:rPr>
                <w:lang w:eastAsia="en-US"/>
              </w:rPr>
              <w:t>ednatel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vedoucího společníka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829"/>
    <w:rsid w:val="0000324C"/>
    <w:rsid w:val="0002074C"/>
    <w:rsid w:val="00084A08"/>
    <w:rsid w:val="000F4D69"/>
    <w:rsid w:val="00144FA4"/>
    <w:rsid w:val="00166ABF"/>
    <w:rsid w:val="002004CF"/>
    <w:rsid w:val="002501B9"/>
    <w:rsid w:val="002810F8"/>
    <w:rsid w:val="002D3CB8"/>
    <w:rsid w:val="00353F39"/>
    <w:rsid w:val="00377694"/>
    <w:rsid w:val="00385926"/>
    <w:rsid w:val="00405839"/>
    <w:rsid w:val="00430943"/>
    <w:rsid w:val="004D0442"/>
    <w:rsid w:val="00511A02"/>
    <w:rsid w:val="00534E2F"/>
    <w:rsid w:val="00540521"/>
    <w:rsid w:val="00584E8D"/>
    <w:rsid w:val="005F0802"/>
    <w:rsid w:val="0060458D"/>
    <w:rsid w:val="00615B99"/>
    <w:rsid w:val="00642CDC"/>
    <w:rsid w:val="00650D30"/>
    <w:rsid w:val="00683715"/>
    <w:rsid w:val="00724C37"/>
    <w:rsid w:val="007D546E"/>
    <w:rsid w:val="00807C78"/>
    <w:rsid w:val="008E3C81"/>
    <w:rsid w:val="00914EAA"/>
    <w:rsid w:val="00930829"/>
    <w:rsid w:val="009518D5"/>
    <w:rsid w:val="009704B0"/>
    <w:rsid w:val="009865AB"/>
    <w:rsid w:val="009F6128"/>
    <w:rsid w:val="00A02CCE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EF35"/>
  <w15:docId w15:val="{982A2489-1D20-49AE-B15B-D5876CD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11</cp:revision>
  <dcterms:created xsi:type="dcterms:W3CDTF">2016-09-07T07:57:00Z</dcterms:created>
  <dcterms:modified xsi:type="dcterms:W3CDTF">2016-09-15T07:56:00Z</dcterms:modified>
</cp:coreProperties>
</file>