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5E1D" w14:textId="77777777" w:rsidR="003A32A9" w:rsidRDefault="003A32A9">
      <w:pPr>
        <w:spacing w:line="136" w:lineRule="exact"/>
        <w:rPr>
          <w:sz w:val="11"/>
          <w:szCs w:val="11"/>
        </w:rPr>
      </w:pPr>
    </w:p>
    <w:p w14:paraId="6AE18015" w14:textId="77777777" w:rsidR="003A32A9" w:rsidRDefault="003A32A9">
      <w:pPr>
        <w:rPr>
          <w:sz w:val="2"/>
          <w:szCs w:val="2"/>
        </w:rPr>
        <w:sectPr w:rsidR="003A32A9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0" w:h="16840"/>
          <w:pgMar w:top="901" w:right="0" w:bottom="483" w:left="0" w:header="0" w:footer="3" w:gutter="0"/>
          <w:cols w:space="720"/>
          <w:noEndnote/>
          <w:docGrid w:linePitch="360"/>
        </w:sectPr>
      </w:pPr>
    </w:p>
    <w:p w14:paraId="67FBA814" w14:textId="77777777" w:rsidR="003A32A9" w:rsidRDefault="009025C0">
      <w:pPr>
        <w:spacing w:line="360" w:lineRule="exact"/>
      </w:pPr>
      <w:r>
        <w:pict w14:anchorId="15A3A11F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.25pt;margin-top:.1pt;width:288.7pt;height:210.5pt;z-index:251657728;mso-wrap-distance-left:5pt;mso-wrap-distance-right:5pt;mso-position-horizontal-relative:margin" filled="f" stroked="f">
            <v:textbox style="mso-fit-shape-to-text:t" inset="0,0,0,0">
              <w:txbxContent>
                <w:p w14:paraId="07B91216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Stavba:</w:t>
                  </w:r>
                </w:p>
                <w:p w14:paraId="61F79A40" w14:textId="77777777" w:rsidR="003A32A9" w:rsidRDefault="009025C0">
                  <w:pPr>
                    <w:pStyle w:val="Zkladntext30"/>
                    <w:shd w:val="clear" w:color="auto" w:fill="auto"/>
                    <w:spacing w:after="0" w:line="322" w:lineRule="exact"/>
                    <w:ind w:firstLine="360"/>
                    <w:jc w:val="left"/>
                  </w:pPr>
                  <w:r>
                    <w:rPr>
                      <w:rStyle w:val="Zkladntext3Exact"/>
                    </w:rPr>
                    <w:t xml:space="preserve">Přístavba a stavební úpravy objektu Střední </w:t>
                  </w:r>
                  <w:r>
                    <w:rPr>
                      <w:rStyle w:val="Zkladntext3Exact"/>
                    </w:rPr>
                    <w:t>školy obchodní Husova 9 Objekt:</w:t>
                  </w:r>
                </w:p>
                <w:p w14:paraId="72E5754B" w14:textId="77777777" w:rsidR="003A32A9" w:rsidRDefault="009025C0">
                  <w:pPr>
                    <w:pStyle w:val="Zkladntext30"/>
                    <w:shd w:val="clear" w:color="auto" w:fill="auto"/>
                    <w:spacing w:after="0" w:line="230" w:lineRule="exact"/>
                    <w:ind w:firstLine="360"/>
                    <w:jc w:val="left"/>
                  </w:pPr>
                  <w:r>
                    <w:rPr>
                      <w:rStyle w:val="Zkladntext3Exact"/>
                    </w:rPr>
                    <w:t>SO.02 - Stavební úpravy a přístavba stávajícího objektu Soupis:</w:t>
                  </w:r>
                </w:p>
                <w:p w14:paraId="67D1BB99" w14:textId="77777777" w:rsidR="003A32A9" w:rsidRDefault="009025C0">
                  <w:pPr>
                    <w:pStyle w:val="Zkladntext4"/>
                    <w:shd w:val="clear" w:color="auto" w:fill="auto"/>
                    <w:spacing w:after="168"/>
                  </w:pPr>
                  <w:proofErr w:type="gramStart"/>
                  <w:r>
                    <w:t>VZT - Vzduchotechnika</w:t>
                  </w:r>
                  <w:proofErr w:type="gramEnd"/>
                </w:p>
                <w:p w14:paraId="7416D870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KSO:</w:t>
                  </w:r>
                </w:p>
                <w:p w14:paraId="2B7A2432" w14:textId="77777777" w:rsidR="003A32A9" w:rsidRDefault="009025C0">
                  <w:pPr>
                    <w:pStyle w:val="Zkladntext30"/>
                    <w:shd w:val="clear" w:color="auto" w:fill="auto"/>
                    <w:tabs>
                      <w:tab w:val="left" w:pos="1656"/>
                    </w:tabs>
                    <w:spacing w:after="0" w:line="365" w:lineRule="exact"/>
                  </w:pPr>
                  <w:r>
                    <w:rPr>
                      <w:rStyle w:val="Zkladntext3Exact"/>
                    </w:rPr>
                    <w:t>Místo:</w:t>
                  </w:r>
                  <w:r>
                    <w:rPr>
                      <w:rStyle w:val="Zkladntext3Exact"/>
                    </w:rPr>
                    <w:tab/>
                    <w:t>České Budějovice</w:t>
                  </w:r>
                </w:p>
                <w:p w14:paraId="07CB4E09" w14:textId="77777777" w:rsidR="003A32A9" w:rsidRDefault="009025C0">
                  <w:pPr>
                    <w:pStyle w:val="Zkladntext30"/>
                    <w:shd w:val="clear" w:color="auto" w:fill="auto"/>
                    <w:spacing w:after="0" w:line="365" w:lineRule="exact"/>
                  </w:pPr>
                  <w:r>
                    <w:rPr>
                      <w:rStyle w:val="Zkladntext3Exact"/>
                    </w:rPr>
                    <w:t>Zadavatel:</w:t>
                  </w:r>
                </w:p>
                <w:p w14:paraId="1D7D67C5" w14:textId="77777777" w:rsidR="003A32A9" w:rsidRDefault="009025C0">
                  <w:pPr>
                    <w:pStyle w:val="Zkladntext30"/>
                    <w:shd w:val="clear" w:color="auto" w:fill="auto"/>
                    <w:spacing w:after="0" w:line="355" w:lineRule="exact"/>
                    <w:ind w:firstLine="360"/>
                    <w:jc w:val="left"/>
                  </w:pPr>
                  <w:r>
                    <w:rPr>
                      <w:rStyle w:val="Zkladntext3Exact"/>
                    </w:rPr>
                    <w:t>Střední škola obchodní, České Budějovice, Husova 9 Uchazeč:</w:t>
                  </w:r>
                </w:p>
                <w:p w14:paraId="6F02A264" w14:textId="77777777" w:rsidR="003A32A9" w:rsidRDefault="009025C0">
                  <w:pPr>
                    <w:pStyle w:val="Zkladntext30"/>
                    <w:shd w:val="clear" w:color="auto" w:fill="auto"/>
                    <w:spacing w:after="84" w:line="170" w:lineRule="exact"/>
                    <w:ind w:firstLine="360"/>
                    <w:jc w:val="left"/>
                  </w:pPr>
                  <w:proofErr w:type="gramStart"/>
                  <w:r>
                    <w:rPr>
                      <w:rStyle w:val="Zkladntext3Exact"/>
                    </w:rPr>
                    <w:t>DŘEVOTVAR - ŘEMESLA</w:t>
                  </w:r>
                  <w:proofErr w:type="gramEnd"/>
                  <w:r>
                    <w:rPr>
                      <w:rStyle w:val="Zkladntext3Exact"/>
                    </w:rPr>
                    <w:t xml:space="preserve"> a STAVBY, </w:t>
                  </w:r>
                  <w:r>
                    <w:rPr>
                      <w:rStyle w:val="Zkladntext3Exact"/>
                    </w:rPr>
                    <w:t>s.r.o.</w:t>
                  </w:r>
                </w:p>
                <w:p w14:paraId="531CCE83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Projektant:</w:t>
                  </w:r>
                </w:p>
                <w:p w14:paraId="132B5EEB" w14:textId="77777777" w:rsidR="003A32A9" w:rsidRDefault="009025C0">
                  <w:pPr>
                    <w:pStyle w:val="Zkladntext30"/>
                    <w:shd w:val="clear" w:color="auto" w:fill="auto"/>
                    <w:spacing w:after="84" w:line="170" w:lineRule="exact"/>
                    <w:ind w:firstLine="360"/>
                    <w:jc w:val="left"/>
                  </w:pPr>
                  <w:r>
                    <w:rPr>
                      <w:rStyle w:val="Zkladntext3Exact"/>
                    </w:rPr>
                    <w:t>BRŮHAA KRAMPERA ARCHITEKTI, spol. s.r.o.</w:t>
                  </w:r>
                </w:p>
                <w:p w14:paraId="01E5235C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4168E89F">
          <v:shape id="_x0000_s1059" type="#_x0000_t202" style="position:absolute;margin-left:365.05pt;margin-top:81.8pt;width:31.2pt;height:139.75pt;z-index:251657729;mso-wrap-distance-left:5pt;mso-wrap-distance-right:5pt;mso-position-horizontal-relative:margin" filled="f" stroked="f">
            <v:textbox style="mso-fit-shape-to-text:t" inset="0,0,0,0">
              <w:txbxContent>
                <w:p w14:paraId="24F62740" w14:textId="77777777" w:rsidR="003A32A9" w:rsidRDefault="009025C0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>CC-CZ:</w:t>
                  </w:r>
                </w:p>
                <w:p w14:paraId="124C90EE" w14:textId="77777777" w:rsidR="003A32A9" w:rsidRDefault="009025C0">
                  <w:pPr>
                    <w:pStyle w:val="Zkladntext3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3Exact"/>
                    </w:rPr>
                    <w:t>Datum:</w:t>
                  </w:r>
                </w:p>
                <w:p w14:paraId="1E60A34D" w14:textId="77777777" w:rsidR="003A32A9" w:rsidRDefault="009025C0">
                  <w:pPr>
                    <w:pStyle w:val="Zkladntext6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7C657438" w14:textId="77777777" w:rsidR="003A32A9" w:rsidRDefault="009025C0">
                  <w:pPr>
                    <w:pStyle w:val="Zkladntext30"/>
                    <w:shd w:val="clear" w:color="auto" w:fill="auto"/>
                    <w:spacing w:after="156" w:line="170" w:lineRule="exact"/>
                    <w:jc w:val="left"/>
                  </w:pPr>
                  <w:r>
                    <w:rPr>
                      <w:rStyle w:val="Zkladntext3Exact"/>
                    </w:rPr>
                    <w:t>DIČ:</w:t>
                  </w:r>
                </w:p>
                <w:p w14:paraId="5B2891D6" w14:textId="77777777" w:rsidR="003A32A9" w:rsidRDefault="009025C0">
                  <w:pPr>
                    <w:pStyle w:val="Zkladntext7"/>
                    <w:shd w:val="clear" w:color="auto" w:fill="auto"/>
                    <w:spacing w:before="0" w:line="180" w:lineRule="exact"/>
                  </w:pPr>
                  <w:r>
                    <w:t>IČ:</w:t>
                  </w:r>
                </w:p>
                <w:p w14:paraId="3E6FA492" w14:textId="77777777" w:rsidR="003A32A9" w:rsidRDefault="009025C0">
                  <w:pPr>
                    <w:pStyle w:val="Zkladntext3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3Exact"/>
                    </w:rPr>
                    <w:t>DIČ:</w:t>
                  </w:r>
                </w:p>
                <w:p w14:paraId="5C09491B" w14:textId="77777777" w:rsidR="003A32A9" w:rsidRDefault="009025C0">
                  <w:pPr>
                    <w:pStyle w:val="Zkladntext8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6B46895E" w14:textId="77777777" w:rsidR="003A32A9" w:rsidRDefault="009025C0">
                  <w:pPr>
                    <w:pStyle w:val="Zkladntext30"/>
                    <w:shd w:val="clear" w:color="auto" w:fill="auto"/>
                    <w:spacing w:after="156" w:line="170" w:lineRule="exact"/>
                    <w:jc w:val="left"/>
                  </w:pPr>
                  <w:r>
                    <w:rPr>
                      <w:rStyle w:val="Zkladntext3Exact"/>
                    </w:rPr>
                    <w:t>DIČ:</w:t>
                  </w:r>
                </w:p>
                <w:p w14:paraId="0C10BEF5" w14:textId="77777777" w:rsidR="003A32A9" w:rsidRDefault="009025C0">
                  <w:pPr>
                    <w:pStyle w:val="Zkladntext9"/>
                    <w:shd w:val="clear" w:color="auto" w:fill="auto"/>
                    <w:spacing w:before="0" w:line="180" w:lineRule="exact"/>
                  </w:pPr>
                  <w:r>
                    <w:t>IČ:</w:t>
                  </w:r>
                </w:p>
                <w:p w14:paraId="797A6E61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70B0E4BD">
          <v:shape id="_x0000_s1058" type="#_x0000_t202" style="position:absolute;margin-left:426.7pt;margin-top:91.15pt;width:50.65pt;height:11.35pt;z-index:251657730;mso-wrap-distance-left:5pt;mso-wrap-distance-right:5pt;mso-position-horizontal-relative:margin" filled="f" stroked="f">
            <v:textbox style="mso-fit-shape-to-text:t" inset="0,0,0,0">
              <w:txbxContent>
                <w:p w14:paraId="5F1317A8" w14:textId="77777777" w:rsidR="003A32A9" w:rsidRDefault="009025C0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>31. 10. 2023</w:t>
                  </w:r>
                </w:p>
              </w:txbxContent>
            </v:textbox>
            <w10:wrap anchorx="margin"/>
          </v:shape>
        </w:pict>
      </w:r>
      <w:r>
        <w:pict w14:anchorId="4D4423B7">
          <v:shape id="_x0000_s1057" type="#_x0000_t202" style="position:absolute;margin-left:426.7pt;margin-top:138.65pt;width:53.05pt;height:23.6pt;z-index:251657731;mso-wrap-distance-left:5pt;mso-wrap-distance-right:5pt;mso-position-horizontal-relative:margin" filled="f" stroked="f">
            <v:textbox style="mso-fit-shape-to-text:t" inset="0,0,0,0">
              <w:txbxContent>
                <w:p w14:paraId="0860E592" w14:textId="77777777" w:rsidR="003A32A9" w:rsidRDefault="009025C0">
                  <w:pPr>
                    <w:pStyle w:val="Zkladntext5"/>
                    <w:shd w:val="clear" w:color="auto" w:fill="auto"/>
                    <w:spacing w:after="24" w:line="170" w:lineRule="exact"/>
                  </w:pPr>
                  <w:r>
                    <w:t>26071584</w:t>
                  </w:r>
                </w:p>
                <w:p w14:paraId="0853B9FB" w14:textId="77777777" w:rsidR="003A32A9" w:rsidRDefault="009025C0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>CZ26071584</w:t>
                  </w:r>
                </w:p>
              </w:txbxContent>
            </v:textbox>
            <w10:wrap anchorx="margin"/>
          </v:shape>
        </w:pict>
      </w:r>
      <w:r>
        <w:pict w14:anchorId="4A1B0377">
          <v:shape id="_x0000_s1056" type="#_x0000_t202" style="position:absolute;margin-left:.05pt;margin-top:228.95pt;width:514.3pt;height:.05pt;z-index:251657732;mso-wrap-distance-left:5pt;mso-wrap-distance-right:5pt;mso-position-horizontal-relative:margin" filled="f" stroked="f">
            <v:textbox style="mso-fit-shape-to-text:t" inset="0,0,0,0">
              <w:txbxContent>
                <w:p w14:paraId="538D625A" w14:textId="77777777" w:rsidR="003A32A9" w:rsidRDefault="009025C0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Poznámka: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4"/>
                    <w:gridCol w:w="2928"/>
                    <w:gridCol w:w="1445"/>
                    <w:gridCol w:w="1478"/>
                    <w:gridCol w:w="1541"/>
                  </w:tblGrid>
                  <w:tr w:rsidR="003A32A9" w14:paraId="49F5D9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28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02F7F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Nekurzva"/>
                          </w:rPr>
                          <w:t>Cena bez DPH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EF1CA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2A80B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97DA4B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9E60D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TunNekurzva"/>
                          </w:rPr>
                          <w:t>2 340 253,44</w:t>
                        </w:r>
                      </w:p>
                    </w:tc>
                  </w:tr>
                  <w:tr w:rsidR="003A32A9" w14:paraId="012F7E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AC4C7C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FF294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85ptNekurzva"/>
                          </w:rPr>
                          <w:t>Základ daně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E083B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297F9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60"/>
                          <w:jc w:val="right"/>
                        </w:pPr>
                        <w:r>
                          <w:rPr>
                            <w:rStyle w:val="Zkladntext285ptNekurzva"/>
                          </w:rPr>
                          <w:t>Sazba daně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10664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Nekurzva"/>
                          </w:rPr>
                          <w:t>Výše daně</w:t>
                        </w:r>
                      </w:p>
                    </w:tc>
                  </w:tr>
                  <w:tr w:rsidR="003A32A9" w14:paraId="3ACBB6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94" w:type="dxa"/>
                        <w:shd w:val="clear" w:color="auto" w:fill="FFFFFF"/>
                        <w:vAlign w:val="bottom"/>
                      </w:tcPr>
                      <w:p w14:paraId="160328D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900"/>
                          <w:jc w:val="right"/>
                        </w:pPr>
                        <w:proofErr w:type="spellStart"/>
                        <w:r>
                          <w:rPr>
                            <w:rStyle w:val="Zkladntext285ptNekurzva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85ptNekurzva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928" w:type="dxa"/>
                        <w:shd w:val="clear" w:color="auto" w:fill="FFFFFF"/>
                        <w:vAlign w:val="bottom"/>
                      </w:tcPr>
                      <w:p w14:paraId="1242867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85ptTunNekurzva"/>
                          </w:rPr>
                          <w:t>2 340 253,44</w:t>
                        </w:r>
                      </w:p>
                    </w:tc>
                    <w:tc>
                      <w:tcPr>
                        <w:tcW w:w="1445" w:type="dxa"/>
                        <w:shd w:val="clear" w:color="auto" w:fill="FFFFFF"/>
                      </w:tcPr>
                      <w:p w14:paraId="1D2D57B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8" w:type="dxa"/>
                        <w:shd w:val="clear" w:color="auto" w:fill="FFFFFF"/>
                        <w:vAlign w:val="bottom"/>
                      </w:tcPr>
                      <w:p w14:paraId="6F8AC67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60"/>
                          <w:jc w:val="right"/>
                        </w:pPr>
                        <w:proofErr w:type="gramStart"/>
                        <w:r>
                          <w:rPr>
                            <w:rStyle w:val="Zkladntext285ptTunNekurzva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bottom"/>
                      </w:tcPr>
                      <w:p w14:paraId="39EC56D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TunNekurzva"/>
                          </w:rPr>
                          <w:t>491 453,22</w:t>
                        </w:r>
                      </w:p>
                    </w:tc>
                  </w:tr>
                  <w:tr w:rsidR="003A32A9" w14:paraId="25771A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2894" w:type="dxa"/>
                        <w:shd w:val="clear" w:color="auto" w:fill="FFFFFF"/>
                        <w:vAlign w:val="center"/>
                      </w:tcPr>
                      <w:p w14:paraId="3424D17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900"/>
                          <w:jc w:val="right"/>
                        </w:pPr>
                        <w:r>
                          <w:rPr>
                            <w:rStyle w:val="Zkladntext285ptNekurzva"/>
                          </w:rPr>
                          <w:t>snížená</w:t>
                        </w:r>
                      </w:p>
                    </w:tc>
                    <w:tc>
                      <w:tcPr>
                        <w:tcW w:w="2928" w:type="dxa"/>
                        <w:shd w:val="clear" w:color="auto" w:fill="FFFFFF"/>
                        <w:vAlign w:val="center"/>
                      </w:tcPr>
                      <w:p w14:paraId="0383DBC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85ptTunNekurzva"/>
                          </w:rPr>
                          <w:t>0,00</w:t>
                        </w:r>
                      </w:p>
                    </w:tc>
                    <w:tc>
                      <w:tcPr>
                        <w:tcW w:w="1445" w:type="dxa"/>
                        <w:shd w:val="clear" w:color="auto" w:fill="FFFFFF"/>
                      </w:tcPr>
                      <w:p w14:paraId="74943C0F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78" w:type="dxa"/>
                        <w:shd w:val="clear" w:color="auto" w:fill="FFFFFF"/>
                        <w:vAlign w:val="center"/>
                      </w:tcPr>
                      <w:p w14:paraId="75D0FD9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60"/>
                          <w:jc w:val="right"/>
                        </w:pPr>
                        <w:proofErr w:type="gramStart"/>
                        <w:r>
                          <w:rPr>
                            <w:rStyle w:val="Zkladntext285ptTunNekurzva"/>
                          </w:rPr>
                          <w:t>15,00%</w:t>
                        </w:r>
                        <w:proofErr w:type="gramEnd"/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center"/>
                      </w:tcPr>
                      <w:p w14:paraId="6D9C6FB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TunNekurzva"/>
                          </w:rPr>
                          <w:t>0,00</w:t>
                        </w:r>
                      </w:p>
                    </w:tc>
                  </w:tr>
                  <w:tr w:rsidR="003A32A9" w14:paraId="46FF58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28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40519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TunNekurzva"/>
                          </w:rPr>
                          <w:t>Cena s DPH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8673A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0ED1A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40"/>
                        </w:pPr>
                        <w:r>
                          <w:rPr>
                            <w:rStyle w:val="Zkladntext295ptTunNekurzva"/>
                          </w:rPr>
                          <w:t>v CZK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78E2912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CA67D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TunNekurzva"/>
                          </w:rPr>
                          <w:t>2 831 706,66</w:t>
                        </w:r>
                      </w:p>
                    </w:tc>
                  </w:tr>
                </w:tbl>
                <w:p w14:paraId="4CECA6EB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960B9DC">
          <v:shape id="_x0000_s1055" type="#_x0000_t202" style="position:absolute;margin-left:1.2pt;margin-top:442pt;width:44.9pt;height:11.85pt;z-index:251657733;mso-wrap-distance-left:5pt;mso-wrap-distance-right:5pt;mso-position-horizontal-relative:margin" filled="f" stroked="f">
            <v:textbox style="mso-fit-shape-to-text:t" inset="0,0,0,0">
              <w:txbxContent>
                <w:p w14:paraId="170E0E08" w14:textId="77777777" w:rsidR="003A32A9" w:rsidRDefault="009025C0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>Projektant</w:t>
                  </w:r>
                </w:p>
              </w:txbxContent>
            </v:textbox>
            <w10:wrap anchorx="margin"/>
          </v:shape>
        </w:pict>
      </w:r>
      <w:r>
        <w:pict w14:anchorId="5EC6E74A">
          <v:shape id="_x0000_s1054" type="#_x0000_t202" style="position:absolute;margin-left:281.75pt;margin-top:441.05pt;width:51.35pt;height:11.6pt;z-index:251657734;mso-wrap-distance-left:5pt;mso-wrap-distance-right:5pt;mso-position-horizontal-relative:margin" filled="f" stroked="f">
            <v:textbox style="mso-fit-shape-to-text:t" inset="0,0,0,0">
              <w:txbxContent>
                <w:p w14:paraId="6AD0971A" w14:textId="77777777" w:rsidR="003A32A9" w:rsidRDefault="009025C0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>Zpracovatel</w:t>
                  </w:r>
                </w:p>
              </w:txbxContent>
            </v:textbox>
            <w10:wrap anchorx="margin"/>
          </v:shape>
        </w:pict>
      </w:r>
      <w:r>
        <w:pict w14:anchorId="0FA3EED5">
          <v:shape id="_x0000_s1053" type="#_x0000_t202" style="position:absolute;margin-left:1.45pt;margin-top:543.25pt;width:64.55pt;height:11.65pt;z-index:251657735;mso-wrap-distance-left:5pt;mso-wrap-distance-right:5pt;mso-position-horizontal-relative:margin" filled="f" stroked="f">
            <v:textbox style="mso-fit-shape-to-text:t" inset="0,0,0,0">
              <w:txbxContent>
                <w:p w14:paraId="73A8EA2D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Dat</w:t>
                  </w:r>
                  <w:r>
                    <w:rPr>
                      <w:rStyle w:val="Zkladntext3Exact0"/>
                    </w:rPr>
                    <w:t>um</w:t>
                  </w:r>
                  <w:r>
                    <w:rPr>
                      <w:rStyle w:val="Zkladntext3Exact"/>
                    </w:rPr>
                    <w:t xml:space="preserve"> a </w:t>
                  </w:r>
                  <w:r>
                    <w:rPr>
                      <w:rStyle w:val="Zkladntext3Exact0"/>
                    </w:rPr>
                    <w:t>podp</w:t>
                  </w:r>
                  <w:r>
                    <w:rPr>
                      <w:rStyle w:val="Zkladntext3Exact"/>
                    </w:rPr>
                    <w:t>is:</w:t>
                  </w:r>
                </w:p>
              </w:txbxContent>
            </v:textbox>
            <w10:wrap anchorx="margin"/>
          </v:shape>
        </w:pict>
      </w:r>
      <w:r>
        <w:pict w14:anchorId="1F0E18E7">
          <v:shape id="_x0000_s1052" type="#_x0000_t202" style="position:absolute;margin-left:167.5pt;margin-top:542.6pt;width:31.2pt;height:11.35pt;z-index:251657736;mso-wrap-distance-left:5pt;mso-wrap-distance-right:5pt;mso-position-horizontal-relative:margin" filled="f" stroked="f">
            <v:textbox style="mso-fit-shape-to-text:t" inset="0,0,0,0">
              <w:txbxContent>
                <w:p w14:paraId="78B020BB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7ADE203E">
          <v:shape id="_x0000_s1051" type="#_x0000_t202" style="position:absolute;margin-left:282.5pt;margin-top:542.1pt;width:65.05pt;height:11.35pt;z-index:251657737;mso-wrap-distance-left:5pt;mso-wrap-distance-right:5pt;mso-position-horizontal-relative:margin" filled="f" stroked="f">
            <v:textbox style="mso-fit-shape-to-text:t" inset="0,0,0,0">
              <w:txbxContent>
                <w:p w14:paraId="36CCA0CF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0"/>
                    </w:rPr>
                    <w:t>Datum a po</w:t>
                  </w:r>
                  <w:r>
                    <w:rPr>
                      <w:rStyle w:val="Zkladntext3Exact"/>
                    </w:rPr>
                    <w:t>dpis:</w:t>
                  </w:r>
                </w:p>
              </w:txbxContent>
            </v:textbox>
            <w10:wrap anchorx="margin"/>
          </v:shape>
        </w:pict>
      </w:r>
      <w:r>
        <w:pict w14:anchorId="3687F1EB">
          <v:shape id="_x0000_s1050" type="#_x0000_t202" style="position:absolute;margin-left:481.45pt;margin-top:541.6pt;width:31.45pt;height:11.4pt;z-index:251657738;mso-wrap-distance-left:5pt;mso-wrap-distance-right:5pt;mso-position-horizontal-relative:margin" filled="f" stroked="f">
            <v:textbox style="mso-fit-shape-to-text:t" inset="0,0,0,0">
              <w:txbxContent>
                <w:p w14:paraId="74D6A054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1858A6E8">
          <v:shape id="_x0000_s1049" type="#_x0000_t202" style="position:absolute;margin-left:1.2pt;margin-top:580.25pt;width:56.15pt;height:11.6pt;z-index:251657739;mso-wrap-distance-left:5pt;mso-wrap-distance-right:5pt;mso-position-horizontal-relative:margin" filled="f" stroked="f">
            <v:textbox style="mso-fit-shape-to-text:t" inset="0,0,0,0">
              <w:txbxContent>
                <w:p w14:paraId="503BE3F0" w14:textId="77777777" w:rsidR="003A32A9" w:rsidRDefault="009025C0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>Objednavatel</w:t>
                  </w:r>
                </w:p>
              </w:txbxContent>
            </v:textbox>
            <w10:wrap anchorx="margin"/>
          </v:shape>
        </w:pict>
      </w:r>
      <w:r>
        <w:pict w14:anchorId="1C07C04A">
          <v:shape id="_x0000_s1048" type="#_x0000_t202" style="position:absolute;margin-left:282.25pt;margin-top:579.3pt;width:37.7pt;height:11.35pt;z-index:251657740;mso-wrap-distance-left:5pt;mso-wrap-distance-right:5pt;mso-position-horizontal-relative:margin" filled="f" stroked="f">
            <v:textbox style="mso-fit-shape-to-text:t" inset="0,0,0,0">
              <w:txbxContent>
                <w:p w14:paraId="4E661AF7" w14:textId="77777777" w:rsidR="003A32A9" w:rsidRDefault="009025C0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t>Uchazeč</w:t>
                  </w:r>
                </w:p>
              </w:txbxContent>
            </v:textbox>
            <w10:wrap anchorx="margin"/>
          </v:shape>
        </w:pict>
      </w:r>
      <w:r>
        <w:pict w14:anchorId="70689E96">
          <v:shape id="_x0000_s1047" type="#_x0000_t202" style="position:absolute;margin-left:1.2pt;margin-top:680.8pt;width:64.8pt;height:11.4pt;z-index:251657741;mso-wrap-distance-left:5pt;mso-wrap-distance-right:5pt;mso-position-horizontal-relative:margin" filled="f" stroked="f">
            <v:textbox style="mso-fit-shape-to-text:t" inset="0,0,0,0">
              <w:txbxContent>
                <w:p w14:paraId="365C5D61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Datu</w:t>
                  </w:r>
                  <w:r>
                    <w:rPr>
                      <w:rStyle w:val="Zkladntext3Exact0"/>
                    </w:rPr>
                    <w:t>m a</w:t>
                  </w:r>
                  <w:r>
                    <w:rPr>
                      <w:rStyle w:val="Zkladntext3Exact"/>
                    </w:rPr>
                    <w:t xml:space="preserve"> po</w:t>
                  </w:r>
                  <w:r>
                    <w:rPr>
                      <w:rStyle w:val="Zkladntext3Exact0"/>
                    </w:rPr>
                    <w:t>dpis:</w:t>
                  </w:r>
                </w:p>
              </w:txbxContent>
            </v:textbox>
            <w10:wrap anchorx="margin"/>
          </v:shape>
        </w:pict>
      </w:r>
      <w:r>
        <w:pict w14:anchorId="7898DA2C">
          <v:shape id="_x0000_s1046" type="#_x0000_t202" style="position:absolute;margin-left:167.3pt;margin-top:679.85pt;width:31.45pt;height:11.35pt;z-index:251657742;mso-wrap-distance-left:5pt;mso-wrap-distance-right:5pt;mso-position-horizontal-relative:margin" filled="f" stroked="f">
            <v:textbox style="mso-fit-shape-to-text:t" inset="0,0,0,0">
              <w:txbxContent>
                <w:p w14:paraId="44DA8458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1AF6C997">
          <v:shape id="_x0000_s1045" type="#_x0000_t202" style="position:absolute;margin-left:282.5pt;margin-top:679.6pt;width:64.8pt;height:11.65pt;z-index:251657743;mso-wrap-distance-left:5pt;mso-wrap-distance-right:5pt;mso-position-horizontal-relative:margin" filled="f" stroked="f">
            <v:textbox style="mso-fit-shape-to-text:t" inset="0,0,0,0">
              <w:txbxContent>
                <w:p w14:paraId="3278034B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 xml:space="preserve">Datum a </w:t>
                  </w:r>
                  <w:r>
                    <w:rPr>
                      <w:rStyle w:val="Zkladntext3Exact0"/>
                    </w:rPr>
                    <w:t>podpis:</w:t>
                  </w:r>
                </w:p>
              </w:txbxContent>
            </v:textbox>
            <w10:wrap anchorx="margin"/>
          </v:shape>
        </w:pict>
      </w:r>
      <w:r>
        <w:pict w14:anchorId="08A06639">
          <v:shape id="_x0000_s1044" type="#_x0000_t202" style="position:absolute;margin-left:481.2pt;margin-top:678.9pt;width:31.45pt;height:11.35pt;z-index:251657744;mso-wrap-distance-left:5pt;mso-wrap-distance-right:5pt;mso-position-horizontal-relative:margin" filled="f" stroked="f">
            <v:textbox style="mso-fit-shape-to-text:t" inset="0,0,0,0">
              <w:txbxContent>
                <w:p w14:paraId="79592574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14:paraId="3C6BEA3F" w14:textId="77777777" w:rsidR="003A32A9" w:rsidRDefault="003A32A9">
      <w:pPr>
        <w:spacing w:line="360" w:lineRule="exact"/>
      </w:pPr>
    </w:p>
    <w:p w14:paraId="13064AB5" w14:textId="77777777" w:rsidR="003A32A9" w:rsidRDefault="003A32A9">
      <w:pPr>
        <w:spacing w:line="360" w:lineRule="exact"/>
      </w:pPr>
    </w:p>
    <w:p w14:paraId="736CB0BB" w14:textId="77777777" w:rsidR="003A32A9" w:rsidRDefault="003A32A9">
      <w:pPr>
        <w:spacing w:line="360" w:lineRule="exact"/>
      </w:pPr>
    </w:p>
    <w:p w14:paraId="2BC4F1DE" w14:textId="77777777" w:rsidR="003A32A9" w:rsidRDefault="003A32A9">
      <w:pPr>
        <w:spacing w:line="360" w:lineRule="exact"/>
      </w:pPr>
    </w:p>
    <w:p w14:paraId="3D7F95E9" w14:textId="77777777" w:rsidR="003A32A9" w:rsidRDefault="003A32A9">
      <w:pPr>
        <w:spacing w:line="360" w:lineRule="exact"/>
      </w:pPr>
    </w:p>
    <w:p w14:paraId="62A6D153" w14:textId="77777777" w:rsidR="003A32A9" w:rsidRDefault="003A32A9">
      <w:pPr>
        <w:spacing w:line="360" w:lineRule="exact"/>
      </w:pPr>
    </w:p>
    <w:p w14:paraId="34B95A82" w14:textId="77777777" w:rsidR="003A32A9" w:rsidRDefault="003A32A9">
      <w:pPr>
        <w:spacing w:line="360" w:lineRule="exact"/>
      </w:pPr>
    </w:p>
    <w:p w14:paraId="45D202A5" w14:textId="77777777" w:rsidR="003A32A9" w:rsidRDefault="003A32A9">
      <w:pPr>
        <w:spacing w:line="360" w:lineRule="exact"/>
      </w:pPr>
    </w:p>
    <w:p w14:paraId="24BC507B" w14:textId="77777777" w:rsidR="003A32A9" w:rsidRDefault="003A32A9">
      <w:pPr>
        <w:spacing w:line="360" w:lineRule="exact"/>
      </w:pPr>
    </w:p>
    <w:p w14:paraId="67683EAC" w14:textId="77777777" w:rsidR="003A32A9" w:rsidRDefault="003A32A9">
      <w:pPr>
        <w:spacing w:line="360" w:lineRule="exact"/>
      </w:pPr>
    </w:p>
    <w:p w14:paraId="25392AF9" w14:textId="77777777" w:rsidR="003A32A9" w:rsidRDefault="003A32A9">
      <w:pPr>
        <w:spacing w:line="360" w:lineRule="exact"/>
      </w:pPr>
    </w:p>
    <w:p w14:paraId="1D3247CF" w14:textId="77777777" w:rsidR="003A32A9" w:rsidRDefault="003A32A9">
      <w:pPr>
        <w:spacing w:line="360" w:lineRule="exact"/>
      </w:pPr>
    </w:p>
    <w:p w14:paraId="2CF99044" w14:textId="77777777" w:rsidR="003A32A9" w:rsidRDefault="003A32A9">
      <w:pPr>
        <w:spacing w:line="360" w:lineRule="exact"/>
      </w:pPr>
    </w:p>
    <w:p w14:paraId="7D203FCA" w14:textId="77777777" w:rsidR="003A32A9" w:rsidRDefault="003A32A9">
      <w:pPr>
        <w:spacing w:line="360" w:lineRule="exact"/>
      </w:pPr>
    </w:p>
    <w:p w14:paraId="593C2656" w14:textId="77777777" w:rsidR="003A32A9" w:rsidRDefault="003A32A9">
      <w:pPr>
        <w:spacing w:line="360" w:lineRule="exact"/>
      </w:pPr>
    </w:p>
    <w:p w14:paraId="7397981E" w14:textId="77777777" w:rsidR="003A32A9" w:rsidRDefault="003A32A9">
      <w:pPr>
        <w:spacing w:line="360" w:lineRule="exact"/>
      </w:pPr>
    </w:p>
    <w:p w14:paraId="19B39FCD" w14:textId="77777777" w:rsidR="003A32A9" w:rsidRDefault="003A32A9">
      <w:pPr>
        <w:spacing w:line="360" w:lineRule="exact"/>
      </w:pPr>
    </w:p>
    <w:p w14:paraId="1B063A57" w14:textId="77777777" w:rsidR="003A32A9" w:rsidRDefault="003A32A9">
      <w:pPr>
        <w:spacing w:line="360" w:lineRule="exact"/>
      </w:pPr>
    </w:p>
    <w:p w14:paraId="58F8DE4A" w14:textId="77777777" w:rsidR="003A32A9" w:rsidRDefault="003A32A9">
      <w:pPr>
        <w:spacing w:line="360" w:lineRule="exact"/>
      </w:pPr>
    </w:p>
    <w:p w14:paraId="5E74B00C" w14:textId="77777777" w:rsidR="003A32A9" w:rsidRDefault="003A32A9">
      <w:pPr>
        <w:spacing w:line="360" w:lineRule="exact"/>
      </w:pPr>
    </w:p>
    <w:p w14:paraId="3D929D2B" w14:textId="77777777" w:rsidR="003A32A9" w:rsidRDefault="003A32A9">
      <w:pPr>
        <w:spacing w:line="360" w:lineRule="exact"/>
      </w:pPr>
    </w:p>
    <w:p w14:paraId="3CA4482C" w14:textId="77777777" w:rsidR="003A32A9" w:rsidRDefault="003A32A9">
      <w:pPr>
        <w:spacing w:line="360" w:lineRule="exact"/>
      </w:pPr>
    </w:p>
    <w:p w14:paraId="057199C1" w14:textId="77777777" w:rsidR="003A32A9" w:rsidRDefault="003A32A9">
      <w:pPr>
        <w:spacing w:line="360" w:lineRule="exact"/>
      </w:pPr>
    </w:p>
    <w:p w14:paraId="72242573" w14:textId="77777777" w:rsidR="003A32A9" w:rsidRDefault="003A32A9">
      <w:pPr>
        <w:spacing w:line="360" w:lineRule="exact"/>
      </w:pPr>
    </w:p>
    <w:p w14:paraId="6FBDB0A6" w14:textId="77777777" w:rsidR="003A32A9" w:rsidRDefault="003A32A9">
      <w:pPr>
        <w:spacing w:line="360" w:lineRule="exact"/>
      </w:pPr>
    </w:p>
    <w:p w14:paraId="5B2EC484" w14:textId="77777777" w:rsidR="003A32A9" w:rsidRDefault="003A32A9">
      <w:pPr>
        <w:spacing w:line="360" w:lineRule="exact"/>
      </w:pPr>
    </w:p>
    <w:p w14:paraId="2C35F1AB" w14:textId="77777777" w:rsidR="003A32A9" w:rsidRDefault="003A32A9">
      <w:pPr>
        <w:spacing w:line="360" w:lineRule="exact"/>
      </w:pPr>
    </w:p>
    <w:p w14:paraId="2C84EE4F" w14:textId="77777777" w:rsidR="003A32A9" w:rsidRDefault="003A32A9">
      <w:pPr>
        <w:spacing w:line="360" w:lineRule="exact"/>
      </w:pPr>
    </w:p>
    <w:p w14:paraId="02B72797" w14:textId="77777777" w:rsidR="003A32A9" w:rsidRDefault="003A32A9">
      <w:pPr>
        <w:spacing w:line="360" w:lineRule="exact"/>
      </w:pPr>
    </w:p>
    <w:p w14:paraId="47768BFE" w14:textId="77777777" w:rsidR="003A32A9" w:rsidRDefault="003A32A9">
      <w:pPr>
        <w:spacing w:line="360" w:lineRule="exact"/>
      </w:pPr>
    </w:p>
    <w:p w14:paraId="29E57BB3" w14:textId="77777777" w:rsidR="003A32A9" w:rsidRDefault="003A32A9">
      <w:pPr>
        <w:spacing w:line="360" w:lineRule="exact"/>
      </w:pPr>
    </w:p>
    <w:p w14:paraId="63C74623" w14:textId="77777777" w:rsidR="003A32A9" w:rsidRDefault="003A32A9">
      <w:pPr>
        <w:spacing w:line="360" w:lineRule="exact"/>
      </w:pPr>
    </w:p>
    <w:p w14:paraId="6EDA8AD2" w14:textId="77777777" w:rsidR="003A32A9" w:rsidRDefault="003A32A9">
      <w:pPr>
        <w:spacing w:line="360" w:lineRule="exact"/>
      </w:pPr>
    </w:p>
    <w:p w14:paraId="510C9FE3" w14:textId="77777777" w:rsidR="003A32A9" w:rsidRDefault="003A32A9">
      <w:pPr>
        <w:spacing w:line="360" w:lineRule="exact"/>
      </w:pPr>
    </w:p>
    <w:p w14:paraId="6C5E9C35" w14:textId="77777777" w:rsidR="003A32A9" w:rsidRDefault="003A32A9">
      <w:pPr>
        <w:spacing w:line="360" w:lineRule="exact"/>
      </w:pPr>
    </w:p>
    <w:p w14:paraId="049B87CE" w14:textId="77777777" w:rsidR="003A32A9" w:rsidRDefault="003A32A9">
      <w:pPr>
        <w:spacing w:line="360" w:lineRule="exact"/>
      </w:pPr>
    </w:p>
    <w:p w14:paraId="5DB5A8B3" w14:textId="77777777" w:rsidR="003A32A9" w:rsidRDefault="003A32A9">
      <w:pPr>
        <w:spacing w:line="506" w:lineRule="exact"/>
      </w:pPr>
    </w:p>
    <w:p w14:paraId="1D15C414" w14:textId="77777777" w:rsidR="003A32A9" w:rsidRDefault="003A32A9">
      <w:pPr>
        <w:rPr>
          <w:sz w:val="2"/>
          <w:szCs w:val="2"/>
        </w:rPr>
        <w:sectPr w:rsidR="003A32A9">
          <w:type w:val="continuous"/>
          <w:pgSz w:w="11900" w:h="16840"/>
          <w:pgMar w:top="901" w:right="675" w:bottom="483" w:left="938" w:header="0" w:footer="3" w:gutter="0"/>
          <w:cols w:space="720"/>
          <w:noEndnote/>
          <w:docGrid w:linePitch="360"/>
        </w:sectPr>
      </w:pPr>
    </w:p>
    <w:p w14:paraId="67100011" w14:textId="77777777" w:rsidR="003A32A9" w:rsidRDefault="009025C0">
      <w:pPr>
        <w:pStyle w:val="Zkladntext30"/>
        <w:shd w:val="clear" w:color="auto" w:fill="auto"/>
        <w:spacing w:after="84" w:line="170" w:lineRule="exact"/>
        <w:jc w:val="left"/>
      </w:pPr>
      <w:r>
        <w:lastRenderedPageBreak/>
        <w:t>Stavba:</w:t>
      </w:r>
    </w:p>
    <w:p w14:paraId="6BDF6CFB" w14:textId="77777777" w:rsidR="003A32A9" w:rsidRDefault="009025C0">
      <w:pPr>
        <w:pStyle w:val="Zkladntext30"/>
        <w:shd w:val="clear" w:color="auto" w:fill="auto"/>
        <w:spacing w:after="0" w:line="170" w:lineRule="exact"/>
        <w:ind w:left="700"/>
        <w:jc w:val="left"/>
      </w:pPr>
      <w:r>
        <w:t>Přístavba a stavební úpravy objektu Střední školy obchodní Husova 9</w:t>
      </w:r>
    </w:p>
    <w:p w14:paraId="7564CD18" w14:textId="77777777" w:rsidR="003A32A9" w:rsidRDefault="009025C0">
      <w:pPr>
        <w:pStyle w:val="Titulektabulky20"/>
        <w:framePr w:w="10613" w:wrap="notBeside" w:vAnchor="text" w:hAnchor="text" w:xAlign="center" w:y="1"/>
        <w:shd w:val="clear" w:color="auto" w:fill="auto"/>
        <w:spacing w:line="170" w:lineRule="exact"/>
      </w:pPr>
      <w:r>
        <w:t>Objekt:</w:t>
      </w:r>
    </w:p>
    <w:p w14:paraId="371D11EC" w14:textId="77777777" w:rsidR="003A32A9" w:rsidRDefault="009025C0">
      <w:pPr>
        <w:pStyle w:val="Titulektabulky20"/>
        <w:framePr w:w="10613" w:wrap="notBeside" w:vAnchor="text" w:hAnchor="text" w:xAlign="center" w:y="1"/>
        <w:shd w:val="clear" w:color="auto" w:fill="auto"/>
        <w:spacing w:line="170" w:lineRule="exact"/>
      </w:pPr>
      <w:r>
        <w:t>S0.02 - Stavební úpravy a přístavba stávajícího objektu</w:t>
      </w:r>
    </w:p>
    <w:p w14:paraId="71455C7A" w14:textId="77777777" w:rsidR="003A32A9" w:rsidRDefault="009025C0">
      <w:pPr>
        <w:pStyle w:val="Titulektabulky20"/>
        <w:framePr w:w="10613" w:wrap="notBeside" w:vAnchor="text" w:hAnchor="text" w:xAlign="center" w:y="1"/>
        <w:shd w:val="clear" w:color="auto" w:fill="auto"/>
        <w:spacing w:line="170" w:lineRule="exact"/>
      </w:pPr>
      <w:r>
        <w:t>Soupis: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7"/>
        <w:gridCol w:w="1896"/>
      </w:tblGrid>
      <w:tr w:rsidR="003A32A9" w14:paraId="2230E8A9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8717" w:type="dxa"/>
            <w:shd w:val="clear" w:color="auto" w:fill="FFFFFF"/>
          </w:tcPr>
          <w:p w14:paraId="0CF9BB0B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120" w:line="190" w:lineRule="exact"/>
              <w:ind w:left="700"/>
            </w:pPr>
            <w:proofErr w:type="gramStart"/>
            <w:r>
              <w:rPr>
                <w:rStyle w:val="Zkladntext295ptTunNekurzva"/>
              </w:rPr>
              <w:t xml:space="preserve">VZT </w:t>
            </w:r>
            <w:r>
              <w:rPr>
                <w:rStyle w:val="Zkladntext295ptNekurzva"/>
              </w:rPr>
              <w:t xml:space="preserve">- </w:t>
            </w:r>
            <w:r>
              <w:rPr>
                <w:rStyle w:val="Zkladntext295ptTunNekurzva"/>
              </w:rPr>
              <w:t>Vzduchotechnika</w:t>
            </w:r>
            <w:proofErr w:type="gramEnd"/>
          </w:p>
          <w:p w14:paraId="63895F40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120" w:after="420" w:line="170" w:lineRule="exact"/>
            </w:pPr>
            <w:r>
              <w:rPr>
                <w:rStyle w:val="Zkladntext285ptNekurzva"/>
              </w:rPr>
              <w:t>Místo: České Budějovice Datum:</w:t>
            </w:r>
          </w:p>
          <w:p w14:paraId="2817F451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420" w:line="557" w:lineRule="exact"/>
            </w:pPr>
            <w:r>
              <w:rPr>
                <w:rStyle w:val="Zkladntext285ptNekurzva"/>
              </w:rPr>
              <w:t xml:space="preserve">Zadavatel: Střední škola obchodní, České Budějovice, Husova 9 Projektant: Uchazeč: </w:t>
            </w:r>
            <w:proofErr w:type="gramStart"/>
            <w:r>
              <w:rPr>
                <w:rStyle w:val="Zkladntext285ptNekurzva"/>
              </w:rPr>
              <w:t>DŘEVOTVAR - ŘEMESLA</w:t>
            </w:r>
            <w:proofErr w:type="gramEnd"/>
            <w:r>
              <w:rPr>
                <w:rStyle w:val="Zkladntext285ptNekurzva"/>
              </w:rPr>
              <w:t xml:space="preserve"> a STAVBY, s.r.o. Zpracovatel:</w:t>
            </w:r>
          </w:p>
        </w:tc>
        <w:tc>
          <w:tcPr>
            <w:tcW w:w="1896" w:type="dxa"/>
            <w:shd w:val="clear" w:color="auto" w:fill="FFFFFF"/>
            <w:vAlign w:val="center"/>
          </w:tcPr>
          <w:p w14:paraId="3A0487A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120" w:line="170" w:lineRule="exact"/>
              <w:ind w:left="180"/>
            </w:pPr>
            <w:r>
              <w:rPr>
                <w:rStyle w:val="Zkladntext285ptNekurzva"/>
              </w:rPr>
              <w:t>31. 10. 2023</w:t>
            </w:r>
          </w:p>
          <w:p w14:paraId="5AD46B9A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120" w:line="216" w:lineRule="exact"/>
              <w:ind w:left="180"/>
            </w:pPr>
            <w:r>
              <w:rPr>
                <w:rStyle w:val="Zkladntext285ptNekurzva"/>
              </w:rPr>
              <w:t>BRŮHAA KRAMPERA ARCHITEKTI, spol. s.r.o.</w:t>
            </w:r>
          </w:p>
        </w:tc>
      </w:tr>
      <w:tr w:rsidR="003A32A9" w14:paraId="21ADCEF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717" w:type="dxa"/>
            <w:shd w:val="clear" w:color="auto" w:fill="FFFFFF"/>
            <w:vAlign w:val="center"/>
          </w:tcPr>
          <w:p w14:paraId="495A5C95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 xml:space="preserve">Kód </w:t>
            </w:r>
            <w:proofErr w:type="gramStart"/>
            <w:r>
              <w:rPr>
                <w:rStyle w:val="Zkladntext285ptNekurzva"/>
              </w:rPr>
              <w:t>dílu - Popis</w:t>
            </w:r>
            <w:proofErr w:type="gramEnd"/>
          </w:p>
        </w:tc>
        <w:tc>
          <w:tcPr>
            <w:tcW w:w="1896" w:type="dxa"/>
            <w:shd w:val="clear" w:color="auto" w:fill="FFFFFF"/>
            <w:vAlign w:val="center"/>
          </w:tcPr>
          <w:p w14:paraId="2A9E9B05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Nekurzva"/>
              </w:rPr>
              <w:t>Cena celkem [CZK]</w:t>
            </w:r>
          </w:p>
        </w:tc>
      </w:tr>
      <w:tr w:rsidR="003A32A9" w14:paraId="138E915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717" w:type="dxa"/>
            <w:shd w:val="clear" w:color="auto" w:fill="FFFFFF"/>
            <w:vAlign w:val="bottom"/>
          </w:tcPr>
          <w:p w14:paraId="23E95310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Náklady ze soupisu prací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49246048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TunNekurzva"/>
              </w:rPr>
              <w:t>2 340 253,44</w:t>
            </w:r>
          </w:p>
        </w:tc>
      </w:tr>
      <w:tr w:rsidR="003A32A9" w14:paraId="1951CBA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717" w:type="dxa"/>
            <w:shd w:val="clear" w:color="auto" w:fill="FFFFFF"/>
          </w:tcPr>
          <w:p w14:paraId="5F6A4849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T1 - zařízení</w:t>
            </w:r>
            <w:proofErr w:type="gramEnd"/>
            <w:r>
              <w:rPr>
                <w:rStyle w:val="Zkladntext295ptNekurzva"/>
              </w:rPr>
              <w:t xml:space="preserve"> č. 1- větrání učeben a šaten ve 2.NP a 3.NP</w:t>
            </w:r>
          </w:p>
        </w:tc>
        <w:tc>
          <w:tcPr>
            <w:tcW w:w="1896" w:type="dxa"/>
            <w:shd w:val="clear" w:color="auto" w:fill="FFFFFF"/>
          </w:tcPr>
          <w:p w14:paraId="0B6413A1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763 099,68</w:t>
            </w:r>
          </w:p>
        </w:tc>
      </w:tr>
      <w:tr w:rsidR="003A32A9" w14:paraId="3BE5B7A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F6A8F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D1 - zařízení</w:t>
            </w:r>
            <w:proofErr w:type="gramEnd"/>
            <w:r>
              <w:rPr>
                <w:rStyle w:val="Zkladntext295ptNekurzva"/>
              </w:rPr>
              <w:t xml:space="preserve"> č. 1 - větrání učeben ve 4.NP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A7F16C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383 612,32</w:t>
            </w:r>
          </w:p>
        </w:tc>
      </w:tr>
      <w:tr w:rsidR="003A32A9" w14:paraId="2863C6D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C2EEB5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T2 - zařízení</w:t>
            </w:r>
            <w:proofErr w:type="gramEnd"/>
            <w:r>
              <w:rPr>
                <w:rStyle w:val="Zkladntext295ptNekurzva"/>
              </w:rPr>
              <w:t xml:space="preserve"> č. 2 - chlazení </w:t>
            </w:r>
            <w:proofErr w:type="spellStart"/>
            <w:r>
              <w:rPr>
                <w:rStyle w:val="Zkladntext295ptNekurzva"/>
              </w:rPr>
              <w:t>kadeřnioství</w:t>
            </w:r>
            <w:proofErr w:type="spellEnd"/>
            <w:r>
              <w:rPr>
                <w:rStyle w:val="Zkladntext295ptNekurzva"/>
              </w:rPr>
              <w:t xml:space="preserve"> v 1.NP a učeben ve 3.NP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4C97AE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493 595,20</w:t>
            </w:r>
          </w:p>
        </w:tc>
      </w:tr>
      <w:tr w:rsidR="003A32A9" w14:paraId="5E5C489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D06E77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D3 - zařízení</w:t>
            </w:r>
            <w:proofErr w:type="gramEnd"/>
            <w:r>
              <w:rPr>
                <w:rStyle w:val="Zkladntext295ptNekurzva"/>
              </w:rPr>
              <w:t xml:space="preserve"> č. 2 - chlazení učeben ve 4.NP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2A99D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234 785,60</w:t>
            </w:r>
          </w:p>
        </w:tc>
      </w:tr>
      <w:tr w:rsidR="003A32A9" w14:paraId="49911F0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5A6669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T3 - zařízení</w:t>
            </w:r>
            <w:proofErr w:type="gramEnd"/>
            <w:r>
              <w:rPr>
                <w:rStyle w:val="Zkladntext295ptNekurzva"/>
              </w:rPr>
              <w:t xml:space="preserve"> č. 3 - větrání šatny a sociálních zařízení v 1.NP a 2.NP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178689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32 480,00</w:t>
            </w:r>
          </w:p>
        </w:tc>
      </w:tr>
      <w:tr w:rsidR="003A32A9" w14:paraId="6F30F36A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60CAB3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D4 - zařízení</w:t>
            </w:r>
            <w:proofErr w:type="gramEnd"/>
            <w:r>
              <w:rPr>
                <w:rStyle w:val="Zkladntext295ptNekurzva"/>
              </w:rPr>
              <w:t xml:space="preserve"> č. 3 - větrání šatny a sociálních zařízení ve 4.NP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4D2FD6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26 229,28</w:t>
            </w:r>
          </w:p>
        </w:tc>
      </w:tr>
      <w:tr w:rsidR="003A32A9" w14:paraId="2E6DCE2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F71F12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T4 - zařízení</w:t>
            </w:r>
            <w:proofErr w:type="gramEnd"/>
            <w:r>
              <w:rPr>
                <w:rStyle w:val="Zkladntext295ptNekurzva"/>
              </w:rPr>
              <w:t xml:space="preserve"> č, 4 - </w:t>
            </w:r>
            <w:r>
              <w:rPr>
                <w:rStyle w:val="Zkladntext295ptNekurzva"/>
              </w:rPr>
              <w:t>větrání šatny a sociálních zařízení v 1 .NP a 2.NP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6FCF3A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18 372,48</w:t>
            </w:r>
          </w:p>
        </w:tc>
      </w:tr>
      <w:tr w:rsidR="003A32A9" w14:paraId="396AF52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8B2941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ind w:left="360"/>
            </w:pPr>
            <w:proofErr w:type="gramStart"/>
            <w:r>
              <w:rPr>
                <w:rStyle w:val="Zkladntext295ptNekurzva"/>
              </w:rPr>
              <w:t>D5 - zařízení</w:t>
            </w:r>
            <w:proofErr w:type="gramEnd"/>
            <w:r>
              <w:rPr>
                <w:rStyle w:val="Zkladntext295ptNekurzva"/>
              </w:rPr>
              <w:t xml:space="preserve"> společné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BA7018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Nekurzva"/>
              </w:rPr>
              <w:t>388 078,88</w:t>
            </w:r>
          </w:p>
        </w:tc>
      </w:tr>
    </w:tbl>
    <w:p w14:paraId="574BA7FE" w14:textId="77777777" w:rsidR="003A32A9" w:rsidRDefault="003A32A9">
      <w:pPr>
        <w:framePr w:w="10613" w:wrap="notBeside" w:vAnchor="text" w:hAnchor="text" w:xAlign="center" w:y="1"/>
        <w:rPr>
          <w:sz w:val="2"/>
          <w:szCs w:val="2"/>
        </w:rPr>
      </w:pPr>
    </w:p>
    <w:p w14:paraId="0C78986A" w14:textId="77777777" w:rsidR="003A32A9" w:rsidRDefault="003A32A9">
      <w:pPr>
        <w:rPr>
          <w:sz w:val="2"/>
          <w:szCs w:val="2"/>
        </w:rPr>
      </w:pPr>
    </w:p>
    <w:p w14:paraId="097BC585" w14:textId="77777777" w:rsidR="003A32A9" w:rsidRDefault="003A32A9">
      <w:pPr>
        <w:rPr>
          <w:sz w:val="2"/>
          <w:szCs w:val="2"/>
        </w:rPr>
        <w:sectPr w:rsidR="003A32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010" w:right="653" w:bottom="1010" w:left="635" w:header="0" w:footer="3" w:gutter="0"/>
          <w:cols w:space="720"/>
          <w:noEndnote/>
          <w:titlePg/>
          <w:docGrid w:linePitch="360"/>
        </w:sectPr>
      </w:pPr>
    </w:p>
    <w:p w14:paraId="6C553CD5" w14:textId="77777777" w:rsidR="003A32A9" w:rsidRDefault="009025C0">
      <w:pPr>
        <w:pStyle w:val="Nadpis10"/>
        <w:keepNext/>
        <w:keepLines/>
        <w:shd w:val="clear" w:color="auto" w:fill="auto"/>
        <w:spacing w:after="126" w:line="240" w:lineRule="exact"/>
      </w:pPr>
      <w:bookmarkStart w:id="0" w:name="bookmark0"/>
      <w:r>
        <w:lastRenderedPageBreak/>
        <w:t>SOUPIS PRACÍ</w:t>
      </w:r>
      <w:bookmarkEnd w:id="0"/>
    </w:p>
    <w:p w14:paraId="1D0B9617" w14:textId="77777777" w:rsidR="003A32A9" w:rsidRDefault="009025C0">
      <w:pPr>
        <w:pStyle w:val="Zkladntext30"/>
        <w:shd w:val="clear" w:color="auto" w:fill="auto"/>
        <w:spacing w:after="84" w:line="170" w:lineRule="exact"/>
      </w:pPr>
      <w:r>
        <w:t>Stavba:</w:t>
      </w:r>
    </w:p>
    <w:p w14:paraId="6089BA9C" w14:textId="77777777" w:rsidR="003A32A9" w:rsidRDefault="009025C0">
      <w:pPr>
        <w:pStyle w:val="Zkladntext30"/>
        <w:shd w:val="clear" w:color="auto" w:fill="auto"/>
        <w:spacing w:after="84" w:line="170" w:lineRule="exact"/>
        <w:ind w:left="680"/>
        <w:jc w:val="left"/>
      </w:pPr>
      <w:r>
        <w:t>Přístavba a stavební úpravy objektu Střední školy obchodní Husova 9</w:t>
      </w:r>
    </w:p>
    <w:p w14:paraId="1EC8CCBD" w14:textId="77777777" w:rsidR="003A32A9" w:rsidRDefault="009025C0">
      <w:pPr>
        <w:pStyle w:val="Zkladntext30"/>
        <w:shd w:val="clear" w:color="auto" w:fill="auto"/>
        <w:spacing w:after="0" w:line="170" w:lineRule="exact"/>
      </w:pPr>
      <w:r>
        <w:t>Objekt:</w:t>
      </w:r>
    </w:p>
    <w:p w14:paraId="18632EE0" w14:textId="77777777" w:rsidR="003A32A9" w:rsidRDefault="009025C0">
      <w:pPr>
        <w:pStyle w:val="Zkladntext30"/>
        <w:shd w:val="clear" w:color="auto" w:fill="auto"/>
        <w:spacing w:after="0" w:line="230" w:lineRule="exact"/>
        <w:ind w:left="680"/>
        <w:jc w:val="left"/>
      </w:pPr>
      <w:r>
        <w:t xml:space="preserve">SO.02 - </w:t>
      </w:r>
      <w:r>
        <w:t>Stavební úpravy a přístavba stávajícího objektu</w:t>
      </w:r>
    </w:p>
    <w:p w14:paraId="300A1467" w14:textId="77777777" w:rsidR="003A32A9" w:rsidRDefault="009025C0">
      <w:pPr>
        <w:pStyle w:val="Zkladntext30"/>
        <w:shd w:val="clear" w:color="auto" w:fill="auto"/>
        <w:spacing w:after="0" w:line="230" w:lineRule="exact"/>
      </w:pPr>
      <w:r>
        <w:t>Soupis:</w:t>
      </w:r>
    </w:p>
    <w:p w14:paraId="0DBD82C5" w14:textId="77777777" w:rsidR="003A32A9" w:rsidRDefault="009025C0">
      <w:pPr>
        <w:pStyle w:val="Nadpis20"/>
        <w:keepNext/>
        <w:keepLines/>
        <w:shd w:val="clear" w:color="auto" w:fill="auto"/>
        <w:ind w:left="680"/>
      </w:pPr>
      <w:bookmarkStart w:id="1" w:name="bookmark1"/>
      <w:proofErr w:type="gramStart"/>
      <w:r>
        <w:t>VZT - Vzduchotechnika</w:t>
      </w:r>
      <w:bookmarkEnd w:id="1"/>
      <w:proofErr w:type="gramEnd"/>
    </w:p>
    <w:p w14:paraId="3A4E80C1" w14:textId="77777777" w:rsidR="003A32A9" w:rsidRDefault="009025C0">
      <w:pPr>
        <w:pStyle w:val="Zkladntext30"/>
        <w:shd w:val="clear" w:color="auto" w:fill="auto"/>
        <w:tabs>
          <w:tab w:val="left" w:pos="1987"/>
        </w:tabs>
        <w:spacing w:after="0" w:line="170" w:lineRule="exact"/>
        <w:sectPr w:rsidR="003A32A9">
          <w:pgSz w:w="11900" w:h="16840"/>
          <w:pgMar w:top="530" w:right="673" w:bottom="530" w:left="615" w:header="0" w:footer="3" w:gutter="0"/>
          <w:cols w:space="720"/>
          <w:noEndnote/>
          <w:docGrid w:linePitch="360"/>
        </w:sectPr>
      </w:pPr>
      <w:r>
        <w:pict w14:anchorId="0C7E4D4F">
          <v:shape id="_x0000_s1043" type="#_x0000_t202" style="position:absolute;left:0;text-align:left;margin-left:381.6pt;margin-top:-.1pt;width:112.1pt;height:11.4pt;z-index:-125829376;mso-wrap-distance-left:5pt;mso-wrap-distance-top:98.65pt;mso-wrap-distance-right:5pt;mso-position-horizontal-relative:margin" filled="f" stroked="f">
            <v:textbox style="mso-fit-shape-to-text:t" inset="0,0,0,0">
              <w:txbxContent>
                <w:p w14:paraId="263BB3F7" w14:textId="77777777" w:rsidR="003A32A9" w:rsidRDefault="009025C0">
                  <w:pPr>
                    <w:pStyle w:val="Zkladntext30"/>
                    <w:shd w:val="clear" w:color="auto" w:fill="auto"/>
                    <w:tabs>
                      <w:tab w:val="left" w:pos="1219"/>
                    </w:tabs>
                    <w:spacing w:after="0" w:line="170" w:lineRule="exact"/>
                  </w:pPr>
                  <w:r>
                    <w:rPr>
                      <w:rStyle w:val="Zkladntext3Exact"/>
                    </w:rPr>
                    <w:t>Datum:</w:t>
                  </w:r>
                  <w:r>
                    <w:rPr>
                      <w:rStyle w:val="Zkladntext3Exact"/>
                    </w:rPr>
                    <w:tab/>
                    <w:t>31.10.2023</w:t>
                  </w:r>
                </w:p>
              </w:txbxContent>
            </v:textbox>
            <w10:wrap type="square" side="left" anchorx="margin"/>
          </v:shape>
        </w:pict>
      </w:r>
      <w:r>
        <w:pict w14:anchorId="646896CE">
          <v:shape id="_x0000_s1042" type="#_x0000_t202" style="position:absolute;left:0;text-align:left;margin-left:.05pt;margin-top:15.65pt;width:308.4pt;height:58.55pt;z-index:-125829375;mso-wrap-distance-left:5pt;mso-wrap-distance-right:72.5pt;mso-wrap-distance-bottom:8.6pt;mso-position-horizontal-relative:margin" filled="f" stroked="f">
            <v:textbox style="mso-fit-shape-to-text:t" inset="0,0,0,0">
              <w:txbxContent>
                <w:p w14:paraId="07F20844" w14:textId="77777777" w:rsidR="003A32A9" w:rsidRDefault="009025C0">
                  <w:pPr>
                    <w:pStyle w:val="Zkladntext30"/>
                    <w:shd w:val="clear" w:color="auto" w:fill="auto"/>
                    <w:tabs>
                      <w:tab w:val="left" w:pos="1992"/>
                    </w:tabs>
                    <w:spacing w:after="0" w:line="557" w:lineRule="exact"/>
                  </w:pPr>
                  <w:r>
                    <w:rPr>
                      <w:rStyle w:val="Zkladntext3Exact"/>
                    </w:rPr>
                    <w:t>Zadavatel:</w:t>
                  </w:r>
                  <w:r>
                    <w:rPr>
                      <w:rStyle w:val="Zkladntext3Exact"/>
                    </w:rPr>
                    <w:tab/>
                    <w:t>Střední škola obchodní, České Budějovice, Husova 9</w:t>
                  </w:r>
                </w:p>
                <w:p w14:paraId="6B33D6D1" w14:textId="77777777" w:rsidR="003A32A9" w:rsidRDefault="009025C0">
                  <w:pPr>
                    <w:pStyle w:val="Zkladntext30"/>
                    <w:shd w:val="clear" w:color="auto" w:fill="auto"/>
                    <w:tabs>
                      <w:tab w:val="left" w:pos="1992"/>
                    </w:tabs>
                    <w:spacing w:after="0" w:line="557" w:lineRule="exact"/>
                  </w:pPr>
                  <w:r>
                    <w:rPr>
                      <w:rStyle w:val="Zkladntext3Exact"/>
                    </w:rPr>
                    <w:t>Uchazeč:</w:t>
                  </w:r>
                  <w:r>
                    <w:rPr>
                      <w:rStyle w:val="Zkladntext3Exact"/>
                    </w:rPr>
                    <w:tab/>
                  </w:r>
                  <w:proofErr w:type="gramStart"/>
                  <w:r>
                    <w:rPr>
                      <w:rStyle w:val="Zkladntext3Exact"/>
                    </w:rPr>
                    <w:t>DŘEVOTVAR - ŘEMESLA</w:t>
                  </w:r>
                  <w:proofErr w:type="gramEnd"/>
                  <w:r>
                    <w:rPr>
                      <w:rStyle w:val="Zkladntext3Exact"/>
                    </w:rPr>
                    <w:t xml:space="preserve"> a STAVBY, s.r.o.</w:t>
                  </w:r>
                </w:p>
              </w:txbxContent>
            </v:textbox>
            <w10:wrap type="topAndBottom" anchorx="margin"/>
          </v:shape>
        </w:pict>
      </w:r>
      <w:r>
        <w:pict w14:anchorId="1B6E4524">
          <v:shape id="_x0000_s1041" type="#_x0000_t202" style="position:absolute;left:0;text-align:left;margin-left:380.9pt;margin-top:31.1pt;width:50.15pt;height:39.2pt;z-index:-125829374;mso-wrap-distance-left:5pt;mso-wrap-distance-right:11.3pt;mso-wrap-distance-bottom:12.5pt;mso-position-horizontal-relative:margin" filled="f" stroked="f">
            <v:textbox style="mso-fit-shape-to-text:t" inset="0,0,0,0">
              <w:txbxContent>
                <w:p w14:paraId="269E8F78" w14:textId="77777777" w:rsidR="003A32A9" w:rsidRDefault="009025C0">
                  <w:pPr>
                    <w:pStyle w:val="Zkladntext30"/>
                    <w:shd w:val="clear" w:color="auto" w:fill="auto"/>
                    <w:spacing w:after="320" w:line="170" w:lineRule="exact"/>
                    <w:jc w:val="left"/>
                  </w:pPr>
                  <w:r>
                    <w:rPr>
                      <w:rStyle w:val="Zkladntext3Exact"/>
                    </w:rPr>
                    <w:t>Projektant:</w:t>
                  </w:r>
                </w:p>
                <w:p w14:paraId="2BF2A54B" w14:textId="77777777" w:rsidR="003A32A9" w:rsidRDefault="009025C0">
                  <w:pPr>
                    <w:pStyle w:val="Zkladntext3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3Exact"/>
                    </w:rPr>
                    <w:t>Zpracovatel:</w:t>
                  </w:r>
                </w:p>
              </w:txbxContent>
            </v:textbox>
            <w10:wrap type="topAndBottom" anchorx="margin"/>
          </v:shape>
        </w:pict>
      </w:r>
      <w:r>
        <w:pict w14:anchorId="705F238F">
          <v:shape id="_x0000_s1040" type="#_x0000_t202" style="position:absolute;left:0;text-align:left;margin-left:442.3pt;margin-top:12.95pt;width:77.3pt;height:46.6pt;z-index:-125829373;mso-wrap-distance-left:5pt;mso-wrap-distance-right:11.05pt;mso-wrap-distance-bottom:23.3pt;mso-position-horizontal-relative:margin" filled="f" stroked="f">
            <v:textbox style="mso-fit-shape-to-text:t" inset="0,0,0,0">
              <w:txbxContent>
                <w:p w14:paraId="443EE04E" w14:textId="77777777" w:rsidR="003A32A9" w:rsidRDefault="009025C0">
                  <w:pPr>
                    <w:pStyle w:val="Zkladntext3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3Exact"/>
                    </w:rPr>
                    <w:t>BRUHAA KRAMPERA ARCHITEKTI, spol. s.r.o.</w:t>
                  </w:r>
                </w:p>
              </w:txbxContent>
            </v:textbox>
            <w10:wrap type="topAndBottom" anchorx="margin"/>
          </v:shape>
        </w:pict>
      </w:r>
      <w:r>
        <w:pict w14:anchorId="0CE4089B">
          <v:shape id="_x0000_s1039" type="#_x0000_t202" style="position:absolute;left:0;text-align:left;margin-left:-1.2pt;margin-top:82.8pt;width:530.15pt;height:.05pt;z-index:-1258293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9"/>
                    <w:gridCol w:w="3950"/>
                    <w:gridCol w:w="581"/>
                    <w:gridCol w:w="533"/>
                    <w:gridCol w:w="562"/>
                    <w:gridCol w:w="1234"/>
                    <w:gridCol w:w="1742"/>
                  </w:tblGrid>
                  <w:tr w:rsidR="003A32A9" w14:paraId="272DDE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662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8E40A4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F6A74A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Nekurzva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5209C2A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Nekurzva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B7D129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00"/>
                        </w:pPr>
                        <w:r>
                          <w:rPr>
                            <w:rStyle w:val="Zkladntext27ptNekurzva"/>
                          </w:rPr>
                          <w:t>MJ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  <w:shd w:val="clear" w:color="auto" w:fill="FFFFFF"/>
                      </w:tcPr>
                      <w:p w14:paraId="683E7B0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240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40037FE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/>
                        </w:pPr>
                        <w:proofErr w:type="spellStart"/>
                        <w:proofErr w:type="gramStart"/>
                        <w:r>
                          <w:rPr>
                            <w:rStyle w:val="Zkladntext27ptNekurzva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4ECD7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00"/>
                        </w:pPr>
                        <w:r>
                          <w:rPr>
                            <w:rStyle w:val="Zkladntext27ptNekurzva"/>
                          </w:rPr>
                          <w:t>Cena celkem [CZK]</w:t>
                        </w:r>
                      </w:p>
                    </w:tc>
                  </w:tr>
                  <w:tr w:rsidR="003A32A9" w14:paraId="2C2B7D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5951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C1512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TunNekurzva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53EAAB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5E41E5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12A245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E7EDC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990A4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TunNekurzva"/>
                          </w:rPr>
                          <w:t>2 340 253,44</w:t>
                        </w:r>
                      </w:p>
                    </w:tc>
                  </w:tr>
                  <w:tr w:rsidR="003A32A9" w14:paraId="1FCA2E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B7CD342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EC14B9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787CC32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T1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5589CD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zařízení č. 1- větrání učeben a šaten ve 2.</w:t>
                        </w:r>
                      </w:p>
                    </w:tc>
                    <w:tc>
                      <w:tcPr>
                        <w:tcW w:w="1114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84E75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NP a 3.NP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14:paraId="6CAC30F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4DFB30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34E3BCA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Nekurzva"/>
                          </w:rPr>
                          <w:t>763 099,68</w:t>
                        </w:r>
                      </w:p>
                    </w:tc>
                  </w:tr>
                  <w:tr w:rsidR="003A32A9" w14:paraId="3CD083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606BE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40"/>
                        </w:pPr>
                        <w:r>
                          <w:rPr>
                            <w:rStyle w:val="Zkladntext275ptNekurzva"/>
                          </w:rPr>
                          <w:t>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17CAB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8B3D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Pol230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A8CF8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>kompaktní přívodní a odsávací rekuperační jednotka 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2.12)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2EF26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16D46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E0469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02004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</w:tr>
                  <w:tr w:rsidR="003A32A9" w14:paraId="5E3839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5DF0B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E7BB9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14BBB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7335DF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25E6A1A7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ve složení: přívodní filtr ePM10 80%, -1 ks rotační rekuperátor, vč, bypassu, suchá účinnost 81</w:t>
                        </w:r>
                        <w:proofErr w:type="gramStart"/>
                        <w:r>
                          <w:rPr>
                            <w:rStyle w:val="Zkladntext21"/>
                            <w:i/>
                            <w:iCs/>
                          </w:rPr>
                          <w:t>%,-</w:t>
                        </w:r>
                        <w:proofErr w:type="gram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1 ks el. ohřívač -1,67 kW,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230 V/50 Hz 1 ks ventilátor, vč. EC motorů - 2 ks odsávací filtr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Coarse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60%, -1 ks tlumicí manžeta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>. 200 mm</w:t>
                        </w:r>
                        <w:r>
                          <w:rPr>
                            <w:rStyle w:val="Zkladntext2Nekurzva"/>
                          </w:rPr>
                          <w:t xml:space="preserve"> -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4 ks M+R, vč. čidla teploty, čidel C02, dotykový ovladač, vč. ethernet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pnpojení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, snímače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dif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>. tlaku, regulátory pro EC motory, plynulé řízení ro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tačního rekuperátoru, funkce řízeného přenosu vlhkosti, dvojitý plášť z pozinkovaného plechu a 30 mm tepelné </w:t>
                        </w:r>
                        <w:r>
                          <w:rPr>
                            <w:rStyle w:val="Zkladntext27ptNekurzva"/>
                          </w:rPr>
                          <w:t xml:space="preserve">a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protihlukové izolace z minerální vlny, spínací modul pro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pnpojení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uzavíracích klapek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Vpř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= 570 m3/h,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Pext</w:t>
                        </w:r>
                        <w:proofErr w:type="spellEnd"/>
                        <w:r>
                          <w:rPr>
                            <w:rStyle w:val="Zkladntext2Nekurzva"/>
                          </w:rPr>
                          <w:t xml:space="preserve"> </w:t>
                        </w:r>
                        <w:r>
                          <w:rPr>
                            <w:rStyle w:val="Zkladntext27ptNekurzva"/>
                          </w:rPr>
                          <w:t xml:space="preserve">= </w:t>
                        </w:r>
                        <w:r>
                          <w:rPr>
                            <w:rStyle w:val="Zkladntext2Nekurzva"/>
                          </w:rPr>
                          <w:t xml:space="preserve">250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Pa 0,169 kW, 13,0 A, 230 V/50 Hz Vod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 xml:space="preserve">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570 m3/h,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Pext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 xml:space="preserve">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250 Pa 0,169 kW, 230 V/50 Hz provedení: vnitřní, podstropní, ErP2018max. rozměry 1040x625x551 mm. max. hmotnost 77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ka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D43E0A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5CCC3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1337D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5309FB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B29CDB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0B8E58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08891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7F435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48401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Pol231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CFB57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>kompaktní přívodní a odsávací rekuperační jednotka 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</w:t>
                        </w:r>
                        <w:r>
                          <w:rPr>
                            <w:rStyle w:val="Zkladntext27ptNekurzva"/>
                          </w:rPr>
                          <w:t>3.07)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72049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2673E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38A84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9D6DE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</w:tr>
                  <w:tr w:rsidR="003A32A9" w14:paraId="2A1CE4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EA581F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439C5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D191D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D4D5F3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412093E2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ve složení: přívodní filtr ePM10 </w:t>
                        </w:r>
                        <w:proofErr w:type="gramStart"/>
                        <w:r>
                          <w:rPr>
                            <w:rStyle w:val="Zkladntext21"/>
                            <w:i/>
                            <w:iCs/>
                          </w:rPr>
                          <w:t>80%</w:t>
                        </w:r>
                        <w:proofErr w:type="gram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-1 ks rotační rekuperátor, vč, bypassu, suchá účinnost 81%, -1 ks el. ohřívač -1,67 kW, 230 V/50 Hz 1 ks ventilátor, vč. EC motorů - 2 ks odsávací filtr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Coarse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60%, -1 ks tlumící manžeta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. 200 mm -4 ks M+R, vč. čidla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teploty, čidel C02, dotykový ovladač, vč. ethernet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pnpojení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, snímače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dif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. tlaku, regulátory pro EC motory, plynulé řízení rotačního rekuperátoru, funkce řízeného přenosu vlhkosti, dvojitý plášť z pozinkovaného plechu a 30 mm tepelné a protihlukové izolace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z minerální vlny, spínací modul pro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pnpojení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uzavíracích klapek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Vpř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 xml:space="preserve">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550 m3/h,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Pext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 xml:space="preserve">-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250 Pa 0,169 kW, 13,0A, 230 V/50 Hz Vod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 xml:space="preserve">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550 m3/h,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Pext</w:t>
                        </w:r>
                        <w:proofErr w:type="spellEnd"/>
                        <w:r>
                          <w:rPr>
                            <w:rStyle w:val="Zkladntext2Nekurzva"/>
                          </w:rPr>
                          <w:t xml:space="preserve"> </w:t>
                        </w:r>
                        <w:r>
                          <w:rPr>
                            <w:rStyle w:val="Zkladntext27ptNekurzva"/>
                          </w:rPr>
                          <w:t xml:space="preserve">- </w:t>
                        </w:r>
                        <w:r>
                          <w:rPr>
                            <w:rStyle w:val="Zkladntext2Nekurzva"/>
                          </w:rPr>
                          <w:t xml:space="preserve">250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Pa 0,169 kW, 230 V/50 Hz provedení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 xml:space="preserve">: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vnitřní, podstropní,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ErP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2018 max. rozměry 1040x625x551 mm. max. hmotn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ost 77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ka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D61F5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7C349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F9D68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A8AF5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5ABD4B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7B01DD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7C9EA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DE56A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AF78D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Pol232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6BCD6E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>kompaktní přívodní a odsávací rekuperační jednotka 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3.06)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8E531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1638A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891BD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FDDC8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</w:tr>
                </w:tbl>
                <w:p w14:paraId="11906D56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pict w14:anchorId="232AEC44">
          <v:shape id="_x0000_s1038" type="#_x0000_t202" style="position:absolute;left:0;text-align:left;margin-left:-1.45pt;margin-top:501.85pt;width:529.9pt;height:.05pt;z-index:-12582937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1"/>
                    <w:gridCol w:w="1339"/>
                    <w:gridCol w:w="3950"/>
                    <w:gridCol w:w="581"/>
                    <w:gridCol w:w="1099"/>
                    <w:gridCol w:w="1229"/>
                    <w:gridCol w:w="1742"/>
                  </w:tblGrid>
                  <w:tr w:rsidR="003A32A9" w14:paraId="26296A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4E6F3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0E557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F2B6F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POÍ233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62D72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kompaktní přívodní a odsávací rekuperační jednotka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E606A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9A3A1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B457A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92A74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</w:tr>
                  <w:tr w:rsidR="003A32A9" w14:paraId="236084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DDCF57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C160CC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AB3D0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55174B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3.05)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F6456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D236FF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94AAA8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63B69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8BDF9A4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pict w14:anchorId="40B6AAE5">
          <v:shape id="_x0000_s1037" type="#_x0000_t202" style="position:absolute;left:0;text-align:left;margin-left:-2.15pt;margin-top:622.3pt;width:531.6pt;height:.05pt;z-index:-125829370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4"/>
                    <w:gridCol w:w="3950"/>
                    <w:gridCol w:w="586"/>
                    <w:gridCol w:w="1099"/>
                    <w:gridCol w:w="1229"/>
                    <w:gridCol w:w="1771"/>
                  </w:tblGrid>
                  <w:tr w:rsidR="003A32A9" w14:paraId="161D46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AFBFB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5AEA4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DAB05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Pol234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ABA78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both"/>
                        </w:pPr>
                        <w:r>
                          <w:rPr>
                            <w:rStyle w:val="Zkladntext27ptNekurzva"/>
                          </w:rPr>
                          <w:t xml:space="preserve">pevný tlumič hluku pro kruhové potrubí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200 mm, dl. 0,6 m,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zvukové izolace 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4719D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B8577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FFD60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1 787,52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C1CE8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12 512,64</w:t>
                        </w:r>
                      </w:p>
                    </w:tc>
                  </w:tr>
                  <w:tr w:rsidR="003A32A9" w14:paraId="39B546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2173D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66DED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7EE9B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Pol235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D9F47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both"/>
                        </w:pPr>
                        <w:r>
                          <w:rPr>
                            <w:rStyle w:val="Zkladntext27ptNekurzva"/>
                          </w:rPr>
                          <w:t xml:space="preserve">ohebný tlumič hluku pro kruhové potrubí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200 mm, dl. 1,0 m,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zvukové izolace 25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8550C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78B56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9,000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D381A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1 710,24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22236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 xml:space="preserve">15 </w:t>
                        </w:r>
                        <w:r>
                          <w:rPr>
                            <w:rStyle w:val="Zkladntext27ptNekurzva"/>
                          </w:rPr>
                          <w:t>392,16</w:t>
                        </w:r>
                      </w:p>
                    </w:tc>
                  </w:tr>
                </w:tbl>
                <w:p w14:paraId="7A4BDD65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pict w14:anchorId="3AC6E3E4">
          <v:shape id="_x0000_s1036" type="#_x0000_t202" style="position:absolute;left:0;text-align:left;margin-left:15.6pt;margin-top:398.55pt;width:279.85pt;height:104.9pt;z-index:-125829369;mso-wrap-distance-left:5pt;mso-wrap-distance-right:5pt;mso-wrap-distance-bottom:120.35pt;mso-position-horizontal-relative:margin" filled="f" stroked="f">
            <v:textbox style="mso-fit-shape-to-text:t" inset="0,0,0,0">
              <w:txbxContent>
                <w:p w14:paraId="08644D9A" w14:textId="77777777" w:rsidR="003A32A9" w:rsidRDefault="009025C0">
                  <w:pPr>
                    <w:pStyle w:val="Zkladntext20"/>
                    <w:shd w:val="clear" w:color="auto" w:fill="auto"/>
                    <w:ind w:firstLine="1700"/>
                  </w:pPr>
                  <w:r>
                    <w:rPr>
                      <w:rStyle w:val="Zkladntext2NekurzvaExact"/>
                    </w:rPr>
                    <w:t xml:space="preserve">Poznámka </w:t>
                  </w:r>
                  <w:r>
                    <w:rPr>
                      <w:rStyle w:val="Zkladntext2Exact"/>
                      <w:i/>
                      <w:iCs/>
                    </w:rPr>
                    <w:t>k položce:</w:t>
                  </w:r>
                </w:p>
                <w:p w14:paraId="0B01AF44" w14:textId="77777777" w:rsidR="003A32A9" w:rsidRDefault="009025C0">
                  <w:pPr>
                    <w:pStyle w:val="Zkladntext20"/>
                    <w:shd w:val="clear" w:color="auto" w:fill="auto"/>
                    <w:tabs>
                      <w:tab w:val="left" w:pos="1656"/>
                    </w:tabs>
                    <w:ind w:firstLine="1700"/>
                  </w:pPr>
                  <w:r>
                    <w:rPr>
                      <w:rStyle w:val="Zkladntext2Exact"/>
                      <w:i/>
                      <w:iCs/>
                    </w:rPr>
                    <w:t xml:space="preserve">ve složení: přívodní filtr ePM10 </w:t>
                  </w:r>
                  <w:proofErr w:type="gramStart"/>
                  <w:r>
                    <w:rPr>
                      <w:rStyle w:val="Zkladntext2Exact"/>
                      <w:i/>
                      <w:iCs/>
                    </w:rPr>
                    <w:t>80%</w:t>
                  </w:r>
                  <w:proofErr w:type="gramEnd"/>
                  <w:r>
                    <w:rPr>
                      <w:rStyle w:val="Zkladntext2Exact"/>
                      <w:i/>
                      <w:iCs/>
                    </w:rPr>
                    <w:t xml:space="preserve"> -1 ks rotační rekuperátor, vč, bypassu, suchá účinnost 81% -1 ks el. ohřívač -1,67 kW, 230 V/50 Hz - 1 ks ventilátor,</w:t>
                  </w:r>
                  <w:r>
                    <w:rPr>
                      <w:rStyle w:val="Zkladntext2NekurzvaExact"/>
                    </w:rPr>
                    <w:t xml:space="preserve"> vč. </w:t>
                  </w:r>
                  <w:r>
                    <w:rPr>
                      <w:rStyle w:val="Zkladntext2Exact"/>
                      <w:i/>
                      <w:iCs/>
                    </w:rPr>
                    <w:t xml:space="preserve">EC motorů - 2 ks odsávací filtr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Coarse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60% -1 ks tlumící manžeta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pr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. 200 mm - 4 ks M+R, vč. čidla teploty, čidel C02, dotykový ovladač, vč. ethernet připojení, snímače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dif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. tlaku, regulátory </w:t>
                  </w:r>
                  <w:r>
                    <w:rPr>
                      <w:rStyle w:val="Zkladntext2NekurzvaExact"/>
                    </w:rPr>
                    <w:t>p</w:t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Exact"/>
                      <w:i/>
                      <w:iCs/>
                    </w:rPr>
                    <w:t>pro EC motory, plynulé řízení rotačního rekuperátoru, funkce ří</w:t>
                  </w:r>
                  <w:r>
                    <w:rPr>
                      <w:rStyle w:val="Zkladntext2Exact"/>
                      <w:i/>
                      <w:iCs/>
                    </w:rPr>
                    <w:t>zeného</w:t>
                  </w:r>
                </w:p>
                <w:p w14:paraId="5AAD7E85" w14:textId="77777777" w:rsidR="003A32A9" w:rsidRDefault="009025C0">
                  <w:pPr>
                    <w:pStyle w:val="Zkladntext20"/>
                    <w:shd w:val="clear" w:color="auto" w:fill="auto"/>
                    <w:ind w:left="1700"/>
                  </w:pPr>
                  <w:r>
                    <w:rPr>
                      <w:rStyle w:val="Zkladntext2Exact"/>
                      <w:i/>
                      <w:iCs/>
                    </w:rPr>
                    <w:t xml:space="preserve">přenosu vlhkosti, dvojitý plášť z pozinkovaného plechu a 30 mm tepelné a protihlukové izolace z minerální víny, spínací modu! pro připojení uzavíracích klapek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Vpř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= 530 m3/h,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Pext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= 250 Pa 0,169 kW, 13,0 A,</w:t>
                  </w:r>
                </w:p>
                <w:p w14:paraId="4CDBA4B5" w14:textId="77777777" w:rsidR="003A32A9" w:rsidRDefault="009025C0">
                  <w:pPr>
                    <w:pStyle w:val="Zkladntext20"/>
                    <w:shd w:val="clear" w:color="auto" w:fill="auto"/>
                    <w:tabs>
                      <w:tab w:val="left" w:leader="underscore" w:pos="1517"/>
                      <w:tab w:val="left" w:leader="underscore" w:pos="1632"/>
                      <w:tab w:val="left" w:leader="underscore" w:pos="5597"/>
                    </w:tabs>
                    <w:ind w:firstLine="1700"/>
                  </w:pPr>
                  <w:r>
                    <w:rPr>
                      <w:rStyle w:val="Zkladntext2Exact"/>
                      <w:i/>
                      <w:iCs/>
                    </w:rPr>
                    <w:t>230 V/50 Hz Vod</w:t>
                  </w:r>
                  <w:r>
                    <w:rPr>
                      <w:rStyle w:val="Zkladntext2NekurzvaExact"/>
                    </w:rPr>
                    <w:t xml:space="preserve"> = </w:t>
                  </w:r>
                  <w:r>
                    <w:rPr>
                      <w:rStyle w:val="Zkladntext2Exact"/>
                      <w:i/>
                      <w:iCs/>
                    </w:rPr>
                    <w:t xml:space="preserve">530 m3/h,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Pext</w:t>
                  </w:r>
                  <w:proofErr w:type="spellEnd"/>
                  <w:r>
                    <w:rPr>
                      <w:rStyle w:val="Zkladntext2NekurzvaExact"/>
                    </w:rPr>
                    <w:t xml:space="preserve"> = </w:t>
                  </w:r>
                  <w:r>
                    <w:rPr>
                      <w:rStyle w:val="Zkladntext2Exact"/>
                      <w:i/>
                      <w:iCs/>
                    </w:rPr>
                    <w:t xml:space="preserve">250 Pa 0,169 kW, 230 V/50 Hz provedení: vnitřní, podstropní,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ErP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2018 max. rozměry 1040x625x551 </w:t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NekurzvaExact"/>
                    </w:rPr>
                    <w:tab/>
                    <w:t xml:space="preserve"> </w:t>
                  </w:r>
                  <w:r>
                    <w:rPr>
                      <w:rStyle w:val="Zkladntext2Exact0"/>
                      <w:i/>
                      <w:iCs/>
                    </w:rPr>
                    <w:t>mm. max.</w:t>
                  </w:r>
                  <w:r>
                    <w:rPr>
                      <w:rStyle w:val="Zkladntext2Exact"/>
                      <w:i/>
                      <w:iCs/>
                    </w:rPr>
                    <w:t xml:space="preserve"> h</w:t>
                  </w:r>
                  <w:r>
                    <w:rPr>
                      <w:rStyle w:val="Zkladntext2Exact0"/>
                      <w:i/>
                      <w:iCs/>
                    </w:rPr>
                    <w:t xml:space="preserve">motnost 17 </w:t>
                  </w:r>
                  <w:proofErr w:type="spellStart"/>
                  <w:r>
                    <w:rPr>
                      <w:rStyle w:val="Zkladntext2Exact0"/>
                      <w:i/>
                      <w:iCs/>
                    </w:rPr>
                    <w:t>ka</w:t>
                  </w:r>
                  <w:proofErr w:type="spellEnd"/>
                  <w:r>
                    <w:rPr>
                      <w:rStyle w:val="Zkladntext2Nekurzva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 w14:anchorId="7B216D5A">
          <v:shape id="_x0000_s1035" type="#_x0000_t202" style="position:absolute;left:0;text-align:left;margin-left:15.1pt;margin-top:519.95pt;width:279.85pt;height:103.95pt;z-index:-125829368;mso-wrap-distance-left:5pt;mso-wrap-distance-top:119.85pt;mso-wrap-distance-right:5pt;mso-position-horizontal-relative:margin" filled="f" stroked="f">
            <v:textbox style="mso-fit-shape-to-text:t" inset="0,0,0,0">
              <w:txbxContent>
                <w:p w14:paraId="46CD335F" w14:textId="77777777" w:rsidR="003A32A9" w:rsidRDefault="009025C0">
                  <w:pPr>
                    <w:pStyle w:val="Zkladntext20"/>
                    <w:shd w:val="clear" w:color="auto" w:fill="auto"/>
                    <w:tabs>
                      <w:tab w:val="left" w:leader="dot" w:pos="1468"/>
                      <w:tab w:val="left" w:leader="dot" w:pos="1607"/>
                    </w:tabs>
                    <w:ind w:left="1420"/>
                    <w:jc w:val="both"/>
                  </w:pP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Exact"/>
                      <w:i/>
                      <w:iCs/>
                    </w:rPr>
                    <w:t xml:space="preserve">Poznámka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kpbložce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>:</w:t>
                  </w:r>
                </w:p>
                <w:p w14:paraId="49388F6A" w14:textId="77777777" w:rsidR="003A32A9" w:rsidRDefault="009025C0">
                  <w:pPr>
                    <w:pStyle w:val="Zkladntext20"/>
                    <w:shd w:val="clear" w:color="auto" w:fill="auto"/>
                    <w:tabs>
                      <w:tab w:val="left" w:pos="1651"/>
                    </w:tabs>
                    <w:ind w:firstLine="1700"/>
                  </w:pPr>
                  <w:r>
                    <w:rPr>
                      <w:rStyle w:val="Zkladntext2Exact"/>
                      <w:i/>
                      <w:iCs/>
                    </w:rPr>
                    <w:t xml:space="preserve">ve složení: přívodní filtr ePM10 </w:t>
                  </w:r>
                  <w:proofErr w:type="gramStart"/>
                  <w:r>
                    <w:rPr>
                      <w:rStyle w:val="Zkladntext2Exact"/>
                      <w:i/>
                      <w:iCs/>
                    </w:rPr>
                    <w:t>80%</w:t>
                  </w:r>
                  <w:proofErr w:type="gramEnd"/>
                  <w:r>
                    <w:rPr>
                      <w:rStyle w:val="Zkladntext2Exact"/>
                      <w:i/>
                      <w:iCs/>
                    </w:rPr>
                    <w:t>, -1 ks rotační rekuperátor, vč, bypassu, suchá účinnost 81%, - 1 ks el.</w:t>
                  </w:r>
                  <w:r>
                    <w:rPr>
                      <w:rStyle w:val="Zkladntext2Exact"/>
                      <w:i/>
                      <w:iCs/>
                    </w:rPr>
                    <w:t xml:space="preserve"> ohřívač -1,67 kW, 230 V/50 Hz - 1 ks ventilátor, vč. EC motorů - 2 ks odsávací filtr</w:t>
                  </w:r>
                  <w:r>
                    <w:rPr>
                      <w:rStyle w:val="Zkladntext2NekurzvaExact"/>
                    </w:rPr>
                    <w:t xml:space="preserve"> </w:t>
                  </w:r>
                  <w:proofErr w:type="spellStart"/>
                  <w:r>
                    <w:rPr>
                      <w:rStyle w:val="Zkladntext2NekurzvaExact"/>
                    </w:rPr>
                    <w:t>Coarse</w:t>
                  </w:r>
                  <w:proofErr w:type="spellEnd"/>
                  <w:r>
                    <w:rPr>
                      <w:rStyle w:val="Zkladntext2NekurzvaExact"/>
                    </w:rPr>
                    <w:t xml:space="preserve"> </w:t>
                  </w:r>
                  <w:r>
                    <w:rPr>
                      <w:rStyle w:val="Zkladntext2Exact"/>
                      <w:i/>
                      <w:iCs/>
                    </w:rPr>
                    <w:t xml:space="preserve">60% -1 ks tlumící manžeta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pr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. 200 mm - 4 ks M+R, vč. čidla teploty, čidel C02, dotykový ovladač, vč. ethernet připojeni, snímače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dif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. tlaku, regulátory </w:t>
                  </w:r>
                  <w:r>
                    <w:rPr>
                      <w:rStyle w:val="Zkladntext2NekurzvaExact"/>
                    </w:rPr>
                    <w:t>P</w:t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Exact"/>
                      <w:i/>
                      <w:iCs/>
                    </w:rPr>
                    <w:t xml:space="preserve">pro EC </w:t>
                  </w:r>
                  <w:r>
                    <w:rPr>
                      <w:rStyle w:val="Zkladntext2Exact"/>
                      <w:i/>
                      <w:iCs/>
                    </w:rPr>
                    <w:t>motory, plynulé řízení rotačního rekuperátoru, funkce řízeného</w:t>
                  </w:r>
                </w:p>
                <w:p w14:paraId="19E2AF6D" w14:textId="77777777" w:rsidR="003A32A9" w:rsidRDefault="009025C0">
                  <w:pPr>
                    <w:pStyle w:val="Zkladntext20"/>
                    <w:shd w:val="clear" w:color="auto" w:fill="auto"/>
                    <w:tabs>
                      <w:tab w:val="left" w:leader="underscore" w:pos="302"/>
                      <w:tab w:val="left" w:leader="underscore" w:pos="1118"/>
                      <w:tab w:val="left" w:leader="underscore" w:pos="1224"/>
                      <w:tab w:val="left" w:leader="underscore" w:pos="1627"/>
                      <w:tab w:val="left" w:leader="underscore" w:pos="4176"/>
                      <w:tab w:val="left" w:leader="underscore" w:pos="4267"/>
                      <w:tab w:val="left" w:leader="underscore" w:pos="4978"/>
                    </w:tabs>
                    <w:ind w:firstLine="1700"/>
                  </w:pPr>
                  <w:r>
                    <w:rPr>
                      <w:rStyle w:val="Zkladntext2Exact"/>
                      <w:i/>
                      <w:iCs/>
                    </w:rPr>
                    <w:t xml:space="preserve">přenosu vlhkosti, dvojitý plášť z pozinkovaného plechu a 30 mm tepelné a protihlukové izolace z minerální vlny, spínací modul pro připojení uzavíracích klapek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Vpř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= 450 m3/h,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Pext</w:t>
                  </w:r>
                  <w:proofErr w:type="spellEnd"/>
                  <w:r>
                    <w:rPr>
                      <w:rStyle w:val="Zkladntext2NekurzvaExact"/>
                    </w:rPr>
                    <w:t xml:space="preserve"> = 250 </w:t>
                  </w:r>
                  <w:r>
                    <w:rPr>
                      <w:rStyle w:val="Zkladntext2Exact"/>
                      <w:i/>
                      <w:iCs/>
                    </w:rPr>
                    <w:t>Pa 0,16</w:t>
                  </w:r>
                  <w:r>
                    <w:rPr>
                      <w:rStyle w:val="Zkladntext2Exact"/>
                      <w:i/>
                      <w:iCs/>
                    </w:rPr>
                    <w:t xml:space="preserve">9 kW, 13,0 A, 230 V/50 Hz Vod = 450 m3/h,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Pext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= 250 Pa 0,169 kW, 230 V/50 Hz provedení: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vnitrní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, podstropní, ErP2018max. rozměry 1040x625x551 </w:t>
                  </w:r>
                  <w:r>
                    <w:rPr>
                      <w:rStyle w:val="Zkladntext2NekurzvaExact"/>
                    </w:rPr>
                    <w:tab/>
                    <w:t xml:space="preserve"> </w:t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Exact0"/>
                      <w:i/>
                      <w:iCs/>
                    </w:rPr>
                    <w:t xml:space="preserve">mm. max. hmotnost 77 </w:t>
                  </w:r>
                  <w:proofErr w:type="spellStart"/>
                  <w:r>
                    <w:rPr>
                      <w:rStyle w:val="Zkladntext2Exact0"/>
                      <w:i/>
                      <w:iCs/>
                    </w:rPr>
                    <w:t>ka</w:t>
                  </w:r>
                  <w:proofErr w:type="spellEnd"/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NekurzvaExact"/>
                    </w:rPr>
                    <w:tab/>
                  </w:r>
                  <w:r>
                    <w:rPr>
                      <w:rStyle w:val="Zkladntext2Nekurzva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t>Místo:</w:t>
      </w:r>
      <w:r>
        <w:tab/>
        <w:t>České Budějovice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341"/>
        <w:gridCol w:w="1330"/>
        <w:gridCol w:w="3955"/>
        <w:gridCol w:w="581"/>
        <w:gridCol w:w="1085"/>
        <w:gridCol w:w="1243"/>
        <w:gridCol w:w="1747"/>
      </w:tblGrid>
      <w:tr w:rsidR="003A32A9" w14:paraId="1A2132FE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E470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lastRenderedPageBreak/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6B18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467E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Pol236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9C3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7ptNekurzva"/>
              </w:rPr>
              <w:t xml:space="preserve">uzavírací klapka kruhová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 xml:space="preserve">. 200 mm na </w:t>
            </w:r>
            <w:r>
              <w:rPr>
                <w:rStyle w:val="Zkladntext27ptNekurzva"/>
              </w:rPr>
              <w:t>servopohon vč. servopohonu s havarijní pružinou, 0,1 kW, 230 V/50 Hz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5E3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7506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8,000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452E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5 312,16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B5A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42 497,28</w:t>
            </w:r>
          </w:p>
        </w:tc>
      </w:tr>
      <w:tr w:rsidR="003A32A9" w14:paraId="54669033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DE8A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3393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6D80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Pol237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B928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rPr>
                <w:rStyle w:val="Zkladntext27ptNekurzva"/>
              </w:rPr>
              <w:t xml:space="preserve">přívodní nastavitelný vířivý anemostat 500x500 mm vč. čelní desky RAL 9010 připojovací komora s napojením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2735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04A3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B155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2 095,52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694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 xml:space="preserve">2 </w:t>
            </w:r>
            <w:r>
              <w:rPr>
                <w:rStyle w:val="Zkladntext27ptNekurzva"/>
              </w:rPr>
              <w:t>095,52</w:t>
            </w:r>
          </w:p>
        </w:tc>
      </w:tr>
      <w:tr w:rsidR="003A32A9" w14:paraId="632030F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D25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016F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DE6F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Pol238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22E0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rPr>
                <w:rStyle w:val="Zkladntext27ptNekurzva"/>
              </w:rPr>
              <w:t xml:space="preserve">přívodní nastavitelný vířivý anemostat 300x300 mm vč. čelní desky RAL 9010 připojovací komora s napojením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160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D9BE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2344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C2EF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1 187,20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2CF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7 123,20</w:t>
            </w:r>
          </w:p>
        </w:tc>
      </w:tr>
      <w:tr w:rsidR="003A32A9" w14:paraId="754A1B4A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3EAB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F7C8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8A33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Pol239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AC8A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přívodní vyústka pro čtyřhranné potrubí 825x125 mm, dvouřadá </w:t>
            </w:r>
            <w:r>
              <w:rPr>
                <w:rStyle w:val="Zkladntext27ptNekurzva"/>
              </w:rPr>
              <w:t>pozinkovaná mřížka s nastavitelnými lamelami a regulací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08DA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80BF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3F6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1 450,40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142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2 900,80</w:t>
            </w:r>
          </w:p>
        </w:tc>
      </w:tr>
      <w:tr w:rsidR="003A32A9" w14:paraId="7EA42E0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5D5E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BC7A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7F9A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0A84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 xml:space="preserve">přívodní talířový ventil kovový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160 mm vč. Rámeček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458F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6369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98C3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190,40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AEE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190,40</w:t>
            </w:r>
          </w:p>
        </w:tc>
      </w:tr>
      <w:tr w:rsidR="003A32A9" w14:paraId="5661F43B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6DFD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538F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6D55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419C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odsávací nastavitelný vířivý anemostat 300x300 mm vč. čelní </w:t>
            </w:r>
            <w:r>
              <w:rPr>
                <w:rStyle w:val="Zkladntext27ptNekurzva"/>
              </w:rPr>
              <w:t xml:space="preserve">desky RAL 9010, připojovací komora s napojením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160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D594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6FA5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EDDF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1 095,36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C21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6 572,16</w:t>
            </w:r>
          </w:p>
        </w:tc>
      </w:tr>
      <w:tr w:rsidR="003A32A9" w14:paraId="6F65471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354A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4312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DDFB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C145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>odsávací vyústka pro čtyřhranné potrubí 825x125 mm, jednořadá pozinkovaná mřížka s nastavitelnými lamelami a regulací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55BE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3378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73AD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1 184,96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5EC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1 184,96</w:t>
            </w:r>
          </w:p>
        </w:tc>
      </w:tr>
      <w:tr w:rsidR="003A32A9" w14:paraId="6E9263F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4240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7EEA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B2DA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3F18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7ptNekurzva"/>
              </w:rPr>
              <w:t xml:space="preserve">odsávací talířový ventil kovový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125 mm vč. Rámeček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5C45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A714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8C70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156,80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124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156,80</w:t>
            </w:r>
          </w:p>
        </w:tc>
      </w:tr>
      <w:tr w:rsidR="003A32A9" w14:paraId="021478E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1044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D9E5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F355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F42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odsávací talířový ventil kovový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100 mm vč. Rámeček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C307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3D5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A12F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145,60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657D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436,80</w:t>
            </w:r>
          </w:p>
        </w:tc>
      </w:tr>
      <w:tr w:rsidR="003A32A9" w14:paraId="48E3EF6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DCB7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386E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A066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4A51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stěnová mřížka horizontální 500x200 mm, jednořadá </w:t>
            </w:r>
            <w:r>
              <w:rPr>
                <w:rStyle w:val="Zkladntext27ptNekurzva"/>
              </w:rPr>
              <w:t>hliníková mřížka s pevnými lamelami a roztečí lamel 20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F219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7EEB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E25B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744,80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D18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1 489,60</w:t>
            </w:r>
          </w:p>
        </w:tc>
      </w:tr>
      <w:tr w:rsidR="003A32A9" w14:paraId="6F6B2EE8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4C67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FBBD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53E6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E55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7ptNekurzva"/>
              </w:rPr>
              <w:t xml:space="preserve">uzavírací </w:t>
            </w:r>
            <w:proofErr w:type="spellStart"/>
            <w:r>
              <w:rPr>
                <w:rStyle w:val="Zkladntext27ptNekurzva"/>
              </w:rPr>
              <w:t>Kíapka</w:t>
            </w:r>
            <w:proofErr w:type="spellEnd"/>
            <w:r>
              <w:rPr>
                <w:rStyle w:val="Zkladntext27ptNekurzva"/>
              </w:rPr>
              <w:t xml:space="preserve"> kruhová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200 mm na servopohon vč. servopohonu s havarijní pružinou, 0,1 kW, 230 V/50 Hz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228B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101F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4785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5 312,16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A13E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10 624,32</w:t>
            </w:r>
          </w:p>
        </w:tc>
      </w:tr>
      <w:tr w:rsidR="003A32A9" w14:paraId="59383FE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362F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8216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6428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26A3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 xml:space="preserve">uzavírací klapka kruhová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200 mm ruční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0A20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4EAA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A785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677,60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73E2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1 355,20</w:t>
            </w:r>
          </w:p>
        </w:tc>
      </w:tr>
      <w:tr w:rsidR="003A32A9" w14:paraId="78F5FE7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748D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16EF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AC8E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B2C2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požární klapka čtyřhranná 450x315 mm, provedení ruční a teplotní, požární odolnost EIS </w:t>
            </w:r>
            <w:proofErr w:type="gramStart"/>
            <w:r>
              <w:rPr>
                <w:rStyle w:val="Zkladntext27ptNekurzva"/>
              </w:rPr>
              <w:t>120 - 500</w:t>
            </w:r>
            <w:proofErr w:type="gramEnd"/>
            <w:r>
              <w:rPr>
                <w:rStyle w:val="Zkladntext27ptNekurzva"/>
              </w:rPr>
              <w:t xml:space="preserve"> </w:t>
            </w:r>
            <w:proofErr w:type="spellStart"/>
            <w:r>
              <w:rPr>
                <w:rStyle w:val="Zkladntext27ptNekurzva"/>
              </w:rPr>
              <w:t>pa</w:t>
            </w:r>
            <w:proofErr w:type="spellEnd"/>
            <w:r>
              <w:rPr>
                <w:rStyle w:val="Zkladntext27ptNekurzva"/>
              </w:rPr>
              <w:t>, ovládání klapky mechanické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997E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55A8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FA0B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3 897,60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C5D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3 897,60</w:t>
            </w:r>
          </w:p>
        </w:tc>
      </w:tr>
      <w:tr w:rsidR="003A32A9" w14:paraId="1CA70A3D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06B7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738F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0AD2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Pol249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7F3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>protidešťová žaluzie čtyřhranná 450x315 mm, pozinkovaná mřížka s pevnými lamelami a sítem proti ptactvu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32B9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CD63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2CDF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1 322,72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3D88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1 322,72</w:t>
            </w:r>
          </w:p>
        </w:tc>
      </w:tr>
      <w:tr w:rsidR="003A32A9" w14:paraId="2665433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0936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4076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CAF3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BB99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protidešťová žaluzie pro kruhové připojení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 xml:space="preserve">. 315 mm, pozinkovaná mřížka s pevnými lamelami a sítem proti </w:t>
            </w:r>
            <w:r>
              <w:rPr>
                <w:rStyle w:val="Zkladntext27ptNekurzva"/>
              </w:rPr>
              <w:t>ptactvu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C789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A969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0DE9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1 878,24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7899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1 878,24</w:t>
            </w:r>
          </w:p>
        </w:tc>
      </w:tr>
      <w:tr w:rsidR="003A32A9" w14:paraId="2AD7CE5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F552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3061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DBEC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Poi251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BCB8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protidešťová žaluzie pro kruhové připojení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250 mm, pozinkovaná mřížka s pevnými lamelami a sítem proti ptactvu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AE21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0581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0F63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1 071,84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D08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1 071,84</w:t>
            </w:r>
          </w:p>
        </w:tc>
      </w:tr>
      <w:tr w:rsidR="003A32A9" w14:paraId="3F56C37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4025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AFE4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8C90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3C04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výfuková hlavice zaoblená 250x315 mm, 135°, </w:t>
            </w:r>
            <w:r>
              <w:rPr>
                <w:rStyle w:val="Zkladntext27ptNekurzva"/>
              </w:rPr>
              <w:t>čtyřhranná zaoblená hlavice se sítem proti ptactvu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E48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386D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8672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2 056,32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A31D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2 056,32</w:t>
            </w:r>
          </w:p>
        </w:tc>
      </w:tr>
      <w:tr w:rsidR="003A32A9" w14:paraId="69DE3EA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4CB0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E750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BAC1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4AF9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 xml:space="preserve">výfuková hlavice kruhová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280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0FC2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6959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5ED3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1 906,24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A40A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1 906,24</w:t>
            </w:r>
          </w:p>
        </w:tc>
      </w:tr>
      <w:tr w:rsidR="003A32A9" w14:paraId="54F16D2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732B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05A7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C2B0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A84A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ohebná zvukově izolovaná hadice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200 mm (1x 1,5m)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0CD5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2836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80FE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229,60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436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459,20</w:t>
            </w:r>
          </w:p>
        </w:tc>
      </w:tr>
      <w:tr w:rsidR="003A32A9" w14:paraId="3ECB316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56DE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6E12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7AC7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1413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7ptNekurzva"/>
              </w:rPr>
              <w:t xml:space="preserve">ohebná zvukově izolovaná hadice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160 mm (13x 1,5m)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F432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0122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513A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194,88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901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3 897,60</w:t>
            </w:r>
          </w:p>
        </w:tc>
      </w:tr>
      <w:tr w:rsidR="003A32A9" w14:paraId="03E38FA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1A5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9A67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31C4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0F13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7ptNekurzva"/>
              </w:rPr>
              <w:t xml:space="preserve">ohebná zvukově izolovaná hadice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125 mm (1x 1,5m)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1A20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15CA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4D6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160,16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675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320,32</w:t>
            </w:r>
          </w:p>
        </w:tc>
      </w:tr>
      <w:tr w:rsidR="003A32A9" w14:paraId="7E0E37F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A0C9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12B4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643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POI257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322C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ohebná zvukově izolovaná hadice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100 mm (3x 1,5m)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AAD2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157C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075D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140,00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3E3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700,00</w:t>
            </w:r>
          </w:p>
        </w:tc>
      </w:tr>
      <w:tr w:rsidR="003A32A9" w14:paraId="535BCF1D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528F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059E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6B1A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AC1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potrubí kruhové </w:t>
            </w:r>
            <w:proofErr w:type="gramStart"/>
            <w:r>
              <w:rPr>
                <w:rStyle w:val="Zkladntext27ptNekurzva"/>
              </w:rPr>
              <w:t>těsné - s</w:t>
            </w:r>
            <w:proofErr w:type="gramEnd"/>
            <w:r>
              <w:rPr>
                <w:rStyle w:val="Zkladntext27ptNekurzva"/>
              </w:rPr>
              <w:t xml:space="preserve"> gumovým těsněním z pozinkovaného plechu, vč. </w:t>
            </w:r>
            <w:proofErr w:type="spellStart"/>
            <w:r>
              <w:rPr>
                <w:rStyle w:val="Zkladntext27ptNekurzva"/>
              </w:rPr>
              <w:t>mont</w:t>
            </w:r>
            <w:proofErr w:type="spellEnd"/>
            <w:r>
              <w:rPr>
                <w:rStyle w:val="Zkladntext27ptNekurzva"/>
              </w:rPr>
              <w:t xml:space="preserve">. mater.do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200 mm /40%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7AB7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9E34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130,000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0D5C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575,68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571C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74 838,40</w:t>
            </w:r>
          </w:p>
        </w:tc>
      </w:tr>
      <w:tr w:rsidR="003A32A9" w14:paraId="4AAA362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57F3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E98E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DB98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Pol259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34C6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potrubí kruhové </w:t>
            </w:r>
            <w:proofErr w:type="gramStart"/>
            <w:r>
              <w:rPr>
                <w:rStyle w:val="Zkladntext27ptNekurzva"/>
              </w:rPr>
              <w:t>těsné - s</w:t>
            </w:r>
            <w:proofErr w:type="gramEnd"/>
            <w:r>
              <w:rPr>
                <w:rStyle w:val="Zkladntext27ptNekurzva"/>
              </w:rPr>
              <w:t xml:space="preserve"> gumovým těsněním z pozinkovaného plechu, vč. </w:t>
            </w:r>
            <w:proofErr w:type="spellStart"/>
            <w:r>
              <w:rPr>
                <w:rStyle w:val="Zkladntext27ptNekurzva"/>
              </w:rPr>
              <w:t>mont</w:t>
            </w:r>
            <w:proofErr w:type="spellEnd"/>
            <w:r>
              <w:rPr>
                <w:rStyle w:val="Zkladntext27ptNekurzva"/>
              </w:rPr>
              <w:t xml:space="preserve">. </w:t>
            </w:r>
            <w:r>
              <w:rPr>
                <w:rStyle w:val="Zkladntext27ptNekurzva"/>
              </w:rPr>
              <w:t xml:space="preserve">mater, do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125 mm /40%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7F06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D799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18,000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EE3E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357,28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A28C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6 431,04</w:t>
            </w:r>
          </w:p>
        </w:tc>
      </w:tr>
      <w:tr w:rsidR="003A32A9" w14:paraId="76AC7BA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B448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03C1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E2AC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Pol260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BE7C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7ptNekurzva"/>
              </w:rPr>
              <w:t xml:space="preserve">potrubí čtyřhranné </w:t>
            </w:r>
            <w:proofErr w:type="spellStart"/>
            <w:proofErr w:type="gramStart"/>
            <w:r>
              <w:rPr>
                <w:rStyle w:val="Zkladntext27ptNekurzva"/>
              </w:rPr>
              <w:t>sk.l</w:t>
            </w:r>
            <w:proofErr w:type="spellEnd"/>
            <w:proofErr w:type="gramEnd"/>
            <w:r>
              <w:rPr>
                <w:rStyle w:val="Zkladntext27ptNekurzva"/>
              </w:rPr>
              <w:t xml:space="preserve">, vč. </w:t>
            </w:r>
            <w:proofErr w:type="spellStart"/>
            <w:r>
              <w:rPr>
                <w:rStyle w:val="Zkladntext27ptNekurzva"/>
              </w:rPr>
              <w:t>mont</w:t>
            </w:r>
            <w:proofErr w:type="spellEnd"/>
            <w:r>
              <w:rPr>
                <w:rStyle w:val="Zkladntext27ptNekurzva"/>
              </w:rPr>
              <w:t>. mater, do obvodu 1 600 mm/100%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70B0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E76F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5B0E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1 385,44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04DF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6 927,20</w:t>
            </w:r>
          </w:p>
        </w:tc>
      </w:tr>
      <w:tr w:rsidR="003A32A9" w14:paraId="355BE99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FF3C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32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90CB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98B0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Pol261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6FDA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potrubí čtyřhranné </w:t>
            </w:r>
            <w:proofErr w:type="spellStart"/>
            <w:proofErr w:type="gramStart"/>
            <w:r>
              <w:rPr>
                <w:rStyle w:val="Zkladntext27ptNekurzva"/>
              </w:rPr>
              <w:t>sk.l</w:t>
            </w:r>
            <w:proofErr w:type="spellEnd"/>
            <w:proofErr w:type="gramEnd"/>
            <w:r>
              <w:rPr>
                <w:rStyle w:val="Zkladntext27ptNekurzva"/>
              </w:rPr>
              <w:t xml:space="preserve">, vč. </w:t>
            </w:r>
            <w:proofErr w:type="spellStart"/>
            <w:r>
              <w:rPr>
                <w:rStyle w:val="Zkladntext27ptNekurzva"/>
              </w:rPr>
              <w:t>mont</w:t>
            </w:r>
            <w:proofErr w:type="spellEnd"/>
            <w:r>
              <w:rPr>
                <w:rStyle w:val="Zkladntext27ptNekurzva"/>
              </w:rPr>
              <w:t>. mater.do obvodu 800 mm / 30%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EE55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0E80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17,000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197C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613,76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7B3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 xml:space="preserve">10 </w:t>
            </w:r>
            <w:r>
              <w:rPr>
                <w:rStyle w:val="Zkladntext27ptNekurzva"/>
              </w:rPr>
              <w:t>433,92</w:t>
            </w:r>
          </w:p>
        </w:tc>
      </w:tr>
      <w:tr w:rsidR="003A32A9" w14:paraId="3B437B7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CFC0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33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D7EE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9F5A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POI262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2C99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tepelná izolace ti. 40 mm do AL polepu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B596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09D53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45,000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0771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638,40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62DA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28 728,00</w:t>
            </w:r>
          </w:p>
        </w:tc>
      </w:tr>
      <w:tr w:rsidR="003A32A9" w14:paraId="600ABFF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4B63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34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E1220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A226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Pol263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79069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tepelná izolace ti. 40 mm do plechu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BB35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B9DA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B8DA6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2 128,00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5D07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8 512,00</w:t>
            </w:r>
          </w:p>
        </w:tc>
      </w:tr>
      <w:tr w:rsidR="003A32A9" w14:paraId="3CCB018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4428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35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9D57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E2F0F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Pol264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03894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požární izolace El 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74F6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EAAE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FB431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750,40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085D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1 500,80</w:t>
            </w:r>
          </w:p>
        </w:tc>
      </w:tr>
      <w:tr w:rsidR="003A32A9" w14:paraId="66819B3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6D7B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140"/>
            </w:pPr>
            <w:r>
              <w:rPr>
                <w:rStyle w:val="Zkladntext27ptNekurzva"/>
              </w:rPr>
              <w:t>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2D0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1F2BC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Pol265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9C892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 xml:space="preserve">napojení a </w:t>
            </w:r>
            <w:r>
              <w:rPr>
                <w:rStyle w:val="Zkladntext27ptNekurzva"/>
              </w:rPr>
              <w:t>zprovoznění zařízení č. 1.1, 1.2, 1.3, 1.4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084A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hod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E893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8,000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398F7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616,00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0113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4 928,00</w:t>
            </w:r>
          </w:p>
        </w:tc>
      </w:tr>
      <w:tr w:rsidR="003A32A9" w14:paraId="5EF38BB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2C48DA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7ptNekurzvaMalpsmena"/>
              </w:rPr>
              <w:t xml:space="preserve">d </w:t>
            </w:r>
            <w:r>
              <w:rPr>
                <w:rStyle w:val="Zkladntext295ptNekurzva"/>
              </w:rPr>
              <w:t>D1 zařízení č. 1 - větrání učeben ve 4.NP 383 612,32</w:t>
            </w:r>
          </w:p>
        </w:tc>
      </w:tr>
      <w:tr w:rsidR="003A32A9" w14:paraId="1BE7BA8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2DD7E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37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7FC9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23A8B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Pol178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CD2D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>kompaktní přívodní a odsávací rekuperační jednotka (</w:t>
            </w:r>
            <w:proofErr w:type="spellStart"/>
            <w:r>
              <w:rPr>
                <w:rStyle w:val="Zkladntext27ptNekurzva"/>
              </w:rPr>
              <w:t>m.č</w:t>
            </w:r>
            <w:proofErr w:type="spellEnd"/>
            <w:r>
              <w:rPr>
                <w:rStyle w:val="Zkladntext27ptNekurzva"/>
              </w:rPr>
              <w:t>. 4.05)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74F8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13965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38F5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124 689,60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BB0D" w14:textId="77777777" w:rsidR="003A32A9" w:rsidRDefault="009025C0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124 689,60</w:t>
            </w:r>
          </w:p>
        </w:tc>
      </w:tr>
    </w:tbl>
    <w:p w14:paraId="23EB16CC" w14:textId="77777777" w:rsidR="003A32A9" w:rsidRDefault="003A32A9">
      <w:pPr>
        <w:framePr w:w="10646" w:wrap="notBeside" w:vAnchor="text" w:hAnchor="text" w:xAlign="center" w:y="1"/>
        <w:rPr>
          <w:sz w:val="2"/>
          <w:szCs w:val="2"/>
        </w:rPr>
      </w:pPr>
    </w:p>
    <w:p w14:paraId="0CD65678" w14:textId="77777777" w:rsidR="003A32A9" w:rsidRDefault="003A32A9">
      <w:pPr>
        <w:rPr>
          <w:sz w:val="2"/>
          <w:szCs w:val="2"/>
        </w:rPr>
        <w:sectPr w:rsidR="003A32A9">
          <w:pgSz w:w="11900" w:h="16840"/>
          <w:pgMar w:top="859" w:right="706" w:bottom="1023" w:left="548" w:header="0" w:footer="3" w:gutter="0"/>
          <w:cols w:space="720"/>
          <w:noEndnote/>
          <w:docGrid w:linePitch="360"/>
        </w:sectPr>
      </w:pPr>
    </w:p>
    <w:p w14:paraId="15C00294" w14:textId="77777777" w:rsidR="003A32A9" w:rsidRDefault="009025C0">
      <w:pPr>
        <w:pStyle w:val="Zkladntext100"/>
        <w:shd w:val="clear" w:color="auto" w:fill="auto"/>
        <w:tabs>
          <w:tab w:val="left" w:leader="dot" w:pos="1533"/>
          <w:tab w:val="left" w:leader="dot" w:pos="1972"/>
          <w:tab w:val="left" w:pos="4542"/>
          <w:tab w:val="left" w:leader="dot" w:pos="4906"/>
          <w:tab w:val="left" w:leader="dot" w:pos="5009"/>
          <w:tab w:val="left" w:leader="dot" w:pos="5047"/>
          <w:tab w:val="left" w:leader="dot" w:pos="5124"/>
          <w:tab w:val="left" w:leader="dot" w:pos="6434"/>
          <w:tab w:val="left" w:leader="dot" w:pos="6956"/>
          <w:tab w:val="left" w:leader="dot" w:pos="7039"/>
          <w:tab w:val="left" w:leader="dot" w:pos="7188"/>
          <w:tab w:val="left" w:pos="7817"/>
          <w:tab w:val="left" w:leader="dot" w:pos="8004"/>
          <w:tab w:val="left" w:leader="dot" w:pos="8196"/>
          <w:tab w:val="left" w:leader="dot" w:pos="9405"/>
          <w:tab w:val="left" w:leader="dot" w:pos="9857"/>
        </w:tabs>
        <w:ind w:left="1340"/>
      </w:pPr>
      <w:r>
        <w:lastRenderedPageBreak/>
        <w:tab/>
        <w:t>- -</w:t>
      </w:r>
      <w:r>
        <w:tab/>
        <w:t xml:space="preserve">- </w:t>
      </w:r>
      <w:r>
        <w:rPr>
          <w:rStyle w:val="Zkladntext10Kurzva"/>
        </w:rPr>
        <w:t>'poznámka k položce;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>'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14:paraId="022F9819" w14:textId="77777777" w:rsidR="003A32A9" w:rsidRDefault="009025C0">
      <w:pPr>
        <w:pStyle w:val="Zkladntext20"/>
        <w:shd w:val="clear" w:color="auto" w:fill="auto"/>
        <w:ind w:left="2080"/>
      </w:pPr>
      <w:r>
        <w:t>ve složení:</w:t>
      </w:r>
    </w:p>
    <w:p w14:paraId="76EAB0A0" w14:textId="77777777" w:rsidR="003A32A9" w:rsidRDefault="009025C0">
      <w:pPr>
        <w:pStyle w:val="Zkladntext20"/>
        <w:shd w:val="clear" w:color="auto" w:fill="auto"/>
        <w:ind w:left="2080"/>
      </w:pPr>
      <w:r>
        <w:t xml:space="preserve">přívodní filtr ePM10 </w:t>
      </w:r>
      <w:proofErr w:type="gramStart"/>
      <w:r>
        <w:t>80%</w:t>
      </w:r>
      <w:proofErr w:type="gramEnd"/>
      <w:r>
        <w:t xml:space="preserve"> -1 ks</w:t>
      </w:r>
    </w:p>
    <w:p w14:paraId="2486D726" w14:textId="77777777" w:rsidR="003A32A9" w:rsidRDefault="009025C0">
      <w:pPr>
        <w:pStyle w:val="Zkladntext20"/>
        <w:shd w:val="clear" w:color="auto" w:fill="auto"/>
        <w:ind w:left="2080"/>
      </w:pPr>
      <w:r>
        <w:t xml:space="preserve">rotační rekuperátor, vč, bypassu, suchá účinnost </w:t>
      </w:r>
      <w:proofErr w:type="gramStart"/>
      <w:r>
        <w:t>81%</w:t>
      </w:r>
      <w:proofErr w:type="gramEnd"/>
      <w:r>
        <w:rPr>
          <w:rStyle w:val="Zkladntext2Nekurzva0"/>
        </w:rPr>
        <w:t xml:space="preserve"> </w:t>
      </w:r>
      <w:r>
        <w:t>-1 ks</w:t>
      </w:r>
    </w:p>
    <w:p w14:paraId="63F8A24C" w14:textId="77777777" w:rsidR="003A32A9" w:rsidRDefault="009025C0">
      <w:pPr>
        <w:pStyle w:val="Zkladntext20"/>
        <w:shd w:val="clear" w:color="auto" w:fill="auto"/>
        <w:ind w:left="2080"/>
      </w:pPr>
      <w:r>
        <w:t>el. ohřívač -1,67 kW, 230 V/50 Hz -1 ks</w:t>
      </w:r>
    </w:p>
    <w:p w14:paraId="5477211D" w14:textId="77777777" w:rsidR="003A32A9" w:rsidRDefault="009025C0">
      <w:pPr>
        <w:pStyle w:val="Zkladntext20"/>
        <w:shd w:val="clear" w:color="auto" w:fill="auto"/>
        <w:ind w:left="2080"/>
      </w:pPr>
      <w:r>
        <w:t>ventilátor, vč. EC motorů -2 ks</w:t>
      </w:r>
    </w:p>
    <w:p w14:paraId="793E37C3" w14:textId="77777777" w:rsidR="003A32A9" w:rsidRDefault="009025C0">
      <w:pPr>
        <w:pStyle w:val="Zkladntext20"/>
        <w:shd w:val="clear" w:color="auto" w:fill="auto"/>
        <w:ind w:left="2080"/>
      </w:pPr>
      <w:r>
        <w:t xml:space="preserve">odsávací filtr </w:t>
      </w:r>
      <w:proofErr w:type="spellStart"/>
      <w:r>
        <w:t>Coarse</w:t>
      </w:r>
      <w:proofErr w:type="spellEnd"/>
      <w:r>
        <w:t xml:space="preserve"> </w:t>
      </w:r>
      <w:proofErr w:type="gramStart"/>
      <w:r>
        <w:t>60%</w:t>
      </w:r>
      <w:proofErr w:type="gramEnd"/>
      <w:r>
        <w:t xml:space="preserve"> -1 ks</w:t>
      </w:r>
    </w:p>
    <w:p w14:paraId="62EE3910" w14:textId="77777777" w:rsidR="003A32A9" w:rsidRDefault="009025C0">
      <w:pPr>
        <w:pStyle w:val="Zkladntext20"/>
        <w:shd w:val="clear" w:color="auto" w:fill="auto"/>
        <w:ind w:left="2080"/>
      </w:pPr>
      <w:r>
        <w:t xml:space="preserve">tlumící manžeta </w:t>
      </w:r>
      <w:proofErr w:type="spellStart"/>
      <w:r>
        <w:t>pr</w:t>
      </w:r>
      <w:proofErr w:type="spellEnd"/>
      <w:r>
        <w:t>. 200 mm -4 ks</w:t>
      </w:r>
    </w:p>
    <w:p w14:paraId="680FF327" w14:textId="77777777" w:rsidR="003A32A9" w:rsidRDefault="009025C0">
      <w:pPr>
        <w:pStyle w:val="Zkladntext20"/>
        <w:shd w:val="clear" w:color="auto" w:fill="auto"/>
        <w:ind w:left="2080"/>
      </w:pPr>
      <w:r>
        <w:t>ovladač + internetový modul -1 ks</w:t>
      </w:r>
    </w:p>
    <w:p w14:paraId="46EFFEED" w14:textId="77777777" w:rsidR="003A32A9" w:rsidRDefault="009025C0">
      <w:pPr>
        <w:pStyle w:val="Zkladntext20"/>
        <w:shd w:val="clear" w:color="auto" w:fill="auto"/>
        <w:tabs>
          <w:tab w:val="left" w:pos="1972"/>
        </w:tabs>
        <w:ind w:left="400"/>
        <w:jc w:val="both"/>
      </w:pPr>
      <w:r>
        <w:rPr>
          <w:rStyle w:val="Zkladntext2Nekurzva0"/>
        </w:rPr>
        <w:t>p</w:t>
      </w:r>
      <w:r>
        <w:rPr>
          <w:rStyle w:val="Zkladntext2Nekurzva0"/>
        </w:rPr>
        <w:tab/>
      </w:r>
      <w:r>
        <w:t>M+R, vč. čidla teploty, čidel C02, dotykový ovladač, vč. ethernet</w:t>
      </w:r>
    </w:p>
    <w:p w14:paraId="0013A930" w14:textId="77777777" w:rsidR="003A32A9" w:rsidRDefault="009025C0">
      <w:pPr>
        <w:pStyle w:val="Zkladntext20"/>
        <w:shd w:val="clear" w:color="auto" w:fill="auto"/>
        <w:ind w:left="2080"/>
      </w:pPr>
      <w:r>
        <w:t xml:space="preserve">připojení, snímače </w:t>
      </w:r>
      <w:proofErr w:type="spellStart"/>
      <w:r>
        <w:t>dif</w:t>
      </w:r>
      <w:proofErr w:type="spellEnd"/>
      <w:r>
        <w:t>. tlaku, regulátory pro EC motory, plynulé řízení</w:t>
      </w:r>
    </w:p>
    <w:p w14:paraId="0D4E36CF" w14:textId="77777777" w:rsidR="003A32A9" w:rsidRDefault="009025C0">
      <w:pPr>
        <w:pStyle w:val="Zkladntext20"/>
        <w:shd w:val="clear" w:color="auto" w:fill="auto"/>
        <w:ind w:left="2080"/>
      </w:pPr>
      <w:r>
        <w:t>rotačního rekuper</w:t>
      </w:r>
      <w:r>
        <w:t>átoru, funkce řízeného přenosu vlhkosti, dvojitý plášť z</w:t>
      </w:r>
    </w:p>
    <w:p w14:paraId="0C9968AA" w14:textId="77777777" w:rsidR="003A32A9" w:rsidRDefault="009025C0">
      <w:pPr>
        <w:pStyle w:val="Zkladntext20"/>
        <w:shd w:val="clear" w:color="auto" w:fill="auto"/>
        <w:ind w:left="2080"/>
      </w:pPr>
      <w:r>
        <w:t>pozinkovaného plechu a 30 mm tepelné a protihlukové izolace z</w:t>
      </w:r>
    </w:p>
    <w:p w14:paraId="7450EB22" w14:textId="77777777" w:rsidR="003A32A9" w:rsidRDefault="009025C0">
      <w:pPr>
        <w:pStyle w:val="Zkladntext20"/>
        <w:shd w:val="clear" w:color="auto" w:fill="auto"/>
        <w:ind w:left="2080"/>
      </w:pPr>
      <w:r>
        <w:t xml:space="preserve">minerální vlny, spínací modul pro </w:t>
      </w:r>
      <w:proofErr w:type="spellStart"/>
      <w:r>
        <w:t>pňpojení</w:t>
      </w:r>
      <w:proofErr w:type="spellEnd"/>
      <w:r>
        <w:t xml:space="preserve"> uzavíracích klapek</w:t>
      </w:r>
    </w:p>
    <w:p w14:paraId="5F5979E5" w14:textId="77777777" w:rsidR="003A32A9" w:rsidRDefault="009025C0">
      <w:pPr>
        <w:pStyle w:val="Zkladntext20"/>
        <w:shd w:val="clear" w:color="auto" w:fill="auto"/>
        <w:ind w:left="2080"/>
      </w:pPr>
      <w:proofErr w:type="spellStart"/>
      <w:r>
        <w:t>Vpř</w:t>
      </w:r>
      <w:proofErr w:type="spellEnd"/>
      <w:r>
        <w:t xml:space="preserve">= 650 m3/h, </w:t>
      </w:r>
      <w:proofErr w:type="spellStart"/>
      <w:r>
        <w:t>Pext</w:t>
      </w:r>
      <w:proofErr w:type="spellEnd"/>
      <w:r>
        <w:t xml:space="preserve"> = 150 Pa</w:t>
      </w:r>
    </w:p>
    <w:p w14:paraId="06A62847" w14:textId="77777777" w:rsidR="003A32A9" w:rsidRDefault="009025C0">
      <w:pPr>
        <w:pStyle w:val="Zkladntext20"/>
        <w:shd w:val="clear" w:color="auto" w:fill="auto"/>
        <w:ind w:left="2080"/>
      </w:pPr>
      <w:r>
        <w:t>0,169 kW, 13,0 A, 230 V/50 Hz</w:t>
      </w:r>
    </w:p>
    <w:p w14:paraId="2F63D65B" w14:textId="77777777" w:rsidR="003A32A9" w:rsidRDefault="009025C0">
      <w:pPr>
        <w:pStyle w:val="Zkladntext20"/>
        <w:shd w:val="clear" w:color="auto" w:fill="auto"/>
        <w:ind w:left="2080"/>
      </w:pPr>
      <w:r>
        <w:t>Vod</w:t>
      </w:r>
      <w:r>
        <w:rPr>
          <w:rStyle w:val="Zkladntext2Nekurzva0"/>
        </w:rPr>
        <w:t xml:space="preserve"> = </w:t>
      </w:r>
      <w:r>
        <w:t xml:space="preserve">650 </w:t>
      </w:r>
      <w:r>
        <w:t xml:space="preserve">m3/h, </w:t>
      </w:r>
      <w:proofErr w:type="spellStart"/>
      <w:r>
        <w:t>Pext</w:t>
      </w:r>
      <w:proofErr w:type="spellEnd"/>
      <w:r>
        <w:t xml:space="preserve"> =150 Pa</w:t>
      </w:r>
    </w:p>
    <w:p w14:paraId="24231B21" w14:textId="77777777" w:rsidR="003A32A9" w:rsidRDefault="009025C0">
      <w:pPr>
        <w:pStyle w:val="Zkladntext20"/>
        <w:shd w:val="clear" w:color="auto" w:fill="auto"/>
        <w:ind w:left="2080"/>
      </w:pPr>
      <w:r>
        <w:t>0,169 kW, 230 V/50 Hz</w:t>
      </w:r>
    </w:p>
    <w:p w14:paraId="71D4920F" w14:textId="77777777" w:rsidR="003A32A9" w:rsidRDefault="009025C0">
      <w:pPr>
        <w:pStyle w:val="Zkladntext20"/>
        <w:shd w:val="clear" w:color="auto" w:fill="auto"/>
        <w:ind w:left="2080"/>
      </w:pPr>
      <w:r>
        <w:t>provedení: vnitřní, podstropní, ErP2018</w:t>
      </w:r>
    </w:p>
    <w:p w14:paraId="02F437D3" w14:textId="77777777" w:rsidR="003A32A9" w:rsidRDefault="009025C0">
      <w:pPr>
        <w:pStyle w:val="Zkladntext20"/>
        <w:shd w:val="clear" w:color="auto" w:fill="auto"/>
        <w:tabs>
          <w:tab w:val="left" w:leader="underscore" w:pos="410"/>
          <w:tab w:val="left" w:leader="underscore" w:pos="568"/>
          <w:tab w:val="left" w:pos="763"/>
          <w:tab w:val="left" w:leader="underscore" w:pos="1972"/>
          <w:tab w:val="left" w:leader="underscore" w:pos="5885"/>
          <w:tab w:val="left" w:leader="underscore" w:pos="6351"/>
          <w:tab w:val="left" w:leader="underscore" w:pos="6525"/>
          <w:tab w:val="left" w:pos="6625"/>
          <w:tab w:val="left" w:leader="underscore" w:pos="7817"/>
          <w:tab w:val="left" w:leader="underscore" w:pos="7950"/>
          <w:tab w:val="left" w:leader="underscore" w:pos="8906"/>
          <w:tab w:val="left" w:leader="underscore" w:pos="9126"/>
          <w:tab w:val="left" w:leader="underscore" w:pos="9291"/>
          <w:tab w:val="left" w:leader="underscore" w:pos="10387"/>
        </w:tabs>
        <w:jc w:val="both"/>
      </w:pPr>
      <w:r>
        <w:pict w14:anchorId="4C6D197E">
          <v:shape id="_x0000_s1034" type="#_x0000_t202" style="position:absolute;left:0;text-align:left;margin-left:2.15pt;margin-top:4.8pt;width:529.9pt;height:.05pt;z-index:-125829367;mso-wrap-distance-left:5pt;mso-wrap-distance-top:4.8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4"/>
                    <w:gridCol w:w="3950"/>
                    <w:gridCol w:w="586"/>
                    <w:gridCol w:w="1090"/>
                    <w:gridCol w:w="1229"/>
                    <w:gridCol w:w="1747"/>
                  </w:tblGrid>
                  <w:tr w:rsidR="003A32A9" w14:paraId="69FDF5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F258A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38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3F808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331CB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Pol179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E2004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kompaktní přívodní a odsávací rekuperační jednotka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32B08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AB6FC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ED0B3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D47E4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124 689,60</w:t>
                        </w:r>
                      </w:p>
                    </w:tc>
                  </w:tr>
                  <w:tr w:rsidR="003A32A9" w14:paraId="499782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3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BABCC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CE865B8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933EBA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DDA3B3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4.04)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1E780E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3F0B19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3D9B50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0309B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47CE33E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pict w14:anchorId="1077E419">
          <v:shape id="_x0000_s1033" type="#_x0000_t202" style="position:absolute;left:0;text-align:left;margin-left:101.75pt;margin-top:21pt;width:195.85pt;height:161.35pt;z-index:-125829366;mso-wrap-distance-left:5pt;mso-wrap-distance-right:5pt;mso-position-horizontal-relative:margin" filled="f" stroked="f">
            <v:textbox style="mso-fit-shape-to-text:t" inset="0,0,0,0">
              <w:txbxContent>
                <w:p w14:paraId="2225F054" w14:textId="77777777" w:rsidR="003A32A9" w:rsidRDefault="009025C0">
                  <w:pPr>
                    <w:pStyle w:val="Zkladntext20"/>
                    <w:shd w:val="clear" w:color="auto" w:fill="auto"/>
                    <w:ind w:right="680"/>
                  </w:pPr>
                  <w:r>
                    <w:rPr>
                      <w:rStyle w:val="Zkladntext2Exact"/>
                      <w:i/>
                      <w:iCs/>
                    </w:rPr>
                    <w:t>Poznámka k položce ve složení:</w:t>
                  </w:r>
                </w:p>
                <w:p w14:paraId="24819BC9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přívodní filtr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ePf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/HO </w:t>
                  </w:r>
                  <w:proofErr w:type="gramStart"/>
                  <w:r>
                    <w:rPr>
                      <w:rStyle w:val="Zkladntext2Exact"/>
                      <w:i/>
                      <w:iCs/>
                    </w:rPr>
                    <w:t>80%</w:t>
                  </w:r>
                  <w:proofErr w:type="gramEnd"/>
                  <w:r>
                    <w:rPr>
                      <w:rStyle w:val="Zkladntext2NekurzvaExact"/>
                    </w:rPr>
                    <w:t xml:space="preserve"> </w:t>
                  </w:r>
                  <w:r>
                    <w:rPr>
                      <w:rStyle w:val="Zkladntext2Exact"/>
                      <w:i/>
                      <w:iCs/>
                    </w:rPr>
                    <w:t>-1 ks</w:t>
                  </w:r>
                </w:p>
                <w:p w14:paraId="1B423C9F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rotační rekuperátor, vč, bypassu, suchá účinnost </w:t>
                  </w:r>
                  <w:proofErr w:type="gramStart"/>
                  <w:r>
                    <w:rPr>
                      <w:rStyle w:val="Zkladntext2Exact"/>
                      <w:i/>
                      <w:iCs/>
                    </w:rPr>
                    <w:t>81%</w:t>
                  </w:r>
                  <w:proofErr w:type="gramEnd"/>
                  <w:r>
                    <w:rPr>
                      <w:rStyle w:val="Zkladntext2Exact"/>
                      <w:i/>
                      <w:iCs/>
                    </w:rPr>
                    <w:t xml:space="preserve"> -1 ks</w:t>
                  </w:r>
                </w:p>
                <w:p w14:paraId="571C67FE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el. ohřívač -1,67 kW, 230 V/50 </w:t>
                  </w:r>
                  <w:r>
                    <w:rPr>
                      <w:rStyle w:val="Zkladntext2dkovn1ptExact"/>
                      <w:i/>
                      <w:iCs/>
                    </w:rPr>
                    <w:t>Hz-1</w:t>
                  </w:r>
                  <w:r>
                    <w:rPr>
                      <w:rStyle w:val="Zkladntext2Exact"/>
                      <w:i/>
                      <w:iCs/>
                    </w:rPr>
                    <w:t xml:space="preserve"> ks</w:t>
                  </w:r>
                </w:p>
                <w:p w14:paraId="77CE5901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ventilátor, vč. EC motorů -2 ks</w:t>
                  </w:r>
                </w:p>
                <w:p w14:paraId="4239847B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odsávací filtr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Coarse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</w:t>
                  </w:r>
                  <w:proofErr w:type="gramStart"/>
                  <w:r>
                    <w:rPr>
                      <w:rStyle w:val="Zkladntext2Exact"/>
                      <w:i/>
                      <w:iCs/>
                    </w:rPr>
                    <w:t>60%</w:t>
                  </w:r>
                  <w:proofErr w:type="gramEnd"/>
                  <w:r>
                    <w:rPr>
                      <w:rStyle w:val="Zkladntext2Exact"/>
                      <w:i/>
                      <w:iCs/>
                    </w:rPr>
                    <w:t>&gt;</w:t>
                  </w:r>
                  <w:r>
                    <w:rPr>
                      <w:rStyle w:val="Zkladntext2NekurzvaExact"/>
                    </w:rPr>
                    <w:t xml:space="preserve"> </w:t>
                  </w:r>
                  <w:r>
                    <w:rPr>
                      <w:rStyle w:val="Zkladntext2Exact"/>
                      <w:i/>
                      <w:iCs/>
                    </w:rPr>
                    <w:t>-1 ks</w:t>
                  </w:r>
                </w:p>
                <w:p w14:paraId="339C4C1C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tlumící manžeta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pr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>. 200 mm - 4 ks</w:t>
                  </w:r>
                </w:p>
                <w:p w14:paraId="0E209775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ovladač + internetový modul -1 ks</w:t>
                  </w:r>
                </w:p>
                <w:p w14:paraId="135F0959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M+R, </w:t>
                  </w:r>
                  <w:r>
                    <w:rPr>
                      <w:rStyle w:val="Zkladntext2Exact"/>
                      <w:i/>
                      <w:iCs/>
                    </w:rPr>
                    <w:t>vč. čidla teploty, čidel C02, dotykový ovladač, vč. ethernet</w:t>
                  </w:r>
                </w:p>
                <w:p w14:paraId="3FF64465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pňpojení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, snímače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dif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>. tlaku, regulátory pro EC motory, plynulé řízení</w:t>
                  </w:r>
                </w:p>
                <w:p w14:paraId="65AA9ED8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rotačního rekuperátoru, funkce řízeného přenosu vlhkosti, dvojitý plášť z</w:t>
                  </w:r>
                </w:p>
                <w:p w14:paraId="5D9CC199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pozinkovaného plechu a 30 mm tepelné a protihlukov</w:t>
                  </w:r>
                  <w:r>
                    <w:rPr>
                      <w:rStyle w:val="Zkladntext2Exact"/>
                      <w:i/>
                      <w:iCs/>
                    </w:rPr>
                    <w:t>é izolace z</w:t>
                  </w:r>
                </w:p>
                <w:p w14:paraId="61BBF175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minerální vlny, spínací modul pro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pňpojení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uzavíracích klapek</w:t>
                  </w:r>
                </w:p>
                <w:p w14:paraId="022AFE68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Vpř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= 390 m3/h,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Pext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= 200 Pa</w:t>
                  </w:r>
                </w:p>
                <w:p w14:paraId="466E9AA5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0,169 kW, 13,0 A, 230 V/50 Hz</w:t>
                  </w:r>
                </w:p>
                <w:p w14:paraId="1C2F94FF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Vod = 390 m3/h,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Pext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= 200 Pa</w:t>
                  </w:r>
                </w:p>
                <w:p w14:paraId="6873B813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0,169 kW, 230 V/50 Hz</w:t>
                  </w:r>
                </w:p>
                <w:p w14:paraId="3A69AF02" w14:textId="77777777" w:rsidR="003A32A9" w:rsidRDefault="009025C0">
                  <w:pPr>
                    <w:pStyle w:val="Zkladntext20"/>
                    <w:shd w:val="clear" w:color="auto" w:fill="auto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provedení: vnitřní, podstropní, ErP2018</w:t>
                  </w:r>
                </w:p>
                <w:p w14:paraId="036BAE1B" w14:textId="77777777" w:rsidR="003A32A9" w:rsidRDefault="009025C0">
                  <w:pPr>
                    <w:pStyle w:val="Zkladntext20"/>
                    <w:shd w:val="clear" w:color="auto" w:fill="auto"/>
                    <w:tabs>
                      <w:tab w:val="left" w:leader="underscore" w:pos="3878"/>
                    </w:tabs>
                    <w:jc w:val="both"/>
                  </w:pPr>
                  <w:r>
                    <w:rPr>
                      <w:rStyle w:val="Zkladntext2Exact0"/>
                      <w:i/>
                      <w:iCs/>
                    </w:rPr>
                    <w:t xml:space="preserve">max. rozměry </w:t>
                  </w:r>
                  <w:r>
                    <w:rPr>
                      <w:rStyle w:val="Zkladntext2Exact0"/>
                      <w:i/>
                      <w:iCs/>
                    </w:rPr>
                    <w:t xml:space="preserve">1040x625x551 mm. max. hmotnost 77 </w:t>
                  </w:r>
                  <w:proofErr w:type="spellStart"/>
                  <w:r>
                    <w:rPr>
                      <w:rStyle w:val="Zkladntext2Exact0"/>
                      <w:i/>
                      <w:iCs/>
                    </w:rPr>
                    <w:t>ka</w:t>
                  </w:r>
                  <w:proofErr w:type="spellEnd"/>
                  <w:r>
                    <w:rPr>
                      <w:rStyle w:val="Zkladntext2Nekurzva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2"/>
          <w:i/>
          <w:iCs/>
        </w:rPr>
        <w:t xml:space="preserve">max. rozměry 1040x625x551 mm. max. hmotnost 71 </w:t>
      </w:r>
      <w:proofErr w:type="spellStart"/>
      <w:r>
        <w:rPr>
          <w:rStyle w:val="Zkladntext22"/>
          <w:i/>
          <w:iCs/>
        </w:rPr>
        <w:t>ka</w:t>
      </w:r>
      <w:proofErr w:type="spellEnd"/>
      <w:r>
        <w:rPr>
          <w:rStyle w:val="Zkladntext2Nekurzva0"/>
        </w:rPr>
        <w:tab/>
        <w:t xml:space="preserve"> </w:t>
      </w:r>
      <w:r>
        <w:rPr>
          <w:rStyle w:val="Zkladntext2Nekurzva0"/>
        </w:rPr>
        <w:tab/>
      </w:r>
      <w:r>
        <w:rPr>
          <w:rStyle w:val="Zkladntext2Nekurzva0"/>
        </w:rPr>
        <w:tab/>
        <w:t>_</w:t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34"/>
        <w:gridCol w:w="3950"/>
        <w:gridCol w:w="586"/>
        <w:gridCol w:w="1090"/>
        <w:gridCol w:w="1229"/>
        <w:gridCol w:w="1752"/>
      </w:tblGrid>
      <w:tr w:rsidR="003A32A9" w14:paraId="188A6F7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E3C31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819E4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61493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00F96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rPr>
                <w:rStyle w:val="Zkladntext27ptNekurzva"/>
              </w:rPr>
              <w:t xml:space="preserve">ohebný tlumič hluku pro kruhové potrubí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 xml:space="preserve">. 200 mm, dl. 1,0 m </w:t>
            </w:r>
            <w:proofErr w:type="spellStart"/>
            <w:r>
              <w:rPr>
                <w:rStyle w:val="Zkladntext27ptNekurzva"/>
              </w:rPr>
              <w:t>tl</w:t>
            </w:r>
            <w:proofErr w:type="spellEnd"/>
            <w:r>
              <w:rPr>
                <w:rStyle w:val="Zkladntext27ptNekurzva"/>
              </w:rPr>
              <w:t>. zvukové izolace 25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2D292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ind w:right="22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0628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9DB36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1 710,24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B86AC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13 681,92</w:t>
            </w:r>
          </w:p>
        </w:tc>
      </w:tr>
      <w:tr w:rsidR="003A32A9" w14:paraId="5FA9341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21EBD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20696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37EBB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1CEC1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Nekurzva"/>
              </w:rPr>
              <w:t xml:space="preserve">uzavírací klapka kruhová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200 mm na servopohon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5C802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6E559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93B1B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5 312,16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D685B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21 248,64</w:t>
            </w:r>
          </w:p>
        </w:tc>
      </w:tr>
      <w:tr w:rsidR="003A32A9" w14:paraId="211B16C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608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411A31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ind w:left="2040"/>
            </w:pPr>
            <w:r>
              <w:rPr>
                <w:rStyle w:val="Zkladntext21"/>
                <w:i/>
                <w:iCs/>
              </w:rPr>
              <w:t>Poznámka k položce:</w:t>
            </w:r>
          </w:p>
          <w:p w14:paraId="5196CBF3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ind w:left="2040" w:hanging="1680"/>
            </w:pPr>
            <w:r>
              <w:rPr>
                <w:rStyle w:val="Zkladntext2Nekurzva"/>
              </w:rPr>
              <w:t xml:space="preserve">P vč. </w:t>
            </w:r>
            <w:r>
              <w:rPr>
                <w:rStyle w:val="Zkladntext21"/>
                <w:i/>
                <w:iCs/>
              </w:rPr>
              <w:t xml:space="preserve">servopohonu s </w:t>
            </w:r>
            <w:proofErr w:type="spellStart"/>
            <w:r>
              <w:rPr>
                <w:rStyle w:val="Zkladntext21"/>
                <w:i/>
                <w:iCs/>
              </w:rPr>
              <w:t>havaňjní</w:t>
            </w:r>
            <w:proofErr w:type="spellEnd"/>
            <w:r>
              <w:rPr>
                <w:rStyle w:val="Zkladntext21"/>
                <w:i/>
                <w:iCs/>
              </w:rPr>
              <w:t xml:space="preserve"> pružinou 0,1 kW, 230 V/50 Hz</w:t>
            </w:r>
          </w:p>
        </w:tc>
      </w:tr>
      <w:tr w:rsidR="003A32A9" w14:paraId="4286C64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485B0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984C9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7D04F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Po!182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F56DF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Nekurzva"/>
              </w:rPr>
              <w:t>přívodní nastavitelný vířivý anemostat 300x300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45958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43E83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F149D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1 187,20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68987" w14:textId="77777777" w:rsidR="003A32A9" w:rsidRDefault="009025C0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5 936,00</w:t>
            </w:r>
          </w:p>
        </w:tc>
      </w:tr>
    </w:tbl>
    <w:p w14:paraId="477066A8" w14:textId="77777777" w:rsidR="003A32A9" w:rsidRDefault="003A32A9">
      <w:pPr>
        <w:framePr w:w="10608" w:wrap="notBeside" w:vAnchor="text" w:hAnchor="text" w:xAlign="center" w:y="1"/>
        <w:rPr>
          <w:sz w:val="2"/>
          <w:szCs w:val="2"/>
        </w:rPr>
      </w:pPr>
    </w:p>
    <w:p w14:paraId="3E1F19F7" w14:textId="77777777" w:rsidR="003A32A9" w:rsidRDefault="003A32A9">
      <w:pPr>
        <w:rPr>
          <w:sz w:val="2"/>
          <w:szCs w:val="2"/>
        </w:rPr>
      </w:pPr>
    </w:p>
    <w:p w14:paraId="4A33F7E4" w14:textId="77777777" w:rsidR="003A32A9" w:rsidRDefault="009025C0">
      <w:pPr>
        <w:pStyle w:val="Titulektabulky0"/>
        <w:framePr w:w="10632" w:wrap="notBeside" w:vAnchor="text" w:hAnchor="text" w:xAlign="center" w:y="1"/>
        <w:shd w:val="clear" w:color="auto" w:fill="auto"/>
      </w:pPr>
      <w:r>
        <w:t>Poznámka k položce:</w:t>
      </w:r>
    </w:p>
    <w:p w14:paraId="46B9B387" w14:textId="77777777" w:rsidR="003A32A9" w:rsidRDefault="009025C0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66"/>
        </w:tabs>
        <w:jc w:val="both"/>
      </w:pPr>
      <w:r>
        <w:t>P</w:t>
      </w:r>
      <w:r>
        <w:tab/>
        <w:t>vč. čelní desky RAL 9010</w:t>
      </w:r>
    </w:p>
    <w:p w14:paraId="5D2929BE" w14:textId="77777777" w:rsidR="003A32A9" w:rsidRDefault="009025C0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leader="underscore" w:pos="1622"/>
        </w:tabs>
        <w:jc w:val="both"/>
      </w:pPr>
      <w:r>
        <w:rPr>
          <w:rStyle w:val="TitulektabulkyNekurzva"/>
        </w:rPr>
        <w:tab/>
      </w:r>
      <w:proofErr w:type="spellStart"/>
      <w:r>
        <w:rPr>
          <w:rStyle w:val="Titulektabulky1"/>
          <w:i/>
          <w:iCs/>
        </w:rPr>
        <w:t>pňpojovací</w:t>
      </w:r>
      <w:proofErr w:type="spellEnd"/>
      <w:r>
        <w:rPr>
          <w:rStyle w:val="Titulektabulky1"/>
          <w:i/>
          <w:iCs/>
        </w:rPr>
        <w:t xml:space="preserve"> komora s napojením </w:t>
      </w:r>
      <w:proofErr w:type="spellStart"/>
      <w:r>
        <w:rPr>
          <w:rStyle w:val="Titulektabulky1"/>
          <w:i/>
          <w:iCs/>
        </w:rPr>
        <w:t>pr</w:t>
      </w:r>
      <w:proofErr w:type="spellEnd"/>
      <w:r>
        <w:rPr>
          <w:rStyle w:val="Titulektabulky1"/>
          <w:i/>
          <w:iCs/>
        </w:rPr>
        <w:t>. 160 mm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4"/>
        <w:gridCol w:w="3955"/>
        <w:gridCol w:w="586"/>
        <w:gridCol w:w="1090"/>
        <w:gridCol w:w="1229"/>
        <w:gridCol w:w="1762"/>
      </w:tblGrid>
      <w:tr w:rsidR="003A32A9" w14:paraId="4858B9C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346DA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1D11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F4C87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Pol183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7A37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odsávací nastavitelný vířivý anemostat 300x300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16EB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73DE4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E2BD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1 095,36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CDE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5 476,80</w:t>
            </w:r>
          </w:p>
        </w:tc>
      </w:tr>
      <w:tr w:rsidR="003A32A9" w14:paraId="21E56A3D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DB3314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ind w:left="2060"/>
            </w:pPr>
            <w:r>
              <w:rPr>
                <w:rStyle w:val="Zkladntext21"/>
                <w:i/>
                <w:iCs/>
              </w:rPr>
              <w:t>Poznámka k položce:</w:t>
            </w:r>
          </w:p>
          <w:p w14:paraId="0A433373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ind w:left="380"/>
            </w:pPr>
            <w:r>
              <w:rPr>
                <w:rStyle w:val="Zkladntext2Nekurzva"/>
              </w:rPr>
              <w:t xml:space="preserve">P vč. </w:t>
            </w:r>
            <w:r>
              <w:rPr>
                <w:rStyle w:val="Zkladntext21"/>
                <w:i/>
                <w:iCs/>
              </w:rPr>
              <w:t>čelní desky RAL 9010</w:t>
            </w:r>
          </w:p>
          <w:p w14:paraId="4F198A8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ind w:left="2060"/>
            </w:pPr>
            <w:proofErr w:type="spellStart"/>
            <w:r>
              <w:rPr>
                <w:rStyle w:val="Zkladntext21"/>
                <w:i/>
                <w:iCs/>
              </w:rPr>
              <w:t>pňpoiovací</w:t>
            </w:r>
            <w:proofErr w:type="spellEnd"/>
            <w:r>
              <w:rPr>
                <w:rStyle w:val="Zkladntext21"/>
                <w:i/>
                <w:iCs/>
              </w:rPr>
              <w:t xml:space="preserve"> komora s </w:t>
            </w:r>
            <w:r>
              <w:rPr>
                <w:rStyle w:val="Zkladntext21"/>
                <w:i/>
                <w:iCs/>
              </w:rPr>
              <w:t xml:space="preserve">napojením </w:t>
            </w:r>
            <w:proofErr w:type="spellStart"/>
            <w:r>
              <w:rPr>
                <w:rStyle w:val="Zkladntext21"/>
                <w:i/>
                <w:iCs/>
              </w:rPr>
              <w:t>pr</w:t>
            </w:r>
            <w:proofErr w:type="spellEnd"/>
            <w:r>
              <w:rPr>
                <w:rStyle w:val="Zkladntext21"/>
                <w:i/>
                <w:iCs/>
              </w:rPr>
              <w:t>. 160 mm</w:t>
            </w:r>
          </w:p>
        </w:tc>
      </w:tr>
      <w:tr w:rsidR="003A32A9" w14:paraId="2E9E260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297B47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Nekurzva"/>
                <w:vertAlign w:val="superscript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B39D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5FDD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7DEB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požární klapka čtyřhranná 500x250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7387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F0DD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2E9AA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3 855,04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B028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3 855,04</w:t>
            </w:r>
          </w:p>
        </w:tc>
      </w:tr>
      <w:tr w:rsidR="003A32A9" w14:paraId="4CB52093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26B58A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ind w:left="2060"/>
            </w:pPr>
            <w:r>
              <w:rPr>
                <w:rStyle w:val="Zkladntext21"/>
                <w:i/>
                <w:iCs/>
              </w:rPr>
              <w:t>Poznámka k položce:</w:t>
            </w:r>
          </w:p>
          <w:p w14:paraId="5C0F296D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Nekurzva"/>
              </w:rPr>
              <w:t xml:space="preserve">P </w:t>
            </w:r>
            <w:r>
              <w:rPr>
                <w:rStyle w:val="Zkladntext21"/>
                <w:i/>
                <w:iCs/>
              </w:rPr>
              <w:t xml:space="preserve">provedení ruční a teplotní, požární odolnost EIS </w:t>
            </w:r>
            <w:proofErr w:type="gramStart"/>
            <w:r>
              <w:rPr>
                <w:rStyle w:val="Zkladntext21"/>
                <w:i/>
                <w:iCs/>
              </w:rPr>
              <w:t>120</w:t>
            </w:r>
            <w:r>
              <w:rPr>
                <w:rStyle w:val="Zkladntext2Nekurzva"/>
              </w:rPr>
              <w:t xml:space="preserve"> - </w:t>
            </w:r>
            <w:r>
              <w:rPr>
                <w:rStyle w:val="Zkladntext21"/>
                <w:i/>
                <w:iCs/>
              </w:rPr>
              <w:t>500</w:t>
            </w:r>
            <w:proofErr w:type="gramEnd"/>
            <w:r>
              <w:rPr>
                <w:rStyle w:val="Zkladntext21"/>
                <w:i/>
                <w:iCs/>
              </w:rPr>
              <w:t xml:space="preserve"> Pa ovládání klapky mechanické</w:t>
            </w:r>
          </w:p>
        </w:tc>
      </w:tr>
      <w:tr w:rsidR="003A32A9" w14:paraId="1B72948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AF896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4B1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8E2A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B5811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 xml:space="preserve">protidešťová žaluzie </w:t>
            </w:r>
            <w:r>
              <w:rPr>
                <w:rStyle w:val="Zkladntext27ptNekurzva"/>
              </w:rPr>
              <w:t>čtyřhranná 500x250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E375B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E53DB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1,000 1 363,04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3E26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1 363,04</w:t>
            </w:r>
          </w:p>
        </w:tc>
      </w:tr>
      <w:tr w:rsidR="003A32A9" w14:paraId="58CA15F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B85DC7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Nekurzva"/>
              </w:rPr>
              <w:t xml:space="preserve">p </w:t>
            </w:r>
            <w:r>
              <w:rPr>
                <w:rStyle w:val="Zkladntext21"/>
                <w:i/>
                <w:iCs/>
              </w:rPr>
              <w:t>Poznámka k položce:</w:t>
            </w:r>
          </w:p>
          <w:p w14:paraId="5CF25C41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20" w:lineRule="exact"/>
              <w:ind w:left="2040"/>
            </w:pPr>
            <w:r>
              <w:rPr>
                <w:rStyle w:val="Zkladntext21"/>
                <w:i/>
                <w:iCs/>
              </w:rPr>
              <w:t>pozinkovaná mřížka s pevnými lamelami a sítem proti ptactvu</w:t>
            </w:r>
          </w:p>
        </w:tc>
      </w:tr>
      <w:tr w:rsidR="003A32A9" w14:paraId="6D4370A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94ADE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A11F1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F4EF3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4989E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výfuková hlavice zaoblená 250x250 mm, 135°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FC52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B6E9D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F6A2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1 639,68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75FCE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1 639,68</w:t>
            </w:r>
          </w:p>
        </w:tc>
      </w:tr>
      <w:tr w:rsidR="003A32A9" w14:paraId="4304C0F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3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45723C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Nekurzva"/>
              </w:rPr>
              <w:t xml:space="preserve">p </w:t>
            </w:r>
            <w:r>
              <w:rPr>
                <w:rStyle w:val="Zkladntext21"/>
                <w:i/>
                <w:iCs/>
              </w:rPr>
              <w:t>Poznámka k položce:</w:t>
            </w:r>
          </w:p>
          <w:p w14:paraId="363C513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20" w:lineRule="exact"/>
              <w:ind w:left="2040"/>
            </w:pPr>
            <w:r>
              <w:rPr>
                <w:rStyle w:val="Zkladntext21"/>
                <w:i/>
                <w:iCs/>
              </w:rPr>
              <w:t>čtyřhranná zaoblená hlavice se sítem proti ptactvu</w:t>
            </w:r>
          </w:p>
        </w:tc>
      </w:tr>
      <w:tr w:rsidR="003A32A9" w14:paraId="252840F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C761D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C05F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D7686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8C973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7ptNekurzva"/>
              </w:rPr>
              <w:t xml:space="preserve">ohebná zvukově izolovaná hadice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>. 160 mm (10x 1,5m)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5014A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F5CC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749E3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194,88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A4C26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2 923,20</w:t>
            </w:r>
          </w:p>
        </w:tc>
      </w:tr>
      <w:tr w:rsidR="003A32A9" w14:paraId="2F4EB7EF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14AE7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34D7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FCE5C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C6A21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7ptNekurzva"/>
              </w:rPr>
              <w:t xml:space="preserve">potrubí kruhové </w:t>
            </w:r>
            <w:proofErr w:type="gramStart"/>
            <w:r>
              <w:rPr>
                <w:rStyle w:val="Zkladntext27ptNekurzva"/>
              </w:rPr>
              <w:t>těsné - s</w:t>
            </w:r>
            <w:proofErr w:type="gramEnd"/>
            <w:r>
              <w:rPr>
                <w:rStyle w:val="Zkladntext27ptNekurzva"/>
              </w:rPr>
              <w:t xml:space="preserve"> gumovým těsněním z pozinkovaného plechu, vč. </w:t>
            </w:r>
            <w:proofErr w:type="spellStart"/>
            <w:r>
              <w:rPr>
                <w:rStyle w:val="Zkladntext27ptNekurzva"/>
              </w:rPr>
              <w:t>mont</w:t>
            </w:r>
            <w:proofErr w:type="spellEnd"/>
            <w:r>
              <w:rPr>
                <w:rStyle w:val="Zkladntext27ptNekurzva"/>
              </w:rPr>
              <w:t xml:space="preserve">. mater, do </w:t>
            </w:r>
            <w:proofErr w:type="spellStart"/>
            <w:r>
              <w:rPr>
                <w:rStyle w:val="Zkladntext27ptNekurzva"/>
              </w:rPr>
              <w:t>pr</w:t>
            </w:r>
            <w:proofErr w:type="spellEnd"/>
            <w:r>
              <w:rPr>
                <w:rStyle w:val="Zkladntext27ptNekurzva"/>
              </w:rPr>
              <w:t xml:space="preserve">. 200 mm /40% (7m </w:t>
            </w:r>
            <w:r>
              <w:rPr>
                <w:rStyle w:val="Zkladntext2Nekurzva"/>
              </w:rPr>
              <w:t xml:space="preserve">+ </w:t>
            </w:r>
            <w:r>
              <w:rPr>
                <w:rStyle w:val="Zkladntext27ptNekurzva"/>
              </w:rPr>
              <w:t xml:space="preserve">9m </w:t>
            </w:r>
            <w:r>
              <w:rPr>
                <w:rStyle w:val="Zkladntext2Nekurzva"/>
              </w:rPr>
              <w:t xml:space="preserve">+ </w:t>
            </w:r>
            <w:r>
              <w:rPr>
                <w:rStyle w:val="Zkladntext27ptNekurzva"/>
              </w:rPr>
              <w:t>4m + 5m + 8m + 12m)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02B23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3AB9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9A8F4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575,68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352DD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25 905,60</w:t>
            </w:r>
          </w:p>
        </w:tc>
      </w:tr>
      <w:tr w:rsidR="003A32A9" w14:paraId="439D890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328E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456D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56ABA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POÍ189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C2083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7ptNekurzva"/>
              </w:rPr>
              <w:t xml:space="preserve">potrubí čtyřhranné </w:t>
            </w:r>
            <w:proofErr w:type="spellStart"/>
            <w:proofErr w:type="gramStart"/>
            <w:r>
              <w:rPr>
                <w:rStyle w:val="Zkladntext27ptNekurzva"/>
              </w:rPr>
              <w:t>sk.l</w:t>
            </w:r>
            <w:proofErr w:type="spellEnd"/>
            <w:proofErr w:type="gramEnd"/>
            <w:r>
              <w:rPr>
                <w:rStyle w:val="Zkladntext27ptNekurzva"/>
              </w:rPr>
              <w:t xml:space="preserve">, vč. </w:t>
            </w:r>
            <w:proofErr w:type="spellStart"/>
            <w:r>
              <w:rPr>
                <w:rStyle w:val="Zkladntext27ptNekurzva"/>
              </w:rPr>
              <w:t>mont</w:t>
            </w:r>
            <w:proofErr w:type="spellEnd"/>
            <w:r>
              <w:rPr>
                <w:rStyle w:val="Zkladntext27ptNekurzva"/>
              </w:rPr>
              <w:t>. mater, do obvodu 1 500 mm / 20%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816C0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D74C1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4E20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 xml:space="preserve">1 </w:t>
            </w:r>
            <w:r>
              <w:rPr>
                <w:rStyle w:val="Zkladntext27ptNekurzva"/>
              </w:rPr>
              <w:t>048,32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550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20 966,40</w:t>
            </w:r>
          </w:p>
        </w:tc>
      </w:tr>
      <w:tr w:rsidR="003A32A9" w14:paraId="312EBDE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F37E0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F4DCA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807D1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Pol190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090B4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 xml:space="preserve">tepelná izolace </w:t>
            </w:r>
            <w:proofErr w:type="spellStart"/>
            <w:r>
              <w:rPr>
                <w:rStyle w:val="Zkladntext27ptNekurzva"/>
              </w:rPr>
              <w:t>tl</w:t>
            </w:r>
            <w:proofErr w:type="spellEnd"/>
            <w:r>
              <w:rPr>
                <w:rStyle w:val="Zkladntext27ptNekurzva"/>
              </w:rPr>
              <w:t>. 40 mm do AL polepu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C109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4A04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29,000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6C680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638,40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9E123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18 513,60</w:t>
            </w:r>
          </w:p>
        </w:tc>
      </w:tr>
      <w:tr w:rsidR="003A32A9" w14:paraId="25F4CB3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7231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B59EC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5574C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Pol191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2F107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tepelná izolace ti. 40 mm do plechu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5720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48A9A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60CC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2 128,00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568DE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4 256,00</w:t>
            </w:r>
          </w:p>
        </w:tc>
      </w:tr>
      <w:tr w:rsidR="003A32A9" w14:paraId="43BDFB1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4CA2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C3DD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C5A3D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P0Í192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E8B6E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požární izolace El 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800C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2E262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3886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750,40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4466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6 003,20</w:t>
            </w:r>
          </w:p>
        </w:tc>
      </w:tr>
      <w:tr w:rsidR="003A32A9" w14:paraId="76521D0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59B9B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F80BE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AE76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P0Í193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BD698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napojení a zprovoznění zařízení č. 1.30, 1.31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47B4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B435D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4336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616,00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5EB5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2 464,00</w:t>
            </w:r>
          </w:p>
        </w:tc>
      </w:tr>
      <w:tr w:rsidR="003A32A9" w14:paraId="17EA228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4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31819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7ptNekurzvaMalpsmena"/>
              </w:rPr>
              <w:t xml:space="preserve">d </w:t>
            </w:r>
            <w:r>
              <w:rPr>
                <w:rStyle w:val="Zkladntext295ptdkovn0pt"/>
                <w:i/>
                <w:iCs/>
              </w:rPr>
              <w:t>12</w:t>
            </w:r>
            <w:r>
              <w:rPr>
                <w:rStyle w:val="Zkladntext295ptNekurzva"/>
              </w:rPr>
              <w:t xml:space="preserve"> zařízení č. 2 - chlazení </w:t>
            </w:r>
            <w:proofErr w:type="spellStart"/>
            <w:r>
              <w:rPr>
                <w:rStyle w:val="Zkladntext295ptNekurzva"/>
              </w:rPr>
              <w:t>kadeřnioství</w:t>
            </w:r>
            <w:proofErr w:type="spellEnd"/>
            <w:r>
              <w:rPr>
                <w:rStyle w:val="Zkladntext295ptNekurzva"/>
              </w:rPr>
              <w:t xml:space="preserve"> v 1 .NP a učeben ve 3.N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67B04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Nekurzva"/>
                <w:vertAlign w:val="superscript"/>
              </w:rPr>
              <w:t>3</w:t>
            </w:r>
            <w:r>
              <w:rPr>
                <w:rStyle w:val="Zkladntext295ptNekurzva"/>
              </w:rPr>
              <w:t xml:space="preserve"> 493 595,20</w:t>
            </w:r>
          </w:p>
        </w:tc>
      </w:tr>
      <w:tr w:rsidR="003A32A9" w14:paraId="2FDA00B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B088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3166F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06FAD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Pol266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9010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venkovní kondenzační jednotka MULTISPLIT systém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9912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29209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92955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52 304,00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4EFC" w14:textId="77777777" w:rsidR="003A32A9" w:rsidRDefault="009025C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104 608,00</w:t>
            </w:r>
          </w:p>
        </w:tc>
      </w:tr>
    </w:tbl>
    <w:p w14:paraId="595A979E" w14:textId="77777777" w:rsidR="003A32A9" w:rsidRDefault="003A32A9">
      <w:pPr>
        <w:framePr w:w="10632" w:wrap="notBeside" w:vAnchor="text" w:hAnchor="text" w:xAlign="center" w:y="1"/>
        <w:rPr>
          <w:sz w:val="2"/>
          <w:szCs w:val="2"/>
        </w:rPr>
      </w:pPr>
    </w:p>
    <w:p w14:paraId="03775D25" w14:textId="77777777" w:rsidR="003A32A9" w:rsidRDefault="009025C0">
      <w:pPr>
        <w:rPr>
          <w:sz w:val="2"/>
          <w:szCs w:val="2"/>
        </w:rPr>
      </w:pPr>
      <w:r>
        <w:br w:type="page"/>
      </w:r>
    </w:p>
    <w:p w14:paraId="153D18A1" w14:textId="77777777" w:rsidR="003A32A9" w:rsidRDefault="009025C0">
      <w:pPr>
        <w:pStyle w:val="Zkladntext20"/>
        <w:shd w:val="clear" w:color="auto" w:fill="auto"/>
        <w:ind w:left="2040" w:right="5660"/>
      </w:pPr>
      <w:r>
        <w:lastRenderedPageBreak/>
        <w:pict w14:anchorId="62764715">
          <v:shape id="_x0000_s1032" type="#_x0000_t202" style="position:absolute;left:0;text-align:left;margin-left:1.1pt;margin-top:-294.5pt;width:530.15pt;height:.05pt;z-index:-12582936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4"/>
                    <w:gridCol w:w="3955"/>
                    <w:gridCol w:w="581"/>
                    <w:gridCol w:w="1094"/>
                    <w:gridCol w:w="1229"/>
                    <w:gridCol w:w="1738"/>
                  </w:tblGrid>
                  <w:tr w:rsidR="003A32A9" w14:paraId="18EA16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83037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PČ </w:t>
                        </w:r>
                        <w:r>
                          <w:rPr>
                            <w:rStyle w:val="Zkladntext27ptNekurzva"/>
                          </w:rPr>
                          <w:t>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28346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Nekurzva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6F6DB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Nekurzva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D01F6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5289A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Nekurzva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781C4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7ptNekurzva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E150E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00"/>
                        </w:pPr>
                        <w:r>
                          <w:rPr>
                            <w:rStyle w:val="Zkladntext27ptNekurzva"/>
                          </w:rPr>
                          <w:t>Cena celkem [CZK]</w:t>
                        </w:r>
                      </w:p>
                    </w:tc>
                  </w:tr>
                  <w:tr w:rsidR="003A32A9" w14:paraId="4460BA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73988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AF42B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9E5D5C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708331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3B65B070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automatický restart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inverier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celoroční provoz nosného rámu</w:t>
                        </w:r>
                        <w:r>
                          <w:rPr>
                            <w:rStyle w:val="Zkladntext2Nekurzva"/>
                          </w:rPr>
                          <w:t xml:space="preserve"> +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dlaždice</w:t>
                        </w:r>
                        <w:r>
                          <w:rPr>
                            <w:rStyle w:val="Zkladntext2Nekurzva"/>
                          </w:rPr>
                          <w:t xml:space="preserve"> 500x500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mm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Qch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1,3/8,8/10,6 kW, 3,6 kW, 16,3 A, 230 V/50 Hz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Qtop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1,5/10,1/12,1 kW, 3,6 kW,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16,3 A, 230 V/50 Hz R32 max. rozměry 950x834x330 mm max. váha 65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kq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2E970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648EF4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CD154F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B75C6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61B153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CE6E7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54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6FF09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6CCCC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Pol267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F7FF6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vnitřní kazetová jednotka 620x620 mm 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1.04, 3.06)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DCC7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6AA87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CE708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19 532,80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BF5F2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117 196,80</w:t>
                        </w:r>
                      </w:p>
                    </w:tc>
                  </w:tr>
                  <w:tr w:rsidR="003A32A9" w14:paraId="1AD8C8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D944CC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3130A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248242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A60706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0968647F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infra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ovladač čelní panel 620x620 mm čerpadlo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kondenzátu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Qch</w:t>
                        </w:r>
                        <w:proofErr w:type="spellEnd"/>
                        <w:r>
                          <w:rPr>
                            <w:rStyle w:val="Zkladntext2Nekurzva"/>
                          </w:rPr>
                          <w:t xml:space="preserve"> 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3,5kW,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Qtop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3,9 kW, 1,5l/h max. rozměry 570x570x256 mm max. váha 19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kq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E4249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5CA77F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92898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B2EA70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36B101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84E33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55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0E29B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6274A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Pol268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21B5C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venkovní kondenzační jednotka MULTISPLIT systém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46A8D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C755D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359D0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37 934,40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D61A0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75 868,80</w:t>
                        </w:r>
                      </w:p>
                    </w:tc>
                  </w:tr>
                  <w:tr w:rsidR="003A32A9" w14:paraId="16C973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9AAEE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34B85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900AE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FF86C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7AE25D2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automatický restart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inverier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celoroční provoz nosného rámu</w:t>
                        </w:r>
                        <w:r>
                          <w:rPr>
                            <w:rStyle w:val="Zkladntext2Nekurzva"/>
                          </w:rPr>
                          <w:t xml:space="preserve"> +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dlaždice 500x500 mm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Qch</w:t>
                        </w:r>
                        <w:proofErr w:type="spellEnd"/>
                        <w:r>
                          <w:rPr>
                            <w:rStyle w:val="Zkladntext2Nekurzva"/>
                          </w:rPr>
                          <w:t xml:space="preserve"> 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1,1/6,277,3 kW, 2,5 kW, 10,0 A, 230 V/50 Hz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Qtop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1,277,0/7,8 kW, 2,5 kW, 10,0 A, 230 V/50 Hz R32 max. rozměry 870x650x320 mm max. váha 50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kq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1B96D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76F75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FBD61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520CFF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494184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560A6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56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DAE4B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84461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Pol269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82FBB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vnitřní kazetová jednotka </w:t>
                        </w:r>
                        <w:r>
                          <w:rPr>
                            <w:rStyle w:val="Zkladntext27ptNekurzva"/>
                          </w:rPr>
                          <w:t>620x620 mm 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3.05, 3.06)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FF56E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B590F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8744A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19 566,40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6163E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78 265,60</w:t>
                        </w:r>
                      </w:p>
                    </w:tc>
                  </w:tr>
                  <w:tr w:rsidR="003A32A9" w14:paraId="5D9C92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91ADE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C95E8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3CDC6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E12B06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023C4E77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7ptNekurzva"/>
                          </w:rPr>
                          <w:t xml:space="preserve">vč.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infra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ovladač čelní panel 620x620 mm čerpadlo kondenzátu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Qch</w:t>
                        </w:r>
                        <w:proofErr w:type="spellEnd"/>
                        <w:r>
                          <w:rPr>
                            <w:rStyle w:val="Zkladntext2Nekurzva"/>
                          </w:rPr>
                          <w:t xml:space="preserve"> = 3,5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kW,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Qtop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3,9 kW, 1,5 l/h max. rozměry 570x570x256 mm max. váha 19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kq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9AD11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536EF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D4D8E4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9170A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0F161C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AC7FA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57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A9228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9D484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EA224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proofErr w:type="spellStart"/>
                        <w:r>
                          <w:rPr>
                            <w:rStyle w:val="Zkladntext27ptNekurzva"/>
                          </w:rPr>
                          <w:t>chladovody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 6,35/9,52 mm, vč. lišt, izolace a montážního materiálu a kabelového žlabu 110x75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320C3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0C18B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185,000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1DD45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616,00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66F01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113 960,00</w:t>
                        </w:r>
                      </w:p>
                    </w:tc>
                  </w:tr>
                  <w:tr w:rsidR="003A32A9" w14:paraId="0387BD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63064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58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F5A37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8E0BB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64376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napojení a zprovoznění zařízení č. 2.1,2.3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AD848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hod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1949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6E607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616,00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786A0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3 696,00</w:t>
                        </w:r>
                      </w:p>
                    </w:tc>
                  </w:tr>
                </w:tbl>
                <w:p w14:paraId="0976D087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Poznámka k položce: vč. automatický </w:t>
      </w:r>
      <w:r>
        <w:t xml:space="preserve">restart </w:t>
      </w:r>
      <w:proofErr w:type="spellStart"/>
      <w:r>
        <w:t>inverier</w:t>
      </w:r>
      <w:proofErr w:type="spellEnd"/>
    </w:p>
    <w:p w14:paraId="63E69734" w14:textId="77777777" w:rsidR="003A32A9" w:rsidRDefault="009025C0">
      <w:pPr>
        <w:pStyle w:val="Zkladntext20"/>
        <w:shd w:val="clear" w:color="auto" w:fill="auto"/>
        <w:ind w:left="2040"/>
      </w:pPr>
      <w:r>
        <w:pict w14:anchorId="6E91CCB7">
          <v:shape id="_x0000_s1031" type="#_x0000_t202" style="position:absolute;left:0;text-align:left;margin-left:1.3pt;margin-top:-53.5pt;width:529.9pt;height:.05pt;z-index:-125829364;mso-wrap-distance-left:5pt;mso-wrap-distance-top:8.9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41"/>
                    <w:gridCol w:w="1334"/>
                    <w:gridCol w:w="3955"/>
                    <w:gridCol w:w="576"/>
                    <w:gridCol w:w="1094"/>
                    <w:gridCol w:w="1234"/>
                    <w:gridCol w:w="1738"/>
                  </w:tblGrid>
                  <w:tr w:rsidR="003A32A9" w14:paraId="19F737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253A4C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DE492E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54E4550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D3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69EAE5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zařízení č. 2 - chlazení učeben ve 4.NP</w:t>
                        </w:r>
                      </w:p>
                    </w:tc>
                    <w:tc>
                      <w:tcPr>
                        <w:tcW w:w="576" w:type="dxa"/>
                        <w:shd w:val="clear" w:color="auto" w:fill="FFFFFF"/>
                      </w:tcPr>
                      <w:p w14:paraId="2093B778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5DF24B5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3410CCB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  <w:vAlign w:val="bottom"/>
                      </w:tcPr>
                      <w:p w14:paraId="6194867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Nekurzva"/>
                          </w:rPr>
                          <w:t>234 785,60</w:t>
                        </w:r>
                      </w:p>
                    </w:tc>
                  </w:tr>
                  <w:tr w:rsidR="003A32A9" w14:paraId="346F17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2B6D3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59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0A2A2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FF089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Pol194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F918B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venkovní kondenzační jednotka MULTISPLIT systém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36F7F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D4328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A400F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52 304,00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C526D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52 304,00</w:t>
                        </w:r>
                      </w:p>
                    </w:tc>
                  </w:tr>
                </w:tbl>
                <w:p w14:paraId="24D7732E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celoroční provoz</w:t>
      </w:r>
    </w:p>
    <w:p w14:paraId="20438101" w14:textId="77777777" w:rsidR="003A32A9" w:rsidRDefault="009025C0">
      <w:pPr>
        <w:pStyle w:val="Zkladntext20"/>
        <w:shd w:val="clear" w:color="auto" w:fill="auto"/>
        <w:ind w:left="2040"/>
      </w:pPr>
      <w:r>
        <w:t>nosného rámu</w:t>
      </w:r>
      <w:r>
        <w:rPr>
          <w:rStyle w:val="Zkladntext2Nekurzva0"/>
        </w:rPr>
        <w:t xml:space="preserve"> + </w:t>
      </w:r>
      <w:r>
        <w:t>dlaždice 500x500 mm</w:t>
      </w:r>
    </w:p>
    <w:p w14:paraId="58B8D868" w14:textId="77777777" w:rsidR="003A32A9" w:rsidRDefault="009025C0">
      <w:pPr>
        <w:pStyle w:val="Zkladntext20"/>
        <w:shd w:val="clear" w:color="auto" w:fill="auto"/>
        <w:ind w:left="2040"/>
      </w:pPr>
      <w:proofErr w:type="spellStart"/>
      <w:r>
        <w:t>Qch</w:t>
      </w:r>
      <w:proofErr w:type="spellEnd"/>
      <w:r>
        <w:rPr>
          <w:rStyle w:val="Zkladntext2Nekurzva0"/>
        </w:rPr>
        <w:t xml:space="preserve"> = </w:t>
      </w:r>
      <w:r>
        <w:t xml:space="preserve">1,3/8,8/10,6 kW, 3,6 </w:t>
      </w:r>
      <w:r>
        <w:t>kW, 16,3 A, 230 V/50 Hz</w:t>
      </w:r>
    </w:p>
    <w:p w14:paraId="4652EDD7" w14:textId="77777777" w:rsidR="003A32A9" w:rsidRDefault="009025C0">
      <w:pPr>
        <w:pStyle w:val="Zkladntext20"/>
        <w:shd w:val="clear" w:color="auto" w:fill="auto"/>
        <w:ind w:left="2040"/>
      </w:pPr>
      <w:proofErr w:type="spellStart"/>
      <w:r>
        <w:t>Qtop</w:t>
      </w:r>
      <w:proofErr w:type="spellEnd"/>
      <w:r>
        <w:t xml:space="preserve"> = 1,5/10,1/12,1 kW, 3,6 kW, 16,3A, 230 V/50 Hz</w:t>
      </w:r>
    </w:p>
    <w:p w14:paraId="767B25B2" w14:textId="77777777" w:rsidR="003A32A9" w:rsidRDefault="009025C0">
      <w:pPr>
        <w:pStyle w:val="Zkladntext20"/>
        <w:shd w:val="clear" w:color="auto" w:fill="auto"/>
        <w:ind w:left="2040"/>
      </w:pPr>
      <w:r>
        <w:t>R32</w:t>
      </w:r>
    </w:p>
    <w:p w14:paraId="6D6220A3" w14:textId="77777777" w:rsidR="003A32A9" w:rsidRDefault="009025C0">
      <w:pPr>
        <w:pStyle w:val="Zkladntext20"/>
        <w:shd w:val="clear" w:color="auto" w:fill="auto"/>
        <w:ind w:left="2040"/>
      </w:pPr>
      <w:r>
        <w:t>max. rozměry 950x834x330 mm</w:t>
      </w:r>
    </w:p>
    <w:p w14:paraId="688AFA88" w14:textId="77777777" w:rsidR="003A32A9" w:rsidRDefault="009025C0">
      <w:pPr>
        <w:pStyle w:val="Zkladntext20"/>
        <w:shd w:val="clear" w:color="auto" w:fill="auto"/>
        <w:tabs>
          <w:tab w:val="left" w:leader="underscore" w:pos="3379"/>
          <w:tab w:val="left" w:leader="underscore" w:pos="3533"/>
          <w:tab w:val="left" w:leader="underscore" w:pos="3550"/>
          <w:tab w:val="left" w:leader="underscore" w:pos="3701"/>
          <w:tab w:val="left" w:leader="underscore" w:pos="4891"/>
        </w:tabs>
        <w:ind w:left="2040"/>
        <w:jc w:val="both"/>
      </w:pPr>
      <w:r>
        <w:pict w14:anchorId="6A676B62">
          <v:shape id="_x0000_s1030" type="#_x0000_t202" style="position:absolute;left:0;text-align:left;margin-left:1.1pt;margin-top:5.05pt;width:529.9pt;height:.05pt;z-index:-125829363;mso-wrap-distance-left:5pt;mso-wrap-distance-top:5.0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1"/>
                    <w:gridCol w:w="1094"/>
                    <w:gridCol w:w="1229"/>
                    <w:gridCol w:w="1738"/>
                  </w:tblGrid>
                  <w:tr w:rsidR="003A32A9" w14:paraId="5600BD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E00BE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35DC5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5392C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Pol195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32E8E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vnitřní kazetová jednotka 620x620 mm 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4.05)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1EF05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F7197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97C3B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19 532,80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3D12A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58 598,40</w:t>
                        </w:r>
                      </w:p>
                    </w:tc>
                  </w:tr>
                  <w:tr w:rsidR="003A32A9" w14:paraId="6BF01B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615A4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D1960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769AE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20BD59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150CD2BB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infra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ovladač</w:t>
                        </w:r>
                      </w:p>
                      <w:p w14:paraId="27FD09C8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čelní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panel 620x620 mm</w:t>
                        </w:r>
                      </w:p>
                      <w:p w14:paraId="316CF9D3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čerpadlo kondenzátu</w:t>
                        </w:r>
                      </w:p>
                      <w:p w14:paraId="3CB8E806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Qch</w:t>
                        </w:r>
                        <w:proofErr w:type="spellEnd"/>
                        <w:r>
                          <w:rPr>
                            <w:rStyle w:val="Zkladntext2Nekurzva"/>
                          </w:rPr>
                          <w:t xml:space="preserve"> = 3,5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kW,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Qtop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3,9 kW, 1,5 l/h</w:t>
                        </w:r>
                      </w:p>
                      <w:p w14:paraId="1CA9F5E3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max. rozměry 570x570x256 mm</w:t>
                        </w:r>
                      </w:p>
                      <w:p w14:paraId="3F4AD8C9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max. váha 19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kq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6B704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BE7AA0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73467C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63CE5A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77B853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51535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F61CC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BAA36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Pol196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1ABD1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venkovní kondenzační jednotka MULTISPLIT systém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D4268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D7758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C443B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37 934,40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657EA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37 934,40</w:t>
                        </w:r>
                      </w:p>
                    </w:tc>
                  </w:tr>
                </w:tbl>
                <w:p w14:paraId="755F0A94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Style w:val="Zkladntext22"/>
          <w:i/>
          <w:iCs/>
        </w:rPr>
        <w:t>max. váha 65 kg</w:t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Nekurzva0"/>
        </w:rPr>
        <w:tab/>
      </w:r>
    </w:p>
    <w:p w14:paraId="36BA3435" w14:textId="77777777" w:rsidR="003A32A9" w:rsidRDefault="009025C0">
      <w:pPr>
        <w:pStyle w:val="Zkladntext20"/>
        <w:shd w:val="clear" w:color="auto" w:fill="auto"/>
        <w:ind w:left="2040" w:right="5660"/>
      </w:pPr>
      <w:r>
        <w:t xml:space="preserve">Poznámka k </w:t>
      </w:r>
      <w:r>
        <w:t xml:space="preserve">položce: vč. automatický restart </w:t>
      </w:r>
      <w:proofErr w:type="spellStart"/>
      <w:r>
        <w:t>inverier</w:t>
      </w:r>
      <w:proofErr w:type="spellEnd"/>
    </w:p>
    <w:p w14:paraId="2071B850" w14:textId="77777777" w:rsidR="003A32A9" w:rsidRDefault="009025C0">
      <w:pPr>
        <w:pStyle w:val="Zkladntext20"/>
        <w:shd w:val="clear" w:color="auto" w:fill="auto"/>
        <w:ind w:left="2040"/>
        <w:jc w:val="both"/>
      </w:pPr>
      <w:r>
        <w:t>celoroční provoz</w:t>
      </w:r>
    </w:p>
    <w:p w14:paraId="45B88D7C" w14:textId="77777777" w:rsidR="003A32A9" w:rsidRDefault="009025C0">
      <w:pPr>
        <w:pStyle w:val="Zkladntext20"/>
        <w:shd w:val="clear" w:color="auto" w:fill="auto"/>
        <w:ind w:left="2040"/>
        <w:jc w:val="both"/>
      </w:pPr>
      <w:r>
        <w:t>nosného rámu + dlaždice 500x500 mm</w:t>
      </w:r>
    </w:p>
    <w:p w14:paraId="54189F45" w14:textId="77777777" w:rsidR="003A32A9" w:rsidRDefault="009025C0">
      <w:pPr>
        <w:pStyle w:val="Zkladntext20"/>
        <w:shd w:val="clear" w:color="auto" w:fill="auto"/>
        <w:ind w:left="2040"/>
        <w:jc w:val="both"/>
      </w:pPr>
      <w:proofErr w:type="spellStart"/>
      <w:r>
        <w:t>Qch</w:t>
      </w:r>
      <w:proofErr w:type="spellEnd"/>
      <w:r>
        <w:rPr>
          <w:rStyle w:val="Zkladntext2Nekurzva0"/>
        </w:rPr>
        <w:t xml:space="preserve"> = </w:t>
      </w:r>
      <w:r>
        <w:t>1,1/6,2J7,3kW, 2,5 kW, 10,0 A, 230 V/50 Hz</w:t>
      </w:r>
    </w:p>
    <w:p w14:paraId="4FA2F002" w14:textId="77777777" w:rsidR="003A32A9" w:rsidRDefault="009025C0">
      <w:pPr>
        <w:pStyle w:val="Zkladntext20"/>
        <w:shd w:val="clear" w:color="auto" w:fill="auto"/>
        <w:ind w:left="2040"/>
        <w:jc w:val="both"/>
      </w:pPr>
      <w:proofErr w:type="spellStart"/>
      <w:r>
        <w:t>Qtop</w:t>
      </w:r>
      <w:proofErr w:type="spellEnd"/>
      <w:r>
        <w:t xml:space="preserve"> = 1,2/7,0/7,8 kW, 2,5 kW, 10,0 A, 230 V/50 Hz</w:t>
      </w:r>
    </w:p>
    <w:p w14:paraId="38DE63AE" w14:textId="77777777" w:rsidR="003A32A9" w:rsidRDefault="009025C0">
      <w:pPr>
        <w:pStyle w:val="Zkladntext20"/>
        <w:shd w:val="clear" w:color="auto" w:fill="auto"/>
        <w:ind w:left="2040"/>
        <w:jc w:val="both"/>
      </w:pPr>
      <w:r>
        <w:t>R32</w:t>
      </w:r>
    </w:p>
    <w:p w14:paraId="46A2D3B7" w14:textId="77777777" w:rsidR="003A32A9" w:rsidRDefault="009025C0">
      <w:pPr>
        <w:pStyle w:val="Zkladntext20"/>
        <w:shd w:val="clear" w:color="auto" w:fill="auto"/>
        <w:ind w:left="2040"/>
        <w:jc w:val="both"/>
      </w:pPr>
      <w:r>
        <w:t>max. rozměry 870x650x320 mm</w:t>
      </w:r>
    </w:p>
    <w:p w14:paraId="6FA0F496" w14:textId="77777777" w:rsidR="003A32A9" w:rsidRDefault="009025C0">
      <w:pPr>
        <w:pStyle w:val="Zkladntext20"/>
        <w:shd w:val="clear" w:color="auto" w:fill="auto"/>
        <w:tabs>
          <w:tab w:val="left" w:leader="underscore" w:pos="4891"/>
        </w:tabs>
        <w:ind w:left="2040"/>
        <w:jc w:val="both"/>
        <w:sectPr w:rsidR="003A32A9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859" w:right="706" w:bottom="1023" w:left="548" w:header="0" w:footer="3" w:gutter="0"/>
          <w:cols w:space="720"/>
          <w:noEndnote/>
          <w:titlePg/>
          <w:docGrid w:linePitch="360"/>
        </w:sectPr>
      </w:pPr>
      <w:r>
        <w:pict w14:anchorId="1C8F85D1">
          <v:shape id="_x0000_s1029" type="#_x0000_t202" style="position:absolute;left:0;text-align:left;margin-left:.35pt;margin-top:5.3pt;width:530.65pt;height:.05pt;z-index:-125829362;mso-wrap-distance-left:5pt;mso-wrap-distance-top:5.3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25"/>
                    <w:gridCol w:w="3960"/>
                    <w:gridCol w:w="581"/>
                    <w:gridCol w:w="1104"/>
                    <w:gridCol w:w="1224"/>
                    <w:gridCol w:w="1747"/>
                  </w:tblGrid>
                  <w:tr w:rsidR="003A32A9" w14:paraId="3652F5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D6DAC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952BA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B7F08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Pol197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93E6A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vnitřní kazetová jednotka </w:t>
                        </w:r>
                        <w:r>
                          <w:rPr>
                            <w:rStyle w:val="Zkladntext27ptNekurzva"/>
                          </w:rPr>
                          <w:t>620x620 mm (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4.04)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046C9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C5864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BC89C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19 566,40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FECED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39 132,80</w:t>
                        </w:r>
                      </w:p>
                    </w:tc>
                  </w:tr>
                  <w:tr w:rsidR="003A32A9" w14:paraId="62E118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9CAF88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06C2B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686C7A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164C2E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62753B9A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infra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ovladač</w:t>
                        </w:r>
                      </w:p>
                      <w:p w14:paraId="467C7A4E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čelní panel 620x620 mm</w:t>
                        </w:r>
                      </w:p>
                      <w:p w14:paraId="306CE9BD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čerpadlo kondenzátu</w:t>
                        </w:r>
                      </w:p>
                      <w:p w14:paraId="5D4FC49C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Qch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- 3,5 kW,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Qtop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3,9 kW, 1,5 l/h</w:t>
                        </w:r>
                      </w:p>
                      <w:p w14:paraId="5836836A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max. rozměry 570x570x256 mm</w:t>
                        </w:r>
                      </w:p>
                      <w:p w14:paraId="3E5C652E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max. váha 19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kq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9A27039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B824BA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65F4A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868430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4F38D0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6370E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EF15C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232E4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Po!198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B2984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proofErr w:type="spellStart"/>
                        <w:r>
                          <w:rPr>
                            <w:rStyle w:val="Zkladntext27ptNekurzva"/>
                          </w:rPr>
                          <w:t>chladovody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 </w:t>
                        </w:r>
                        <w:r>
                          <w:rPr>
                            <w:rStyle w:val="Zkladntext27ptNekurzva"/>
                          </w:rPr>
                          <w:t>6,35/9,52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89CB9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5539B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94596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616,00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37A81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43 120,00</w:t>
                        </w:r>
                      </w:p>
                    </w:tc>
                  </w:tr>
                  <w:tr w:rsidR="003A32A9" w14:paraId="446DD1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AF1CC4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EF7DC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B8BDFE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5D816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473B2FB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vč. lišt, izolace a montážního materiálu a kabelového žlabu 110x75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A2D972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7CD35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C3894A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176C4F0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0377F5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1587A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02C8A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D74E4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Pol199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E2134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napojení a zprovoznění zařízení č. 2.10, 2.12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0AEB8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hod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F983B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3FB54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616,00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19AFB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3 696,00</w:t>
                        </w:r>
                      </w:p>
                    </w:tc>
                  </w:tr>
                  <w:tr w:rsidR="003A32A9" w14:paraId="46B307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C048693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AB921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D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104A4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T3</w:t>
                        </w:r>
                      </w:p>
                    </w:tc>
                    <w:tc>
                      <w:tcPr>
                        <w:tcW w:w="564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FE826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 xml:space="preserve">zařízení č. 3 - </w:t>
                        </w:r>
                        <w:r>
                          <w:rPr>
                            <w:rStyle w:val="Zkladntext295ptNekurzva"/>
                          </w:rPr>
                          <w:t>větrání šatny a sociálních zařízení v 1 .NP a 2.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DD5F8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NP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A62A5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Nekurzva"/>
                          </w:rPr>
                          <w:t>32 480,00</w:t>
                        </w:r>
                      </w:p>
                    </w:tc>
                  </w:tr>
                  <w:tr w:rsidR="003A32A9" w14:paraId="5114CD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40EB2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8ABA9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2446B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BA700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potrubní zvukově izolovaný ventilátor pro kruhové potrubí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200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681B8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F3D35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009D2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11 132,80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98EEF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11 132,80</w:t>
                        </w:r>
                      </w:p>
                    </w:tc>
                  </w:tr>
                  <w:tr w:rsidR="003A32A9" w14:paraId="78ED70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1E872C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345A8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Nekurzva"/>
                          </w:rPr>
                          <w:t>P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80F78D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A5E39F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241A06EE" w14:textId="77777777" w:rsidR="003A32A9" w:rsidRDefault="009025C0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tlumící manžeta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. 200 mm - 2 ks časový doběh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dvojitý plášť z pozinkovaného plechu a 30 mm tepelné a protihlukové izolace z minerální vlny, Vod</w:t>
                        </w:r>
                        <w:r>
                          <w:rPr>
                            <w:rStyle w:val="Zkladntext2Nekurzva"/>
                          </w:rPr>
                          <w:t xml:space="preserve"> = 550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m3/h,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Pext</w:t>
                        </w:r>
                        <w:proofErr w:type="spellEnd"/>
                        <w:r>
                          <w:rPr>
                            <w:rStyle w:val="Zkladntext2Nekurzva"/>
                          </w:rPr>
                          <w:t xml:space="preserve"> 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200 Pa 0,200 kW, 0,6 A, 230 V/50 Hz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88ACD5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5B2F16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2A3250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DD9004E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621CD3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067E1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21369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37213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Pol234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01C18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pevný tlumič hluku pro kruhové potrubí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200 mm, dl. 0,6 m,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zvukové </w:t>
                        </w:r>
                        <w:r>
                          <w:rPr>
                            <w:rStyle w:val="Zkladntext27ptNekurzva"/>
                          </w:rPr>
                          <w:t>izolace 50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691DC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A7F95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15523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1 787,52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0049D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3 575,04</w:t>
                        </w:r>
                      </w:p>
                    </w:tc>
                  </w:tr>
                  <w:tr w:rsidR="003A32A9" w14:paraId="79C1A0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E9052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74DE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40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F3B11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DD9EF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zpětná klapka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200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283AE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6798B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5A693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394,24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8245E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394,24</w:t>
                        </w:r>
                      </w:p>
                    </w:tc>
                  </w:tr>
                </w:tbl>
                <w:p w14:paraId="14276A06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Style w:val="Zkladntext22"/>
          <w:i/>
          <w:iCs/>
        </w:rPr>
        <w:t xml:space="preserve">max. váha 50 </w:t>
      </w:r>
      <w:proofErr w:type="spellStart"/>
      <w:r>
        <w:rPr>
          <w:rStyle w:val="Zkladntext22"/>
          <w:i/>
          <w:iCs/>
        </w:rPr>
        <w:t>ko</w:t>
      </w:r>
      <w:proofErr w:type="spellEnd"/>
      <w:r>
        <w:rPr>
          <w:rStyle w:val="Zkladntext2Nekurzva0"/>
        </w:rPr>
        <w:tab/>
      </w:r>
    </w:p>
    <w:p w14:paraId="0CD407EB" w14:textId="77777777" w:rsidR="003A32A9" w:rsidRDefault="009025C0">
      <w:pPr>
        <w:spacing w:line="360" w:lineRule="exact"/>
      </w:pPr>
      <w:r>
        <w:lastRenderedPageBreak/>
        <w:pict w14:anchorId="490D5607">
          <v:shape id="_x0000_s1028" type="#_x0000_t202" style="position:absolute;margin-left:1.2pt;margin-top:0;width:530.9pt;height:.05pt;z-index:25165774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41"/>
                    <w:gridCol w:w="1330"/>
                    <w:gridCol w:w="3955"/>
                    <w:gridCol w:w="586"/>
                    <w:gridCol w:w="1085"/>
                    <w:gridCol w:w="1229"/>
                    <w:gridCol w:w="1752"/>
                  </w:tblGrid>
                  <w:tr w:rsidR="003A32A9" w14:paraId="099726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10619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032B0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PČ Typ Kód Popis MJ 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7ptNekurzva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[CZK] Cena celkem [CZK]</w:t>
                        </w:r>
                      </w:p>
                    </w:tc>
                  </w:tr>
                  <w:tr w:rsidR="003A32A9" w14:paraId="12D9D1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ABFC4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FAD19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48645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3EB54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odsávací talířový ventil kovový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160 mm vč. </w:t>
                        </w:r>
                        <w:r>
                          <w:rPr>
                            <w:rStyle w:val="Zkladntext27ptNekurzva"/>
                          </w:rPr>
                          <w:t>Rámeček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BC28F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7BBDC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2D654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190,40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92F55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190,40</w:t>
                        </w:r>
                      </w:p>
                    </w:tc>
                  </w:tr>
                  <w:tr w:rsidR="003A32A9" w14:paraId="520437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4555B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69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F609A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DCF9A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Pol243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63298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odsávací talířový ventil kovový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125 mm vč. Rámeček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3DFFE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8F408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AB14F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156,80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50421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313,60</w:t>
                        </w:r>
                      </w:p>
                    </w:tc>
                  </w:tr>
                  <w:tr w:rsidR="003A32A9" w14:paraId="3F1B8A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D5370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ADEB7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2E930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Pol244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CBAE9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odsávací talířový ventil kovový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 vč. Rámeček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F4B28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72250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02A58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145,60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940F4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582,40</w:t>
                        </w:r>
                      </w:p>
                    </w:tc>
                  </w:tr>
                  <w:tr w:rsidR="003A32A9" w14:paraId="540FDA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98BF2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E9DDB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EB5ED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A2422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stěnová mřížka </w:t>
                        </w:r>
                        <w:r>
                          <w:rPr>
                            <w:rStyle w:val="Zkladntext27ptNekurzva"/>
                          </w:rPr>
                          <w:t>horizontální 500x150 mm, jednořadá hliníková mřížka s pevnými lamelami a roztečí lamel 20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CFFF1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7944E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5468C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655,20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4513A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1 310,40</w:t>
                        </w:r>
                      </w:p>
                    </w:tc>
                  </w:tr>
                  <w:tr w:rsidR="003A32A9" w14:paraId="28B0CE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4576D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EDEFD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164F1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FE4EC3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>stěnová mřížka horizontální 400x150 mm, jednořadá hliníková mřížka s pevnými lamelami a rozteči lamel 20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47B38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C02EC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D0044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607,04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40EC2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1 214,08</w:t>
                        </w:r>
                      </w:p>
                    </w:tc>
                  </w:tr>
                  <w:tr w:rsidR="003A32A9" w14:paraId="548BB0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00AD2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FE84D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3AC1E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Pol253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2DDC0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výfuková hlavice kruhová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280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5E4D2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C2F13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ACA43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1 906,24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24DEF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1 906,24</w:t>
                        </w:r>
                      </w:p>
                    </w:tc>
                  </w:tr>
                  <w:tr w:rsidR="003A32A9" w14:paraId="5A7A50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04021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D0A13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C4AC2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0DBF8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ohebná zvukově izolovaná hadice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160 mm (1x 1,5m)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79194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CA6E1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EF1B6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194,88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FB731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389,76</w:t>
                        </w:r>
                      </w:p>
                    </w:tc>
                  </w:tr>
                  <w:tr w:rsidR="003A32A9" w14:paraId="14F047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7EA62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B9FAA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D14DC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A2A4B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 xml:space="preserve">ohebná zvukově izolovaná hadice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125 mm (2x 1,5m)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95C1E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C37A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2EA8E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160,16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126D1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480,48</w:t>
                        </w:r>
                      </w:p>
                    </w:tc>
                  </w:tr>
                  <w:tr w:rsidR="003A32A9" w14:paraId="36BD44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EE176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0547E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A42F3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Pol279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B39FE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 xml:space="preserve">ohebná zvukově izolovaná hadice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 (4x 1,5m)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0A3BB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A2547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8F49C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140,00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0E040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840,00</w:t>
                        </w:r>
                      </w:p>
                    </w:tc>
                  </w:tr>
                  <w:tr w:rsidR="003A32A9" w14:paraId="208C49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08386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68273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B4A55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Pol280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3713C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potrubí kruhové </w:t>
                        </w:r>
                        <w:proofErr w:type="gramStart"/>
                        <w:r>
                          <w:rPr>
                            <w:rStyle w:val="Zkladntext27ptNekurzva"/>
                          </w:rPr>
                          <w:t>těsné - s</w:t>
                        </w:r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gumovým těsněním z pozinkovaného plechu, vč.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mater, do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200 mm /40%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FF979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670F7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C9F88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575,68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4FAC2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4 605,44</w:t>
                        </w:r>
                      </w:p>
                    </w:tc>
                  </w:tr>
                  <w:tr w:rsidR="003A32A9" w14:paraId="32207C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FE1B2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64E7F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2389B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Pol259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66A73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potrubí kruhové </w:t>
                        </w:r>
                        <w:proofErr w:type="gramStart"/>
                        <w:r>
                          <w:rPr>
                            <w:rStyle w:val="Zkladntext27ptNekurzva"/>
                          </w:rPr>
                          <w:t>těsné - s</w:t>
                        </w:r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gumovým těsněním z pozinkovaného plechu, vč.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mater, do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125 mm /40%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29C73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CD5C5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5BF54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357,28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DE95A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1 786,40</w:t>
                        </w:r>
                      </w:p>
                    </w:tc>
                  </w:tr>
                  <w:tr w:rsidR="003A32A9" w14:paraId="78F2D2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64F50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79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19B79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A5A4E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Pol281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B3110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potrubí čtyřhranné </w:t>
                        </w:r>
                        <w:proofErr w:type="spellStart"/>
                        <w:proofErr w:type="gramStart"/>
                        <w:r>
                          <w:rPr>
                            <w:rStyle w:val="Zkladntext27ptNekurzva"/>
                          </w:rPr>
                          <w:t>sk.l</w:t>
                        </w:r>
                        <w:proofErr w:type="spellEnd"/>
                        <w:proofErr w:type="gramEnd"/>
                        <w:r>
                          <w:rPr>
                            <w:rStyle w:val="Zkladntext27ptNekurzva"/>
                          </w:rPr>
                          <w:t xml:space="preserve">, vč.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mater, do obvodu 1 300 mm / 0% (1m + 1m)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A1D3E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49FC0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56BFE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815,36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0E056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1 630,72</w:t>
                        </w:r>
                      </w:p>
                    </w:tc>
                  </w:tr>
                  <w:tr w:rsidR="003A32A9" w14:paraId="034EB1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88496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73D9B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7331C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Poi263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491D9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tepelná izolace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40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>mm</w:t>
                        </w:r>
                        <w:r>
                          <w:rPr>
                            <w:rStyle w:val="Zkladntext27ptNekurzva"/>
                          </w:rPr>
                          <w:t xml:space="preserve"> do plechu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003D0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334C2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FE517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2 128,00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88D48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2 128,00</w:t>
                        </w:r>
                      </w:p>
                    </w:tc>
                  </w:tr>
                  <w:tr w:rsidR="003A32A9" w14:paraId="40852B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10619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083FD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7ptNekurzvaMalpsmena"/>
                          </w:rPr>
                          <w:t xml:space="preserve">d </w:t>
                        </w:r>
                        <w:r>
                          <w:rPr>
                            <w:rStyle w:val="Zkladntext295ptNekurzva"/>
                          </w:rPr>
                          <w:t>D4 zařízení č. 3 - větrání šatny a sociálních zařízení ve 4.NP 26 229,28</w:t>
                        </w:r>
                      </w:p>
                    </w:tc>
                  </w:tr>
                  <w:tr w:rsidR="003A32A9" w14:paraId="7CB4CB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D5CCF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23F57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8DC89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Pol191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55900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tepelná izolace ti. 40 mm do plechu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82BBC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6B72D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21E4B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2 128,00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4F4FC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2 128,00</w:t>
                        </w:r>
                      </w:p>
                    </w:tc>
                  </w:tr>
                  <w:tr w:rsidR="003A32A9" w14:paraId="77207E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DDB2C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20FB4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548AF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Pol192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64EE9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požární </w:t>
                        </w:r>
                        <w:r>
                          <w:rPr>
                            <w:rStyle w:val="Zkladntext27ptNekurzva"/>
                          </w:rPr>
                          <w:t>izolace El 30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21F92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607FB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10B04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750,40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4765F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4 502,40</w:t>
                        </w:r>
                      </w:p>
                    </w:tc>
                  </w:tr>
                  <w:tr w:rsidR="003A32A9" w14:paraId="76379B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AA0A3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56FB2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EE0E3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A32D9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potrubní zvukově izolovaný ventilátor pro kruhové potrubí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17DD5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92CE9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0B252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7 156,80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9C536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7 156,80</w:t>
                        </w:r>
                      </w:p>
                    </w:tc>
                  </w:tr>
                  <w:tr w:rsidR="003A32A9" w14:paraId="73A879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4"/>
                      <w:jc w:val="center"/>
                    </w:trPr>
                    <w:tc>
                      <w:tcPr>
                        <w:tcW w:w="10619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5F620E" w14:textId="77777777" w:rsidR="003A32A9" w:rsidRDefault="009025C0">
                        <w:pPr>
                          <w:pStyle w:val="Zkladntext20"/>
                          <w:shd w:val="clear" w:color="auto" w:fill="auto"/>
                          <w:ind w:left="2040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3C41813D" w14:textId="77777777" w:rsidR="003A32A9" w:rsidRDefault="009025C0">
                        <w:pPr>
                          <w:pStyle w:val="Zkladntext20"/>
                          <w:shd w:val="clear" w:color="auto" w:fill="auto"/>
                          <w:ind w:left="2040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tlumící manžeta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>. 100 mm -2 ks</w:t>
                        </w:r>
                      </w:p>
                      <w:p w14:paraId="3807C5F2" w14:textId="77777777" w:rsidR="003A32A9" w:rsidRDefault="009025C0">
                        <w:pPr>
                          <w:pStyle w:val="Zkladntext20"/>
                          <w:shd w:val="clear" w:color="auto" w:fill="auto"/>
                          <w:ind w:left="2040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časový doběh</w:t>
                        </w:r>
                      </w:p>
                      <w:p w14:paraId="1D41A504" w14:textId="77777777" w:rsidR="003A32A9" w:rsidRDefault="009025C0">
                        <w:pPr>
                          <w:pStyle w:val="Zkladntext20"/>
                          <w:shd w:val="clear" w:color="auto" w:fill="auto"/>
                          <w:ind w:left="2040" w:hanging="1660"/>
                        </w:pPr>
                        <w:r>
                          <w:rPr>
                            <w:rStyle w:val="Zkladntext27ptNekurzva"/>
                          </w:rPr>
                          <w:t xml:space="preserve">P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dvojitý plášť z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pozinkovaného plechu a 30 mm tepelné a protihlukové izolace z minerální vlny,</w:t>
                        </w:r>
                      </w:p>
                      <w:p w14:paraId="7A644498" w14:textId="77777777" w:rsidR="003A32A9" w:rsidRDefault="009025C0">
                        <w:pPr>
                          <w:pStyle w:val="Zkladntext20"/>
                          <w:shd w:val="clear" w:color="auto" w:fill="auto"/>
                          <w:ind w:left="2040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Vod = 185 m3/h,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Pext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= 200 Pa 0.200 kW, 0.6 A. 230 V/</w:t>
                        </w:r>
                        <w:proofErr w:type="gramStart"/>
                        <w:r>
                          <w:rPr>
                            <w:rStyle w:val="Zkladntext21"/>
                            <w:i/>
                            <w:iCs/>
                          </w:rPr>
                          <w:t>50Hz</w:t>
                        </w:r>
                        <w:proofErr w:type="gramEnd"/>
                      </w:p>
                    </w:tc>
                  </w:tr>
                  <w:tr w:rsidR="003A32A9" w14:paraId="22201F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4EB31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39233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09C99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POI201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880F1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 xml:space="preserve">pevný tlumič hluku pro kruhové potrubí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mm, dl. 0,6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B869C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BFEC5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DB6E2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1 140,16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1E654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2 280,32</w:t>
                        </w:r>
                      </w:p>
                    </w:tc>
                  </w:tr>
                  <w:tr w:rsidR="003A32A9" w14:paraId="1C705C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0619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6DC84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360"/>
                        </w:pPr>
                        <w:r>
                          <w:rPr>
                            <w:rStyle w:val="Zkladntext2Nekurzva"/>
                          </w:rPr>
                          <w:t xml:space="preserve">p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Poznámka k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položce:</w:t>
                        </w:r>
                      </w:p>
                      <w:p w14:paraId="1FA873D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40"/>
                        </w:pP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>. zvukové izolace 50 mm</w:t>
                        </w:r>
                      </w:p>
                    </w:tc>
                  </w:tr>
                  <w:tr w:rsidR="003A32A9" w14:paraId="1D3ADE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96248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04169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E3D75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POI202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C892F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zpětná klapka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BC268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1F572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60012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203,84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18608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203,84</w:t>
                        </w:r>
                      </w:p>
                    </w:tc>
                  </w:tr>
                  <w:tr w:rsidR="003A32A9" w14:paraId="738DC6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8033D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51422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64A36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POI203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DE2F5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odsávací talířový ventil kovový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CBE76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79A52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C276E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145,60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5867A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728,00</w:t>
                        </w:r>
                      </w:p>
                    </w:tc>
                  </w:tr>
                  <w:tr w:rsidR="003A32A9" w14:paraId="570E38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0619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FAF824" w14:textId="77777777" w:rsidR="003A32A9" w:rsidRDefault="009025C0">
                        <w:pPr>
                          <w:pStyle w:val="Zkladntext20"/>
                          <w:shd w:val="clear" w:color="auto" w:fill="auto"/>
                          <w:ind w:left="2040" w:hanging="1680"/>
                        </w:pPr>
                        <w:r>
                          <w:rPr>
                            <w:rStyle w:val="Zkladntext2Nekurzva"/>
                          </w:rPr>
                          <w:t xml:space="preserve">p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 vč. rámeček</w:t>
                        </w:r>
                      </w:p>
                    </w:tc>
                  </w:tr>
                  <w:tr w:rsidR="003A32A9" w14:paraId="23F1F6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A5BB0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05025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3794A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Pol204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4F9F3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požární klapka kruhová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200 </w:t>
                        </w:r>
                        <w:r>
                          <w:rPr>
                            <w:rStyle w:val="Zkladntext27ptNekurzva"/>
                          </w:rPr>
                          <w:t>mm (3.NP)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9BF02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2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59B71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D2489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2 534,56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37DBA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2 534,56</w:t>
                        </w:r>
                      </w:p>
                    </w:tc>
                  </w:tr>
                </w:tbl>
                <w:p w14:paraId="1479118A" w14:textId="77777777" w:rsidR="003A32A9" w:rsidRDefault="003A32A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FAA1FBD">
          <v:shape id="_x0000_s1027" type="#_x0000_t202" style="position:absolute;margin-left:.05pt;margin-top:533.5pt;width:531.85pt;height:251.75pt;z-index:25165774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41"/>
                    <w:gridCol w:w="1330"/>
                    <w:gridCol w:w="3965"/>
                    <w:gridCol w:w="590"/>
                    <w:gridCol w:w="1085"/>
                    <w:gridCol w:w="1229"/>
                    <w:gridCol w:w="1757"/>
                  </w:tblGrid>
                  <w:tr w:rsidR="003A32A9" w14:paraId="1EA492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F5207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EAECB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87010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POÍ205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3ED1A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 xml:space="preserve">ohebná zvukově izolovaná hadice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 (5x 1,5m)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FD5C9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D5E8C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5088B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140,00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9AD9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1 120,00</w:t>
                        </w:r>
                      </w:p>
                    </w:tc>
                  </w:tr>
                  <w:tr w:rsidR="003A32A9" w14:paraId="561139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9EE0B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89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20785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B59EF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Pol206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A018C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potrubí kruhové </w:t>
                        </w:r>
                        <w:proofErr w:type="gramStart"/>
                        <w:r>
                          <w:rPr>
                            <w:rStyle w:val="Zkladntext27ptNekurzva"/>
                          </w:rPr>
                          <w:t>těsné - s</w:t>
                        </w:r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gumovým těsněním z pozinkovaného plechu, vč.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mater, do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200 mm /30% (6m)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E3B38E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6C350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3A999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527,52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2420F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3 165,12</w:t>
                        </w:r>
                      </w:p>
                    </w:tc>
                  </w:tr>
                  <w:tr w:rsidR="003A32A9" w14:paraId="3F306E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DED0E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90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002D9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E0E7D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POI207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2A3C7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potrubí kruhové </w:t>
                        </w:r>
                        <w:proofErr w:type="gramStart"/>
                        <w:r>
                          <w:rPr>
                            <w:rStyle w:val="Zkladntext27ptNekurzva"/>
                          </w:rPr>
                          <w:t>těsné - s</w:t>
                        </w:r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gumovým těsněním z pozinkovaného plechu, vč.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mater, do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 /40% (2m + 3m + 3m)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5E0DD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Calibri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452FC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46636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301,28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60EB5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2 410,24</w:t>
                        </w:r>
                      </w:p>
                    </w:tc>
                  </w:tr>
                  <w:tr w:rsidR="003A32A9" w14:paraId="703232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080F14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374BC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D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63FA0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T4</w:t>
                        </w:r>
                      </w:p>
                    </w:tc>
                    <w:tc>
                      <w:tcPr>
                        <w:tcW w:w="56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7A958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 xml:space="preserve">zařízení č. 4 - větrání šatny a sociálních zařízení v </w:t>
                        </w:r>
                        <w:proofErr w:type="gramStart"/>
                        <w:r>
                          <w:rPr>
                            <w:rStyle w:val="Zkladntext295ptNekurzva"/>
                          </w:rPr>
                          <w:t>1 ,NP</w:t>
                        </w:r>
                        <w:proofErr w:type="gramEnd"/>
                        <w:r>
                          <w:rPr>
                            <w:rStyle w:val="Zkladntext295ptNekurzva"/>
                          </w:rPr>
                          <w:t xml:space="preserve"> a 2.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C68F5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NP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74F04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Nekurzva"/>
                          </w:rPr>
                          <w:t xml:space="preserve">18 </w:t>
                        </w:r>
                        <w:r>
                          <w:rPr>
                            <w:rStyle w:val="Zkladntext295ptNekurzva"/>
                          </w:rPr>
                          <w:t>372,48</w:t>
                        </w:r>
                      </w:p>
                    </w:tc>
                  </w:tr>
                  <w:tr w:rsidR="003A32A9" w14:paraId="2F1A0F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C3664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91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370D0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FAB21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Pol282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8EBDD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stěnový radiální ventilátor pro napojení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160F1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4DB65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59821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3 412,64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E0C60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13 650,56</w:t>
                        </w:r>
                      </w:p>
                    </w:tc>
                  </w:tr>
                  <w:tr w:rsidR="003A32A9" w14:paraId="75C148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D73EFB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97D75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Calibri7ptNekurzva"/>
                          </w:rPr>
                          <w:t>P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2CC1E7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1795A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Poznámka k položce:</w:t>
                        </w:r>
                      </w:p>
                      <w:p w14:paraId="60D5269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vč. zpětná klapka časový doběh skříň z nárazuvzdorného plastu Vod = 50/30 m3/h, </w:t>
                        </w:r>
                        <w:proofErr w:type="spellStart"/>
                        <w:r>
                          <w:rPr>
                            <w:rStyle w:val="Zkladntext21"/>
                            <w:i/>
                            <w:iCs/>
                          </w:rPr>
                          <w:t>Pext</w:t>
                        </w:r>
                        <w:proofErr w:type="spellEnd"/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 xml:space="preserve">= 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>70 Pa 0,029 kW, 230 V/50 Hz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3689E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5475D4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38E782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16477C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A32A9" w14:paraId="2EF989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F5D2B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92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A0C48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9FCB3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Pol283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4450C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202" w:lineRule="exact"/>
                        </w:pPr>
                        <w:r>
                          <w:rPr>
                            <w:rStyle w:val="Zkladntext27ptNekurzva"/>
                          </w:rPr>
                          <w:t xml:space="preserve">venkovní krycí mřížka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100 mm plastová mřížka se </w:t>
                        </w:r>
                        <w:r>
                          <w:rPr>
                            <w:rStyle w:val="Zkladntext27pt"/>
                            <w:i/>
                            <w:iCs/>
                          </w:rPr>
                          <w:t>sítem a</w:t>
                        </w:r>
                        <w:r>
                          <w:rPr>
                            <w:rStyle w:val="Zkladntext27ptNekurzv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okapničkou</w:t>
                        </w:r>
                        <w:proofErr w:type="spellEnd"/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DCB56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28A7C1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B887C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313,60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3ECAD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313,60</w:t>
                        </w:r>
                      </w:p>
                    </w:tc>
                  </w:tr>
                  <w:tr w:rsidR="003A32A9" w14:paraId="2359D3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0D9E3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93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7B497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BD6D5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Pol284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193F2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potrubí </w:t>
                        </w:r>
                        <w:r>
                          <w:rPr>
                            <w:rStyle w:val="Zkladntext27ptNekurzva"/>
                          </w:rPr>
                          <w:t xml:space="preserve">kruhové </w:t>
                        </w:r>
                        <w:proofErr w:type="gramStart"/>
                        <w:r>
                          <w:rPr>
                            <w:rStyle w:val="Zkladntext27ptNekurzva"/>
                          </w:rPr>
                          <w:t>těsné - s</w:t>
                        </w:r>
                        <w:proofErr w:type="gramEnd"/>
                        <w:r>
                          <w:rPr>
                            <w:rStyle w:val="Zkladntext27ptNekurzva"/>
                          </w:rPr>
                          <w:t xml:space="preserve"> gumovým těsněním z pozinkovaného plechu, vč.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 xml:space="preserve">. mater, do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 /30%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9C31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7ptNe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DF35F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25CC9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275,52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26E63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4 408,32</w:t>
                        </w:r>
                      </w:p>
                    </w:tc>
                  </w:tr>
                  <w:tr w:rsidR="003A32A9" w14:paraId="15E0FD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0526A0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A7A43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D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538E8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D5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8F7B8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Zkladntext295ptNekurzva"/>
                          </w:rPr>
                          <w:t>zařízení společné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82C381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C932792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61E1AF" w14:textId="77777777" w:rsidR="003A32A9" w:rsidRDefault="003A32A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1BC1A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Zkladntext295ptNekurzva"/>
                          </w:rPr>
                          <w:t>388 078,88</w:t>
                        </w:r>
                      </w:p>
                    </w:tc>
                  </w:tr>
                  <w:tr w:rsidR="003A32A9" w14:paraId="4BA9CB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6FF5B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94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324599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A4C970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POI285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D092C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montáž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9B7B8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60"/>
                        </w:pPr>
                        <w:r>
                          <w:rPr>
                            <w:rStyle w:val="Zkladntext27ptNekurzva"/>
                          </w:rPr>
                          <w:t>hod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DF2D2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520,000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D43112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526,40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6B5BB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273 728,00</w:t>
                        </w:r>
                      </w:p>
                    </w:tc>
                  </w:tr>
                  <w:tr w:rsidR="003A32A9" w14:paraId="523EF5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0029A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95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4A78C8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08625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Pol286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B109E7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požární ucpávka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200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D5D79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BC41EC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39EFED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1 476,16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B60DD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5 904,64</w:t>
                        </w:r>
                      </w:p>
                    </w:tc>
                  </w:tr>
                  <w:tr w:rsidR="003A32A9" w14:paraId="3F7276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58947B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96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451164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B919F3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>Pol287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2532F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Nekurzva"/>
                          </w:rPr>
                          <w:t xml:space="preserve">požární ucpávka </w:t>
                        </w:r>
                        <w:proofErr w:type="spellStart"/>
                        <w:r>
                          <w:rPr>
                            <w:rStyle w:val="Zkladntext27ptNekurzva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7ptNekurzva"/>
                          </w:rPr>
                          <w:t>. 100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218766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/>
                        </w:pPr>
                        <w:r>
                          <w:rPr>
                            <w:rStyle w:val="Zkladntext27ptNe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542115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85F1FA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948,64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A0EB5F" w14:textId="77777777" w:rsidR="003A32A9" w:rsidRDefault="009025C0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kurzva"/>
                          </w:rPr>
                          <w:t>948,64</w:t>
                        </w:r>
                      </w:p>
                    </w:tc>
                  </w:tr>
                </w:tbl>
                <w:p w14:paraId="25350D8F" w14:textId="77777777" w:rsidR="00000000" w:rsidRDefault="009025C0"/>
              </w:txbxContent>
            </v:textbox>
            <w10:wrap anchorx="margin"/>
          </v:shape>
        </w:pict>
      </w:r>
      <w:r>
        <w:pict w14:anchorId="5C905D4A">
          <v:shape id="_x0000_s1026" type="#_x0000_t202" style="position:absolute;margin-left:18.3pt;margin-top:510.7pt;width:249.6pt;height:24.25pt;z-index:251657747;mso-wrap-distance-left:5pt;mso-wrap-distance-right:5pt;mso-position-horizontal-relative:margin" filled="f" stroked="f">
            <v:textbox style="mso-fit-shape-to-text:t" inset="0,0,0,0">
              <w:txbxContent>
                <w:p w14:paraId="1E723933" w14:textId="77777777" w:rsidR="003A32A9" w:rsidRDefault="009025C0">
                  <w:pPr>
                    <w:pStyle w:val="Titulektabulky0"/>
                    <w:shd w:val="clear" w:color="auto" w:fill="auto"/>
                    <w:spacing w:line="158" w:lineRule="exact"/>
                    <w:ind w:left="1700"/>
                  </w:pPr>
                  <w:r>
                    <w:rPr>
                      <w:rStyle w:val="TitulektabulkyExact"/>
                      <w:i/>
                      <w:iCs/>
                    </w:rPr>
                    <w:t>Poznámka k položce:</w:t>
                  </w:r>
                </w:p>
                <w:p w14:paraId="1F091A7E" w14:textId="77777777" w:rsidR="003A32A9" w:rsidRDefault="009025C0">
                  <w:pPr>
                    <w:pStyle w:val="Titulektabulky0"/>
                    <w:shd w:val="clear" w:color="auto" w:fill="auto"/>
                    <w:tabs>
                      <w:tab w:val="left" w:pos="1661"/>
                    </w:tabs>
                    <w:spacing w:line="158" w:lineRule="exact"/>
                    <w:jc w:val="both"/>
                  </w:pPr>
                  <w:r>
                    <w:rPr>
                      <w:rStyle w:val="TitulektabulkyCalibri7ptNekurzvaExact"/>
                    </w:rPr>
                    <w:t>P</w:t>
                  </w:r>
                  <w:r>
                    <w:rPr>
                      <w:rStyle w:val="TitulektabulkyCalibri7ptNekurzvaExact"/>
                    </w:rPr>
                    <w:tab/>
                  </w:r>
                  <w:r>
                    <w:rPr>
                      <w:rStyle w:val="TitulektabulkyExact"/>
                      <w:i/>
                      <w:iCs/>
                    </w:rPr>
                    <w:t xml:space="preserve">provedení ruční a teplotní, požární odolnost EIS </w:t>
                  </w:r>
                  <w:proofErr w:type="gramStart"/>
                  <w:r>
                    <w:rPr>
                      <w:rStyle w:val="TitulektabulkyExact"/>
                      <w:i/>
                      <w:iCs/>
                    </w:rPr>
                    <w:t>120 - 500</w:t>
                  </w:r>
                  <w:proofErr w:type="gramEnd"/>
                  <w:r>
                    <w:rPr>
                      <w:rStyle w:val="TitulektabulkyExact"/>
                      <w:i/>
                      <w:iCs/>
                    </w:rPr>
                    <w:t xml:space="preserve"> Pa</w:t>
                  </w:r>
                </w:p>
                <w:p w14:paraId="3B4A19C2" w14:textId="77777777" w:rsidR="003A32A9" w:rsidRDefault="009025C0">
                  <w:pPr>
                    <w:pStyle w:val="Titulektabulky0"/>
                    <w:shd w:val="clear" w:color="auto" w:fill="auto"/>
                    <w:tabs>
                      <w:tab w:val="left" w:leader="underscore" w:pos="1642"/>
                      <w:tab w:val="left" w:leader="underscore" w:pos="4536"/>
                      <w:tab w:val="left" w:leader="underscore" w:pos="4570"/>
                      <w:tab w:val="left" w:leader="underscore" w:pos="4992"/>
                    </w:tabs>
                    <w:spacing w:line="158" w:lineRule="exact"/>
                    <w:jc w:val="both"/>
                  </w:pPr>
                  <w:r>
                    <w:rPr>
                      <w:rStyle w:val="Titulektabulky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ovládání klapky mechanické</w:t>
                  </w:r>
                  <w:r>
                    <w:rPr>
                      <w:rStyle w:val="TitulektabulkyNekurzvaExact"/>
                    </w:rPr>
                    <w:tab/>
                  </w:r>
                  <w:r>
                    <w:rPr>
                      <w:rStyle w:val="TitulektabulkyNekurzvaExact"/>
                    </w:rPr>
                    <w:tab/>
                  </w:r>
                  <w:r>
                    <w:rPr>
                      <w:rStyle w:val="TitulektabulkyNekurzva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14:paraId="3D408BBA" w14:textId="77777777" w:rsidR="003A32A9" w:rsidRDefault="003A32A9">
      <w:pPr>
        <w:spacing w:line="360" w:lineRule="exact"/>
      </w:pPr>
    </w:p>
    <w:p w14:paraId="703D31BD" w14:textId="77777777" w:rsidR="003A32A9" w:rsidRDefault="003A32A9">
      <w:pPr>
        <w:spacing w:line="360" w:lineRule="exact"/>
      </w:pPr>
    </w:p>
    <w:p w14:paraId="76AA1153" w14:textId="77777777" w:rsidR="003A32A9" w:rsidRDefault="003A32A9">
      <w:pPr>
        <w:spacing w:line="360" w:lineRule="exact"/>
      </w:pPr>
    </w:p>
    <w:p w14:paraId="75678C1E" w14:textId="77777777" w:rsidR="003A32A9" w:rsidRDefault="003A32A9">
      <w:pPr>
        <w:spacing w:line="360" w:lineRule="exact"/>
      </w:pPr>
    </w:p>
    <w:p w14:paraId="20775B8D" w14:textId="77777777" w:rsidR="003A32A9" w:rsidRDefault="003A32A9">
      <w:pPr>
        <w:spacing w:line="360" w:lineRule="exact"/>
      </w:pPr>
    </w:p>
    <w:p w14:paraId="1E00056B" w14:textId="77777777" w:rsidR="003A32A9" w:rsidRDefault="003A32A9">
      <w:pPr>
        <w:spacing w:line="360" w:lineRule="exact"/>
      </w:pPr>
    </w:p>
    <w:p w14:paraId="01DCA182" w14:textId="77777777" w:rsidR="003A32A9" w:rsidRDefault="003A32A9">
      <w:pPr>
        <w:spacing w:line="360" w:lineRule="exact"/>
      </w:pPr>
    </w:p>
    <w:p w14:paraId="082C9E38" w14:textId="77777777" w:rsidR="003A32A9" w:rsidRDefault="003A32A9">
      <w:pPr>
        <w:spacing w:line="360" w:lineRule="exact"/>
      </w:pPr>
    </w:p>
    <w:p w14:paraId="32BE8158" w14:textId="77777777" w:rsidR="003A32A9" w:rsidRDefault="003A32A9">
      <w:pPr>
        <w:spacing w:line="360" w:lineRule="exact"/>
      </w:pPr>
    </w:p>
    <w:p w14:paraId="5174E3E0" w14:textId="77777777" w:rsidR="003A32A9" w:rsidRDefault="003A32A9">
      <w:pPr>
        <w:spacing w:line="360" w:lineRule="exact"/>
      </w:pPr>
    </w:p>
    <w:p w14:paraId="0C56EDF2" w14:textId="77777777" w:rsidR="003A32A9" w:rsidRDefault="003A32A9">
      <w:pPr>
        <w:spacing w:line="360" w:lineRule="exact"/>
      </w:pPr>
    </w:p>
    <w:p w14:paraId="7DF3055F" w14:textId="77777777" w:rsidR="003A32A9" w:rsidRDefault="003A32A9">
      <w:pPr>
        <w:spacing w:line="360" w:lineRule="exact"/>
      </w:pPr>
    </w:p>
    <w:p w14:paraId="6F221102" w14:textId="77777777" w:rsidR="003A32A9" w:rsidRDefault="003A32A9">
      <w:pPr>
        <w:spacing w:line="360" w:lineRule="exact"/>
      </w:pPr>
    </w:p>
    <w:p w14:paraId="08F3718A" w14:textId="77777777" w:rsidR="003A32A9" w:rsidRDefault="003A32A9">
      <w:pPr>
        <w:spacing w:line="360" w:lineRule="exact"/>
      </w:pPr>
    </w:p>
    <w:p w14:paraId="7E577FB0" w14:textId="77777777" w:rsidR="003A32A9" w:rsidRDefault="003A32A9">
      <w:pPr>
        <w:spacing w:line="360" w:lineRule="exact"/>
      </w:pPr>
    </w:p>
    <w:p w14:paraId="7DCA8ADB" w14:textId="77777777" w:rsidR="003A32A9" w:rsidRDefault="003A32A9">
      <w:pPr>
        <w:spacing w:line="360" w:lineRule="exact"/>
      </w:pPr>
    </w:p>
    <w:p w14:paraId="5E3DE094" w14:textId="77777777" w:rsidR="003A32A9" w:rsidRDefault="003A32A9">
      <w:pPr>
        <w:spacing w:line="360" w:lineRule="exact"/>
      </w:pPr>
    </w:p>
    <w:p w14:paraId="06DD72B3" w14:textId="77777777" w:rsidR="003A32A9" w:rsidRDefault="003A32A9">
      <w:pPr>
        <w:spacing w:line="360" w:lineRule="exact"/>
      </w:pPr>
    </w:p>
    <w:p w14:paraId="7885E3D6" w14:textId="77777777" w:rsidR="003A32A9" w:rsidRDefault="003A32A9">
      <w:pPr>
        <w:spacing w:line="360" w:lineRule="exact"/>
      </w:pPr>
    </w:p>
    <w:p w14:paraId="43828C64" w14:textId="77777777" w:rsidR="003A32A9" w:rsidRDefault="003A32A9">
      <w:pPr>
        <w:spacing w:line="360" w:lineRule="exact"/>
      </w:pPr>
    </w:p>
    <w:p w14:paraId="0250B7B7" w14:textId="77777777" w:rsidR="003A32A9" w:rsidRDefault="003A32A9">
      <w:pPr>
        <w:spacing w:line="360" w:lineRule="exact"/>
      </w:pPr>
    </w:p>
    <w:p w14:paraId="6DA4A3B8" w14:textId="77777777" w:rsidR="003A32A9" w:rsidRDefault="003A32A9">
      <w:pPr>
        <w:spacing w:line="360" w:lineRule="exact"/>
      </w:pPr>
    </w:p>
    <w:p w14:paraId="6029CB8C" w14:textId="77777777" w:rsidR="003A32A9" w:rsidRDefault="003A32A9">
      <w:pPr>
        <w:spacing w:line="360" w:lineRule="exact"/>
      </w:pPr>
    </w:p>
    <w:p w14:paraId="3E729473" w14:textId="77777777" w:rsidR="003A32A9" w:rsidRDefault="003A32A9">
      <w:pPr>
        <w:spacing w:line="360" w:lineRule="exact"/>
      </w:pPr>
    </w:p>
    <w:p w14:paraId="4CB5CA68" w14:textId="77777777" w:rsidR="003A32A9" w:rsidRDefault="003A32A9">
      <w:pPr>
        <w:spacing w:line="360" w:lineRule="exact"/>
      </w:pPr>
    </w:p>
    <w:p w14:paraId="7522CE52" w14:textId="77777777" w:rsidR="003A32A9" w:rsidRDefault="003A32A9">
      <w:pPr>
        <w:spacing w:line="360" w:lineRule="exact"/>
      </w:pPr>
    </w:p>
    <w:p w14:paraId="53521820" w14:textId="77777777" w:rsidR="003A32A9" w:rsidRDefault="003A32A9">
      <w:pPr>
        <w:spacing w:line="360" w:lineRule="exact"/>
      </w:pPr>
    </w:p>
    <w:p w14:paraId="0F7452AD" w14:textId="77777777" w:rsidR="003A32A9" w:rsidRDefault="003A32A9">
      <w:pPr>
        <w:spacing w:line="360" w:lineRule="exact"/>
      </w:pPr>
    </w:p>
    <w:p w14:paraId="7C948286" w14:textId="77777777" w:rsidR="003A32A9" w:rsidRDefault="003A32A9">
      <w:pPr>
        <w:spacing w:line="360" w:lineRule="exact"/>
      </w:pPr>
    </w:p>
    <w:p w14:paraId="68603A0D" w14:textId="77777777" w:rsidR="003A32A9" w:rsidRDefault="003A32A9">
      <w:pPr>
        <w:spacing w:line="360" w:lineRule="exact"/>
      </w:pPr>
    </w:p>
    <w:p w14:paraId="4E9FE9CD" w14:textId="77777777" w:rsidR="003A32A9" w:rsidRDefault="003A32A9">
      <w:pPr>
        <w:spacing w:line="360" w:lineRule="exact"/>
      </w:pPr>
    </w:p>
    <w:p w14:paraId="67D93895" w14:textId="77777777" w:rsidR="003A32A9" w:rsidRDefault="003A32A9">
      <w:pPr>
        <w:spacing w:line="360" w:lineRule="exact"/>
      </w:pPr>
    </w:p>
    <w:p w14:paraId="135CA78A" w14:textId="77777777" w:rsidR="003A32A9" w:rsidRDefault="003A32A9">
      <w:pPr>
        <w:spacing w:line="360" w:lineRule="exact"/>
      </w:pPr>
    </w:p>
    <w:p w14:paraId="649412D3" w14:textId="77777777" w:rsidR="003A32A9" w:rsidRDefault="003A32A9">
      <w:pPr>
        <w:spacing w:line="360" w:lineRule="exact"/>
      </w:pPr>
    </w:p>
    <w:p w14:paraId="1FA3239D" w14:textId="77777777" w:rsidR="003A32A9" w:rsidRDefault="003A32A9">
      <w:pPr>
        <w:spacing w:line="360" w:lineRule="exact"/>
      </w:pPr>
    </w:p>
    <w:p w14:paraId="5099F448" w14:textId="77777777" w:rsidR="003A32A9" w:rsidRDefault="003A32A9">
      <w:pPr>
        <w:spacing w:line="360" w:lineRule="exact"/>
      </w:pPr>
    </w:p>
    <w:p w14:paraId="3D3D5B7A" w14:textId="77777777" w:rsidR="003A32A9" w:rsidRDefault="003A32A9">
      <w:pPr>
        <w:spacing w:line="360" w:lineRule="exact"/>
      </w:pPr>
    </w:p>
    <w:p w14:paraId="75EB31AE" w14:textId="77777777" w:rsidR="003A32A9" w:rsidRDefault="003A32A9">
      <w:pPr>
        <w:spacing w:line="360" w:lineRule="exact"/>
      </w:pPr>
    </w:p>
    <w:p w14:paraId="5ADDE2A9" w14:textId="77777777" w:rsidR="003A32A9" w:rsidRDefault="003A32A9">
      <w:pPr>
        <w:spacing w:line="360" w:lineRule="exact"/>
      </w:pPr>
    </w:p>
    <w:p w14:paraId="0D4D5061" w14:textId="77777777" w:rsidR="003A32A9" w:rsidRDefault="003A32A9">
      <w:pPr>
        <w:spacing w:line="360" w:lineRule="exact"/>
      </w:pPr>
    </w:p>
    <w:p w14:paraId="6A114AB0" w14:textId="77777777" w:rsidR="003A32A9" w:rsidRDefault="003A32A9">
      <w:pPr>
        <w:spacing w:line="360" w:lineRule="exact"/>
      </w:pPr>
    </w:p>
    <w:p w14:paraId="346B3DA5" w14:textId="77777777" w:rsidR="003A32A9" w:rsidRDefault="003A32A9">
      <w:pPr>
        <w:spacing w:line="578" w:lineRule="exact"/>
      </w:pPr>
    </w:p>
    <w:p w14:paraId="1128B883" w14:textId="77777777" w:rsidR="003A32A9" w:rsidRDefault="003A32A9">
      <w:pPr>
        <w:rPr>
          <w:sz w:val="2"/>
          <w:szCs w:val="2"/>
        </w:rPr>
        <w:sectPr w:rsidR="003A32A9">
          <w:pgSz w:w="11900" w:h="16840"/>
          <w:pgMar w:top="487" w:right="697" w:bottom="481" w:left="5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41"/>
        <w:gridCol w:w="1334"/>
        <w:gridCol w:w="3950"/>
        <w:gridCol w:w="590"/>
        <w:gridCol w:w="1090"/>
        <w:gridCol w:w="1229"/>
        <w:gridCol w:w="1747"/>
      </w:tblGrid>
      <w:tr w:rsidR="003A32A9" w14:paraId="04CB13C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B3DB3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ADA2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Nekurzva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F4FF3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Nekurzva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AF1F2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7ptNekurzva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0B47F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right="240"/>
              <w:jc w:val="right"/>
            </w:pPr>
            <w:r>
              <w:rPr>
                <w:rStyle w:val="Zkladntext27ptNekurzva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92EF8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proofErr w:type="spellStart"/>
            <w:proofErr w:type="gramStart"/>
            <w:r>
              <w:rPr>
                <w:rStyle w:val="Zkladntext27ptNekurzva"/>
              </w:rPr>
              <w:t>J.cena</w:t>
            </w:r>
            <w:proofErr w:type="spellEnd"/>
            <w:proofErr w:type="gramEnd"/>
            <w:r>
              <w:rPr>
                <w:rStyle w:val="Zkladntext27ptNekurzva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E133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7ptNekurzva"/>
              </w:rPr>
              <w:t>Cena celkem [CZK]</w:t>
            </w:r>
          </w:p>
        </w:tc>
      </w:tr>
      <w:tr w:rsidR="003A32A9" w14:paraId="37E326B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39B1A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97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22968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B6973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9457C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požární ucpávka 500x250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5E51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7ptNekurzva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E331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A3E16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2 923,20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CB831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2 923,20</w:t>
            </w:r>
          </w:p>
        </w:tc>
      </w:tr>
      <w:tr w:rsidR="003A32A9" w14:paraId="603E380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0F826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98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C9016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0845E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Pol288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2E4F7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 xml:space="preserve">mechanické </w:t>
            </w:r>
            <w:proofErr w:type="spellStart"/>
            <w:r>
              <w:rPr>
                <w:rStyle w:val="Zkladntext27ptNekurzva"/>
              </w:rPr>
              <w:t>zaregulování</w:t>
            </w:r>
            <w:proofErr w:type="spellEnd"/>
            <w:r>
              <w:rPr>
                <w:rStyle w:val="Zkladntext27ptNekurzva"/>
              </w:rPr>
              <w:t xml:space="preserve"> a zprovoznění VZT zařízení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690E7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7ptNekurzva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1B819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12,000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06A2D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2 251,20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62B0C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27 014,40</w:t>
            </w:r>
          </w:p>
        </w:tc>
      </w:tr>
      <w:tr w:rsidR="003A32A9" w14:paraId="38F0D2E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79DF6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3BC29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649EA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Pol289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E416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mechanismy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F79AF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7ptNekurzva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C1F0B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FB520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840,00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4551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5 880,00</w:t>
            </w:r>
          </w:p>
        </w:tc>
      </w:tr>
      <w:tr w:rsidR="003A32A9" w14:paraId="0E7D68D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7E4D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100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244A0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F7D06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Pol290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3348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Nekurzva"/>
              </w:rPr>
              <w:t>doprava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844C5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7ptNekurzva"/>
              </w:rPr>
              <w:t>km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31DD2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3 200,000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DC7A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22,40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1054" w14:textId="77777777" w:rsidR="003A32A9" w:rsidRDefault="009025C0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kurzva"/>
              </w:rPr>
              <w:t>71 680,00</w:t>
            </w:r>
          </w:p>
        </w:tc>
      </w:tr>
    </w:tbl>
    <w:p w14:paraId="7C2AEEE4" w14:textId="77777777" w:rsidR="003A32A9" w:rsidRDefault="003A32A9">
      <w:pPr>
        <w:framePr w:w="10613" w:wrap="notBeside" w:vAnchor="text" w:hAnchor="text" w:xAlign="center" w:y="1"/>
        <w:rPr>
          <w:sz w:val="2"/>
          <w:szCs w:val="2"/>
        </w:rPr>
      </w:pPr>
    </w:p>
    <w:p w14:paraId="161BA049" w14:textId="77777777" w:rsidR="003A32A9" w:rsidRDefault="003A32A9">
      <w:pPr>
        <w:rPr>
          <w:sz w:val="2"/>
          <w:szCs w:val="2"/>
        </w:rPr>
      </w:pPr>
    </w:p>
    <w:p w14:paraId="3CE0C2F2" w14:textId="77777777" w:rsidR="003A32A9" w:rsidRDefault="003A32A9">
      <w:pPr>
        <w:rPr>
          <w:sz w:val="2"/>
          <w:szCs w:val="2"/>
        </w:rPr>
      </w:pPr>
    </w:p>
    <w:sectPr w:rsidR="003A32A9">
      <w:pgSz w:w="11900" w:h="16840"/>
      <w:pgMar w:top="433" w:right="681" w:bottom="433" w:left="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AC3E" w14:textId="77777777" w:rsidR="009025C0" w:rsidRDefault="009025C0">
      <w:r>
        <w:separator/>
      </w:r>
    </w:p>
  </w:endnote>
  <w:endnote w:type="continuationSeparator" w:id="0">
    <w:p w14:paraId="0450AE98" w14:textId="77777777" w:rsidR="009025C0" w:rsidRDefault="0090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29D1" w14:textId="77777777" w:rsidR="003A32A9" w:rsidRDefault="009025C0">
    <w:pPr>
      <w:rPr>
        <w:sz w:val="2"/>
        <w:szCs w:val="2"/>
      </w:rPr>
    </w:pPr>
    <w:r>
      <w:pict w14:anchorId="6583575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8.5pt;margin-top:820.85pt;width:37.7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7EC3172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242" w14:textId="77777777" w:rsidR="003A32A9" w:rsidRDefault="009025C0">
    <w:pPr>
      <w:rPr>
        <w:sz w:val="2"/>
        <w:szCs w:val="2"/>
      </w:rPr>
    </w:pPr>
    <w:r>
      <w:pict w14:anchorId="7ABA295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8.5pt;margin-top:820.85pt;width:37.7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A5D717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5CBB" w14:textId="77777777" w:rsidR="003A32A9" w:rsidRDefault="009025C0">
    <w:pPr>
      <w:rPr>
        <w:sz w:val="2"/>
        <w:szCs w:val="2"/>
      </w:rPr>
    </w:pPr>
    <w:r>
      <w:pict w14:anchorId="1A341ABE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76pt;margin-top:821.55pt;width:37.7pt;height:5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B3F1880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E963" w14:textId="77777777" w:rsidR="003A32A9" w:rsidRDefault="009025C0">
    <w:pPr>
      <w:rPr>
        <w:sz w:val="2"/>
        <w:szCs w:val="2"/>
      </w:rPr>
    </w:pPr>
    <w:r>
      <w:pict w14:anchorId="5BF29D39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76.75pt;margin-top:822pt;width:37.2pt;height:5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5D8B62E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7E35" w14:textId="77777777" w:rsidR="003A32A9" w:rsidRDefault="009025C0">
    <w:pPr>
      <w:rPr>
        <w:sz w:val="2"/>
        <w:szCs w:val="2"/>
      </w:rPr>
    </w:pPr>
    <w:r>
      <w:pict w14:anchorId="152A773C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78.45pt;margin-top:821.95pt;width:37.2pt;height:5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3D88D02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2AD8" w14:textId="77777777" w:rsidR="003A32A9" w:rsidRDefault="009025C0">
    <w:pPr>
      <w:rPr>
        <w:sz w:val="2"/>
        <w:szCs w:val="2"/>
      </w:rPr>
    </w:pPr>
    <w:r>
      <w:pict w14:anchorId="192D00A8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76.75pt;margin-top:822pt;width:37.2pt;height:5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AD54D89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60F8" w14:textId="77777777" w:rsidR="003A32A9" w:rsidRDefault="009025C0">
    <w:pPr>
      <w:rPr>
        <w:sz w:val="2"/>
        <w:szCs w:val="2"/>
      </w:rPr>
    </w:pPr>
    <w:r>
      <w:pict w14:anchorId="6E7EE7EC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76.75pt;margin-top:822pt;width:37.2pt;height:5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BC5C446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DFE9" w14:textId="77777777" w:rsidR="003A32A9" w:rsidRDefault="009025C0">
    <w:pPr>
      <w:rPr>
        <w:sz w:val="2"/>
        <w:szCs w:val="2"/>
      </w:rPr>
    </w:pPr>
    <w:r>
      <w:pict w14:anchorId="736BC031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76.25pt;margin-top:820.85pt;width:36.95pt;height:5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07D8B4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6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D29A" w14:textId="77777777" w:rsidR="009025C0" w:rsidRDefault="009025C0"/>
  </w:footnote>
  <w:footnote w:type="continuationSeparator" w:id="0">
    <w:p w14:paraId="412B47D4" w14:textId="77777777" w:rsidR="009025C0" w:rsidRDefault="00902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AEA8" w14:textId="77777777" w:rsidR="003A32A9" w:rsidRDefault="009025C0">
    <w:pPr>
      <w:rPr>
        <w:sz w:val="2"/>
        <w:szCs w:val="2"/>
      </w:rPr>
    </w:pPr>
    <w:r>
      <w:pict w14:anchorId="27DC50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.3pt;margin-top:29.8pt;width:167.3pt;height:12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AAC1EE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2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80C0" w14:textId="77777777" w:rsidR="003A32A9" w:rsidRDefault="009025C0">
    <w:pPr>
      <w:rPr>
        <w:sz w:val="2"/>
        <w:szCs w:val="2"/>
      </w:rPr>
    </w:pPr>
    <w:r>
      <w:pict w14:anchorId="49FC0C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3pt;margin-top:29.8pt;width:167.3pt;height:12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62394C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2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167E" w14:textId="77777777" w:rsidR="003A32A9" w:rsidRDefault="009025C0">
    <w:pPr>
      <w:rPr>
        <w:sz w:val="2"/>
        <w:szCs w:val="2"/>
      </w:rPr>
    </w:pPr>
    <w:r>
      <w:pict w14:anchorId="52D04000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3.85pt;margin-top:34.6pt;width:516pt;height:9.3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9B73526" w14:textId="77777777" w:rsidR="003A32A9" w:rsidRDefault="009025C0">
                <w:pPr>
                  <w:pStyle w:val="ZhlavneboZpat0"/>
                  <w:shd w:val="clear" w:color="auto" w:fill="auto"/>
                  <w:tabs>
                    <w:tab w:val="right" w:pos="1402"/>
                    <w:tab w:val="right" w:pos="4094"/>
                    <w:tab w:val="right" w:pos="1032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PČ Typ</w:t>
                </w:r>
                <w:r>
                  <w:rPr>
                    <w:rStyle w:val="ZhlavneboZpat1"/>
                  </w:rPr>
                  <w:tab/>
                  <w:t>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 xml:space="preserve">MJ Množství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  <w:r>
                  <w:rPr>
                    <w:rStyle w:val="ZhlavneboZpat1"/>
                  </w:rPr>
                  <w:t xml:space="preserve"> [CZK] Cena celkem [CZK]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68A" w14:textId="77777777" w:rsidR="003A32A9" w:rsidRDefault="003A32A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9317" w14:textId="77777777" w:rsidR="003A32A9" w:rsidRDefault="009025C0">
    <w:pPr>
      <w:rPr>
        <w:sz w:val="2"/>
        <w:szCs w:val="2"/>
      </w:rPr>
    </w:pPr>
    <w:r>
      <w:pict w14:anchorId="05868860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4.4pt;margin-top:30.45pt;width:251.75pt;height:1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B2FCB20" w14:textId="77777777" w:rsidR="003A32A9" w:rsidRDefault="009025C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2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FB86" w14:textId="77777777" w:rsidR="003A32A9" w:rsidRDefault="003A32A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5CCE" w14:textId="77777777" w:rsidR="003A32A9" w:rsidRDefault="009025C0">
    <w:pPr>
      <w:rPr>
        <w:sz w:val="2"/>
        <w:szCs w:val="2"/>
      </w:rPr>
    </w:pPr>
    <w:r>
      <w:pict w14:anchorId="15944019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3.15pt;margin-top:34.1pt;width:516.7pt;height:8.9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1BC52AC" w14:textId="77777777" w:rsidR="003A32A9" w:rsidRDefault="009025C0">
                <w:pPr>
                  <w:pStyle w:val="ZhlavneboZpat0"/>
                  <w:shd w:val="clear" w:color="auto" w:fill="auto"/>
                  <w:tabs>
                    <w:tab w:val="right" w:pos="4099"/>
                    <w:tab w:val="right" w:pos="10334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PČ Typ Kód</w:t>
                </w:r>
                <w:r>
                  <w:rPr>
                    <w:rStyle w:val="ZhlavneboZpat1"/>
                  </w:rPr>
                  <w:tab/>
                  <w:t>Popis</w:t>
                </w:r>
                <w:r>
                  <w:rPr>
                    <w:rStyle w:val="ZhlavneboZpat1"/>
                  </w:rPr>
                  <w:tab/>
                  <w:t xml:space="preserve">MJ Množství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  <w:r>
                  <w:rPr>
                    <w:rStyle w:val="ZhlavneboZpat1"/>
                  </w:rPr>
                  <w:t xml:space="preserve"> [CZK] Cena celkem [CZK]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2A9"/>
    <w:rsid w:val="003A32A9"/>
    <w:rsid w:val="0090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1D5579F8"/>
  <w15:docId w15:val="{335A54F4-2BAC-4039-920C-23EED79B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2ptTun">
    <w:name w:val="Záhlaví nebo Zápatí + 12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65pt">
    <w:name w:val="Záhlaví nebo Zápatí + 6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85ptTunNekurzva">
    <w:name w:val="Základní text (2) + 8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Nekurzva">
    <w:name w:val="Základní text (2) + 9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Nekurzva">
    <w:name w:val="Základní text (2) + 8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NekurzvaMalpsmena">
    <w:name w:val="Základní text (2) + 8;5 pt;Ne kurzíva;Malá písmena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Nekurzva">
    <w:name w:val="Základní text (2) + 9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ptNekurzva">
    <w:name w:val="Základní text (2) + 7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Nekurzva">
    <w:name w:val="Základní text (2) + 7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NekurzvaExact">
    <w:name w:val="Základní text (2) + Ne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1ptExact">
    <w:name w:val="Základní text (2) + Řádkování 1 pt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NekurzvaMalpsmena">
    <w:name w:val="Základní text (2) + 7 pt;Ne kurzíva;Malá písmena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Kurzva">
    <w:name w:val="Základní text (10) + Kurzíva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Nekurzva0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Nekurzva">
    <w:name w:val="Titulek tabulky + 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10ptNekurzva">
    <w:name w:val="Základní text (2) + 10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7ptNekurzva">
    <w:name w:val="Základní text (2) + Calibri;7 pt;Ne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Calibri7ptNekurzvaExact">
    <w:name w:val="Titulek tabulky + Calibri;7 pt;Ne kurzíva Exact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NekurzvaExact">
    <w:name w:val="Titulek tabulky + Ne kurzíva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TitulektabulkyExact0">
    <w:name w:val="Titulek tabulky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230" w:lineRule="exact"/>
      <w:ind w:firstLine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8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58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4" w:lineRule="exact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1275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2023-11-21T12:20:00Z</dcterms:created>
  <dcterms:modified xsi:type="dcterms:W3CDTF">2023-11-21T12:20:00Z</dcterms:modified>
</cp:coreProperties>
</file>