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48" w:rsidRDefault="00AF0748">
      <w:pPr>
        <w:pStyle w:val="Zkladntext"/>
        <w:spacing w:before="9"/>
        <w:rPr>
          <w:rFonts w:ascii="Times New Roman"/>
          <w:sz w:val="5"/>
        </w:rPr>
      </w:pPr>
    </w:p>
    <w:p w:rsidR="00AF0748" w:rsidRDefault="0001361A">
      <w:pPr>
        <w:pStyle w:val="Zkladntext"/>
        <w:spacing w:line="30" w:lineRule="exact"/>
        <w:ind w:left="501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43" style="width:35.7pt;height:1.45pt;mso-position-horizontal-relative:char;mso-position-vertical-relative:line" coordsize="714,29">
            <v:line id="_x0000_s1044" style="position:absolute" from="0,14" to="714,14" strokeweight=".50906mm"/>
            <w10:wrap type="none"/>
            <w10:anchorlock/>
          </v:group>
        </w:pict>
      </w:r>
    </w:p>
    <w:p w:rsidR="00AF0748" w:rsidRDefault="00AF0748">
      <w:pPr>
        <w:pStyle w:val="Zkladntext"/>
        <w:rPr>
          <w:rFonts w:ascii="Times New Roman"/>
          <w:sz w:val="24"/>
        </w:rPr>
      </w:pPr>
    </w:p>
    <w:p w:rsidR="00AF0748" w:rsidRDefault="00AF0748">
      <w:pPr>
        <w:pStyle w:val="Zkladntext"/>
        <w:rPr>
          <w:rFonts w:ascii="Times New Roman"/>
          <w:sz w:val="24"/>
        </w:rPr>
      </w:pPr>
    </w:p>
    <w:p w:rsidR="00AF0748" w:rsidRDefault="00AF0748">
      <w:pPr>
        <w:pStyle w:val="Zkladntext"/>
        <w:spacing w:before="4"/>
        <w:rPr>
          <w:rFonts w:ascii="Times New Roman"/>
          <w:sz w:val="33"/>
        </w:rPr>
      </w:pPr>
    </w:p>
    <w:p w:rsidR="00AF0748" w:rsidRDefault="0001361A">
      <w:pPr>
        <w:jc w:val="right"/>
        <w:rPr>
          <w:b/>
          <w:sz w:val="21"/>
        </w:rPr>
      </w:pPr>
      <w:r>
        <w:rPr>
          <w:b/>
          <w:color w:val="413D3D"/>
          <w:w w:val="110"/>
          <w:sz w:val="21"/>
        </w:rPr>
        <w:t>SMLOUVA O DÍLO</w:t>
      </w:r>
    </w:p>
    <w:p w:rsidR="00AF0748" w:rsidRDefault="0001361A" w:rsidP="0001361A">
      <w:pPr>
        <w:tabs>
          <w:tab w:val="left" w:pos="2662"/>
        </w:tabs>
        <w:spacing w:before="69" w:line="147" w:lineRule="exact"/>
        <w:ind w:left="1598"/>
        <w:rPr>
          <w:rFonts w:ascii="Times New Roman"/>
          <w:i/>
          <w:sz w:val="33"/>
        </w:rPr>
      </w:pPr>
      <w:r>
        <w:br w:type="column"/>
      </w:r>
    </w:p>
    <w:p w:rsidR="00AF0748" w:rsidRDefault="00AF0748">
      <w:pPr>
        <w:spacing w:line="411" w:lineRule="exact"/>
        <w:jc w:val="center"/>
        <w:rPr>
          <w:rFonts w:ascii="Times New Roman"/>
          <w:sz w:val="33"/>
        </w:rPr>
        <w:sectPr w:rsidR="00AF0748">
          <w:footerReference w:type="default" r:id="rId8"/>
          <w:type w:val="continuous"/>
          <w:pgSz w:w="11900" w:h="16840"/>
          <w:pgMar w:top="560" w:right="420" w:bottom="860" w:left="60" w:header="708" w:footer="663" w:gutter="0"/>
          <w:pgNumType w:start="1"/>
          <w:cols w:num="2" w:space="708" w:equalWidth="0">
            <w:col w:w="7089" w:space="40"/>
            <w:col w:w="4291"/>
          </w:cols>
        </w:sectPr>
      </w:pPr>
    </w:p>
    <w:p w:rsidR="00AF0748" w:rsidRDefault="0001361A">
      <w:pPr>
        <w:spacing w:before="155"/>
        <w:ind w:left="3169"/>
        <w:rPr>
          <w:b/>
          <w:sz w:val="21"/>
        </w:rPr>
      </w:pPr>
      <w:proofErr w:type="gramStart"/>
      <w:r>
        <w:rPr>
          <w:b/>
          <w:color w:val="413D3D"/>
          <w:sz w:val="21"/>
        </w:rPr>
        <w:lastRenderedPageBreak/>
        <w:t>dle</w:t>
      </w:r>
      <w:proofErr w:type="gramEnd"/>
      <w:r>
        <w:rPr>
          <w:b/>
          <w:color w:val="413D3D"/>
          <w:sz w:val="21"/>
        </w:rPr>
        <w:t xml:space="preserve"> </w:t>
      </w:r>
      <w:r>
        <w:rPr>
          <w:color w:val="413D3D"/>
          <w:sz w:val="20"/>
        </w:rPr>
        <w:t xml:space="preserve">§ </w:t>
      </w:r>
      <w:r>
        <w:rPr>
          <w:b/>
          <w:color w:val="413D3D"/>
          <w:sz w:val="21"/>
        </w:rPr>
        <w:t xml:space="preserve">2586 a násl. </w:t>
      </w:r>
      <w:proofErr w:type="gramStart"/>
      <w:r>
        <w:rPr>
          <w:b/>
          <w:color w:val="413D3D"/>
          <w:sz w:val="21"/>
        </w:rPr>
        <w:t>zákona</w:t>
      </w:r>
      <w:proofErr w:type="gramEnd"/>
      <w:r>
        <w:rPr>
          <w:b/>
          <w:color w:val="413D3D"/>
          <w:sz w:val="21"/>
        </w:rPr>
        <w:t xml:space="preserve"> č. 89/2012 Sb., v platném znění</w:t>
      </w:r>
    </w:p>
    <w:p w:rsidR="00AF0748" w:rsidRDefault="00AF0748">
      <w:pPr>
        <w:pStyle w:val="Zkladntext"/>
        <w:rPr>
          <w:b/>
          <w:sz w:val="24"/>
        </w:rPr>
      </w:pPr>
    </w:p>
    <w:p w:rsidR="00AF0748" w:rsidRDefault="00AF0748">
      <w:pPr>
        <w:pStyle w:val="Zkladntext"/>
        <w:rPr>
          <w:b/>
          <w:sz w:val="22"/>
        </w:rPr>
      </w:pPr>
    </w:p>
    <w:p w:rsidR="00AF0748" w:rsidRDefault="0001361A">
      <w:pPr>
        <w:pStyle w:val="Odstavecseseznamem"/>
        <w:numPr>
          <w:ilvl w:val="0"/>
          <w:numId w:val="3"/>
        </w:numPr>
        <w:tabs>
          <w:tab w:val="left" w:pos="5183"/>
        </w:tabs>
        <w:ind w:hanging="4465"/>
        <w:rPr>
          <w:b/>
          <w:sz w:val="21"/>
        </w:rPr>
      </w:pPr>
      <w:r>
        <w:rPr>
          <w:b/>
          <w:color w:val="413D3D"/>
          <w:w w:val="105"/>
          <w:sz w:val="21"/>
        </w:rPr>
        <w:t>Účastníci</w:t>
      </w:r>
      <w:r>
        <w:rPr>
          <w:b/>
          <w:color w:val="413D3D"/>
          <w:spacing w:val="11"/>
          <w:w w:val="105"/>
          <w:sz w:val="21"/>
        </w:rPr>
        <w:t xml:space="preserve"> </w:t>
      </w:r>
      <w:r>
        <w:rPr>
          <w:b/>
          <w:color w:val="413D3D"/>
          <w:w w:val="105"/>
          <w:sz w:val="21"/>
        </w:rPr>
        <w:t>smlouvy</w:t>
      </w:r>
    </w:p>
    <w:p w:rsidR="00AF0748" w:rsidRDefault="00AF0748">
      <w:pPr>
        <w:pStyle w:val="Zkladntext"/>
        <w:spacing w:before="8"/>
        <w:rPr>
          <w:b/>
          <w:sz w:val="30"/>
        </w:rPr>
      </w:pPr>
    </w:p>
    <w:p w:rsidR="00AF0748" w:rsidRDefault="0001361A">
      <w:pPr>
        <w:tabs>
          <w:tab w:val="left" w:pos="2938"/>
        </w:tabs>
        <w:ind w:left="1516"/>
      </w:pPr>
      <w:r>
        <w:rPr>
          <w:color w:val="413D3D"/>
        </w:rPr>
        <w:t>Objednatel:</w:t>
      </w:r>
      <w:r>
        <w:rPr>
          <w:color w:val="413D3D"/>
        </w:rPr>
        <w:tab/>
        <w:t>Městská knihovna v</w:t>
      </w:r>
      <w:r>
        <w:rPr>
          <w:color w:val="413D3D"/>
          <w:spacing w:val="11"/>
        </w:rPr>
        <w:t xml:space="preserve"> </w:t>
      </w:r>
      <w:r>
        <w:rPr>
          <w:color w:val="413D3D"/>
        </w:rPr>
        <w:t>Praze</w:t>
      </w:r>
    </w:p>
    <w:p w:rsidR="00AF0748" w:rsidRDefault="0001361A">
      <w:pPr>
        <w:spacing w:before="21" w:line="249" w:lineRule="exact"/>
        <w:ind w:left="2933"/>
      </w:pPr>
      <w:proofErr w:type="gramStart"/>
      <w:r>
        <w:rPr>
          <w:color w:val="413D3D"/>
        </w:rPr>
        <w:t>se</w:t>
      </w:r>
      <w:proofErr w:type="gramEnd"/>
      <w:r>
        <w:rPr>
          <w:color w:val="413D3D"/>
        </w:rPr>
        <w:t xml:space="preserve"> sídlem Mariánské náměstí 1, 115 72 Praha 1</w:t>
      </w:r>
    </w:p>
    <w:p w:rsidR="00AF0748" w:rsidRDefault="0001361A">
      <w:pPr>
        <w:spacing w:before="9" w:line="225" w:lineRule="auto"/>
        <w:ind w:left="2932" w:right="573" w:firstLine="17"/>
      </w:pPr>
      <w:proofErr w:type="gramStart"/>
      <w:r>
        <w:rPr>
          <w:color w:val="413D3D"/>
          <w:spacing w:val="-5"/>
          <w:w w:val="105"/>
        </w:rPr>
        <w:t>zastoupená</w:t>
      </w:r>
      <w:proofErr w:type="gramEnd"/>
      <w:r>
        <w:rPr>
          <w:color w:val="706D6E"/>
          <w:spacing w:val="-5"/>
          <w:w w:val="105"/>
        </w:rPr>
        <w:t>:</w:t>
      </w:r>
      <w:r>
        <w:rPr>
          <w:color w:val="706D6E"/>
          <w:spacing w:val="-20"/>
          <w:w w:val="105"/>
        </w:rPr>
        <w:t xml:space="preserve"> </w:t>
      </w:r>
      <w:r>
        <w:rPr>
          <w:color w:val="413D3D"/>
          <w:w w:val="105"/>
        </w:rPr>
        <w:t>Alexandrou</w:t>
      </w:r>
      <w:r>
        <w:rPr>
          <w:color w:val="413D3D"/>
          <w:spacing w:val="-30"/>
          <w:w w:val="105"/>
        </w:rPr>
        <w:t xml:space="preserve"> </w:t>
      </w:r>
      <w:r>
        <w:rPr>
          <w:color w:val="413D3D"/>
          <w:w w:val="105"/>
        </w:rPr>
        <w:t>Laubovou,</w:t>
      </w:r>
      <w:r>
        <w:rPr>
          <w:color w:val="413D3D"/>
          <w:spacing w:val="-28"/>
          <w:w w:val="105"/>
        </w:rPr>
        <w:t xml:space="preserve"> </w:t>
      </w:r>
      <w:r>
        <w:rPr>
          <w:color w:val="413D3D"/>
          <w:w w:val="105"/>
        </w:rPr>
        <w:t>MSc,</w:t>
      </w:r>
      <w:r>
        <w:rPr>
          <w:color w:val="413D3D"/>
          <w:spacing w:val="-36"/>
          <w:w w:val="105"/>
        </w:rPr>
        <w:t xml:space="preserve"> </w:t>
      </w:r>
      <w:r>
        <w:rPr>
          <w:color w:val="413D3D"/>
          <w:w w:val="105"/>
        </w:rPr>
        <w:t>vedoucí</w:t>
      </w:r>
      <w:r>
        <w:rPr>
          <w:color w:val="413D3D"/>
          <w:spacing w:val="-50"/>
          <w:w w:val="105"/>
        </w:rPr>
        <w:t xml:space="preserve"> </w:t>
      </w:r>
      <w:r>
        <w:rPr>
          <w:color w:val="413D3D"/>
          <w:w w:val="105"/>
        </w:rPr>
        <w:t>ekonomicko-správního odboru</w:t>
      </w:r>
    </w:p>
    <w:p w:rsidR="00AF0748" w:rsidRDefault="0001361A">
      <w:pPr>
        <w:spacing w:before="8" w:line="225" w:lineRule="auto"/>
        <w:ind w:left="2930" w:right="6696" w:hanging="4"/>
      </w:pPr>
      <w:r>
        <w:rPr>
          <w:color w:val="413D3D"/>
          <w:w w:val="105"/>
        </w:rPr>
        <w:t xml:space="preserve">IČO: 00064467 </w:t>
      </w:r>
      <w:r>
        <w:rPr>
          <w:color w:val="413D3D"/>
        </w:rPr>
        <w:t>DIČ: CZ00064467</w:t>
      </w:r>
    </w:p>
    <w:p w:rsidR="0001361A" w:rsidRDefault="0001361A">
      <w:pPr>
        <w:spacing w:before="22" w:line="225" w:lineRule="auto"/>
        <w:ind w:left="2924" w:right="5408" w:firstLine="1"/>
        <w:rPr>
          <w:color w:val="413D3D"/>
        </w:rPr>
      </w:pPr>
      <w:proofErr w:type="gramStart"/>
      <w:r>
        <w:rPr>
          <w:color w:val="413D3D"/>
        </w:rPr>
        <w:t>bank</w:t>
      </w:r>
      <w:proofErr w:type="gramEnd"/>
      <w:r>
        <w:rPr>
          <w:color w:val="413D3D"/>
        </w:rPr>
        <w:t>. Xxxxxxxxxxxxxx</w:t>
      </w:r>
    </w:p>
    <w:p w:rsidR="00AF0748" w:rsidRDefault="0001361A">
      <w:pPr>
        <w:spacing w:before="22" w:line="225" w:lineRule="auto"/>
        <w:ind w:left="2924" w:right="5408" w:firstLine="1"/>
      </w:pPr>
      <w:proofErr w:type="gramStart"/>
      <w:r>
        <w:rPr>
          <w:color w:val="413D3D"/>
        </w:rPr>
        <w:t>č</w:t>
      </w:r>
      <w:proofErr w:type="gramEnd"/>
      <w:r>
        <w:rPr>
          <w:color w:val="413D3D"/>
        </w:rPr>
        <w:t>. účtu: xxxxxxxxxxx</w:t>
      </w:r>
    </w:p>
    <w:p w:rsidR="00AF0748" w:rsidRDefault="0001361A">
      <w:pPr>
        <w:spacing w:before="10" w:line="249" w:lineRule="exact"/>
        <w:ind w:left="2921"/>
      </w:pPr>
      <w:proofErr w:type="gramStart"/>
      <w:r>
        <w:rPr>
          <w:color w:val="413D3D"/>
          <w:w w:val="105"/>
        </w:rPr>
        <w:t>zástupce</w:t>
      </w:r>
      <w:proofErr w:type="gramEnd"/>
      <w:r>
        <w:rPr>
          <w:color w:val="413D3D"/>
          <w:w w:val="105"/>
        </w:rPr>
        <w:t xml:space="preserve"> pro věci technické a provozní:</w:t>
      </w:r>
    </w:p>
    <w:p w:rsidR="00AF0748" w:rsidRDefault="0001361A">
      <w:pPr>
        <w:spacing w:line="458" w:lineRule="auto"/>
        <w:ind w:left="2919" w:right="1200" w:hanging="3"/>
      </w:pPr>
      <w:proofErr w:type="gramStart"/>
      <w:r>
        <w:rPr>
          <w:color w:val="413D3D"/>
          <w:w w:val="105"/>
        </w:rPr>
        <w:t>xxxxxxx</w:t>
      </w:r>
      <w:proofErr w:type="gramEnd"/>
      <w:r>
        <w:rPr>
          <w:color w:val="413D3D"/>
          <w:w w:val="105"/>
        </w:rPr>
        <w:t>,</w:t>
      </w:r>
      <w:r>
        <w:rPr>
          <w:color w:val="413D3D"/>
          <w:spacing w:val="-19"/>
          <w:w w:val="105"/>
        </w:rPr>
        <w:t xml:space="preserve"> </w:t>
      </w:r>
      <w:r>
        <w:rPr>
          <w:color w:val="413D3D"/>
          <w:w w:val="105"/>
        </w:rPr>
        <w:t>vedoucí</w:t>
      </w:r>
      <w:r>
        <w:rPr>
          <w:color w:val="413D3D"/>
          <w:spacing w:val="-42"/>
          <w:w w:val="105"/>
        </w:rPr>
        <w:t xml:space="preserve"> </w:t>
      </w:r>
      <w:r>
        <w:rPr>
          <w:color w:val="413D3D"/>
          <w:w w:val="105"/>
        </w:rPr>
        <w:t>odd.</w:t>
      </w:r>
      <w:r>
        <w:rPr>
          <w:color w:val="413D3D"/>
          <w:spacing w:val="-24"/>
          <w:w w:val="105"/>
        </w:rPr>
        <w:t xml:space="preserve"> </w:t>
      </w:r>
      <w:proofErr w:type="gramStart"/>
      <w:r>
        <w:rPr>
          <w:color w:val="413D3D"/>
          <w:w w:val="105"/>
        </w:rPr>
        <w:t>celopodnikových</w:t>
      </w:r>
      <w:proofErr w:type="gramEnd"/>
      <w:r>
        <w:rPr>
          <w:color w:val="413D3D"/>
          <w:spacing w:val="-41"/>
          <w:w w:val="105"/>
        </w:rPr>
        <w:t xml:space="preserve"> </w:t>
      </w:r>
      <w:r>
        <w:rPr>
          <w:color w:val="413D3D"/>
          <w:w w:val="105"/>
        </w:rPr>
        <w:t>služeb,</w:t>
      </w:r>
      <w:r>
        <w:rPr>
          <w:color w:val="413D3D"/>
          <w:spacing w:val="-31"/>
          <w:w w:val="105"/>
        </w:rPr>
        <w:t xml:space="preserve"> </w:t>
      </w:r>
      <w:r>
        <w:rPr>
          <w:color w:val="413D3D"/>
          <w:w w:val="105"/>
        </w:rPr>
        <w:t>tel:</w:t>
      </w:r>
      <w:r>
        <w:rPr>
          <w:color w:val="413D3D"/>
          <w:spacing w:val="-32"/>
          <w:w w:val="105"/>
        </w:rPr>
        <w:t xml:space="preserve"> </w:t>
      </w:r>
      <w:r>
        <w:rPr>
          <w:color w:val="413D3D"/>
          <w:w w:val="105"/>
        </w:rPr>
        <w:t>xxxxxxx</w:t>
      </w:r>
      <w:r>
        <w:rPr>
          <w:color w:val="413D3D"/>
          <w:w w:val="105"/>
        </w:rPr>
        <w:t xml:space="preserve"> (dále jen</w:t>
      </w:r>
      <w:r>
        <w:rPr>
          <w:color w:val="413D3D"/>
          <w:spacing w:val="-9"/>
          <w:w w:val="105"/>
        </w:rPr>
        <w:t xml:space="preserve"> </w:t>
      </w:r>
      <w:r>
        <w:rPr>
          <w:color w:val="413D3D"/>
          <w:w w:val="105"/>
        </w:rPr>
        <w:t>„objednatel")</w:t>
      </w:r>
    </w:p>
    <w:p w:rsidR="00AF0748" w:rsidRDefault="0001361A">
      <w:pPr>
        <w:spacing w:line="233" w:lineRule="exact"/>
        <w:ind w:left="1479"/>
        <w:rPr>
          <w:rFonts w:ascii="Times New Roman"/>
          <w:b/>
          <w:sz w:val="24"/>
        </w:rPr>
      </w:pPr>
      <w:proofErr w:type="gramStart"/>
      <w:r>
        <w:rPr>
          <w:rFonts w:ascii="Times New Roman"/>
          <w:b/>
          <w:color w:val="413D3D"/>
          <w:w w:val="98"/>
          <w:sz w:val="24"/>
        </w:rPr>
        <w:t>a</w:t>
      </w:r>
      <w:proofErr w:type="gramEnd"/>
    </w:p>
    <w:p w:rsidR="00AF0748" w:rsidRDefault="00AF0748">
      <w:pPr>
        <w:pStyle w:val="Zkladntext"/>
        <w:spacing w:before="11"/>
        <w:rPr>
          <w:rFonts w:ascii="Times New Roman"/>
          <w:b/>
          <w:sz w:val="13"/>
        </w:rPr>
      </w:pPr>
    </w:p>
    <w:p w:rsidR="00AF0748" w:rsidRDefault="00AF0748">
      <w:pPr>
        <w:rPr>
          <w:rFonts w:ascii="Times New Roman"/>
          <w:sz w:val="13"/>
        </w:rPr>
        <w:sectPr w:rsidR="00AF0748">
          <w:type w:val="continuous"/>
          <w:pgSz w:w="11900" w:h="16840"/>
          <w:pgMar w:top="560" w:right="420" w:bottom="860" w:left="60" w:header="708" w:footer="708" w:gutter="0"/>
          <w:cols w:space="708"/>
        </w:sectPr>
      </w:pPr>
    </w:p>
    <w:p w:rsidR="00AF0748" w:rsidRDefault="0001361A">
      <w:pPr>
        <w:tabs>
          <w:tab w:val="left" w:pos="2908"/>
        </w:tabs>
        <w:spacing w:before="93"/>
        <w:ind w:left="1486"/>
      </w:pPr>
      <w:r>
        <w:rPr>
          <w:color w:val="413D3D"/>
        </w:rPr>
        <w:lastRenderedPageBreak/>
        <w:t>Zhotovitel:</w:t>
      </w:r>
      <w:r>
        <w:rPr>
          <w:color w:val="413D3D"/>
        </w:rPr>
        <w:tab/>
        <w:t>Podlahy</w:t>
      </w:r>
      <w:r>
        <w:rPr>
          <w:color w:val="413D3D"/>
          <w:spacing w:val="2"/>
        </w:rPr>
        <w:t xml:space="preserve"> </w:t>
      </w:r>
      <w:r>
        <w:rPr>
          <w:color w:val="413D3D"/>
        </w:rPr>
        <w:t>Pavlas</w:t>
      </w:r>
    </w:p>
    <w:p w:rsidR="00AF0748" w:rsidRDefault="0001361A">
      <w:pPr>
        <w:spacing w:before="13" w:line="232" w:lineRule="auto"/>
        <w:ind w:left="2907" w:firstLine="4"/>
      </w:pPr>
      <w:proofErr w:type="gramStart"/>
      <w:r>
        <w:rPr>
          <w:color w:val="413D3D"/>
        </w:rPr>
        <w:t>se</w:t>
      </w:r>
      <w:proofErr w:type="gramEnd"/>
      <w:r>
        <w:rPr>
          <w:color w:val="413D3D"/>
        </w:rPr>
        <w:t xml:space="preserve"> sídlem: Žim 56, 415 01 Žim zapsaná v: Obchodním rejstříku</w:t>
      </w:r>
    </w:p>
    <w:p w:rsidR="00AF0748" w:rsidRDefault="0001361A">
      <w:pPr>
        <w:tabs>
          <w:tab w:val="left" w:pos="2919"/>
        </w:tabs>
        <w:spacing w:line="232" w:lineRule="exact"/>
        <w:ind w:left="1486"/>
      </w:pPr>
      <w:proofErr w:type="gramStart"/>
      <w:r>
        <w:rPr>
          <w:color w:val="413D3D"/>
        </w:rPr>
        <w:t>zastoupen</w:t>
      </w:r>
      <w:proofErr w:type="gramEnd"/>
      <w:r>
        <w:rPr>
          <w:color w:val="413D3D"/>
        </w:rPr>
        <w:t>:</w:t>
      </w:r>
      <w:r>
        <w:rPr>
          <w:color w:val="413D3D"/>
        </w:rPr>
        <w:tab/>
        <w:t>IČO:</w:t>
      </w:r>
      <w:r>
        <w:rPr>
          <w:color w:val="413D3D"/>
          <w:spacing w:val="-4"/>
        </w:rPr>
        <w:t xml:space="preserve"> </w:t>
      </w:r>
      <w:r>
        <w:rPr>
          <w:color w:val="413D3D"/>
        </w:rPr>
        <w:t>19520239</w:t>
      </w:r>
    </w:p>
    <w:p w:rsidR="00AF0748" w:rsidRDefault="0001361A">
      <w:pPr>
        <w:spacing w:before="7" w:line="249" w:lineRule="exact"/>
        <w:ind w:left="2916"/>
      </w:pPr>
      <w:r>
        <w:rPr>
          <w:color w:val="413D3D"/>
          <w:w w:val="105"/>
        </w:rPr>
        <w:t>DIČ:</w:t>
      </w:r>
    </w:p>
    <w:p w:rsidR="0001361A" w:rsidRDefault="0001361A">
      <w:pPr>
        <w:spacing w:line="247" w:lineRule="auto"/>
        <w:ind w:left="2909" w:right="98" w:firstLine="8"/>
        <w:rPr>
          <w:color w:val="413D3D"/>
        </w:rPr>
      </w:pPr>
      <w:proofErr w:type="gramStart"/>
      <w:r>
        <w:rPr>
          <w:color w:val="413D3D"/>
        </w:rPr>
        <w:t>bank</w:t>
      </w:r>
      <w:proofErr w:type="gramEnd"/>
      <w:r>
        <w:rPr>
          <w:color w:val="413D3D"/>
        </w:rPr>
        <w:t>. Xxxxxxxxx</w:t>
      </w:r>
    </w:p>
    <w:p w:rsidR="00AF0748" w:rsidRDefault="0001361A">
      <w:pPr>
        <w:spacing w:line="247" w:lineRule="auto"/>
        <w:ind w:left="2909" w:right="98" w:firstLine="8"/>
      </w:pPr>
      <w:proofErr w:type="gramStart"/>
      <w:r>
        <w:rPr>
          <w:color w:val="565252"/>
        </w:rPr>
        <w:t>č</w:t>
      </w:r>
      <w:proofErr w:type="gramEnd"/>
      <w:r>
        <w:rPr>
          <w:color w:val="565252"/>
        </w:rPr>
        <w:t xml:space="preserve">. </w:t>
      </w:r>
      <w:r>
        <w:rPr>
          <w:color w:val="413D3D"/>
        </w:rPr>
        <w:t>účtu: xxxxxxxxxxxxxx</w:t>
      </w:r>
    </w:p>
    <w:p w:rsidR="00AF0748" w:rsidRDefault="0001361A">
      <w:pPr>
        <w:spacing w:line="219" w:lineRule="exact"/>
        <w:ind w:left="2896"/>
      </w:pPr>
      <w:proofErr w:type="gramStart"/>
      <w:r>
        <w:rPr>
          <w:color w:val="413D3D"/>
          <w:w w:val="105"/>
        </w:rPr>
        <w:t>kontakt</w:t>
      </w:r>
      <w:proofErr w:type="gramEnd"/>
      <w:r>
        <w:rPr>
          <w:color w:val="413D3D"/>
          <w:w w:val="105"/>
        </w:rPr>
        <w:t xml:space="preserve">: </w:t>
      </w:r>
      <w:r>
        <w:rPr>
          <w:color w:val="413D3D"/>
          <w:w w:val="105"/>
          <w:sz w:val="20"/>
        </w:rPr>
        <w:t>xxxxxxxxxxxxxx</w:t>
      </w:r>
    </w:p>
    <w:p w:rsidR="00AF0748" w:rsidRDefault="0001361A">
      <w:pPr>
        <w:spacing w:line="249" w:lineRule="exact"/>
        <w:ind w:left="2890"/>
      </w:pPr>
      <w:r>
        <w:rPr>
          <w:color w:val="413D3D"/>
        </w:rPr>
        <w:t>(</w:t>
      </w:r>
      <w:proofErr w:type="gramStart"/>
      <w:r>
        <w:rPr>
          <w:color w:val="413D3D"/>
        </w:rPr>
        <w:t>dále</w:t>
      </w:r>
      <w:proofErr w:type="gramEnd"/>
      <w:r>
        <w:rPr>
          <w:color w:val="413D3D"/>
        </w:rPr>
        <w:t xml:space="preserve"> jen </w:t>
      </w:r>
      <w:r>
        <w:rPr>
          <w:color w:val="565252"/>
        </w:rPr>
        <w:t>„zhotovitel")</w:t>
      </w:r>
    </w:p>
    <w:p w:rsidR="00AF0748" w:rsidRDefault="0001361A">
      <w:pPr>
        <w:pStyle w:val="Zkladntext"/>
        <w:rPr>
          <w:sz w:val="24"/>
        </w:rPr>
      </w:pPr>
      <w:r>
        <w:br w:type="column"/>
      </w: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01361A">
      <w:pPr>
        <w:spacing w:before="198"/>
        <w:ind w:left="456"/>
      </w:pPr>
      <w:r>
        <w:rPr>
          <w:color w:val="565252"/>
          <w:w w:val="105"/>
        </w:rPr>
        <w:t xml:space="preserve">, </w:t>
      </w:r>
      <w:r>
        <w:rPr>
          <w:color w:val="413D3D"/>
          <w:w w:val="105"/>
        </w:rPr>
        <w:t xml:space="preserve">e-mail: </w:t>
      </w:r>
      <w:r>
        <w:t>xxxxxxxxxxxxxxx</w:t>
      </w:r>
    </w:p>
    <w:p w:rsidR="00AF0748" w:rsidRDefault="00AF0748">
      <w:pPr>
        <w:sectPr w:rsidR="00AF0748">
          <w:type w:val="continuous"/>
          <w:pgSz w:w="11900" w:h="16840"/>
          <w:pgMar w:top="560" w:right="420" w:bottom="860" w:left="60" w:header="708" w:footer="708" w:gutter="0"/>
          <w:cols w:num="2" w:space="708" w:equalWidth="0">
            <w:col w:w="6053" w:space="40"/>
            <w:col w:w="5327"/>
          </w:cols>
        </w:sectPr>
      </w:pPr>
    </w:p>
    <w:p w:rsidR="00AF0748" w:rsidRDefault="0001361A">
      <w:pPr>
        <w:pStyle w:val="Zkladntext"/>
        <w:rPr>
          <w:sz w:val="20"/>
        </w:rPr>
      </w:pPr>
      <w:r>
        <w:lastRenderedPageBreak/>
        <w:pict>
          <v:line id="_x0000_s1042" style="position:absolute;z-index:251659264;mso-position-horizontal-relative:page;mso-position-vertical-relative:page" from="588.15pt,837.3pt" to="588.15pt,773.45pt" strokeweight=".1272mm">
            <w10:wrap anchorx="page" anchory="page"/>
          </v:line>
        </w:pict>
      </w:r>
      <w:r>
        <w:pict>
          <v:line id="_x0000_s1041" style="position:absolute;z-index:251660288;mso-position-horizontal-relative:page;mso-position-vertical-relative:page" from="589.6pt,668.85pt" to="589.6pt,624.8pt" strokeweight=".25442mm">
            <w10:wrap anchorx="page" anchory="page"/>
          </v:line>
        </w:pict>
      </w:r>
      <w:r>
        <w:pict>
          <v:line id="_x0000_s1040" style="position:absolute;z-index:251661312;mso-position-horizontal-relative:page;mso-position-vertical-relative:page" from="589.25pt,754.7pt" to="589.25pt,702.75pt" strokeweight=".1272mm">
            <w10:wrap anchorx="page" anchory="page"/>
          </v:line>
        </w:pict>
      </w:r>
    </w:p>
    <w:p w:rsidR="00AF0748" w:rsidRDefault="00AF0748">
      <w:pPr>
        <w:pStyle w:val="Zkladntext"/>
        <w:spacing w:before="10"/>
        <w:rPr>
          <w:sz w:val="22"/>
        </w:rPr>
      </w:pPr>
    </w:p>
    <w:p w:rsidR="00AF0748" w:rsidRDefault="0001361A">
      <w:pPr>
        <w:pStyle w:val="Odstavecseseznamem"/>
        <w:numPr>
          <w:ilvl w:val="1"/>
          <w:numId w:val="3"/>
        </w:numPr>
        <w:tabs>
          <w:tab w:val="left" w:pos="5565"/>
        </w:tabs>
        <w:spacing w:before="1"/>
        <w:ind w:hanging="194"/>
        <w:rPr>
          <w:b/>
          <w:sz w:val="21"/>
        </w:rPr>
      </w:pPr>
      <w:r>
        <w:rPr>
          <w:b/>
          <w:color w:val="413D3D"/>
          <w:w w:val="105"/>
          <w:sz w:val="21"/>
        </w:rPr>
        <w:t>Preambule</w:t>
      </w:r>
    </w:p>
    <w:p w:rsidR="00AF0748" w:rsidRDefault="00AF0748">
      <w:pPr>
        <w:pStyle w:val="Zkladntext"/>
        <w:spacing w:before="6"/>
        <w:rPr>
          <w:b/>
          <w:sz w:val="32"/>
        </w:rPr>
      </w:pPr>
    </w:p>
    <w:p w:rsidR="00AF0748" w:rsidRDefault="0001361A">
      <w:pPr>
        <w:spacing w:line="253" w:lineRule="exact"/>
        <w:ind w:left="1459"/>
        <w:jc w:val="both"/>
      </w:pPr>
      <w:r>
        <w:rPr>
          <w:color w:val="413D3D"/>
        </w:rPr>
        <w:t>Podkladem pro uzavření této smlouvy je nabídka zhotovitele ze dne 17.10.2023 (dále jen</w:t>
      </w:r>
    </w:p>
    <w:p w:rsidR="00AF0748" w:rsidRDefault="0001361A">
      <w:pPr>
        <w:spacing w:before="12" w:line="225" w:lineRule="auto"/>
        <w:ind w:left="1460" w:right="824" w:hanging="10"/>
        <w:jc w:val="both"/>
        <w:rPr>
          <w:b/>
          <w:sz w:val="21"/>
        </w:rPr>
      </w:pPr>
      <w:r>
        <w:rPr>
          <w:b/>
          <w:color w:val="413D3D"/>
          <w:w w:val="105"/>
          <w:sz w:val="21"/>
        </w:rPr>
        <w:t>„</w:t>
      </w:r>
      <w:proofErr w:type="gramStart"/>
      <w:r>
        <w:rPr>
          <w:b/>
          <w:color w:val="413D3D"/>
          <w:w w:val="105"/>
          <w:sz w:val="21"/>
        </w:rPr>
        <w:t>nabídka</w:t>
      </w:r>
      <w:proofErr w:type="gramEnd"/>
      <w:r>
        <w:rPr>
          <w:b/>
          <w:color w:val="413D3D"/>
          <w:w w:val="105"/>
          <w:sz w:val="21"/>
        </w:rPr>
        <w:t xml:space="preserve">") </w:t>
      </w:r>
      <w:r>
        <w:rPr>
          <w:color w:val="413D3D"/>
          <w:w w:val="105"/>
        </w:rPr>
        <w:t>podaná ve</w:t>
      </w:r>
      <w:r>
        <w:rPr>
          <w:color w:val="413D3D"/>
          <w:spacing w:val="-50"/>
          <w:w w:val="105"/>
        </w:rPr>
        <w:t xml:space="preserve"> </w:t>
      </w:r>
      <w:r>
        <w:rPr>
          <w:color w:val="413D3D"/>
          <w:w w:val="105"/>
        </w:rPr>
        <w:t xml:space="preserve">veřejné zakázce malého rozsahu nazvané </w:t>
      </w:r>
      <w:r>
        <w:rPr>
          <w:b/>
          <w:color w:val="413D3D"/>
          <w:w w:val="105"/>
          <w:sz w:val="21"/>
        </w:rPr>
        <w:t xml:space="preserve">„Rekonstrukce podlahy v Městské knihovně v Praze, pobočka Vikova" </w:t>
      </w:r>
      <w:r>
        <w:rPr>
          <w:color w:val="413D3D"/>
          <w:w w:val="105"/>
        </w:rPr>
        <w:t xml:space="preserve">(dále jen </w:t>
      </w:r>
      <w:r>
        <w:rPr>
          <w:b/>
          <w:color w:val="413D3D"/>
          <w:w w:val="105"/>
          <w:sz w:val="21"/>
        </w:rPr>
        <w:t>„Veřejná</w:t>
      </w:r>
      <w:r>
        <w:rPr>
          <w:b/>
          <w:color w:val="413D3D"/>
          <w:spacing w:val="-45"/>
          <w:w w:val="105"/>
          <w:sz w:val="21"/>
        </w:rPr>
        <w:t xml:space="preserve"> </w:t>
      </w:r>
      <w:r>
        <w:rPr>
          <w:b/>
          <w:color w:val="413D3D"/>
          <w:w w:val="105"/>
          <w:sz w:val="21"/>
        </w:rPr>
        <w:t>zakázka").</w:t>
      </w:r>
    </w:p>
    <w:p w:rsidR="00AF0748" w:rsidRDefault="0001361A">
      <w:pPr>
        <w:pStyle w:val="Nadpis2"/>
        <w:spacing w:before="115" w:line="235" w:lineRule="auto"/>
        <w:ind w:left="1447" w:right="824" w:firstLine="10"/>
        <w:jc w:val="both"/>
      </w:pPr>
      <w:proofErr w:type="gramStart"/>
      <w:r>
        <w:rPr>
          <w:color w:val="413D3D"/>
        </w:rPr>
        <w:t>Zhotovitel pr</w:t>
      </w:r>
      <w:r>
        <w:rPr>
          <w:color w:val="413D3D"/>
        </w:rPr>
        <w:t>ohlašuje, že se před podpisem této smlouvy důkladně seznámil se všemi objednatelem předloženými doklady a podklady týkajícími se níže uvedeného díla.</w:t>
      </w:r>
      <w:proofErr w:type="gramEnd"/>
      <w:r>
        <w:rPr>
          <w:color w:val="413D3D"/>
        </w:rPr>
        <w:t xml:space="preserve"> Zhotovitel prohlašuje, že činnosti podle této smlouvy provede za dohodnutou cenu a v dohodnuté lhůtě,</w:t>
      </w:r>
    </w:p>
    <w:p w:rsidR="00AF0748" w:rsidRDefault="0001361A">
      <w:pPr>
        <w:spacing w:before="39" w:line="206" w:lineRule="auto"/>
        <w:ind w:left="1447" w:right="824" w:firstLine="7"/>
        <w:jc w:val="both"/>
      </w:pPr>
      <w:proofErr w:type="gramStart"/>
      <w:r>
        <w:rPr>
          <w:color w:val="413D3D"/>
        </w:rPr>
        <w:t>dle</w:t>
      </w:r>
      <w:proofErr w:type="gramEnd"/>
      <w:r>
        <w:rPr>
          <w:color w:val="413D3D"/>
        </w:rPr>
        <w:t xml:space="preserve"> cenové nabídky na 12ředmět díla. </w:t>
      </w:r>
      <w:proofErr w:type="gramStart"/>
      <w:r>
        <w:rPr>
          <w:color w:val="413D3D"/>
        </w:rPr>
        <w:t>Předmět díla bude zpracován v souladu s právními předpisy, dle požadavků CSN.</w:t>
      </w:r>
      <w:proofErr w:type="gramEnd"/>
    </w:p>
    <w:p w:rsidR="00AF0748" w:rsidRDefault="0001361A">
      <w:pPr>
        <w:spacing w:before="143" w:line="230" w:lineRule="auto"/>
        <w:ind w:left="1435" w:right="842" w:firstLine="7"/>
        <w:jc w:val="both"/>
      </w:pPr>
      <w:r>
        <w:rPr>
          <w:color w:val="413D3D"/>
        </w:rPr>
        <w:t xml:space="preserve">Zhotovitel </w:t>
      </w:r>
      <w:proofErr w:type="gramStart"/>
      <w:r>
        <w:rPr>
          <w:color w:val="413D3D"/>
        </w:rPr>
        <w:t>na</w:t>
      </w:r>
      <w:proofErr w:type="gramEnd"/>
      <w:r>
        <w:rPr>
          <w:color w:val="413D3D"/>
        </w:rPr>
        <w:t xml:space="preserve"> svůj náklad a na své nebezpečí zhotoví pro objednatele dílo </w:t>
      </w:r>
      <w:r>
        <w:rPr>
          <w:color w:val="565252"/>
        </w:rPr>
        <w:t xml:space="preserve">a </w:t>
      </w:r>
      <w:r>
        <w:rPr>
          <w:color w:val="413D3D"/>
        </w:rPr>
        <w:t>objednatel za dílo zaplatí sjednanou cenu</w:t>
      </w:r>
      <w:r>
        <w:rPr>
          <w:color w:val="706D6E"/>
        </w:rPr>
        <w:t xml:space="preserve">. </w:t>
      </w:r>
      <w:proofErr w:type="gramStart"/>
      <w:r>
        <w:rPr>
          <w:color w:val="413D3D"/>
        </w:rPr>
        <w:t>V případě, že zhotovitel pověří provedením části díla jinou osobu, má zhotovitel odpovědnost, jako by dílo provedl sám.</w:t>
      </w:r>
      <w:proofErr w:type="gramEnd"/>
    </w:p>
    <w:p w:rsidR="00AF0748" w:rsidRDefault="00AF0748">
      <w:pPr>
        <w:pStyle w:val="Zkladntext"/>
        <w:rPr>
          <w:sz w:val="22"/>
        </w:rPr>
      </w:pPr>
    </w:p>
    <w:p w:rsidR="00AF0748" w:rsidRDefault="0001361A">
      <w:pPr>
        <w:spacing w:line="230" w:lineRule="auto"/>
        <w:ind w:left="1425" w:right="849" w:firstLine="10"/>
        <w:jc w:val="both"/>
      </w:pPr>
      <w:r>
        <w:rPr>
          <w:color w:val="413D3D"/>
        </w:rPr>
        <w:t xml:space="preserve">Zhotovitel prohlašuje, že se seznámil se stavem </w:t>
      </w:r>
      <w:proofErr w:type="gramStart"/>
      <w:r>
        <w:rPr>
          <w:color w:val="413D3D"/>
        </w:rPr>
        <w:t>místa  plnění</w:t>
      </w:r>
      <w:proofErr w:type="gramEnd"/>
      <w:r>
        <w:rPr>
          <w:color w:val="413D3D"/>
        </w:rPr>
        <w:t xml:space="preserve"> a  je si vědom skutečnosti,  že v průběhu realizace díla nemůže uplatňova</w:t>
      </w:r>
      <w:r>
        <w:rPr>
          <w:color w:val="413D3D"/>
        </w:rPr>
        <w:t>t nároky na změnu a úpravu smluvních podmínek z důvodů, které mohl nebo měl zjistit již při seznámení se s takovými podklady a se stavem místa</w:t>
      </w:r>
      <w:r>
        <w:rPr>
          <w:color w:val="413D3D"/>
          <w:spacing w:val="8"/>
        </w:rPr>
        <w:t xml:space="preserve"> </w:t>
      </w:r>
      <w:r>
        <w:rPr>
          <w:color w:val="413D3D"/>
        </w:rPr>
        <w:t>plnění.</w:t>
      </w: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01361A">
      <w:pPr>
        <w:spacing w:before="191"/>
        <w:ind w:left="4413" w:right="4182"/>
        <w:jc w:val="center"/>
        <w:rPr>
          <w:b/>
          <w:sz w:val="21"/>
        </w:rPr>
      </w:pPr>
      <w:r>
        <w:rPr>
          <w:rFonts w:ascii="Times New Roman" w:hAnsi="Times New Roman"/>
          <w:b/>
          <w:color w:val="413D3D"/>
          <w:w w:val="105"/>
          <w:sz w:val="23"/>
        </w:rPr>
        <w:t xml:space="preserve">li. </w:t>
      </w:r>
      <w:r>
        <w:rPr>
          <w:b/>
          <w:color w:val="413D3D"/>
          <w:w w:val="105"/>
          <w:sz w:val="21"/>
        </w:rPr>
        <w:t>Místo plnění</w:t>
      </w:r>
    </w:p>
    <w:p w:rsidR="00AF0748" w:rsidRDefault="00AF0748">
      <w:pPr>
        <w:jc w:val="center"/>
        <w:rPr>
          <w:sz w:val="21"/>
        </w:rPr>
        <w:sectPr w:rsidR="00AF0748">
          <w:type w:val="continuous"/>
          <w:pgSz w:w="11900" w:h="16840"/>
          <w:pgMar w:top="560" w:right="420" w:bottom="860" w:left="60" w:header="708" w:footer="708" w:gutter="0"/>
          <w:cols w:space="708"/>
        </w:sectPr>
      </w:pPr>
    </w:p>
    <w:p w:rsidR="00AF0748" w:rsidRDefault="00AF0748">
      <w:pPr>
        <w:pStyle w:val="Zkladntext"/>
        <w:rPr>
          <w:b/>
          <w:sz w:val="20"/>
        </w:rPr>
      </w:pPr>
    </w:p>
    <w:p w:rsidR="00AF0748" w:rsidRDefault="00AF0748">
      <w:pPr>
        <w:pStyle w:val="Zkladntext"/>
        <w:rPr>
          <w:b/>
          <w:sz w:val="20"/>
        </w:rPr>
      </w:pPr>
    </w:p>
    <w:p w:rsidR="00AF0748" w:rsidRDefault="00AF0748">
      <w:pPr>
        <w:pStyle w:val="Zkladntext"/>
        <w:spacing w:before="2"/>
        <w:rPr>
          <w:b/>
          <w:sz w:val="22"/>
        </w:rPr>
      </w:pPr>
    </w:p>
    <w:p w:rsidR="00AF0748" w:rsidRDefault="0001361A">
      <w:pPr>
        <w:spacing w:before="1"/>
        <w:ind w:left="4413" w:right="3743"/>
        <w:jc w:val="center"/>
        <w:rPr>
          <w:b/>
          <w:sz w:val="21"/>
        </w:rPr>
      </w:pPr>
      <w:r>
        <w:rPr>
          <w:color w:val="464142"/>
          <w:w w:val="110"/>
        </w:rPr>
        <w:t xml:space="preserve">Ill. </w:t>
      </w:r>
      <w:r>
        <w:rPr>
          <w:b/>
          <w:color w:val="464142"/>
          <w:w w:val="110"/>
          <w:sz w:val="21"/>
        </w:rPr>
        <w:t>Předmět plnění</w:t>
      </w:r>
    </w:p>
    <w:p w:rsidR="00AF0748" w:rsidRDefault="00AF0748">
      <w:pPr>
        <w:pStyle w:val="Zkladntext"/>
        <w:spacing w:before="11"/>
        <w:rPr>
          <w:b/>
          <w:sz w:val="23"/>
        </w:rPr>
      </w:pPr>
    </w:p>
    <w:p w:rsidR="00AF0748" w:rsidRDefault="0001361A">
      <w:pPr>
        <w:pStyle w:val="Zkladntext"/>
        <w:spacing w:line="229" w:lineRule="exact"/>
        <w:ind w:left="1503"/>
      </w:pPr>
      <w:r>
        <w:rPr>
          <w:color w:val="464142"/>
          <w:w w:val="105"/>
        </w:rPr>
        <w:t>3.1.</w:t>
      </w:r>
    </w:p>
    <w:p w:rsidR="00AF0748" w:rsidRDefault="0001361A">
      <w:pPr>
        <w:pStyle w:val="Zkladntext"/>
        <w:spacing w:line="247" w:lineRule="auto"/>
        <w:ind w:left="1502" w:right="797"/>
      </w:pPr>
      <w:proofErr w:type="gramStart"/>
      <w:r>
        <w:rPr>
          <w:color w:val="464142"/>
          <w:w w:val="105"/>
        </w:rPr>
        <w:t>Předmětem veřejné zakázky je rekonstrukce podlahy v prostoru půjčovny, konkr.</w:t>
      </w:r>
      <w:proofErr w:type="gramEnd"/>
      <w:r>
        <w:rPr>
          <w:color w:val="464142"/>
          <w:w w:val="105"/>
        </w:rPr>
        <w:t xml:space="preserve"> </w:t>
      </w:r>
      <w:proofErr w:type="gramStart"/>
      <w:r>
        <w:rPr>
          <w:color w:val="464142"/>
          <w:w w:val="105"/>
        </w:rPr>
        <w:t>odstranění</w:t>
      </w:r>
      <w:proofErr w:type="gramEnd"/>
      <w:r>
        <w:rPr>
          <w:color w:val="464142"/>
          <w:w w:val="105"/>
        </w:rPr>
        <w:t xml:space="preserve"> stávající krytiny a </w:t>
      </w:r>
      <w:r>
        <w:rPr>
          <w:color w:val="464142"/>
          <w:spacing w:val="-4"/>
          <w:w w:val="105"/>
        </w:rPr>
        <w:t>spodn</w:t>
      </w:r>
      <w:r>
        <w:rPr>
          <w:color w:val="605D60"/>
          <w:spacing w:val="-4"/>
          <w:w w:val="105"/>
        </w:rPr>
        <w:t xml:space="preserve">í </w:t>
      </w:r>
      <w:r>
        <w:rPr>
          <w:color w:val="464142"/>
          <w:w w:val="105"/>
        </w:rPr>
        <w:t xml:space="preserve">vrstvy, tvořené DTO deskami, zarovnání podkladu a izolace proti vlhkosti a instalace nové podlahové krytiny dostatečně zátěžové, vhodné pro </w:t>
      </w:r>
      <w:r>
        <w:rPr>
          <w:color w:val="464142"/>
          <w:w w:val="105"/>
        </w:rPr>
        <w:t>veřejné prostory</w:t>
      </w:r>
      <w:r>
        <w:rPr>
          <w:color w:val="858087"/>
          <w:w w:val="105"/>
        </w:rPr>
        <w:t xml:space="preserve">. </w:t>
      </w:r>
      <w:proofErr w:type="gramStart"/>
      <w:r>
        <w:rPr>
          <w:color w:val="464142"/>
          <w:w w:val="105"/>
        </w:rPr>
        <w:t>Dále je součástí předmětu malování půjčovny a toalet a natření radiátorů.</w:t>
      </w:r>
      <w:proofErr w:type="gramEnd"/>
      <w:r>
        <w:rPr>
          <w:color w:val="464142"/>
          <w:w w:val="105"/>
        </w:rPr>
        <w:t xml:space="preserve"> Konkrétní soupis prací (výčet oprav, metráž a další související práce) je uveden v příloze č. 1</w:t>
      </w:r>
      <w:r>
        <w:rPr>
          <w:color w:val="464142"/>
          <w:spacing w:val="-12"/>
          <w:w w:val="105"/>
        </w:rPr>
        <w:t xml:space="preserve"> </w:t>
      </w:r>
      <w:r>
        <w:rPr>
          <w:color w:val="464142"/>
          <w:w w:val="105"/>
        </w:rPr>
        <w:t>Smlouvy</w:t>
      </w:r>
    </w:p>
    <w:p w:rsidR="00AF0748" w:rsidRDefault="0001361A">
      <w:pPr>
        <w:pStyle w:val="Zkladntext"/>
        <w:ind w:left="1498"/>
      </w:pPr>
      <w:r>
        <w:rPr>
          <w:color w:val="464142"/>
          <w:w w:val="105"/>
        </w:rPr>
        <w:t>- Oceněný položkový rozpočet.</w:t>
      </w:r>
    </w:p>
    <w:p w:rsidR="00AF0748" w:rsidRDefault="00AF0748">
      <w:pPr>
        <w:pStyle w:val="Zkladntext"/>
        <w:spacing w:before="5"/>
        <w:rPr>
          <w:sz w:val="23"/>
        </w:rPr>
      </w:pPr>
    </w:p>
    <w:p w:rsidR="00AF0748" w:rsidRDefault="0001361A">
      <w:pPr>
        <w:pStyle w:val="Zkladntext"/>
        <w:spacing w:before="1" w:line="229" w:lineRule="exact"/>
        <w:ind w:left="1517"/>
      </w:pPr>
      <w:r>
        <w:rPr>
          <w:color w:val="464142"/>
          <w:w w:val="105"/>
        </w:rPr>
        <w:t>3</w:t>
      </w:r>
      <w:r>
        <w:rPr>
          <w:color w:val="605D60"/>
          <w:w w:val="105"/>
        </w:rPr>
        <w:t>.</w:t>
      </w:r>
      <w:r>
        <w:rPr>
          <w:color w:val="464142"/>
          <w:w w:val="105"/>
        </w:rPr>
        <w:t>2</w:t>
      </w:r>
      <w:r>
        <w:rPr>
          <w:color w:val="605D60"/>
          <w:w w:val="105"/>
        </w:rPr>
        <w:t>.</w:t>
      </w:r>
    </w:p>
    <w:p w:rsidR="00AF0748" w:rsidRDefault="0001361A">
      <w:pPr>
        <w:pStyle w:val="Zkladntext"/>
        <w:spacing w:line="229" w:lineRule="exact"/>
        <w:ind w:left="1510"/>
      </w:pPr>
      <w:proofErr w:type="gramStart"/>
      <w:r>
        <w:rPr>
          <w:color w:val="464142"/>
          <w:w w:val="105"/>
        </w:rPr>
        <w:t>Dílo je dokončeno jeho zhotovením v rozsahu stanoveném touto smlouvou.</w:t>
      </w:r>
      <w:proofErr w:type="gramEnd"/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4864"/>
        </w:tabs>
        <w:spacing w:before="195"/>
        <w:ind w:hanging="4155"/>
        <w:jc w:val="left"/>
        <w:rPr>
          <w:b/>
          <w:color w:val="464142"/>
          <w:sz w:val="21"/>
        </w:rPr>
      </w:pPr>
      <w:r>
        <w:rPr>
          <w:b/>
          <w:color w:val="464142"/>
          <w:w w:val="105"/>
          <w:sz w:val="21"/>
        </w:rPr>
        <w:t>Cena a platební</w:t>
      </w:r>
      <w:r>
        <w:rPr>
          <w:b/>
          <w:color w:val="464142"/>
          <w:spacing w:val="-1"/>
          <w:w w:val="105"/>
          <w:sz w:val="21"/>
        </w:rPr>
        <w:t xml:space="preserve"> </w:t>
      </w:r>
      <w:r>
        <w:rPr>
          <w:b/>
          <w:color w:val="464142"/>
          <w:w w:val="105"/>
          <w:sz w:val="21"/>
        </w:rPr>
        <w:t>podmínky</w:t>
      </w:r>
    </w:p>
    <w:p w:rsidR="00AF0748" w:rsidRDefault="00AF0748">
      <w:pPr>
        <w:pStyle w:val="Zkladntext"/>
        <w:spacing w:before="9"/>
        <w:rPr>
          <w:b/>
          <w:sz w:val="24"/>
        </w:rPr>
      </w:pPr>
    </w:p>
    <w:p w:rsidR="00AF0748" w:rsidRDefault="0001361A">
      <w:pPr>
        <w:pStyle w:val="Zkladntext"/>
        <w:spacing w:line="225" w:lineRule="exact"/>
        <w:ind w:left="1524"/>
      </w:pPr>
      <w:r>
        <w:rPr>
          <w:color w:val="464142"/>
          <w:w w:val="105"/>
        </w:rPr>
        <w:t>4.1.</w:t>
      </w:r>
    </w:p>
    <w:p w:rsidR="00AF0748" w:rsidRDefault="0001361A">
      <w:pPr>
        <w:pStyle w:val="Zkladntext"/>
        <w:spacing w:line="224" w:lineRule="exact"/>
        <w:ind w:left="1523"/>
      </w:pPr>
      <w:proofErr w:type="gramStart"/>
      <w:r>
        <w:rPr>
          <w:color w:val="464142"/>
          <w:w w:val="105"/>
        </w:rPr>
        <w:t>Cena díla, včetně veškerých nákladů nutných k řádnému splnění předmětu plnění dle čl.</w:t>
      </w:r>
      <w:proofErr w:type="gramEnd"/>
      <w:r>
        <w:rPr>
          <w:color w:val="464142"/>
          <w:w w:val="105"/>
        </w:rPr>
        <w:t xml:space="preserve"> Ill</w:t>
      </w:r>
    </w:p>
    <w:p w:rsidR="00AF0748" w:rsidRDefault="0001361A">
      <w:pPr>
        <w:pStyle w:val="Zkladntext"/>
        <w:spacing w:line="273" w:lineRule="auto"/>
        <w:ind w:left="1525" w:right="573" w:hanging="3"/>
      </w:pPr>
      <w:proofErr w:type="gramStart"/>
      <w:r>
        <w:rPr>
          <w:color w:val="464142"/>
          <w:w w:val="105"/>
        </w:rPr>
        <w:t>této</w:t>
      </w:r>
      <w:proofErr w:type="gramEnd"/>
      <w:r>
        <w:rPr>
          <w:color w:val="464142"/>
          <w:w w:val="105"/>
        </w:rPr>
        <w:t xml:space="preserve"> smlouvy, se sjednává dohodou smluvních stran jako pevná a</w:t>
      </w:r>
      <w:r>
        <w:rPr>
          <w:color w:val="464142"/>
          <w:w w:val="105"/>
        </w:rPr>
        <w:t xml:space="preserve"> nepřekročitelná ve výši za celé dílo dle této smlouvy</w:t>
      </w:r>
      <w:r>
        <w:rPr>
          <w:color w:val="464142"/>
          <w:spacing w:val="-51"/>
          <w:w w:val="105"/>
        </w:rPr>
        <w:t xml:space="preserve"> </w:t>
      </w:r>
      <w:r>
        <w:rPr>
          <w:color w:val="605D60"/>
          <w:w w:val="105"/>
        </w:rPr>
        <w:t>:</w:t>
      </w:r>
    </w:p>
    <w:p w:rsidR="00AF0748" w:rsidRDefault="00AF0748">
      <w:pPr>
        <w:pStyle w:val="Zkladntext"/>
        <w:rPr>
          <w:sz w:val="13"/>
        </w:rPr>
      </w:pPr>
    </w:p>
    <w:p w:rsidR="00AF0748" w:rsidRDefault="00AF0748">
      <w:pPr>
        <w:rPr>
          <w:sz w:val="13"/>
        </w:rPr>
        <w:sectPr w:rsidR="00AF0748">
          <w:headerReference w:type="default" r:id="rId9"/>
          <w:footerReference w:type="default" r:id="rId10"/>
          <w:pgSz w:w="11900" w:h="16840"/>
          <w:pgMar w:top="1620" w:right="420" w:bottom="940" w:left="60" w:header="1390" w:footer="747" w:gutter="0"/>
          <w:pgNumType w:start="2"/>
          <w:cols w:space="708"/>
        </w:sectPr>
      </w:pPr>
    </w:p>
    <w:p w:rsidR="00AF0748" w:rsidRDefault="0001361A">
      <w:pPr>
        <w:pStyle w:val="Zkladntext"/>
        <w:spacing w:before="99" w:line="300" w:lineRule="auto"/>
        <w:ind w:left="1524" w:right="206" w:firstLine="5"/>
      </w:pPr>
      <w:r>
        <w:rPr>
          <w:color w:val="464142"/>
          <w:w w:val="110"/>
        </w:rPr>
        <w:lastRenderedPageBreak/>
        <w:t>Cena díla bez DPH DPH činí</w:t>
      </w:r>
    </w:p>
    <w:p w:rsidR="00AF0748" w:rsidRDefault="0001361A">
      <w:pPr>
        <w:pStyle w:val="Zkladntext"/>
        <w:spacing w:line="229" w:lineRule="exact"/>
        <w:ind w:left="1530"/>
      </w:pPr>
      <w:r>
        <w:rPr>
          <w:color w:val="464142"/>
          <w:w w:val="105"/>
        </w:rPr>
        <w:t>Cena díla včetně DPH</w:t>
      </w:r>
    </w:p>
    <w:p w:rsidR="00AF0748" w:rsidRDefault="0001361A">
      <w:pPr>
        <w:spacing w:before="94"/>
        <w:ind w:left="1224"/>
        <w:rPr>
          <w:sz w:val="20"/>
        </w:rPr>
      </w:pPr>
      <w:r>
        <w:br w:type="column"/>
      </w:r>
      <w:r>
        <w:rPr>
          <w:color w:val="464142"/>
          <w:w w:val="105"/>
          <w:sz w:val="20"/>
        </w:rPr>
        <w:lastRenderedPageBreak/>
        <w:t>236 792 Kč</w:t>
      </w:r>
    </w:p>
    <w:p w:rsidR="00AF0748" w:rsidRDefault="0001361A">
      <w:pPr>
        <w:spacing w:before="64"/>
        <w:ind w:left="1433"/>
        <w:rPr>
          <w:sz w:val="21"/>
        </w:rPr>
      </w:pPr>
      <w:r>
        <w:rPr>
          <w:color w:val="464142"/>
          <w:w w:val="105"/>
          <w:sz w:val="20"/>
        </w:rPr>
        <w:t xml:space="preserve">29 267 </w:t>
      </w:r>
      <w:r>
        <w:rPr>
          <w:color w:val="464142"/>
          <w:w w:val="105"/>
          <w:sz w:val="21"/>
        </w:rPr>
        <w:t>Kč</w:t>
      </w:r>
    </w:p>
    <w:p w:rsidR="00AF0748" w:rsidRDefault="0001361A">
      <w:pPr>
        <w:spacing w:before="56"/>
        <w:ind w:left="1239"/>
        <w:rPr>
          <w:sz w:val="20"/>
        </w:rPr>
      </w:pPr>
      <w:r>
        <w:rPr>
          <w:color w:val="464142"/>
          <w:w w:val="105"/>
          <w:sz w:val="20"/>
        </w:rPr>
        <w:t>266 059 Kč</w:t>
      </w:r>
    </w:p>
    <w:p w:rsidR="00AF0748" w:rsidRDefault="00AF0748">
      <w:pPr>
        <w:rPr>
          <w:sz w:val="20"/>
        </w:rPr>
        <w:sectPr w:rsidR="00AF0748">
          <w:type w:val="continuous"/>
          <w:pgSz w:w="11900" w:h="16840"/>
          <w:pgMar w:top="560" w:right="420" w:bottom="860" w:left="60" w:header="708" w:footer="708" w:gutter="0"/>
          <w:cols w:num="2" w:space="708" w:equalWidth="0">
            <w:col w:w="3733" w:space="40"/>
            <w:col w:w="7647"/>
          </w:cols>
        </w:sectPr>
      </w:pPr>
    </w:p>
    <w:p w:rsidR="00AF0748" w:rsidRDefault="0001361A">
      <w:pPr>
        <w:pStyle w:val="Zkladntext"/>
        <w:rPr>
          <w:sz w:val="20"/>
        </w:rPr>
      </w:pPr>
      <w:r>
        <w:lastRenderedPageBreak/>
        <w:pict>
          <v:group id="_x0000_s1037" style="position:absolute;margin-left:510.6pt;margin-top:4.35pt;width:80.1pt;height:259.75pt;z-index:-252372992;mso-position-horizontal-relative:page;mso-position-vertical-relative:page" coordorigin="10212,87" coordsize="1602,51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212;top:86;width:1602;height:2807">
              <v:imagedata r:id="rId11" o:title=""/>
            </v:shape>
            <v:line id="_x0000_s1038" style="position:absolute" from="11799,5281" to="11799,2908" strokeweight=".25442mm"/>
            <w10:wrap anchorx="page" anchory="page"/>
          </v:group>
        </w:pict>
      </w:r>
      <w:r>
        <w:pict>
          <v:line id="_x0000_s1036" style="position:absolute;z-index:251663360;mso-position-horizontal-relative:page;mso-position-vertical-relative:page" from="590.3pt,450.2pt" to="590.3pt,399pt" strokeweight=".1272mm">
            <w10:wrap anchorx="page" anchory="page"/>
          </v:line>
        </w:pict>
      </w:r>
      <w:r>
        <w:pict>
          <v:line id="_x0000_s1035" style="position:absolute;z-index:251664384;mso-position-horizontal-relative:page;mso-position-vertical-relative:page" from="589.95pt,337.65pt" to="589.95pt,288.6pt" strokeweight=".1272mm">
            <w10:wrap anchorx="page" anchory="page"/>
          </v:line>
        </w:pict>
      </w:r>
    </w:p>
    <w:p w:rsidR="00AF0748" w:rsidRDefault="00AF0748">
      <w:pPr>
        <w:pStyle w:val="Zkladntext"/>
        <w:spacing w:before="8"/>
        <w:rPr>
          <w:sz w:val="16"/>
        </w:rPr>
      </w:pPr>
    </w:p>
    <w:p w:rsidR="00AF0748" w:rsidRDefault="0001361A">
      <w:pPr>
        <w:pStyle w:val="Zkladntext"/>
        <w:spacing w:before="94" w:line="236" w:lineRule="exact"/>
        <w:ind w:left="1531"/>
      </w:pPr>
      <w:r>
        <w:rPr>
          <w:color w:val="464142"/>
          <w:w w:val="105"/>
        </w:rPr>
        <w:t>4.2.</w:t>
      </w:r>
    </w:p>
    <w:p w:rsidR="00AF0748" w:rsidRDefault="0001361A">
      <w:pPr>
        <w:pStyle w:val="Zkladntext"/>
        <w:spacing w:line="236" w:lineRule="exact"/>
        <w:ind w:left="1530"/>
      </w:pPr>
      <w:proofErr w:type="gramStart"/>
      <w:r>
        <w:rPr>
          <w:color w:val="464142"/>
          <w:w w:val="105"/>
        </w:rPr>
        <w:t>Objednatel nebude poskytovat zálohy.</w:t>
      </w:r>
      <w:proofErr w:type="gramEnd"/>
    </w:p>
    <w:p w:rsidR="00AF0748" w:rsidRDefault="00AF0748">
      <w:pPr>
        <w:pStyle w:val="Zkladntext"/>
        <w:spacing w:before="11"/>
        <w:rPr>
          <w:sz w:val="22"/>
        </w:rPr>
      </w:pPr>
    </w:p>
    <w:p w:rsidR="00AF0748" w:rsidRDefault="0001361A">
      <w:pPr>
        <w:pStyle w:val="Zkladntext"/>
        <w:spacing w:line="229" w:lineRule="exact"/>
        <w:ind w:left="1538"/>
      </w:pPr>
      <w:r>
        <w:rPr>
          <w:color w:val="464142"/>
          <w:w w:val="105"/>
        </w:rPr>
        <w:t>4</w:t>
      </w:r>
      <w:r>
        <w:rPr>
          <w:color w:val="605D60"/>
          <w:w w:val="105"/>
        </w:rPr>
        <w:t>.</w:t>
      </w:r>
      <w:r>
        <w:rPr>
          <w:color w:val="464142"/>
          <w:w w:val="105"/>
        </w:rPr>
        <w:t>3.</w:t>
      </w:r>
    </w:p>
    <w:p w:rsidR="00AF0748" w:rsidRDefault="0001361A">
      <w:pPr>
        <w:pStyle w:val="Zkladntext"/>
        <w:spacing w:line="244" w:lineRule="auto"/>
        <w:ind w:left="1534" w:right="573" w:firstLine="5"/>
      </w:pPr>
      <w:proofErr w:type="gramStart"/>
      <w:r>
        <w:rPr>
          <w:color w:val="464142"/>
          <w:w w:val="105"/>
        </w:rPr>
        <w:t>Právo fakturovat cenu díla vzniká zhotoviteli dnem podpisu protokolu o předání a přev</w:t>
      </w:r>
      <w:r>
        <w:rPr>
          <w:color w:val="605D60"/>
          <w:w w:val="105"/>
        </w:rPr>
        <w:t>z</w:t>
      </w:r>
      <w:r>
        <w:rPr>
          <w:color w:val="464142"/>
          <w:w w:val="105"/>
        </w:rPr>
        <w:t>etí dokončeného díla.</w:t>
      </w:r>
      <w:proofErr w:type="gramEnd"/>
      <w:r>
        <w:rPr>
          <w:color w:val="464142"/>
          <w:w w:val="105"/>
        </w:rPr>
        <w:t xml:space="preserve"> V případě převzetí díla s výhradami uhradí objednatel cenu díla do vý maximálně 95 % celkové ceny sjednané v bodě 4</w:t>
      </w:r>
      <w:r>
        <w:rPr>
          <w:color w:val="605D60"/>
          <w:w w:val="105"/>
        </w:rPr>
        <w:t>.</w:t>
      </w:r>
      <w:r>
        <w:rPr>
          <w:color w:val="464142"/>
          <w:w w:val="105"/>
        </w:rPr>
        <w:t xml:space="preserve">1. </w:t>
      </w:r>
      <w:proofErr w:type="gramStart"/>
      <w:r>
        <w:rPr>
          <w:color w:val="464142"/>
          <w:w w:val="105"/>
        </w:rPr>
        <w:t>této</w:t>
      </w:r>
      <w:proofErr w:type="gramEnd"/>
      <w:r>
        <w:rPr>
          <w:color w:val="464142"/>
          <w:w w:val="105"/>
        </w:rPr>
        <w:t xml:space="preserve"> smlouvy včetně DPH na základě faktury vystavené bezprostředně po předání díla. Zbývajících 5 </w:t>
      </w:r>
      <w:r>
        <w:rPr>
          <w:rFonts w:ascii="Times New Roman" w:hAnsi="Times New Roman"/>
          <w:color w:val="464142"/>
          <w:w w:val="105"/>
          <w:sz w:val="22"/>
        </w:rPr>
        <w:t xml:space="preserve">% </w:t>
      </w:r>
      <w:r>
        <w:rPr>
          <w:color w:val="464142"/>
          <w:w w:val="105"/>
        </w:rPr>
        <w:t>má zhotovitel p</w:t>
      </w:r>
      <w:r>
        <w:rPr>
          <w:color w:val="464142"/>
          <w:w w:val="105"/>
        </w:rPr>
        <w:t xml:space="preserve">rávo fakturovat </w:t>
      </w:r>
      <w:proofErr w:type="gramStart"/>
      <w:r>
        <w:rPr>
          <w:color w:val="464142"/>
          <w:w w:val="105"/>
        </w:rPr>
        <w:t>na</w:t>
      </w:r>
      <w:proofErr w:type="gramEnd"/>
      <w:r>
        <w:rPr>
          <w:color w:val="464142"/>
          <w:w w:val="105"/>
        </w:rPr>
        <w:t xml:space="preserve"> základě objednatelem potvrzeného protokolu o odstranění případných vad, zjištěných při předání díla.</w:t>
      </w:r>
    </w:p>
    <w:p w:rsidR="00AF0748" w:rsidRDefault="00AF0748">
      <w:pPr>
        <w:pStyle w:val="Zkladntext"/>
        <w:spacing w:before="1"/>
      </w:pPr>
    </w:p>
    <w:p w:rsidR="00AF0748" w:rsidRDefault="0001361A">
      <w:pPr>
        <w:pStyle w:val="Nadpis2"/>
        <w:spacing w:line="250" w:lineRule="exact"/>
        <w:ind w:left="1537"/>
        <w:rPr>
          <w:rFonts w:ascii="Times New Roman"/>
        </w:rPr>
      </w:pPr>
      <w:r>
        <w:rPr>
          <w:rFonts w:ascii="Times New Roman"/>
          <w:color w:val="464142"/>
        </w:rPr>
        <w:t>4.5</w:t>
      </w:r>
      <w:r>
        <w:rPr>
          <w:rFonts w:ascii="Times New Roman"/>
          <w:color w:val="858087"/>
        </w:rPr>
        <w:t>.</w:t>
      </w:r>
    </w:p>
    <w:p w:rsidR="00AF0748" w:rsidRDefault="0001361A">
      <w:pPr>
        <w:pStyle w:val="Zkladntext"/>
        <w:spacing w:line="238" w:lineRule="exact"/>
        <w:ind w:left="1539"/>
      </w:pPr>
      <w:proofErr w:type="gramStart"/>
      <w:r>
        <w:rPr>
          <w:color w:val="464142"/>
          <w:w w:val="105"/>
        </w:rPr>
        <w:t>Přílohou faktury bude položkový rozpis fakturované částky včetně DPH.</w:t>
      </w:r>
      <w:proofErr w:type="gramEnd"/>
    </w:p>
    <w:p w:rsidR="00AF0748" w:rsidRDefault="00AF0748">
      <w:pPr>
        <w:pStyle w:val="Zkladntext"/>
        <w:spacing w:before="6"/>
      </w:pPr>
    </w:p>
    <w:p w:rsidR="00AF0748" w:rsidRDefault="0001361A">
      <w:pPr>
        <w:spacing w:line="250" w:lineRule="exact"/>
        <w:ind w:left="1544"/>
        <w:rPr>
          <w:rFonts w:ascii="Times New Roman"/>
        </w:rPr>
      </w:pPr>
      <w:r>
        <w:rPr>
          <w:rFonts w:ascii="Times New Roman"/>
          <w:color w:val="464142"/>
          <w:w w:val="110"/>
        </w:rPr>
        <w:t>4.6.</w:t>
      </w:r>
    </w:p>
    <w:p w:rsidR="00AF0748" w:rsidRDefault="0001361A">
      <w:pPr>
        <w:pStyle w:val="Zkladntext"/>
        <w:spacing w:line="244" w:lineRule="auto"/>
        <w:ind w:left="1548" w:right="755" w:hanging="3"/>
        <w:jc w:val="both"/>
      </w:pPr>
      <w:r>
        <w:rPr>
          <w:color w:val="464142"/>
          <w:w w:val="105"/>
        </w:rPr>
        <w:t xml:space="preserve">Splatnost faktur je stanovena </w:t>
      </w:r>
      <w:proofErr w:type="gramStart"/>
      <w:r>
        <w:rPr>
          <w:color w:val="464142"/>
          <w:w w:val="105"/>
        </w:rPr>
        <w:t>na</w:t>
      </w:r>
      <w:proofErr w:type="gramEnd"/>
      <w:r>
        <w:rPr>
          <w:color w:val="464142"/>
          <w:w w:val="105"/>
        </w:rPr>
        <w:t xml:space="preserve"> 14 dnů od doručení na</w:t>
      </w:r>
      <w:r>
        <w:rPr>
          <w:color w:val="464142"/>
          <w:w w:val="105"/>
        </w:rPr>
        <w:t xml:space="preserve"> výše uvedenou adresu objednatele za předpokladu, že faktura bude splňovat všechny náležitosti daňového dokladu dle platných právních předpisů. </w:t>
      </w:r>
      <w:proofErr w:type="gramStart"/>
      <w:r>
        <w:rPr>
          <w:color w:val="464142"/>
          <w:w w:val="105"/>
        </w:rPr>
        <w:t>Pokud faktura nebude splňovat požadované náležitosti, je objednatel oprávněn fakturu poskytovateli vrátit; vráce</w:t>
      </w:r>
      <w:r>
        <w:rPr>
          <w:color w:val="464142"/>
          <w:w w:val="105"/>
        </w:rPr>
        <w:t>ním pozbývá faktura splatnosti.</w:t>
      </w:r>
      <w:proofErr w:type="gramEnd"/>
      <w:r>
        <w:rPr>
          <w:color w:val="464142"/>
          <w:w w:val="105"/>
        </w:rPr>
        <w:t xml:space="preserve"> </w:t>
      </w:r>
      <w:proofErr w:type="gramStart"/>
      <w:r>
        <w:rPr>
          <w:color w:val="464142"/>
          <w:w w:val="105"/>
        </w:rPr>
        <w:t>Zaplacením se rozumí odepsání přís</w:t>
      </w:r>
      <w:r>
        <w:rPr>
          <w:color w:val="2D2A28"/>
          <w:w w:val="105"/>
        </w:rPr>
        <w:t>l</w:t>
      </w:r>
      <w:r>
        <w:rPr>
          <w:color w:val="464142"/>
          <w:w w:val="105"/>
        </w:rPr>
        <w:t>ušné částky z účtu objednatele ve prospěch účtu zhotovitele.</w:t>
      </w:r>
      <w:proofErr w:type="gramEnd"/>
    </w:p>
    <w:p w:rsidR="00AF0748" w:rsidRDefault="00AF0748">
      <w:pPr>
        <w:pStyle w:val="Zkladntext"/>
        <w:rPr>
          <w:sz w:val="24"/>
        </w:rPr>
      </w:pPr>
    </w:p>
    <w:p w:rsidR="00AF0748" w:rsidRDefault="0001361A">
      <w:pPr>
        <w:pStyle w:val="Nadpis2"/>
        <w:spacing w:before="213" w:line="250" w:lineRule="exact"/>
        <w:ind w:left="1551"/>
        <w:rPr>
          <w:rFonts w:ascii="Times New Roman"/>
        </w:rPr>
      </w:pPr>
      <w:r>
        <w:rPr>
          <w:rFonts w:ascii="Times New Roman"/>
          <w:color w:val="464142"/>
          <w:w w:val="105"/>
        </w:rPr>
        <w:t>4</w:t>
      </w:r>
      <w:r>
        <w:rPr>
          <w:rFonts w:ascii="Times New Roman"/>
          <w:color w:val="605D60"/>
          <w:w w:val="105"/>
        </w:rPr>
        <w:t>.</w:t>
      </w:r>
      <w:r>
        <w:rPr>
          <w:rFonts w:ascii="Times New Roman"/>
          <w:color w:val="464142"/>
          <w:w w:val="105"/>
        </w:rPr>
        <w:t>7</w:t>
      </w:r>
    </w:p>
    <w:p w:rsidR="00AF0748" w:rsidRDefault="0001361A">
      <w:pPr>
        <w:pStyle w:val="Zkladntext"/>
        <w:spacing w:line="247" w:lineRule="auto"/>
        <w:ind w:left="1556" w:right="745" w:firstLine="3"/>
        <w:jc w:val="both"/>
      </w:pPr>
      <w:proofErr w:type="gramStart"/>
      <w:r>
        <w:rPr>
          <w:color w:val="464142"/>
          <w:w w:val="105"/>
        </w:rPr>
        <w:t>Cena za dílo je cenou určitou, pevnou a nepřekročitelnou, vyjma změny sazeb DPH.</w:t>
      </w:r>
      <w:proofErr w:type="gramEnd"/>
      <w:r>
        <w:rPr>
          <w:color w:val="464142"/>
          <w:w w:val="105"/>
        </w:rPr>
        <w:t xml:space="preserve"> </w:t>
      </w:r>
      <w:proofErr w:type="gramStart"/>
      <w:r>
        <w:rPr>
          <w:color w:val="464142"/>
          <w:w w:val="105"/>
        </w:rPr>
        <w:t>Cena je platná po celou dobu trvání této smlouvy.</w:t>
      </w:r>
      <w:proofErr w:type="gramEnd"/>
      <w:r>
        <w:rPr>
          <w:color w:val="464142"/>
          <w:w w:val="105"/>
        </w:rPr>
        <w:t xml:space="preserve"> Strany výslovně sjednávají, že v ceně </w:t>
      </w:r>
      <w:r>
        <w:rPr>
          <w:color w:val="2D2A28"/>
          <w:spacing w:val="-3"/>
          <w:w w:val="105"/>
        </w:rPr>
        <w:t>j</w:t>
      </w:r>
      <w:r>
        <w:rPr>
          <w:color w:val="464142"/>
          <w:spacing w:val="-3"/>
          <w:w w:val="105"/>
        </w:rPr>
        <w:t xml:space="preserve">sou </w:t>
      </w:r>
      <w:r>
        <w:rPr>
          <w:color w:val="464142"/>
          <w:w w:val="105"/>
        </w:rPr>
        <w:t xml:space="preserve">zahrnuty veškeré náklady </w:t>
      </w:r>
      <w:r>
        <w:rPr>
          <w:color w:val="464142"/>
          <w:spacing w:val="-3"/>
          <w:w w:val="105"/>
        </w:rPr>
        <w:t>zhotovite</w:t>
      </w:r>
      <w:r>
        <w:rPr>
          <w:color w:val="2D2A28"/>
          <w:spacing w:val="-3"/>
          <w:w w:val="105"/>
        </w:rPr>
        <w:t>l</w:t>
      </w:r>
      <w:r>
        <w:rPr>
          <w:color w:val="464142"/>
          <w:spacing w:val="-3"/>
          <w:w w:val="105"/>
        </w:rPr>
        <w:t xml:space="preserve">e </w:t>
      </w:r>
      <w:proofErr w:type="gramStart"/>
      <w:r>
        <w:rPr>
          <w:color w:val="464142"/>
          <w:w w:val="105"/>
        </w:rPr>
        <w:t>vč</w:t>
      </w:r>
      <w:proofErr w:type="gramEnd"/>
      <w:r>
        <w:rPr>
          <w:color w:val="464142"/>
          <w:w w:val="105"/>
        </w:rPr>
        <w:t xml:space="preserve">. </w:t>
      </w:r>
      <w:proofErr w:type="gramStart"/>
      <w:r>
        <w:rPr>
          <w:color w:val="464142"/>
          <w:w w:val="105"/>
        </w:rPr>
        <w:t>případných</w:t>
      </w:r>
      <w:proofErr w:type="gramEnd"/>
      <w:r>
        <w:rPr>
          <w:color w:val="464142"/>
          <w:w w:val="105"/>
        </w:rPr>
        <w:t xml:space="preserve"> poplatků, k jejichž úhradě je </w:t>
      </w:r>
      <w:r>
        <w:rPr>
          <w:color w:val="464142"/>
          <w:w w:val="105"/>
        </w:rPr>
        <w:t>zhotovitel na zák</w:t>
      </w:r>
      <w:r>
        <w:rPr>
          <w:color w:val="2D2A28"/>
          <w:w w:val="105"/>
        </w:rPr>
        <w:t>l</w:t>
      </w:r>
      <w:r>
        <w:rPr>
          <w:color w:val="464142"/>
          <w:w w:val="105"/>
        </w:rPr>
        <w:t>adě</w:t>
      </w:r>
    </w:p>
    <w:p w:rsidR="00AF0748" w:rsidRDefault="00AF0748">
      <w:pPr>
        <w:spacing w:line="247" w:lineRule="auto"/>
        <w:jc w:val="both"/>
        <w:sectPr w:rsidR="00AF0748">
          <w:type w:val="continuous"/>
          <w:pgSz w:w="11900" w:h="16840"/>
          <w:pgMar w:top="560" w:right="420" w:bottom="860" w:left="60" w:header="708" w:footer="708" w:gutter="0"/>
          <w:cols w:space="708"/>
        </w:sectPr>
      </w:pPr>
    </w:p>
    <w:p w:rsidR="00AF0748" w:rsidRDefault="0001361A">
      <w:pPr>
        <w:spacing w:before="37"/>
        <w:ind w:left="1576"/>
        <w:rPr>
          <w:sz w:val="20"/>
        </w:rPr>
      </w:pPr>
      <w:r>
        <w:lastRenderedPageBreak/>
        <w:pict>
          <v:shape id="_x0000_s1034" style="position:absolute;left:0;text-align:left;margin-left:588.95pt;margin-top:6.45pt;width:.4pt;height:335.2pt;z-index:251665408;mso-position-horizontal-relative:page;mso-position-vertical-relative:page" coordorigin="11779,129" coordsize="8,6704" o:spt="100" adj="0,,0" path="m11799,16746r,-5577m11806,11133r,-1104e" filled="f" strokeweight=".12725mm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>
        <w:rPr>
          <w:color w:val="413B3D"/>
          <w:w w:val="110"/>
          <w:sz w:val="20"/>
        </w:rPr>
        <w:t>ceny</w:t>
      </w:r>
      <w:proofErr w:type="gramEnd"/>
      <w:r>
        <w:rPr>
          <w:color w:val="413B3D"/>
          <w:w w:val="110"/>
          <w:sz w:val="20"/>
        </w:rPr>
        <w:t xml:space="preserve"> díla provedeného v dohodnutém rozsahu.</w:t>
      </w:r>
    </w:p>
    <w:p w:rsidR="00AF0748" w:rsidRDefault="00AF0748">
      <w:pPr>
        <w:pStyle w:val="Zkladntext"/>
        <w:spacing w:before="11"/>
        <w:rPr>
          <w:sz w:val="24"/>
        </w:rPr>
      </w:pPr>
    </w:p>
    <w:p w:rsidR="00AF0748" w:rsidRDefault="0001361A">
      <w:pPr>
        <w:spacing w:line="237" w:lineRule="exact"/>
        <w:ind w:left="1573"/>
        <w:rPr>
          <w:b/>
          <w:sz w:val="21"/>
        </w:rPr>
      </w:pPr>
      <w:r>
        <w:rPr>
          <w:b/>
          <w:color w:val="413B3D"/>
          <w:w w:val="110"/>
          <w:sz w:val="21"/>
        </w:rPr>
        <w:t>4</w:t>
      </w:r>
      <w:r>
        <w:rPr>
          <w:b/>
          <w:color w:val="676469"/>
          <w:w w:val="110"/>
          <w:sz w:val="21"/>
        </w:rPr>
        <w:t>.</w:t>
      </w:r>
      <w:r>
        <w:rPr>
          <w:b/>
          <w:color w:val="413B3D"/>
          <w:w w:val="110"/>
          <w:sz w:val="21"/>
        </w:rPr>
        <w:t>8</w:t>
      </w:r>
    </w:p>
    <w:p w:rsidR="00AF0748" w:rsidRDefault="0001361A">
      <w:pPr>
        <w:spacing w:line="266" w:lineRule="auto"/>
        <w:ind w:left="1575" w:right="738" w:firstLine="4"/>
        <w:jc w:val="both"/>
        <w:rPr>
          <w:sz w:val="20"/>
        </w:rPr>
      </w:pPr>
      <w:r>
        <w:rPr>
          <w:color w:val="413B3D"/>
          <w:w w:val="110"/>
          <w:sz w:val="20"/>
        </w:rPr>
        <w:t xml:space="preserve">Z důvodu uveřejňování všech faktur </w:t>
      </w:r>
      <w:proofErr w:type="gramStart"/>
      <w:r>
        <w:rPr>
          <w:color w:val="413B3D"/>
          <w:w w:val="110"/>
          <w:sz w:val="20"/>
        </w:rPr>
        <w:t>a</w:t>
      </w:r>
      <w:proofErr w:type="gramEnd"/>
      <w:r>
        <w:rPr>
          <w:color w:val="413B3D"/>
          <w:w w:val="110"/>
          <w:sz w:val="20"/>
        </w:rPr>
        <w:t xml:space="preserve"> ochrany osobních údajů v souladu s nařízením Evropského parlamentu a Rady EU 2016/679 a taktéž v souladu s pokyny Magistrátu hl. m. Prahy nesmí faktura v části </w:t>
      </w:r>
      <w:r>
        <w:rPr>
          <w:color w:val="676469"/>
          <w:w w:val="110"/>
          <w:sz w:val="20"/>
        </w:rPr>
        <w:t>„</w:t>
      </w:r>
      <w:r>
        <w:rPr>
          <w:color w:val="413B3D"/>
          <w:w w:val="110"/>
          <w:sz w:val="20"/>
        </w:rPr>
        <w:t>rozsah a předmět plnění" obsahovat osobní údaje fyzické os</w:t>
      </w:r>
      <w:r>
        <w:rPr>
          <w:color w:val="413B3D"/>
          <w:w w:val="110"/>
          <w:sz w:val="20"/>
        </w:rPr>
        <w:t>oby jako například jméno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datum narození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číslo jejího bankovního účtu, kontaktní údaje (telefon, e-mail) a DIČ fyzické osoby podnikající.</w:t>
      </w:r>
    </w:p>
    <w:p w:rsidR="00AF0748" w:rsidRDefault="00AF0748">
      <w:pPr>
        <w:pStyle w:val="Zkladntext"/>
        <w:spacing w:before="11"/>
        <w:rPr>
          <w:sz w:val="18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5630"/>
        </w:tabs>
        <w:ind w:left="5629" w:hanging="267"/>
        <w:jc w:val="left"/>
        <w:rPr>
          <w:b/>
          <w:color w:val="413B3D"/>
          <w:sz w:val="21"/>
        </w:rPr>
      </w:pPr>
      <w:r>
        <w:rPr>
          <w:b/>
          <w:color w:val="413B3D"/>
          <w:w w:val="105"/>
          <w:sz w:val="21"/>
        </w:rPr>
        <w:t>Doba</w:t>
      </w:r>
      <w:r>
        <w:rPr>
          <w:b/>
          <w:color w:val="413B3D"/>
          <w:spacing w:val="-5"/>
          <w:w w:val="105"/>
          <w:sz w:val="21"/>
        </w:rPr>
        <w:t xml:space="preserve"> </w:t>
      </w:r>
      <w:r>
        <w:rPr>
          <w:b/>
          <w:color w:val="413B3D"/>
          <w:w w:val="105"/>
          <w:sz w:val="21"/>
        </w:rPr>
        <w:t>plnění</w:t>
      </w:r>
    </w:p>
    <w:p w:rsidR="00AF0748" w:rsidRDefault="00AF0748">
      <w:pPr>
        <w:pStyle w:val="Zkladntext"/>
        <w:spacing w:before="3"/>
        <w:rPr>
          <w:b/>
          <w:sz w:val="26"/>
        </w:rPr>
      </w:pPr>
    </w:p>
    <w:p w:rsidR="00AF0748" w:rsidRDefault="0001361A">
      <w:pPr>
        <w:ind w:left="1590"/>
        <w:rPr>
          <w:sz w:val="20"/>
        </w:rPr>
      </w:pPr>
      <w:r>
        <w:rPr>
          <w:color w:val="413B3D"/>
          <w:w w:val="110"/>
          <w:sz w:val="20"/>
        </w:rPr>
        <w:t>5.1.</w:t>
      </w:r>
    </w:p>
    <w:p w:rsidR="00AF0748" w:rsidRDefault="0001361A">
      <w:pPr>
        <w:spacing w:before="8"/>
        <w:ind w:left="1590"/>
        <w:rPr>
          <w:sz w:val="20"/>
        </w:rPr>
      </w:pPr>
      <w:r>
        <w:rPr>
          <w:color w:val="413B3D"/>
          <w:w w:val="110"/>
          <w:sz w:val="20"/>
        </w:rPr>
        <w:t>Předpokládaný termín předání prostor pro zahájení prací je 20.11</w:t>
      </w:r>
      <w:r>
        <w:rPr>
          <w:color w:val="676469"/>
          <w:w w:val="110"/>
          <w:sz w:val="20"/>
        </w:rPr>
        <w:t>.</w:t>
      </w:r>
      <w:r>
        <w:rPr>
          <w:color w:val="413B3D"/>
          <w:w w:val="110"/>
          <w:sz w:val="20"/>
        </w:rPr>
        <w:t>2023</w:t>
      </w:r>
    </w:p>
    <w:p w:rsidR="00AF0748" w:rsidRDefault="00AF0748">
      <w:pPr>
        <w:pStyle w:val="Zkladntext"/>
        <w:spacing w:before="5"/>
        <w:rPr>
          <w:sz w:val="26"/>
        </w:rPr>
      </w:pPr>
    </w:p>
    <w:p w:rsidR="00AF0748" w:rsidRDefault="0001361A">
      <w:pPr>
        <w:spacing w:line="227" w:lineRule="exact"/>
        <w:ind w:left="1590"/>
        <w:rPr>
          <w:sz w:val="20"/>
        </w:rPr>
      </w:pPr>
      <w:r>
        <w:rPr>
          <w:color w:val="413B3D"/>
          <w:w w:val="110"/>
          <w:sz w:val="20"/>
        </w:rPr>
        <w:t>5.2.</w:t>
      </w:r>
    </w:p>
    <w:p w:rsidR="00AF0748" w:rsidRDefault="0001361A">
      <w:pPr>
        <w:spacing w:line="285" w:lineRule="auto"/>
        <w:ind w:left="1592" w:hanging="6"/>
        <w:rPr>
          <w:sz w:val="20"/>
        </w:rPr>
      </w:pPr>
      <w:proofErr w:type="gramStart"/>
      <w:r>
        <w:rPr>
          <w:color w:val="413B3D"/>
          <w:w w:val="110"/>
          <w:sz w:val="20"/>
        </w:rPr>
        <w:t>Zhotovitel</w:t>
      </w:r>
      <w:r>
        <w:rPr>
          <w:color w:val="413B3D"/>
          <w:spacing w:val="-9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se</w:t>
      </w:r>
      <w:r>
        <w:rPr>
          <w:color w:val="413B3D"/>
          <w:spacing w:val="-18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zavazuje</w:t>
      </w:r>
      <w:r>
        <w:rPr>
          <w:color w:val="413B3D"/>
          <w:spacing w:val="-13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dílo</w:t>
      </w:r>
      <w:r>
        <w:rPr>
          <w:color w:val="413B3D"/>
          <w:spacing w:val="-26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řádně</w:t>
      </w:r>
      <w:r>
        <w:rPr>
          <w:color w:val="413B3D"/>
          <w:spacing w:val="-17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ukončit</w:t>
      </w:r>
      <w:r>
        <w:rPr>
          <w:color w:val="413B3D"/>
          <w:spacing w:val="-19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a</w:t>
      </w:r>
      <w:r>
        <w:rPr>
          <w:color w:val="413B3D"/>
          <w:spacing w:val="-27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protokolárně</w:t>
      </w:r>
      <w:r>
        <w:rPr>
          <w:color w:val="413B3D"/>
          <w:spacing w:val="-9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dle</w:t>
      </w:r>
      <w:r>
        <w:rPr>
          <w:color w:val="413B3D"/>
          <w:spacing w:val="-11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čl.</w:t>
      </w:r>
      <w:proofErr w:type="gramEnd"/>
      <w:r>
        <w:rPr>
          <w:color w:val="413B3D"/>
          <w:spacing w:val="-8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VI.</w:t>
      </w:r>
      <w:r>
        <w:rPr>
          <w:color w:val="413B3D"/>
          <w:spacing w:val="-20"/>
          <w:w w:val="110"/>
          <w:sz w:val="20"/>
        </w:rPr>
        <w:t xml:space="preserve"> </w:t>
      </w:r>
      <w:proofErr w:type="gramStart"/>
      <w:r>
        <w:rPr>
          <w:color w:val="413B3D"/>
          <w:w w:val="110"/>
          <w:sz w:val="20"/>
        </w:rPr>
        <w:t>odst</w:t>
      </w:r>
      <w:proofErr w:type="gramEnd"/>
      <w:r>
        <w:rPr>
          <w:color w:val="413B3D"/>
          <w:w w:val="110"/>
          <w:sz w:val="20"/>
        </w:rPr>
        <w:t>.</w:t>
      </w:r>
      <w:r>
        <w:rPr>
          <w:color w:val="413B3D"/>
          <w:spacing w:val="-21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6.2</w:t>
      </w:r>
      <w:r>
        <w:rPr>
          <w:color w:val="413B3D"/>
          <w:spacing w:val="-15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této</w:t>
      </w:r>
      <w:r>
        <w:rPr>
          <w:color w:val="413B3D"/>
          <w:spacing w:val="-21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smlouvy</w:t>
      </w:r>
      <w:r>
        <w:rPr>
          <w:color w:val="413B3D"/>
          <w:spacing w:val="-6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předat nejpozději do</w:t>
      </w:r>
      <w:r>
        <w:rPr>
          <w:color w:val="413B3D"/>
          <w:spacing w:val="4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8</w:t>
      </w:r>
      <w:r>
        <w:rPr>
          <w:color w:val="676469"/>
          <w:w w:val="110"/>
          <w:sz w:val="20"/>
        </w:rPr>
        <w:t>.</w:t>
      </w:r>
      <w:r>
        <w:rPr>
          <w:color w:val="413B3D"/>
          <w:w w:val="110"/>
          <w:sz w:val="20"/>
        </w:rPr>
        <w:t>12.2023.</w:t>
      </w:r>
    </w:p>
    <w:p w:rsidR="00AF0748" w:rsidRDefault="00AF0748">
      <w:pPr>
        <w:pStyle w:val="Zkladntext"/>
        <w:rPr>
          <w:sz w:val="22"/>
        </w:rPr>
      </w:pPr>
    </w:p>
    <w:p w:rsidR="00AF0748" w:rsidRDefault="00AF0748">
      <w:pPr>
        <w:pStyle w:val="Zkladntext"/>
        <w:rPr>
          <w:sz w:val="22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5363"/>
        </w:tabs>
        <w:spacing w:before="189"/>
        <w:ind w:left="5362" w:hanging="4502"/>
        <w:jc w:val="left"/>
        <w:rPr>
          <w:b/>
          <w:color w:val="413B3D"/>
          <w:sz w:val="21"/>
        </w:rPr>
      </w:pPr>
      <w:r>
        <w:rPr>
          <w:b/>
          <w:color w:val="413B3D"/>
          <w:w w:val="105"/>
          <w:sz w:val="21"/>
        </w:rPr>
        <w:t>Předání a</w:t>
      </w:r>
      <w:r>
        <w:rPr>
          <w:b/>
          <w:color w:val="413B3D"/>
          <w:spacing w:val="6"/>
          <w:w w:val="105"/>
          <w:sz w:val="21"/>
        </w:rPr>
        <w:t xml:space="preserve"> </w:t>
      </w:r>
      <w:r>
        <w:rPr>
          <w:b/>
          <w:color w:val="413B3D"/>
          <w:w w:val="105"/>
          <w:sz w:val="21"/>
        </w:rPr>
        <w:t>převzetí</w:t>
      </w:r>
    </w:p>
    <w:p w:rsidR="00AF0748" w:rsidRDefault="00AF0748">
      <w:pPr>
        <w:pStyle w:val="Zkladntext"/>
        <w:spacing w:before="6"/>
        <w:rPr>
          <w:b/>
          <w:sz w:val="27"/>
        </w:rPr>
      </w:pPr>
    </w:p>
    <w:p w:rsidR="00AF0748" w:rsidRDefault="0001361A">
      <w:pPr>
        <w:ind w:left="1598"/>
        <w:rPr>
          <w:sz w:val="20"/>
        </w:rPr>
      </w:pPr>
      <w:r>
        <w:rPr>
          <w:color w:val="413B3D"/>
          <w:w w:val="105"/>
          <w:sz w:val="20"/>
        </w:rPr>
        <w:t>6</w:t>
      </w:r>
      <w:r>
        <w:rPr>
          <w:color w:val="676469"/>
          <w:w w:val="105"/>
          <w:sz w:val="20"/>
        </w:rPr>
        <w:t>.</w:t>
      </w:r>
      <w:r>
        <w:rPr>
          <w:color w:val="413B3D"/>
          <w:w w:val="105"/>
          <w:sz w:val="20"/>
        </w:rPr>
        <w:t>1.</w:t>
      </w:r>
    </w:p>
    <w:p w:rsidR="00AF0748" w:rsidRDefault="0001361A">
      <w:pPr>
        <w:spacing w:before="1" w:line="266" w:lineRule="auto"/>
        <w:ind w:left="1592" w:right="724" w:firstLine="2"/>
        <w:jc w:val="both"/>
        <w:rPr>
          <w:sz w:val="20"/>
        </w:rPr>
      </w:pPr>
      <w:proofErr w:type="gramStart"/>
      <w:r>
        <w:rPr>
          <w:color w:val="413B3D"/>
          <w:w w:val="110"/>
          <w:sz w:val="20"/>
        </w:rPr>
        <w:t>Zhotovitel prokazatelně vyzve objednatele k převzetí díla 3 pracovní dny předem</w:t>
      </w:r>
      <w:r>
        <w:rPr>
          <w:color w:val="676469"/>
          <w:w w:val="110"/>
          <w:sz w:val="20"/>
        </w:rPr>
        <w:t>.</w:t>
      </w:r>
      <w:proofErr w:type="gramEnd"/>
      <w:r>
        <w:rPr>
          <w:color w:val="676469"/>
          <w:w w:val="110"/>
          <w:sz w:val="20"/>
        </w:rPr>
        <w:t xml:space="preserve"> </w:t>
      </w:r>
      <w:proofErr w:type="gramStart"/>
      <w:r>
        <w:rPr>
          <w:color w:val="413B3D"/>
          <w:w w:val="110"/>
          <w:sz w:val="20"/>
        </w:rPr>
        <w:t xml:space="preserve">K předání a k převzetí díla dojde v místě určení dle </w:t>
      </w:r>
      <w:r>
        <w:rPr>
          <w:color w:val="545052"/>
          <w:w w:val="110"/>
          <w:sz w:val="20"/>
        </w:rPr>
        <w:t>čl.</w:t>
      </w:r>
      <w:proofErr w:type="gramEnd"/>
      <w:r>
        <w:rPr>
          <w:color w:val="545052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li. Pokud se objednatel k převzetí nedostaví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považuje se dílo za splněné dnem</w:t>
      </w:r>
      <w:r>
        <w:rPr>
          <w:color w:val="676469"/>
          <w:w w:val="110"/>
          <w:sz w:val="20"/>
        </w:rPr>
        <w:t xml:space="preserve">, </w:t>
      </w:r>
      <w:proofErr w:type="gramStart"/>
      <w:r>
        <w:rPr>
          <w:color w:val="413B3D"/>
          <w:w w:val="110"/>
          <w:sz w:val="20"/>
        </w:rPr>
        <w:t>na</w:t>
      </w:r>
      <w:proofErr w:type="gramEnd"/>
      <w:r>
        <w:rPr>
          <w:color w:val="413B3D"/>
          <w:w w:val="110"/>
          <w:sz w:val="20"/>
        </w:rPr>
        <w:t xml:space="preserve"> který byl objednatel vyzván k převzetí.</w:t>
      </w:r>
    </w:p>
    <w:p w:rsidR="00AF0748" w:rsidRDefault="00AF0748">
      <w:pPr>
        <w:pStyle w:val="Zkladntext"/>
        <w:spacing w:before="4"/>
        <w:rPr>
          <w:sz w:val="24"/>
        </w:rPr>
      </w:pPr>
    </w:p>
    <w:p w:rsidR="00AF0748" w:rsidRDefault="0001361A">
      <w:pPr>
        <w:spacing w:line="223" w:lineRule="exact"/>
        <w:ind w:left="1598"/>
        <w:rPr>
          <w:sz w:val="20"/>
        </w:rPr>
      </w:pPr>
      <w:r>
        <w:rPr>
          <w:color w:val="413B3D"/>
          <w:w w:val="110"/>
          <w:sz w:val="20"/>
        </w:rPr>
        <w:t>6</w:t>
      </w:r>
      <w:r>
        <w:rPr>
          <w:color w:val="676469"/>
          <w:w w:val="110"/>
          <w:sz w:val="20"/>
        </w:rPr>
        <w:t>.</w:t>
      </w:r>
      <w:r>
        <w:rPr>
          <w:color w:val="413B3D"/>
          <w:w w:val="110"/>
          <w:sz w:val="20"/>
        </w:rPr>
        <w:t>2</w:t>
      </w:r>
      <w:r>
        <w:rPr>
          <w:color w:val="676469"/>
          <w:w w:val="110"/>
          <w:sz w:val="20"/>
        </w:rPr>
        <w:t>.</w:t>
      </w:r>
    </w:p>
    <w:p w:rsidR="00AF0748" w:rsidRDefault="0001361A">
      <w:pPr>
        <w:spacing w:line="271" w:lineRule="auto"/>
        <w:ind w:left="1592" w:right="705" w:firstLine="3"/>
        <w:jc w:val="both"/>
        <w:rPr>
          <w:sz w:val="20"/>
        </w:rPr>
      </w:pPr>
      <w:r>
        <w:rPr>
          <w:color w:val="413B3D"/>
          <w:w w:val="110"/>
          <w:sz w:val="20"/>
        </w:rPr>
        <w:t xml:space="preserve">O předání a převzetí díla sepíší smluvní strany protokol. </w:t>
      </w:r>
      <w:proofErr w:type="gramStart"/>
      <w:r>
        <w:rPr>
          <w:color w:val="413B3D"/>
          <w:w w:val="110"/>
          <w:sz w:val="20"/>
        </w:rPr>
        <w:t>Pokud budou při přejímacím řízení zjištěny drobné vady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může odběratel převzít dílo s podmínkou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že v protokolu o předání a převzetí díla budou stanoveny termíny k odstranění těchto vad.</w:t>
      </w:r>
      <w:proofErr w:type="gramEnd"/>
      <w:r>
        <w:rPr>
          <w:color w:val="413B3D"/>
          <w:w w:val="110"/>
          <w:sz w:val="20"/>
        </w:rPr>
        <w:t xml:space="preserve"> Nebezpečí š</w:t>
      </w:r>
      <w:r>
        <w:rPr>
          <w:color w:val="413B3D"/>
          <w:w w:val="110"/>
          <w:sz w:val="20"/>
        </w:rPr>
        <w:t xml:space="preserve">kody </w:t>
      </w:r>
      <w:proofErr w:type="gramStart"/>
      <w:r>
        <w:rPr>
          <w:color w:val="413B3D"/>
          <w:w w:val="110"/>
          <w:sz w:val="20"/>
        </w:rPr>
        <w:t>na</w:t>
      </w:r>
      <w:proofErr w:type="gramEnd"/>
      <w:r>
        <w:rPr>
          <w:color w:val="413B3D"/>
          <w:w w:val="110"/>
          <w:sz w:val="20"/>
        </w:rPr>
        <w:t xml:space="preserve"> díle přechází na objednatele předáním díla </w:t>
      </w:r>
      <w:r>
        <w:rPr>
          <w:color w:val="545052"/>
          <w:w w:val="110"/>
          <w:sz w:val="20"/>
        </w:rPr>
        <w:t xml:space="preserve">zbaveného </w:t>
      </w:r>
      <w:r>
        <w:rPr>
          <w:color w:val="413B3D"/>
          <w:w w:val="110"/>
          <w:sz w:val="20"/>
        </w:rPr>
        <w:t>případných vad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vlastnictví k dílu přechází na objednatele zaplacením ceny díla</w:t>
      </w:r>
      <w:r>
        <w:rPr>
          <w:color w:val="676469"/>
          <w:w w:val="110"/>
          <w:sz w:val="20"/>
        </w:rPr>
        <w:t>.</w:t>
      </w:r>
    </w:p>
    <w:p w:rsidR="00AF0748" w:rsidRDefault="00AF0748">
      <w:pPr>
        <w:pStyle w:val="Zkladntext"/>
        <w:rPr>
          <w:sz w:val="22"/>
        </w:rPr>
      </w:pPr>
    </w:p>
    <w:p w:rsidR="00AF0748" w:rsidRDefault="0001361A">
      <w:pPr>
        <w:spacing w:line="227" w:lineRule="exact"/>
        <w:ind w:left="1598"/>
        <w:rPr>
          <w:sz w:val="20"/>
        </w:rPr>
      </w:pPr>
      <w:r>
        <w:rPr>
          <w:color w:val="413B3D"/>
          <w:w w:val="110"/>
          <w:sz w:val="20"/>
        </w:rPr>
        <w:t>6</w:t>
      </w:r>
      <w:r>
        <w:rPr>
          <w:color w:val="676469"/>
          <w:w w:val="110"/>
          <w:sz w:val="20"/>
        </w:rPr>
        <w:t>.</w:t>
      </w:r>
      <w:r>
        <w:rPr>
          <w:color w:val="413B3D"/>
          <w:w w:val="110"/>
          <w:sz w:val="20"/>
        </w:rPr>
        <w:t>3.</w:t>
      </w:r>
    </w:p>
    <w:p w:rsidR="00AF0748" w:rsidRDefault="0001361A">
      <w:pPr>
        <w:spacing w:line="285" w:lineRule="auto"/>
        <w:ind w:left="1599" w:right="573" w:hanging="4"/>
        <w:rPr>
          <w:sz w:val="20"/>
        </w:rPr>
      </w:pPr>
      <w:proofErr w:type="gramStart"/>
      <w:r>
        <w:rPr>
          <w:color w:val="413B3D"/>
          <w:w w:val="110"/>
          <w:sz w:val="20"/>
        </w:rPr>
        <w:t>Odstranění případných vad z přejímacího řízení dle čl.</w:t>
      </w:r>
      <w:proofErr w:type="gramEnd"/>
      <w:r>
        <w:rPr>
          <w:color w:val="413B3D"/>
          <w:w w:val="110"/>
          <w:sz w:val="20"/>
        </w:rPr>
        <w:t xml:space="preserve"> 6.2. </w:t>
      </w:r>
      <w:proofErr w:type="gramStart"/>
      <w:r>
        <w:rPr>
          <w:color w:val="413B3D"/>
          <w:w w:val="110"/>
          <w:sz w:val="20"/>
        </w:rPr>
        <w:t>této</w:t>
      </w:r>
      <w:proofErr w:type="gramEnd"/>
      <w:r>
        <w:rPr>
          <w:color w:val="413B3D"/>
          <w:w w:val="110"/>
          <w:sz w:val="20"/>
        </w:rPr>
        <w:t xml:space="preserve"> smlouvy bude potvrzeno protokolem.</w:t>
      </w:r>
    </w:p>
    <w:p w:rsidR="00AF0748" w:rsidRDefault="00AF0748">
      <w:pPr>
        <w:pStyle w:val="Zkladntext"/>
        <w:spacing w:before="6"/>
        <w:rPr>
          <w:sz w:val="20"/>
        </w:rPr>
      </w:pPr>
    </w:p>
    <w:p w:rsidR="00AF0748" w:rsidRDefault="0001361A">
      <w:pPr>
        <w:spacing w:line="227" w:lineRule="exact"/>
        <w:ind w:left="1598"/>
        <w:rPr>
          <w:sz w:val="20"/>
        </w:rPr>
      </w:pPr>
      <w:r>
        <w:rPr>
          <w:color w:val="413B3D"/>
          <w:w w:val="110"/>
          <w:sz w:val="20"/>
        </w:rPr>
        <w:t>6.4</w:t>
      </w:r>
      <w:r>
        <w:rPr>
          <w:color w:val="676469"/>
          <w:w w:val="110"/>
          <w:sz w:val="20"/>
        </w:rPr>
        <w:t>.</w:t>
      </w:r>
    </w:p>
    <w:p w:rsidR="00AF0748" w:rsidRDefault="0001361A">
      <w:pPr>
        <w:spacing w:line="271" w:lineRule="auto"/>
        <w:ind w:left="1607" w:right="701" w:hanging="6"/>
        <w:jc w:val="both"/>
        <w:rPr>
          <w:sz w:val="20"/>
        </w:rPr>
      </w:pPr>
      <w:r>
        <w:rPr>
          <w:color w:val="413B3D"/>
          <w:w w:val="110"/>
          <w:sz w:val="20"/>
        </w:rPr>
        <w:t>Zh</w:t>
      </w:r>
      <w:r>
        <w:rPr>
          <w:color w:val="413B3D"/>
          <w:w w:val="110"/>
          <w:sz w:val="20"/>
        </w:rPr>
        <w:t>otovitel</w:t>
      </w:r>
      <w:r>
        <w:rPr>
          <w:color w:val="413B3D"/>
          <w:spacing w:val="-3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je</w:t>
      </w:r>
      <w:r>
        <w:rPr>
          <w:color w:val="413B3D"/>
          <w:spacing w:val="-5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povinen předat</w:t>
      </w:r>
      <w:r>
        <w:rPr>
          <w:color w:val="413B3D"/>
          <w:spacing w:val="-6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nejpozději</w:t>
      </w:r>
      <w:r>
        <w:rPr>
          <w:color w:val="413B3D"/>
          <w:spacing w:val="7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v</w:t>
      </w:r>
      <w:r>
        <w:rPr>
          <w:color w:val="413B3D"/>
          <w:spacing w:val="-18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rámci</w:t>
      </w:r>
      <w:r>
        <w:rPr>
          <w:color w:val="413B3D"/>
          <w:spacing w:val="-13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předání</w:t>
      </w:r>
      <w:r>
        <w:rPr>
          <w:color w:val="413B3D"/>
          <w:spacing w:val="-6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díla</w:t>
      </w:r>
      <w:r>
        <w:rPr>
          <w:color w:val="413B3D"/>
          <w:spacing w:val="-7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veškerou</w:t>
      </w:r>
      <w:r>
        <w:rPr>
          <w:color w:val="413B3D"/>
          <w:spacing w:val="-14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technickou</w:t>
      </w:r>
      <w:r>
        <w:rPr>
          <w:color w:val="413B3D"/>
          <w:spacing w:val="-7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dokumentaci k dílčím plněním dle výkazů výměr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 xml:space="preserve">atesty </w:t>
      </w:r>
      <w:proofErr w:type="gramStart"/>
      <w:r>
        <w:rPr>
          <w:color w:val="413B3D"/>
          <w:w w:val="110"/>
          <w:sz w:val="20"/>
        </w:rPr>
        <w:t>na</w:t>
      </w:r>
      <w:proofErr w:type="gramEnd"/>
      <w:r>
        <w:rPr>
          <w:color w:val="413B3D"/>
          <w:w w:val="110"/>
          <w:sz w:val="20"/>
        </w:rPr>
        <w:t xml:space="preserve"> použité materiály a výrobky a informace o předepsaných technologických postupech pro řádnou údržbu a používání dodávanéh</w:t>
      </w:r>
      <w:r>
        <w:rPr>
          <w:color w:val="413B3D"/>
          <w:w w:val="110"/>
          <w:sz w:val="20"/>
        </w:rPr>
        <w:t>o interiéru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 xml:space="preserve">tj. </w:t>
      </w:r>
      <w:proofErr w:type="gramStart"/>
      <w:r>
        <w:rPr>
          <w:color w:val="413B3D"/>
          <w:w w:val="110"/>
          <w:sz w:val="20"/>
        </w:rPr>
        <w:t>prokazatelně</w:t>
      </w:r>
      <w:proofErr w:type="gramEnd"/>
      <w:r>
        <w:rPr>
          <w:color w:val="413B3D"/>
          <w:w w:val="110"/>
          <w:sz w:val="20"/>
        </w:rPr>
        <w:t xml:space="preserve"> proškolit pověřené zaměstnance</w:t>
      </w:r>
      <w:r>
        <w:rPr>
          <w:color w:val="413B3D"/>
          <w:spacing w:val="18"/>
          <w:w w:val="110"/>
          <w:sz w:val="20"/>
        </w:rPr>
        <w:t xml:space="preserve"> </w:t>
      </w:r>
      <w:r>
        <w:rPr>
          <w:color w:val="413B3D"/>
          <w:w w:val="110"/>
          <w:sz w:val="20"/>
        </w:rPr>
        <w:t>odběratele.</w:t>
      </w:r>
    </w:p>
    <w:p w:rsidR="00AF0748" w:rsidRDefault="00AF0748">
      <w:pPr>
        <w:pStyle w:val="Zkladntext"/>
        <w:rPr>
          <w:sz w:val="22"/>
        </w:rPr>
      </w:pPr>
    </w:p>
    <w:p w:rsidR="00AF0748" w:rsidRDefault="00AF0748">
      <w:pPr>
        <w:pStyle w:val="Zkladntext"/>
        <w:rPr>
          <w:sz w:val="22"/>
        </w:rPr>
      </w:pPr>
    </w:p>
    <w:p w:rsidR="00AF0748" w:rsidRDefault="00AF0748">
      <w:pPr>
        <w:pStyle w:val="Zkladntext"/>
        <w:spacing w:before="5"/>
        <w:rPr>
          <w:sz w:val="19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4035"/>
        </w:tabs>
        <w:ind w:left="4034" w:hanging="3147"/>
        <w:jc w:val="left"/>
        <w:rPr>
          <w:b/>
          <w:color w:val="413B3D"/>
          <w:sz w:val="21"/>
        </w:rPr>
      </w:pPr>
      <w:r>
        <w:rPr>
          <w:b/>
          <w:color w:val="413B3D"/>
          <w:w w:val="105"/>
          <w:sz w:val="21"/>
        </w:rPr>
        <w:t>Záruční doba, práva z odpovědnosti za</w:t>
      </w:r>
      <w:r>
        <w:rPr>
          <w:b/>
          <w:color w:val="413B3D"/>
          <w:spacing w:val="3"/>
          <w:w w:val="105"/>
          <w:sz w:val="21"/>
        </w:rPr>
        <w:t xml:space="preserve"> </w:t>
      </w:r>
      <w:r>
        <w:rPr>
          <w:b/>
          <w:color w:val="413B3D"/>
          <w:w w:val="105"/>
          <w:sz w:val="21"/>
        </w:rPr>
        <w:t>vady</w:t>
      </w:r>
    </w:p>
    <w:p w:rsidR="00AF0748" w:rsidRDefault="00AF0748">
      <w:pPr>
        <w:pStyle w:val="Zkladntext"/>
        <w:spacing w:before="7"/>
        <w:rPr>
          <w:b/>
          <w:sz w:val="25"/>
        </w:rPr>
      </w:pPr>
    </w:p>
    <w:p w:rsidR="00AF0748" w:rsidRDefault="0001361A">
      <w:pPr>
        <w:spacing w:line="227" w:lineRule="exact"/>
        <w:ind w:left="1610"/>
        <w:rPr>
          <w:sz w:val="20"/>
        </w:rPr>
      </w:pPr>
      <w:r>
        <w:rPr>
          <w:color w:val="413B3D"/>
          <w:w w:val="105"/>
          <w:sz w:val="20"/>
        </w:rPr>
        <w:t>7</w:t>
      </w:r>
      <w:r>
        <w:rPr>
          <w:color w:val="676469"/>
          <w:w w:val="105"/>
          <w:sz w:val="20"/>
        </w:rPr>
        <w:t>.</w:t>
      </w:r>
      <w:r>
        <w:rPr>
          <w:color w:val="413B3D"/>
          <w:w w:val="105"/>
          <w:sz w:val="20"/>
        </w:rPr>
        <w:t>1</w:t>
      </w:r>
      <w:r>
        <w:rPr>
          <w:color w:val="676469"/>
          <w:w w:val="105"/>
          <w:sz w:val="20"/>
        </w:rPr>
        <w:t>.</w:t>
      </w:r>
    </w:p>
    <w:p w:rsidR="00AF0748" w:rsidRDefault="0001361A">
      <w:pPr>
        <w:spacing w:line="271" w:lineRule="auto"/>
        <w:ind w:left="1607" w:right="688" w:hanging="3"/>
        <w:jc w:val="both"/>
        <w:rPr>
          <w:sz w:val="20"/>
        </w:rPr>
      </w:pPr>
      <w:proofErr w:type="gramStart"/>
      <w:r>
        <w:rPr>
          <w:color w:val="413B3D"/>
          <w:w w:val="110"/>
          <w:sz w:val="20"/>
        </w:rPr>
        <w:t>Dílo má vady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tj.</w:t>
      </w:r>
      <w:proofErr w:type="gramEnd"/>
      <w:r>
        <w:rPr>
          <w:color w:val="413B3D"/>
          <w:w w:val="110"/>
          <w:sz w:val="20"/>
        </w:rPr>
        <w:t xml:space="preserve"> </w:t>
      </w:r>
      <w:proofErr w:type="gramStart"/>
      <w:r>
        <w:rPr>
          <w:color w:val="413B3D"/>
          <w:w w:val="110"/>
          <w:sz w:val="20"/>
        </w:rPr>
        <w:t>odchylky</w:t>
      </w:r>
      <w:proofErr w:type="gramEnd"/>
      <w:r>
        <w:rPr>
          <w:color w:val="413B3D"/>
          <w:w w:val="110"/>
          <w:sz w:val="20"/>
        </w:rPr>
        <w:t xml:space="preserve"> v kvalitě, jakosti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obsahu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rozsahu nebo parametrech díla či jeho části, jestliže provedení díla neodpovídá požadavkům uvedeným ve smlouvě</w:t>
      </w:r>
      <w:r>
        <w:rPr>
          <w:color w:val="B8BABF"/>
          <w:w w:val="110"/>
          <w:sz w:val="20"/>
        </w:rPr>
        <w:t xml:space="preserve">- </w:t>
      </w:r>
      <w:r>
        <w:rPr>
          <w:color w:val="413B3D"/>
          <w:w w:val="110"/>
          <w:sz w:val="20"/>
        </w:rPr>
        <w:t>nebo jiné dokumentaci vztahující se k provedení díla</w:t>
      </w:r>
      <w:r>
        <w:rPr>
          <w:color w:val="676469"/>
          <w:w w:val="110"/>
          <w:sz w:val="20"/>
        </w:rPr>
        <w:t xml:space="preserve">. </w:t>
      </w:r>
      <w:proofErr w:type="gramStart"/>
      <w:r>
        <w:rPr>
          <w:color w:val="413B3D"/>
          <w:w w:val="110"/>
          <w:sz w:val="20"/>
        </w:rPr>
        <w:t>Zhotovitel odpovídá za vady, jež má dílo v době předání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a za vady díla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které se vyskytly</w:t>
      </w:r>
      <w:r>
        <w:rPr>
          <w:color w:val="413B3D"/>
          <w:w w:val="110"/>
          <w:sz w:val="20"/>
        </w:rPr>
        <w:t xml:space="preserve"> v záruční době.</w:t>
      </w:r>
      <w:proofErr w:type="gramEnd"/>
      <w:r>
        <w:rPr>
          <w:color w:val="413B3D"/>
          <w:w w:val="110"/>
          <w:sz w:val="20"/>
        </w:rPr>
        <w:t xml:space="preserve"> V záruční době zhotovitel neodpovídá za vady, které vznikly nedodržováním nebo porušením předpisů o provozu </w:t>
      </w:r>
      <w:proofErr w:type="gramStart"/>
      <w:r>
        <w:rPr>
          <w:color w:val="413B3D"/>
          <w:w w:val="110"/>
          <w:sz w:val="20"/>
        </w:rPr>
        <w:t>a</w:t>
      </w:r>
      <w:proofErr w:type="gramEnd"/>
      <w:r>
        <w:rPr>
          <w:color w:val="413B3D"/>
          <w:w w:val="110"/>
          <w:sz w:val="20"/>
        </w:rPr>
        <w:t xml:space="preserve"> údržbě</w:t>
      </w:r>
      <w:r>
        <w:rPr>
          <w:color w:val="777575"/>
          <w:w w:val="110"/>
          <w:sz w:val="20"/>
        </w:rPr>
        <w:t xml:space="preserve">. </w:t>
      </w:r>
      <w:proofErr w:type="gramStart"/>
      <w:r>
        <w:rPr>
          <w:color w:val="413B3D"/>
          <w:w w:val="110"/>
          <w:sz w:val="20"/>
        </w:rPr>
        <w:t>Za vady díla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které se projevily po záruční době</w:t>
      </w:r>
      <w:r>
        <w:rPr>
          <w:color w:val="777575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odpovídá zhotovitel jen tehdy</w:t>
      </w:r>
      <w:r>
        <w:rPr>
          <w:color w:val="676469"/>
          <w:w w:val="110"/>
          <w:sz w:val="20"/>
        </w:rPr>
        <w:t xml:space="preserve">, </w:t>
      </w:r>
      <w:r>
        <w:rPr>
          <w:color w:val="413B3D"/>
          <w:w w:val="110"/>
          <w:sz w:val="20"/>
        </w:rPr>
        <w:t>pokud jejich příčinou bylo porušení jeho</w:t>
      </w:r>
      <w:r>
        <w:rPr>
          <w:color w:val="413B3D"/>
          <w:w w:val="110"/>
          <w:sz w:val="20"/>
        </w:rPr>
        <w:t xml:space="preserve"> povinností.</w:t>
      </w:r>
      <w:proofErr w:type="gramEnd"/>
    </w:p>
    <w:p w:rsidR="00AF0748" w:rsidRDefault="00AF0748">
      <w:pPr>
        <w:spacing w:line="271" w:lineRule="auto"/>
        <w:jc w:val="both"/>
        <w:rPr>
          <w:sz w:val="20"/>
        </w:rPr>
        <w:sectPr w:rsidR="00AF0748">
          <w:headerReference w:type="default" r:id="rId12"/>
          <w:footerReference w:type="default" r:id="rId13"/>
          <w:pgSz w:w="11900" w:h="16840"/>
          <w:pgMar w:top="1640" w:right="420" w:bottom="880" w:left="60" w:header="1420" w:footer="680" w:gutter="0"/>
          <w:pgNumType w:start="3"/>
          <w:cols w:space="708"/>
        </w:sectPr>
      </w:pPr>
    </w:p>
    <w:p w:rsidR="00AF0748" w:rsidRDefault="0001361A">
      <w:pPr>
        <w:pStyle w:val="Zkladntext"/>
        <w:spacing w:before="18" w:line="252" w:lineRule="auto"/>
        <w:ind w:left="1700" w:right="651" w:firstLine="2"/>
        <w:jc w:val="both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0947584" behindDoc="1" locked="0" layoutInCell="1" allowOverlap="1">
            <wp:simplePos x="0" y="0"/>
            <wp:positionH relativeFrom="page">
              <wp:posOffset>6663420</wp:posOffset>
            </wp:positionH>
            <wp:positionV relativeFrom="page">
              <wp:posOffset>132864</wp:posOffset>
            </wp:positionV>
            <wp:extent cx="893079" cy="170434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79" cy="1704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94B"/>
          <w:w w:val="105"/>
        </w:rPr>
        <w:t>Zhotovitel</w:t>
      </w:r>
      <w:r>
        <w:rPr>
          <w:color w:val="4D494B"/>
          <w:spacing w:val="-21"/>
          <w:w w:val="105"/>
        </w:rPr>
        <w:t xml:space="preserve"> </w:t>
      </w:r>
      <w:r>
        <w:rPr>
          <w:color w:val="4D494B"/>
          <w:w w:val="105"/>
        </w:rPr>
        <w:t>poskytuje</w:t>
      </w:r>
      <w:r>
        <w:rPr>
          <w:color w:val="4D494B"/>
          <w:spacing w:val="-16"/>
          <w:w w:val="105"/>
        </w:rPr>
        <w:t xml:space="preserve"> </w:t>
      </w:r>
      <w:proofErr w:type="gramStart"/>
      <w:r>
        <w:rPr>
          <w:color w:val="4D494B"/>
          <w:w w:val="105"/>
        </w:rPr>
        <w:t>na</w:t>
      </w:r>
      <w:proofErr w:type="gramEnd"/>
      <w:r>
        <w:rPr>
          <w:color w:val="4D494B"/>
          <w:spacing w:val="-15"/>
          <w:w w:val="105"/>
        </w:rPr>
        <w:t xml:space="preserve"> </w:t>
      </w:r>
      <w:r>
        <w:rPr>
          <w:color w:val="4D494B"/>
          <w:w w:val="105"/>
        </w:rPr>
        <w:t>dílo</w:t>
      </w:r>
      <w:r>
        <w:rPr>
          <w:color w:val="4D494B"/>
          <w:spacing w:val="-26"/>
          <w:w w:val="105"/>
        </w:rPr>
        <w:t xml:space="preserve"> </w:t>
      </w:r>
      <w:r>
        <w:rPr>
          <w:color w:val="4D494B"/>
          <w:w w:val="105"/>
        </w:rPr>
        <w:t>záruku</w:t>
      </w:r>
      <w:r>
        <w:rPr>
          <w:color w:val="4D494B"/>
          <w:spacing w:val="-11"/>
          <w:w w:val="105"/>
        </w:rPr>
        <w:t xml:space="preserve"> </w:t>
      </w:r>
      <w:r>
        <w:rPr>
          <w:color w:val="4D494B"/>
          <w:w w:val="105"/>
        </w:rPr>
        <w:t>v</w:t>
      </w:r>
      <w:r>
        <w:rPr>
          <w:color w:val="4D494B"/>
          <w:spacing w:val="-8"/>
          <w:w w:val="105"/>
        </w:rPr>
        <w:t xml:space="preserve"> </w:t>
      </w:r>
      <w:r>
        <w:rPr>
          <w:color w:val="4D494B"/>
          <w:w w:val="105"/>
        </w:rPr>
        <w:t>délce</w:t>
      </w:r>
      <w:r>
        <w:rPr>
          <w:color w:val="4D494B"/>
          <w:spacing w:val="-21"/>
          <w:w w:val="105"/>
        </w:rPr>
        <w:t xml:space="preserve"> </w:t>
      </w:r>
      <w:r>
        <w:rPr>
          <w:color w:val="4D494B"/>
          <w:w w:val="105"/>
        </w:rPr>
        <w:t>24</w:t>
      </w:r>
      <w:r>
        <w:rPr>
          <w:color w:val="4D494B"/>
          <w:spacing w:val="-26"/>
          <w:w w:val="105"/>
        </w:rPr>
        <w:t xml:space="preserve"> </w:t>
      </w:r>
      <w:r>
        <w:rPr>
          <w:color w:val="4D494B"/>
          <w:w w:val="105"/>
        </w:rPr>
        <w:t>měsíců</w:t>
      </w:r>
      <w:r>
        <w:rPr>
          <w:color w:val="4D494B"/>
          <w:spacing w:val="-18"/>
          <w:w w:val="105"/>
        </w:rPr>
        <w:t xml:space="preserve"> </w:t>
      </w:r>
      <w:r>
        <w:rPr>
          <w:color w:val="625D60"/>
          <w:w w:val="105"/>
        </w:rPr>
        <w:t>(dále</w:t>
      </w:r>
      <w:r>
        <w:rPr>
          <w:color w:val="625D60"/>
          <w:spacing w:val="-12"/>
          <w:w w:val="105"/>
        </w:rPr>
        <w:t xml:space="preserve"> </w:t>
      </w:r>
      <w:r>
        <w:rPr>
          <w:color w:val="4D494B"/>
          <w:w w:val="105"/>
        </w:rPr>
        <w:t>jako</w:t>
      </w:r>
      <w:r>
        <w:rPr>
          <w:color w:val="4D494B"/>
          <w:spacing w:val="-21"/>
          <w:w w:val="105"/>
        </w:rPr>
        <w:t xml:space="preserve"> </w:t>
      </w:r>
      <w:r>
        <w:rPr>
          <w:color w:val="7C797C"/>
          <w:w w:val="105"/>
        </w:rPr>
        <w:t>„</w:t>
      </w:r>
      <w:r>
        <w:rPr>
          <w:color w:val="4D494B"/>
          <w:w w:val="105"/>
        </w:rPr>
        <w:t>Záruční</w:t>
      </w:r>
      <w:r>
        <w:rPr>
          <w:color w:val="4D494B"/>
          <w:spacing w:val="-28"/>
          <w:w w:val="105"/>
        </w:rPr>
        <w:t xml:space="preserve"> </w:t>
      </w:r>
      <w:r>
        <w:rPr>
          <w:color w:val="4D494B"/>
          <w:w w:val="105"/>
        </w:rPr>
        <w:t>doba").</w:t>
      </w:r>
      <w:r>
        <w:rPr>
          <w:color w:val="4D494B"/>
          <w:spacing w:val="-9"/>
          <w:w w:val="105"/>
        </w:rPr>
        <w:t xml:space="preserve"> </w:t>
      </w:r>
      <w:proofErr w:type="gramStart"/>
      <w:r>
        <w:rPr>
          <w:color w:val="4D494B"/>
          <w:w w:val="105"/>
        </w:rPr>
        <w:t>Záruční</w:t>
      </w:r>
      <w:r>
        <w:rPr>
          <w:color w:val="4D494B"/>
          <w:spacing w:val="-15"/>
          <w:w w:val="105"/>
        </w:rPr>
        <w:t xml:space="preserve"> </w:t>
      </w:r>
      <w:r>
        <w:rPr>
          <w:color w:val="4D494B"/>
          <w:w w:val="105"/>
        </w:rPr>
        <w:t>doba počíná</w:t>
      </w:r>
      <w:r>
        <w:rPr>
          <w:color w:val="4D494B"/>
          <w:spacing w:val="-17"/>
          <w:w w:val="105"/>
        </w:rPr>
        <w:t xml:space="preserve"> </w:t>
      </w:r>
      <w:r>
        <w:rPr>
          <w:color w:val="4D494B"/>
          <w:w w:val="105"/>
        </w:rPr>
        <w:t>běžet</w:t>
      </w:r>
      <w:r>
        <w:rPr>
          <w:color w:val="4D494B"/>
          <w:spacing w:val="-11"/>
          <w:w w:val="105"/>
        </w:rPr>
        <w:t xml:space="preserve"> </w:t>
      </w:r>
      <w:r>
        <w:rPr>
          <w:color w:val="4D494B"/>
          <w:w w:val="105"/>
        </w:rPr>
        <w:t>dnem</w:t>
      </w:r>
      <w:r>
        <w:rPr>
          <w:color w:val="4D494B"/>
          <w:spacing w:val="-12"/>
          <w:w w:val="105"/>
        </w:rPr>
        <w:t xml:space="preserve"> </w:t>
      </w:r>
      <w:r>
        <w:rPr>
          <w:color w:val="3F3B3B"/>
          <w:w w:val="105"/>
        </w:rPr>
        <w:t>následujícím</w:t>
      </w:r>
      <w:r>
        <w:rPr>
          <w:color w:val="3F3B3B"/>
          <w:spacing w:val="-7"/>
          <w:w w:val="105"/>
        </w:rPr>
        <w:t xml:space="preserve"> </w:t>
      </w:r>
      <w:r>
        <w:rPr>
          <w:color w:val="4D494B"/>
          <w:w w:val="105"/>
        </w:rPr>
        <w:t>po</w:t>
      </w:r>
      <w:r>
        <w:rPr>
          <w:color w:val="4D494B"/>
          <w:spacing w:val="-15"/>
          <w:w w:val="105"/>
        </w:rPr>
        <w:t xml:space="preserve"> </w:t>
      </w:r>
      <w:r>
        <w:rPr>
          <w:color w:val="4D494B"/>
          <w:w w:val="105"/>
        </w:rPr>
        <w:t>dni</w:t>
      </w:r>
      <w:r>
        <w:rPr>
          <w:color w:val="4D494B"/>
          <w:spacing w:val="-19"/>
          <w:w w:val="105"/>
        </w:rPr>
        <w:t xml:space="preserve"> </w:t>
      </w:r>
      <w:r>
        <w:rPr>
          <w:color w:val="4D494B"/>
          <w:w w:val="105"/>
        </w:rPr>
        <w:t>předání</w:t>
      </w:r>
      <w:r>
        <w:rPr>
          <w:color w:val="4D494B"/>
          <w:spacing w:val="-5"/>
          <w:w w:val="105"/>
        </w:rPr>
        <w:t xml:space="preserve"> </w:t>
      </w:r>
      <w:r>
        <w:rPr>
          <w:color w:val="4D494B"/>
          <w:w w:val="105"/>
        </w:rPr>
        <w:t>a</w:t>
      </w:r>
      <w:r>
        <w:rPr>
          <w:color w:val="4D494B"/>
          <w:spacing w:val="-14"/>
          <w:w w:val="105"/>
        </w:rPr>
        <w:t xml:space="preserve"> </w:t>
      </w:r>
      <w:r>
        <w:rPr>
          <w:color w:val="4D494B"/>
          <w:w w:val="105"/>
        </w:rPr>
        <w:t>převzetí</w:t>
      </w:r>
      <w:r>
        <w:rPr>
          <w:color w:val="4D494B"/>
          <w:spacing w:val="-4"/>
          <w:w w:val="105"/>
        </w:rPr>
        <w:t xml:space="preserve"> </w:t>
      </w:r>
      <w:r>
        <w:rPr>
          <w:color w:val="4D494B"/>
          <w:w w:val="105"/>
        </w:rPr>
        <w:t>kompletního</w:t>
      </w:r>
      <w:r>
        <w:rPr>
          <w:color w:val="4D494B"/>
          <w:spacing w:val="-7"/>
          <w:w w:val="105"/>
        </w:rPr>
        <w:t xml:space="preserve"> </w:t>
      </w:r>
      <w:r>
        <w:rPr>
          <w:color w:val="4D494B"/>
          <w:w w:val="105"/>
        </w:rPr>
        <w:t>a</w:t>
      </w:r>
      <w:r>
        <w:rPr>
          <w:color w:val="4D494B"/>
          <w:spacing w:val="-1"/>
          <w:w w:val="105"/>
        </w:rPr>
        <w:t xml:space="preserve"> </w:t>
      </w:r>
      <w:r>
        <w:rPr>
          <w:color w:val="4D494B"/>
          <w:w w:val="105"/>
        </w:rPr>
        <w:t>řádně</w:t>
      </w:r>
      <w:r>
        <w:rPr>
          <w:color w:val="4D494B"/>
          <w:spacing w:val="-12"/>
          <w:w w:val="105"/>
        </w:rPr>
        <w:t xml:space="preserve"> </w:t>
      </w:r>
      <w:r>
        <w:rPr>
          <w:color w:val="4D494B"/>
          <w:w w:val="105"/>
        </w:rPr>
        <w:t>dokončeného díla</w:t>
      </w:r>
      <w:r>
        <w:rPr>
          <w:color w:val="7C797C"/>
          <w:w w:val="105"/>
        </w:rPr>
        <w:t>,</w:t>
      </w:r>
      <w:r>
        <w:rPr>
          <w:color w:val="7C797C"/>
          <w:spacing w:val="-14"/>
          <w:w w:val="105"/>
        </w:rPr>
        <w:t xml:space="preserve"> </w:t>
      </w:r>
      <w:r>
        <w:rPr>
          <w:color w:val="4D494B"/>
          <w:w w:val="105"/>
        </w:rPr>
        <w:t>které</w:t>
      </w:r>
      <w:r>
        <w:rPr>
          <w:color w:val="4D494B"/>
          <w:spacing w:val="-22"/>
          <w:w w:val="105"/>
        </w:rPr>
        <w:t xml:space="preserve"> </w:t>
      </w:r>
      <w:r>
        <w:rPr>
          <w:color w:val="4D494B"/>
          <w:w w:val="105"/>
        </w:rPr>
        <w:t>je</w:t>
      </w:r>
      <w:r>
        <w:rPr>
          <w:color w:val="4D494B"/>
          <w:spacing w:val="-32"/>
          <w:w w:val="105"/>
        </w:rPr>
        <w:t xml:space="preserve"> </w:t>
      </w:r>
      <w:r>
        <w:rPr>
          <w:color w:val="4D494B"/>
          <w:w w:val="105"/>
        </w:rPr>
        <w:t>zbaveno</w:t>
      </w:r>
      <w:r>
        <w:rPr>
          <w:color w:val="4D494B"/>
          <w:spacing w:val="-11"/>
          <w:w w:val="105"/>
        </w:rPr>
        <w:t xml:space="preserve"> </w:t>
      </w:r>
      <w:r>
        <w:rPr>
          <w:color w:val="4D494B"/>
          <w:w w:val="105"/>
        </w:rPr>
        <w:t>všech</w:t>
      </w:r>
      <w:r>
        <w:rPr>
          <w:color w:val="4D494B"/>
          <w:spacing w:val="-20"/>
          <w:w w:val="105"/>
        </w:rPr>
        <w:t xml:space="preserve"> </w:t>
      </w:r>
      <w:r>
        <w:rPr>
          <w:color w:val="4D494B"/>
          <w:w w:val="105"/>
        </w:rPr>
        <w:t>vad</w:t>
      </w:r>
      <w:r>
        <w:rPr>
          <w:color w:val="4D494B"/>
          <w:spacing w:val="-31"/>
          <w:w w:val="105"/>
        </w:rPr>
        <w:t xml:space="preserve"> </w:t>
      </w:r>
      <w:r>
        <w:rPr>
          <w:color w:val="4D494B"/>
          <w:w w:val="105"/>
        </w:rPr>
        <w:t>a</w:t>
      </w:r>
      <w:r>
        <w:rPr>
          <w:color w:val="4D494B"/>
          <w:spacing w:val="-18"/>
          <w:w w:val="105"/>
        </w:rPr>
        <w:t xml:space="preserve"> </w:t>
      </w:r>
      <w:r>
        <w:rPr>
          <w:color w:val="4D494B"/>
          <w:w w:val="105"/>
        </w:rPr>
        <w:t>nedodělků.</w:t>
      </w:r>
      <w:proofErr w:type="gramEnd"/>
      <w:r>
        <w:rPr>
          <w:color w:val="4D494B"/>
          <w:spacing w:val="-5"/>
          <w:w w:val="105"/>
        </w:rPr>
        <w:t xml:space="preserve"> </w:t>
      </w:r>
      <w:proofErr w:type="gramStart"/>
      <w:r>
        <w:rPr>
          <w:color w:val="4D494B"/>
          <w:w w:val="105"/>
        </w:rPr>
        <w:t>Záruční</w:t>
      </w:r>
      <w:r>
        <w:rPr>
          <w:color w:val="4D494B"/>
          <w:spacing w:val="-9"/>
          <w:w w:val="105"/>
        </w:rPr>
        <w:t xml:space="preserve"> </w:t>
      </w:r>
      <w:r>
        <w:rPr>
          <w:color w:val="4D494B"/>
          <w:w w:val="105"/>
        </w:rPr>
        <w:t>doba</w:t>
      </w:r>
      <w:r>
        <w:rPr>
          <w:color w:val="4D494B"/>
          <w:spacing w:val="-16"/>
          <w:w w:val="105"/>
        </w:rPr>
        <w:t xml:space="preserve"> </w:t>
      </w:r>
      <w:r>
        <w:rPr>
          <w:color w:val="4D494B"/>
          <w:w w:val="105"/>
        </w:rPr>
        <w:t>neběží</w:t>
      </w:r>
      <w:r>
        <w:rPr>
          <w:color w:val="4D494B"/>
          <w:spacing w:val="-16"/>
          <w:w w:val="105"/>
        </w:rPr>
        <w:t xml:space="preserve"> </w:t>
      </w:r>
      <w:r>
        <w:rPr>
          <w:color w:val="4D494B"/>
          <w:w w:val="105"/>
        </w:rPr>
        <w:t>po</w:t>
      </w:r>
      <w:r>
        <w:rPr>
          <w:color w:val="4D494B"/>
          <w:spacing w:val="-26"/>
          <w:w w:val="105"/>
        </w:rPr>
        <w:t xml:space="preserve"> </w:t>
      </w:r>
      <w:r>
        <w:rPr>
          <w:color w:val="4D494B"/>
          <w:w w:val="105"/>
        </w:rPr>
        <w:t>dobu</w:t>
      </w:r>
      <w:r>
        <w:rPr>
          <w:color w:val="7C797C"/>
          <w:w w:val="105"/>
        </w:rPr>
        <w:t>,</w:t>
      </w:r>
      <w:r>
        <w:rPr>
          <w:color w:val="7C797C"/>
          <w:spacing w:val="-17"/>
          <w:w w:val="105"/>
        </w:rPr>
        <w:t xml:space="preserve"> </w:t>
      </w:r>
      <w:r>
        <w:rPr>
          <w:color w:val="4D494B"/>
          <w:w w:val="105"/>
        </w:rPr>
        <w:t>po</w:t>
      </w:r>
      <w:r>
        <w:rPr>
          <w:color w:val="4D494B"/>
          <w:spacing w:val="-27"/>
          <w:w w:val="105"/>
        </w:rPr>
        <w:t xml:space="preserve"> </w:t>
      </w:r>
      <w:r>
        <w:rPr>
          <w:color w:val="4D494B"/>
          <w:w w:val="105"/>
        </w:rPr>
        <w:t>kterou</w:t>
      </w:r>
      <w:r>
        <w:rPr>
          <w:color w:val="4D494B"/>
          <w:spacing w:val="-22"/>
          <w:w w:val="105"/>
        </w:rPr>
        <w:t xml:space="preserve"> </w:t>
      </w:r>
      <w:r>
        <w:rPr>
          <w:color w:val="4D494B"/>
          <w:w w:val="105"/>
        </w:rPr>
        <w:t>nemůže objednatel dílo pro vady řádně</w:t>
      </w:r>
      <w:r>
        <w:rPr>
          <w:color w:val="4D494B"/>
          <w:spacing w:val="-11"/>
          <w:w w:val="105"/>
        </w:rPr>
        <w:t xml:space="preserve"> </w:t>
      </w:r>
      <w:r>
        <w:rPr>
          <w:color w:val="4D494B"/>
          <w:w w:val="105"/>
        </w:rPr>
        <w:t>užívat.</w:t>
      </w:r>
      <w:proofErr w:type="gramEnd"/>
    </w:p>
    <w:p w:rsidR="00AF0748" w:rsidRDefault="0001361A">
      <w:pPr>
        <w:pStyle w:val="Zkladntext"/>
        <w:spacing w:line="250" w:lineRule="exact"/>
        <w:ind w:left="1697"/>
        <w:jc w:val="both"/>
      </w:pPr>
      <w:r>
        <w:rPr>
          <w:color w:val="4D494B"/>
          <w:w w:val="105"/>
        </w:rPr>
        <w:t xml:space="preserve">Postup při uplatnění práv z odpovědnosti za vady se řídí </w:t>
      </w:r>
      <w:r>
        <w:rPr>
          <w:color w:val="3F3B3B"/>
          <w:w w:val="105"/>
        </w:rPr>
        <w:t>ustanovením</w:t>
      </w:r>
      <w:r>
        <w:rPr>
          <w:color w:val="625D60"/>
          <w:w w:val="105"/>
        </w:rPr>
        <w:t xml:space="preserve">i </w:t>
      </w:r>
      <w:r>
        <w:rPr>
          <w:rFonts w:ascii="Times New Roman" w:hAnsi="Times New Roman"/>
          <w:color w:val="4D494B"/>
          <w:w w:val="105"/>
          <w:sz w:val="23"/>
        </w:rPr>
        <w:t xml:space="preserve">§§ </w:t>
      </w:r>
      <w:r>
        <w:rPr>
          <w:color w:val="4D494B"/>
          <w:w w:val="105"/>
        </w:rPr>
        <w:t>2615-2619 zákona</w:t>
      </w:r>
    </w:p>
    <w:p w:rsidR="00AF0748" w:rsidRDefault="0001361A">
      <w:pPr>
        <w:pStyle w:val="Zkladntext"/>
        <w:spacing w:before="6"/>
        <w:ind w:left="1691"/>
        <w:jc w:val="both"/>
      </w:pPr>
      <w:proofErr w:type="gramStart"/>
      <w:r>
        <w:rPr>
          <w:color w:val="625D60"/>
          <w:w w:val="105"/>
        </w:rPr>
        <w:t xml:space="preserve">č. </w:t>
      </w:r>
      <w:r>
        <w:rPr>
          <w:color w:val="4D494B"/>
          <w:w w:val="105"/>
        </w:rPr>
        <w:t>89/2012</w:t>
      </w:r>
      <w:proofErr w:type="gramEnd"/>
      <w:r>
        <w:rPr>
          <w:color w:val="4D494B"/>
          <w:w w:val="105"/>
        </w:rPr>
        <w:t xml:space="preserve"> Sb.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>občanský zákoník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>v platném znění.</w:t>
      </w:r>
    </w:p>
    <w:p w:rsidR="00AF0748" w:rsidRDefault="00AF0748">
      <w:pPr>
        <w:pStyle w:val="Zkladntext"/>
        <w:spacing w:before="6"/>
        <w:rPr>
          <w:sz w:val="23"/>
        </w:rPr>
      </w:pPr>
    </w:p>
    <w:p w:rsidR="00AF0748" w:rsidRDefault="0001361A">
      <w:pPr>
        <w:pStyle w:val="Zkladntext"/>
        <w:ind w:left="1689"/>
      </w:pPr>
      <w:r>
        <w:rPr>
          <w:color w:val="4D494B"/>
          <w:w w:val="105"/>
        </w:rPr>
        <w:t>7</w:t>
      </w:r>
      <w:r>
        <w:rPr>
          <w:color w:val="7C797C"/>
          <w:w w:val="105"/>
        </w:rPr>
        <w:t>.</w:t>
      </w:r>
      <w:r>
        <w:rPr>
          <w:color w:val="4D494B"/>
          <w:w w:val="105"/>
        </w:rPr>
        <w:t>3</w:t>
      </w:r>
      <w:r>
        <w:rPr>
          <w:color w:val="7C797C"/>
          <w:w w:val="105"/>
        </w:rPr>
        <w:t>.</w:t>
      </w:r>
    </w:p>
    <w:p w:rsidR="00AF0748" w:rsidRDefault="0001361A">
      <w:pPr>
        <w:pStyle w:val="Zkladntext"/>
        <w:spacing w:before="18" w:line="254" w:lineRule="auto"/>
        <w:ind w:left="1685" w:right="573" w:firstLine="3"/>
      </w:pPr>
      <w:r>
        <w:rPr>
          <w:color w:val="4D494B"/>
          <w:w w:val="105"/>
        </w:rPr>
        <w:t xml:space="preserve">Objednatel je povinen reklamovat zjištěné vady díla u zhotovitele </w:t>
      </w:r>
      <w:r>
        <w:rPr>
          <w:color w:val="625D60"/>
          <w:w w:val="105"/>
        </w:rPr>
        <w:t xml:space="preserve">bez </w:t>
      </w:r>
      <w:r>
        <w:rPr>
          <w:color w:val="4D494B"/>
          <w:w w:val="105"/>
        </w:rPr>
        <w:t>zbytečného odkladu poté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>co je zjistil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 xml:space="preserve">a to telefonicky </w:t>
      </w:r>
      <w:proofErr w:type="gramStart"/>
      <w:r>
        <w:rPr>
          <w:color w:val="4D494B"/>
          <w:w w:val="105"/>
        </w:rPr>
        <w:t>na</w:t>
      </w:r>
      <w:proofErr w:type="gramEnd"/>
      <w:r>
        <w:rPr>
          <w:color w:val="4D494B"/>
          <w:w w:val="105"/>
        </w:rPr>
        <w:t xml:space="preserve"> </w:t>
      </w:r>
      <w:r>
        <w:rPr>
          <w:color w:val="625D60"/>
          <w:w w:val="105"/>
        </w:rPr>
        <w:t xml:space="preserve">čísle </w:t>
      </w:r>
      <w:r>
        <w:rPr>
          <w:rFonts w:ascii="Times New Roman" w:hAnsi="Times New Roman"/>
          <w:color w:val="4D494B"/>
          <w:w w:val="105"/>
          <w:sz w:val="20"/>
        </w:rPr>
        <w:t xml:space="preserve">+ </w:t>
      </w:r>
      <w:r>
        <w:rPr>
          <w:color w:val="4D494B"/>
          <w:w w:val="105"/>
        </w:rPr>
        <w:t>xxxxxxxxxxx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 xml:space="preserve">nebo emailem na adrese </w:t>
      </w:r>
      <w:hyperlink r:id="rId15">
        <w:r>
          <w:rPr>
            <w:color w:val="4D494B"/>
            <w:w w:val="105"/>
            <w:u w:val="thick" w:color="7C797C"/>
          </w:rPr>
          <w:t>xxxxxxxxxxxxxx</w:t>
        </w:r>
        <w:r>
          <w:rPr>
            <w:color w:val="7C797C"/>
            <w:w w:val="105"/>
          </w:rPr>
          <w:t xml:space="preserve">. </w:t>
        </w:r>
      </w:hyperlink>
      <w:proofErr w:type="gramStart"/>
      <w:r>
        <w:rPr>
          <w:color w:val="4D494B"/>
          <w:w w:val="105"/>
        </w:rPr>
        <w:t>Reklamace obsahuje popis vady a způsob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>jak se vada projevuje.</w:t>
      </w:r>
      <w:proofErr w:type="gramEnd"/>
    </w:p>
    <w:p w:rsidR="00AF0748" w:rsidRDefault="00AF0748">
      <w:pPr>
        <w:pStyle w:val="Zkladntext"/>
        <w:spacing w:before="5"/>
      </w:pPr>
    </w:p>
    <w:p w:rsidR="00AF0748" w:rsidRDefault="0001361A">
      <w:pPr>
        <w:pStyle w:val="Zkladntext"/>
        <w:ind w:left="1689"/>
      </w:pPr>
      <w:r>
        <w:rPr>
          <w:color w:val="4D494B"/>
          <w:w w:val="110"/>
        </w:rPr>
        <w:t>7.4</w:t>
      </w:r>
      <w:r>
        <w:rPr>
          <w:color w:val="7C797C"/>
          <w:w w:val="110"/>
        </w:rPr>
        <w:t>.</w:t>
      </w:r>
    </w:p>
    <w:p w:rsidR="00AF0748" w:rsidRDefault="0001361A">
      <w:pPr>
        <w:pStyle w:val="Zkladntext"/>
        <w:spacing w:before="11" w:line="252" w:lineRule="auto"/>
        <w:ind w:left="1685" w:right="573" w:hanging="2"/>
      </w:pPr>
      <w:r>
        <w:rPr>
          <w:color w:val="3F3B3B"/>
          <w:w w:val="105"/>
        </w:rPr>
        <w:t xml:space="preserve">Během </w:t>
      </w:r>
      <w:r>
        <w:rPr>
          <w:color w:val="4D494B"/>
          <w:w w:val="105"/>
        </w:rPr>
        <w:t>záruční doby se zhotovitel dostaví</w:t>
      </w:r>
      <w:r>
        <w:rPr>
          <w:color w:val="4D494B"/>
          <w:w w:val="105"/>
        </w:rPr>
        <w:t xml:space="preserve"> </w:t>
      </w:r>
      <w:proofErr w:type="gramStart"/>
      <w:r>
        <w:rPr>
          <w:color w:val="4D494B"/>
          <w:w w:val="105"/>
        </w:rPr>
        <w:t>na</w:t>
      </w:r>
      <w:proofErr w:type="gramEnd"/>
      <w:r>
        <w:rPr>
          <w:color w:val="4D494B"/>
          <w:w w:val="105"/>
        </w:rPr>
        <w:t xml:space="preserve"> výzvu objednatele k odstranění vad nejpozději do dvou pracovních dnů a garantuje </w:t>
      </w:r>
      <w:r>
        <w:rPr>
          <w:color w:val="625D60"/>
          <w:w w:val="105"/>
        </w:rPr>
        <w:t xml:space="preserve">vyřešení </w:t>
      </w:r>
      <w:r>
        <w:rPr>
          <w:color w:val="4D494B"/>
          <w:w w:val="105"/>
        </w:rPr>
        <w:t xml:space="preserve">problému do </w:t>
      </w:r>
      <w:r>
        <w:rPr>
          <w:color w:val="625D60"/>
          <w:w w:val="105"/>
        </w:rPr>
        <w:t>1</w:t>
      </w:r>
      <w:r>
        <w:rPr>
          <w:color w:val="4D494B"/>
          <w:w w:val="105"/>
        </w:rPr>
        <w:t>O pracovních dnů</w:t>
      </w:r>
    </w:p>
    <w:p w:rsidR="00AF0748" w:rsidRDefault="00AF0748">
      <w:pPr>
        <w:pStyle w:val="Zkladntext"/>
        <w:spacing w:before="4"/>
        <w:rPr>
          <w:sz w:val="22"/>
        </w:rPr>
      </w:pPr>
    </w:p>
    <w:p w:rsidR="00AF0748" w:rsidRDefault="0001361A">
      <w:pPr>
        <w:pStyle w:val="Zkladntext"/>
        <w:ind w:left="1682"/>
      </w:pPr>
      <w:r>
        <w:rPr>
          <w:color w:val="4D494B"/>
          <w:w w:val="105"/>
        </w:rPr>
        <w:t>7.5</w:t>
      </w:r>
      <w:r>
        <w:rPr>
          <w:color w:val="7C797C"/>
          <w:w w:val="105"/>
        </w:rPr>
        <w:t>.</w:t>
      </w:r>
    </w:p>
    <w:p w:rsidR="00AF0748" w:rsidRDefault="0001361A">
      <w:pPr>
        <w:pStyle w:val="Zkladntext"/>
        <w:spacing w:before="12" w:line="254" w:lineRule="auto"/>
        <w:ind w:left="1678" w:right="664" w:firstLine="6"/>
        <w:jc w:val="both"/>
      </w:pPr>
      <w:proofErr w:type="gramStart"/>
      <w:r>
        <w:rPr>
          <w:color w:val="4D494B"/>
          <w:w w:val="105"/>
        </w:rPr>
        <w:t>V případě, že zhotovitel nezačne s odstraněním vady dle ustanovení tohoto článku smlouvy, je objednatel oprávněn objednat odst</w:t>
      </w:r>
      <w:r>
        <w:rPr>
          <w:color w:val="4D494B"/>
          <w:w w:val="105"/>
        </w:rPr>
        <w:t>ranění vady u jiného dodavatele.</w:t>
      </w:r>
      <w:proofErr w:type="gramEnd"/>
      <w:r>
        <w:rPr>
          <w:color w:val="4D494B"/>
          <w:w w:val="105"/>
        </w:rPr>
        <w:t xml:space="preserve"> Zhotovitel </w:t>
      </w:r>
      <w:r>
        <w:rPr>
          <w:color w:val="625D60"/>
          <w:w w:val="105"/>
        </w:rPr>
        <w:t xml:space="preserve">je </w:t>
      </w:r>
      <w:r>
        <w:rPr>
          <w:color w:val="4D494B"/>
          <w:w w:val="105"/>
        </w:rPr>
        <w:t xml:space="preserve">povinen uhradit náklady </w:t>
      </w:r>
      <w:proofErr w:type="gramStart"/>
      <w:r>
        <w:rPr>
          <w:color w:val="4D494B"/>
          <w:w w:val="105"/>
        </w:rPr>
        <w:t>na</w:t>
      </w:r>
      <w:proofErr w:type="gramEnd"/>
      <w:r>
        <w:rPr>
          <w:color w:val="4D494B"/>
          <w:w w:val="105"/>
        </w:rPr>
        <w:t xml:space="preserve"> odstranění vady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>a to do 14 dnů od předložení jejich vyúčtování objednatelem, a uhradit smluvní pokutu podle této smlouvy</w:t>
      </w:r>
      <w:r>
        <w:rPr>
          <w:color w:val="7C797C"/>
          <w:w w:val="105"/>
        </w:rPr>
        <w:t>.</w:t>
      </w: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spacing w:before="3"/>
        <w:rPr>
          <w:sz w:val="19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5080"/>
        </w:tabs>
        <w:spacing w:before="1"/>
        <w:ind w:left="5079" w:hanging="453"/>
        <w:jc w:val="left"/>
        <w:rPr>
          <w:b/>
          <w:color w:val="3F3B3B"/>
          <w:sz w:val="21"/>
        </w:rPr>
      </w:pPr>
      <w:r>
        <w:rPr>
          <w:b/>
          <w:color w:val="3F3B3B"/>
          <w:w w:val="105"/>
          <w:sz w:val="21"/>
        </w:rPr>
        <w:t xml:space="preserve">Garance </w:t>
      </w:r>
      <w:r>
        <w:rPr>
          <w:b/>
          <w:color w:val="4D494B"/>
          <w:w w:val="105"/>
          <w:sz w:val="21"/>
        </w:rPr>
        <w:t>a smluvní</w:t>
      </w:r>
      <w:r>
        <w:rPr>
          <w:b/>
          <w:color w:val="4D494B"/>
          <w:spacing w:val="-2"/>
          <w:w w:val="105"/>
          <w:sz w:val="21"/>
        </w:rPr>
        <w:t xml:space="preserve"> </w:t>
      </w:r>
      <w:r>
        <w:rPr>
          <w:b/>
          <w:color w:val="4D494B"/>
          <w:w w:val="105"/>
          <w:sz w:val="21"/>
        </w:rPr>
        <w:t>pokuty</w:t>
      </w:r>
    </w:p>
    <w:p w:rsidR="00AF0748" w:rsidRDefault="00AF0748">
      <w:pPr>
        <w:pStyle w:val="Zkladntext"/>
        <w:spacing w:before="10"/>
        <w:rPr>
          <w:b/>
          <w:sz w:val="22"/>
        </w:rPr>
      </w:pPr>
    </w:p>
    <w:p w:rsidR="00AF0748" w:rsidRDefault="0001361A">
      <w:pPr>
        <w:pStyle w:val="Zkladntext"/>
        <w:ind w:left="1676"/>
      </w:pPr>
      <w:r>
        <w:rPr>
          <w:color w:val="4D494B"/>
          <w:w w:val="105"/>
        </w:rPr>
        <w:t>8.1</w:t>
      </w:r>
      <w:r>
        <w:rPr>
          <w:color w:val="7C797C"/>
          <w:w w:val="105"/>
        </w:rPr>
        <w:t>.</w:t>
      </w:r>
    </w:p>
    <w:p w:rsidR="00AF0748" w:rsidRDefault="0001361A">
      <w:pPr>
        <w:pStyle w:val="Zkladntext"/>
        <w:spacing w:before="18" w:line="259" w:lineRule="auto"/>
        <w:ind w:left="1678" w:hanging="10"/>
      </w:pPr>
      <w:proofErr w:type="gramStart"/>
      <w:r>
        <w:rPr>
          <w:color w:val="4D494B"/>
          <w:w w:val="105"/>
        </w:rPr>
        <w:t xml:space="preserve">Pokud zhotovitel nedodrží termín zhotovení díla uvedený v </w:t>
      </w:r>
      <w:r>
        <w:rPr>
          <w:color w:val="625D60"/>
          <w:w w:val="105"/>
        </w:rPr>
        <w:t>čl.</w:t>
      </w:r>
      <w:proofErr w:type="gramEnd"/>
      <w:r>
        <w:rPr>
          <w:color w:val="625D60"/>
          <w:w w:val="105"/>
        </w:rPr>
        <w:t xml:space="preserve"> </w:t>
      </w:r>
      <w:r>
        <w:rPr>
          <w:color w:val="4D494B"/>
          <w:w w:val="105"/>
        </w:rPr>
        <w:t>V. smlouvy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 xml:space="preserve">je povinen uhradit objednateli smluvní pokutu ve výši 1 </w:t>
      </w:r>
      <w:r>
        <w:rPr>
          <w:color w:val="625D60"/>
          <w:w w:val="105"/>
        </w:rPr>
        <w:t xml:space="preserve">% </w:t>
      </w:r>
      <w:proofErr w:type="gramStart"/>
      <w:r>
        <w:rPr>
          <w:color w:val="4D494B"/>
          <w:w w:val="105"/>
        </w:rPr>
        <w:t>vč</w:t>
      </w:r>
      <w:proofErr w:type="gramEnd"/>
      <w:r>
        <w:rPr>
          <w:color w:val="7C797C"/>
          <w:w w:val="105"/>
        </w:rPr>
        <w:t xml:space="preserve">. </w:t>
      </w:r>
      <w:proofErr w:type="gramStart"/>
      <w:r>
        <w:rPr>
          <w:color w:val="4D494B"/>
          <w:w w:val="105"/>
        </w:rPr>
        <w:t xml:space="preserve">DPH ze smluvní ceny díla za </w:t>
      </w:r>
      <w:r>
        <w:rPr>
          <w:color w:val="625D60"/>
          <w:w w:val="105"/>
        </w:rPr>
        <w:t xml:space="preserve">každý </w:t>
      </w:r>
      <w:r>
        <w:rPr>
          <w:color w:val="4D494B"/>
          <w:w w:val="105"/>
        </w:rPr>
        <w:t>den prodlení.</w:t>
      </w:r>
      <w:proofErr w:type="gramEnd"/>
    </w:p>
    <w:p w:rsidR="00AF0748" w:rsidRDefault="00AF0748">
      <w:pPr>
        <w:pStyle w:val="Zkladntext"/>
        <w:spacing w:before="2"/>
      </w:pPr>
    </w:p>
    <w:p w:rsidR="00AF0748" w:rsidRDefault="0001361A">
      <w:pPr>
        <w:pStyle w:val="Zkladntext"/>
        <w:ind w:left="1669"/>
      </w:pPr>
      <w:r>
        <w:rPr>
          <w:color w:val="4D494B"/>
          <w:w w:val="105"/>
        </w:rPr>
        <w:t>8.2</w:t>
      </w:r>
      <w:r>
        <w:rPr>
          <w:color w:val="7C797C"/>
          <w:w w:val="105"/>
        </w:rPr>
        <w:t>.</w:t>
      </w:r>
    </w:p>
    <w:p w:rsidR="00AF0748" w:rsidRDefault="0001361A">
      <w:pPr>
        <w:pStyle w:val="Zkladntext"/>
        <w:spacing w:before="11" w:line="256" w:lineRule="auto"/>
        <w:ind w:left="1659" w:right="573" w:firstLine="1"/>
      </w:pPr>
      <w:r>
        <w:rPr>
          <w:color w:val="4D494B"/>
          <w:w w:val="105"/>
        </w:rPr>
        <w:t>Objednatel</w:t>
      </w:r>
      <w:r>
        <w:rPr>
          <w:color w:val="4D494B"/>
          <w:spacing w:val="-9"/>
          <w:w w:val="105"/>
        </w:rPr>
        <w:t xml:space="preserve"> </w:t>
      </w:r>
      <w:r>
        <w:rPr>
          <w:color w:val="4D494B"/>
          <w:w w:val="105"/>
        </w:rPr>
        <w:t>je</w:t>
      </w:r>
      <w:r>
        <w:rPr>
          <w:color w:val="4D494B"/>
          <w:spacing w:val="-15"/>
          <w:w w:val="105"/>
        </w:rPr>
        <w:t xml:space="preserve"> </w:t>
      </w:r>
      <w:r>
        <w:rPr>
          <w:color w:val="4D494B"/>
          <w:w w:val="105"/>
        </w:rPr>
        <w:t>povinen</w:t>
      </w:r>
      <w:r>
        <w:rPr>
          <w:color w:val="4D494B"/>
          <w:spacing w:val="-16"/>
          <w:w w:val="105"/>
        </w:rPr>
        <w:t xml:space="preserve"> </w:t>
      </w:r>
      <w:r>
        <w:rPr>
          <w:color w:val="4D494B"/>
          <w:w w:val="105"/>
        </w:rPr>
        <w:t>uhradit</w:t>
      </w:r>
      <w:r>
        <w:rPr>
          <w:color w:val="4D494B"/>
          <w:spacing w:val="-17"/>
          <w:w w:val="105"/>
        </w:rPr>
        <w:t xml:space="preserve"> </w:t>
      </w:r>
      <w:r>
        <w:rPr>
          <w:color w:val="4D494B"/>
          <w:w w:val="105"/>
        </w:rPr>
        <w:t>zhotoviteli</w:t>
      </w:r>
      <w:r>
        <w:rPr>
          <w:color w:val="4D494B"/>
          <w:spacing w:val="-3"/>
          <w:w w:val="105"/>
        </w:rPr>
        <w:t xml:space="preserve"> </w:t>
      </w:r>
      <w:r>
        <w:rPr>
          <w:color w:val="4D494B"/>
          <w:w w:val="105"/>
        </w:rPr>
        <w:t>smluvní</w:t>
      </w:r>
      <w:r>
        <w:rPr>
          <w:color w:val="4D494B"/>
          <w:spacing w:val="-5"/>
          <w:w w:val="105"/>
        </w:rPr>
        <w:t xml:space="preserve"> </w:t>
      </w:r>
      <w:r>
        <w:rPr>
          <w:color w:val="4D494B"/>
          <w:w w:val="105"/>
        </w:rPr>
        <w:t>pokutu</w:t>
      </w:r>
      <w:r>
        <w:rPr>
          <w:color w:val="4D494B"/>
          <w:spacing w:val="-22"/>
          <w:w w:val="105"/>
        </w:rPr>
        <w:t xml:space="preserve"> </w:t>
      </w:r>
      <w:r>
        <w:rPr>
          <w:color w:val="4D494B"/>
          <w:w w:val="105"/>
        </w:rPr>
        <w:t>ve</w:t>
      </w:r>
      <w:r>
        <w:rPr>
          <w:color w:val="4D494B"/>
          <w:spacing w:val="-12"/>
          <w:w w:val="105"/>
        </w:rPr>
        <w:t xml:space="preserve"> </w:t>
      </w:r>
      <w:r>
        <w:rPr>
          <w:color w:val="4D494B"/>
          <w:w w:val="105"/>
        </w:rPr>
        <w:t>\lýši</w:t>
      </w:r>
      <w:r>
        <w:rPr>
          <w:color w:val="4D494B"/>
          <w:spacing w:val="-24"/>
          <w:w w:val="105"/>
        </w:rPr>
        <w:t xml:space="preserve"> </w:t>
      </w:r>
      <w:r>
        <w:rPr>
          <w:color w:val="4D494B"/>
          <w:w w:val="105"/>
        </w:rPr>
        <w:t>0</w:t>
      </w:r>
      <w:proofErr w:type="gramStart"/>
      <w:r>
        <w:rPr>
          <w:color w:val="7C797C"/>
          <w:w w:val="105"/>
        </w:rPr>
        <w:t>,</w:t>
      </w:r>
      <w:r>
        <w:rPr>
          <w:color w:val="4D494B"/>
          <w:w w:val="105"/>
        </w:rPr>
        <w:t>5</w:t>
      </w:r>
      <w:proofErr w:type="gramEnd"/>
      <w:r>
        <w:rPr>
          <w:color w:val="4D494B"/>
          <w:spacing w:val="-12"/>
          <w:w w:val="105"/>
        </w:rPr>
        <w:t xml:space="preserve"> </w:t>
      </w:r>
      <w:r>
        <w:rPr>
          <w:rFonts w:ascii="Times New Roman" w:hAnsi="Times New Roman"/>
          <w:color w:val="625D60"/>
          <w:w w:val="105"/>
        </w:rPr>
        <w:t>%</w:t>
      </w:r>
      <w:r>
        <w:rPr>
          <w:rFonts w:ascii="Times New Roman" w:hAnsi="Times New Roman"/>
          <w:color w:val="625D60"/>
          <w:spacing w:val="8"/>
          <w:w w:val="105"/>
        </w:rPr>
        <w:t xml:space="preserve"> </w:t>
      </w:r>
      <w:r>
        <w:rPr>
          <w:color w:val="4D494B"/>
          <w:spacing w:val="-3"/>
          <w:w w:val="105"/>
        </w:rPr>
        <w:t>vč</w:t>
      </w:r>
      <w:r>
        <w:rPr>
          <w:color w:val="7C797C"/>
          <w:spacing w:val="-3"/>
          <w:w w:val="105"/>
        </w:rPr>
        <w:t>.</w:t>
      </w:r>
      <w:r>
        <w:rPr>
          <w:color w:val="7C797C"/>
          <w:spacing w:val="-16"/>
          <w:w w:val="105"/>
        </w:rPr>
        <w:t xml:space="preserve"> </w:t>
      </w:r>
      <w:proofErr w:type="gramStart"/>
      <w:r>
        <w:rPr>
          <w:color w:val="4D494B"/>
          <w:w w:val="105"/>
        </w:rPr>
        <w:t>DPH</w:t>
      </w:r>
      <w:r>
        <w:rPr>
          <w:color w:val="4D494B"/>
          <w:spacing w:val="-22"/>
          <w:w w:val="105"/>
        </w:rPr>
        <w:t xml:space="preserve"> </w:t>
      </w:r>
      <w:r>
        <w:rPr>
          <w:color w:val="4D494B"/>
          <w:w w:val="105"/>
        </w:rPr>
        <w:t>z</w:t>
      </w:r>
      <w:r>
        <w:rPr>
          <w:color w:val="4D494B"/>
          <w:spacing w:val="-22"/>
          <w:w w:val="105"/>
        </w:rPr>
        <w:t xml:space="preserve"> </w:t>
      </w:r>
      <w:r>
        <w:rPr>
          <w:color w:val="4D494B"/>
          <w:w w:val="105"/>
        </w:rPr>
        <w:t>dlužné</w:t>
      </w:r>
      <w:r>
        <w:rPr>
          <w:color w:val="4D494B"/>
          <w:spacing w:val="-10"/>
          <w:w w:val="105"/>
        </w:rPr>
        <w:t xml:space="preserve"> </w:t>
      </w:r>
      <w:r>
        <w:rPr>
          <w:color w:val="4D494B"/>
          <w:w w:val="105"/>
        </w:rPr>
        <w:t>částky za</w:t>
      </w:r>
      <w:r>
        <w:rPr>
          <w:color w:val="4D494B"/>
          <w:spacing w:val="-9"/>
          <w:w w:val="105"/>
        </w:rPr>
        <w:t xml:space="preserve"> </w:t>
      </w:r>
      <w:r>
        <w:rPr>
          <w:color w:val="4D494B"/>
          <w:w w:val="105"/>
        </w:rPr>
        <w:t>každý</w:t>
      </w:r>
      <w:r>
        <w:rPr>
          <w:color w:val="4D494B"/>
          <w:spacing w:val="-3"/>
          <w:w w:val="105"/>
        </w:rPr>
        <w:t xml:space="preserve"> </w:t>
      </w:r>
      <w:r>
        <w:rPr>
          <w:color w:val="4D494B"/>
          <w:w w:val="105"/>
        </w:rPr>
        <w:t>den</w:t>
      </w:r>
      <w:r>
        <w:rPr>
          <w:color w:val="4D494B"/>
          <w:spacing w:val="-14"/>
          <w:w w:val="105"/>
        </w:rPr>
        <w:t xml:space="preserve"> </w:t>
      </w:r>
      <w:r>
        <w:rPr>
          <w:color w:val="4D494B"/>
          <w:w w:val="105"/>
        </w:rPr>
        <w:t>prodlení</w:t>
      </w:r>
      <w:r>
        <w:rPr>
          <w:color w:val="4D494B"/>
          <w:spacing w:val="6"/>
          <w:w w:val="105"/>
        </w:rPr>
        <w:t xml:space="preserve"> </w:t>
      </w:r>
      <w:r>
        <w:rPr>
          <w:color w:val="4D494B"/>
          <w:w w:val="105"/>
        </w:rPr>
        <w:t>s</w:t>
      </w:r>
      <w:r>
        <w:rPr>
          <w:color w:val="4D494B"/>
          <w:spacing w:val="10"/>
          <w:w w:val="105"/>
        </w:rPr>
        <w:t xml:space="preserve"> </w:t>
      </w:r>
      <w:r>
        <w:rPr>
          <w:color w:val="4D494B"/>
          <w:w w:val="105"/>
        </w:rPr>
        <w:t>úhradou</w:t>
      </w:r>
      <w:r>
        <w:rPr>
          <w:color w:val="4D494B"/>
          <w:spacing w:val="-6"/>
          <w:w w:val="105"/>
        </w:rPr>
        <w:t xml:space="preserve"> </w:t>
      </w:r>
      <w:r>
        <w:rPr>
          <w:color w:val="4D494B"/>
          <w:w w:val="105"/>
        </w:rPr>
        <w:t>plateb</w:t>
      </w:r>
      <w:r>
        <w:rPr>
          <w:color w:val="4D494B"/>
          <w:spacing w:val="-10"/>
          <w:w w:val="105"/>
        </w:rPr>
        <w:t xml:space="preserve"> </w:t>
      </w:r>
      <w:r>
        <w:rPr>
          <w:color w:val="4D494B"/>
          <w:w w:val="105"/>
        </w:rPr>
        <w:t>podle</w:t>
      </w:r>
      <w:r>
        <w:rPr>
          <w:color w:val="4D494B"/>
          <w:spacing w:val="-5"/>
          <w:w w:val="105"/>
        </w:rPr>
        <w:t xml:space="preserve"> </w:t>
      </w:r>
      <w:r>
        <w:rPr>
          <w:color w:val="625D60"/>
          <w:w w:val="105"/>
        </w:rPr>
        <w:t>čl.</w:t>
      </w:r>
      <w:proofErr w:type="gramEnd"/>
      <w:r>
        <w:rPr>
          <w:color w:val="625D60"/>
          <w:spacing w:val="-18"/>
          <w:w w:val="105"/>
        </w:rPr>
        <w:t xml:space="preserve"> </w:t>
      </w:r>
      <w:r>
        <w:rPr>
          <w:color w:val="4D494B"/>
          <w:w w:val="105"/>
        </w:rPr>
        <w:t>IV.</w:t>
      </w:r>
      <w:r>
        <w:rPr>
          <w:color w:val="4D494B"/>
          <w:spacing w:val="-10"/>
          <w:w w:val="105"/>
        </w:rPr>
        <w:t xml:space="preserve"> </w:t>
      </w:r>
      <w:proofErr w:type="gramStart"/>
      <w:r>
        <w:rPr>
          <w:color w:val="4D494B"/>
          <w:w w:val="105"/>
        </w:rPr>
        <w:t>této</w:t>
      </w:r>
      <w:proofErr w:type="gramEnd"/>
      <w:r>
        <w:rPr>
          <w:color w:val="4D494B"/>
          <w:spacing w:val="5"/>
          <w:w w:val="105"/>
        </w:rPr>
        <w:t xml:space="preserve"> </w:t>
      </w:r>
      <w:r>
        <w:rPr>
          <w:color w:val="4D494B"/>
          <w:spacing w:val="-3"/>
          <w:w w:val="105"/>
        </w:rPr>
        <w:t>smlouvy</w:t>
      </w:r>
      <w:r>
        <w:rPr>
          <w:color w:val="7C797C"/>
          <w:spacing w:val="-3"/>
          <w:w w:val="105"/>
        </w:rPr>
        <w:t>.</w:t>
      </w:r>
    </w:p>
    <w:p w:rsidR="00AF0748" w:rsidRDefault="00AF0748">
      <w:pPr>
        <w:pStyle w:val="Zkladntext"/>
        <w:spacing w:before="6"/>
      </w:pPr>
    </w:p>
    <w:p w:rsidR="00AF0748" w:rsidRDefault="0001361A">
      <w:pPr>
        <w:pStyle w:val="Zkladntext"/>
        <w:ind w:left="1662"/>
      </w:pPr>
      <w:r>
        <w:rPr>
          <w:color w:val="4D494B"/>
          <w:w w:val="105"/>
        </w:rPr>
        <w:t>8.3.</w:t>
      </w:r>
    </w:p>
    <w:p w:rsidR="00AF0748" w:rsidRDefault="0001361A">
      <w:pPr>
        <w:pStyle w:val="Zkladntext"/>
        <w:spacing w:before="11" w:line="252" w:lineRule="auto"/>
        <w:ind w:left="1657" w:right="573" w:firstLine="2"/>
      </w:pPr>
      <w:proofErr w:type="gramStart"/>
      <w:r>
        <w:rPr>
          <w:color w:val="4D494B"/>
          <w:w w:val="105"/>
        </w:rPr>
        <w:t>Zhotovitel je povinen uhradit smluvní pokutu ve výši 3</w:t>
      </w:r>
      <w:r>
        <w:rPr>
          <w:color w:val="7C797C"/>
          <w:w w:val="105"/>
        </w:rPr>
        <w:t>.</w:t>
      </w:r>
      <w:r>
        <w:rPr>
          <w:color w:val="4D494B"/>
          <w:w w:val="105"/>
        </w:rPr>
        <w:t xml:space="preserve">000 Kč </w:t>
      </w:r>
      <w:r>
        <w:rPr>
          <w:color w:val="625D60"/>
          <w:w w:val="105"/>
        </w:rPr>
        <w:t xml:space="preserve">za </w:t>
      </w:r>
      <w:r>
        <w:rPr>
          <w:color w:val="4D494B"/>
          <w:w w:val="105"/>
        </w:rPr>
        <w:t>každou vadu a den při nedodržení termínu odstranění vad a nedodělků podle čl.</w:t>
      </w:r>
      <w:proofErr w:type="gramEnd"/>
      <w:r>
        <w:rPr>
          <w:color w:val="4D494B"/>
          <w:w w:val="105"/>
        </w:rPr>
        <w:t xml:space="preserve"> 6</w:t>
      </w:r>
      <w:r>
        <w:rPr>
          <w:color w:val="7C797C"/>
          <w:w w:val="105"/>
        </w:rPr>
        <w:t>.</w:t>
      </w:r>
      <w:r>
        <w:rPr>
          <w:color w:val="4D494B"/>
          <w:w w:val="105"/>
        </w:rPr>
        <w:t>2</w:t>
      </w:r>
      <w:r>
        <w:rPr>
          <w:color w:val="7C797C"/>
          <w:w w:val="105"/>
        </w:rPr>
        <w:t>.</w:t>
      </w:r>
    </w:p>
    <w:p w:rsidR="00AF0748" w:rsidRDefault="00AF0748">
      <w:pPr>
        <w:pStyle w:val="Zkladntext"/>
        <w:spacing w:before="4"/>
        <w:rPr>
          <w:sz w:val="22"/>
        </w:rPr>
      </w:pPr>
    </w:p>
    <w:p w:rsidR="00AF0748" w:rsidRDefault="0001361A">
      <w:pPr>
        <w:pStyle w:val="Zkladntext"/>
        <w:spacing w:before="1"/>
        <w:ind w:left="1662"/>
      </w:pPr>
      <w:r>
        <w:rPr>
          <w:color w:val="4D494B"/>
          <w:w w:val="105"/>
        </w:rPr>
        <w:t>8.4</w:t>
      </w:r>
      <w:r>
        <w:rPr>
          <w:color w:val="7C797C"/>
          <w:w w:val="105"/>
        </w:rPr>
        <w:t>.</w:t>
      </w:r>
    </w:p>
    <w:p w:rsidR="00AF0748" w:rsidRDefault="0001361A">
      <w:pPr>
        <w:pStyle w:val="Zkladntext"/>
        <w:spacing w:before="11" w:line="252" w:lineRule="auto"/>
        <w:ind w:left="1657" w:right="573" w:hanging="5"/>
      </w:pPr>
      <w:proofErr w:type="gramStart"/>
      <w:r>
        <w:rPr>
          <w:color w:val="4D494B"/>
          <w:w w:val="105"/>
        </w:rPr>
        <w:t xml:space="preserve">Zhotovitel je povinen uhradit smluvní pokutu ve výši 1.000 Kč za každou vadu a den při nedodržení dohodnutého termínu odstranění vad zjištěných </w:t>
      </w:r>
      <w:r>
        <w:rPr>
          <w:color w:val="625D60"/>
          <w:w w:val="105"/>
        </w:rPr>
        <w:t xml:space="preserve">v </w:t>
      </w:r>
      <w:r>
        <w:rPr>
          <w:color w:val="4D494B"/>
          <w:w w:val="105"/>
        </w:rPr>
        <w:t>záruční době</w:t>
      </w:r>
      <w:r>
        <w:rPr>
          <w:color w:val="7C797C"/>
          <w:w w:val="105"/>
        </w:rPr>
        <w:t>.</w:t>
      </w:r>
      <w:proofErr w:type="gramEnd"/>
    </w:p>
    <w:p w:rsidR="00AF0748" w:rsidRDefault="00AF0748">
      <w:pPr>
        <w:pStyle w:val="Zkladntext"/>
        <w:spacing w:before="8"/>
      </w:pPr>
    </w:p>
    <w:p w:rsidR="00AF0748" w:rsidRDefault="0001361A">
      <w:pPr>
        <w:pStyle w:val="Zkladntext"/>
        <w:spacing w:before="1"/>
        <w:ind w:left="1647"/>
      </w:pPr>
      <w:r>
        <w:rPr>
          <w:color w:val="4D494B"/>
          <w:w w:val="110"/>
        </w:rPr>
        <w:t>8.5</w:t>
      </w:r>
    </w:p>
    <w:p w:rsidR="00AF0748" w:rsidRDefault="0001361A">
      <w:pPr>
        <w:pStyle w:val="Zkladntext"/>
        <w:spacing w:before="11"/>
        <w:ind w:left="1645"/>
      </w:pPr>
      <w:proofErr w:type="gramStart"/>
      <w:r>
        <w:rPr>
          <w:color w:val="4D494B"/>
          <w:w w:val="105"/>
        </w:rPr>
        <w:t>Zhotovitel se zavazuje k úhradě veškerých škod způsobených vadným plněním.</w:t>
      </w:r>
      <w:proofErr w:type="gramEnd"/>
    </w:p>
    <w:p w:rsidR="00AF0748" w:rsidRDefault="00AF0748">
      <w:pPr>
        <w:pStyle w:val="Zkladntext"/>
        <w:spacing w:before="3"/>
        <w:rPr>
          <w:sz w:val="22"/>
        </w:rPr>
      </w:pPr>
    </w:p>
    <w:p w:rsidR="00AF0748" w:rsidRDefault="0001361A">
      <w:pPr>
        <w:pStyle w:val="Zkladntext"/>
        <w:ind w:left="1640"/>
      </w:pPr>
      <w:r>
        <w:rPr>
          <w:color w:val="4D494B"/>
          <w:w w:val="105"/>
        </w:rPr>
        <w:t>8.6.</w:t>
      </w:r>
    </w:p>
    <w:p w:rsidR="00AF0748" w:rsidRDefault="0001361A">
      <w:pPr>
        <w:pStyle w:val="Zkladntext"/>
        <w:spacing w:before="18" w:line="244" w:lineRule="auto"/>
        <w:ind w:left="1642" w:right="573" w:firstLine="2"/>
      </w:pPr>
      <w:proofErr w:type="gramStart"/>
      <w:r>
        <w:rPr>
          <w:color w:val="4D494B"/>
          <w:w w:val="105"/>
        </w:rPr>
        <w:t>Započtení vzájemných pohledávek smluvních stran</w:t>
      </w:r>
      <w:r>
        <w:rPr>
          <w:color w:val="7C797C"/>
          <w:w w:val="105"/>
        </w:rPr>
        <w:t xml:space="preserve">, </w:t>
      </w:r>
      <w:r>
        <w:rPr>
          <w:color w:val="4D494B"/>
          <w:w w:val="105"/>
        </w:rPr>
        <w:t>vzniklých při plnění závazků z této smlouvy, je přípustné</w:t>
      </w:r>
      <w:r>
        <w:rPr>
          <w:color w:val="7C797C"/>
          <w:w w:val="105"/>
        </w:rPr>
        <w:t>.</w:t>
      </w:r>
      <w:proofErr w:type="gramEnd"/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</w:pPr>
    </w:p>
    <w:p w:rsidR="00AF0748" w:rsidRDefault="0001361A">
      <w:pPr>
        <w:pStyle w:val="Zkladntext"/>
        <w:ind w:left="1640"/>
      </w:pPr>
      <w:r>
        <w:rPr>
          <w:color w:val="4D494B"/>
          <w:w w:val="110"/>
        </w:rPr>
        <w:t>8.7</w:t>
      </w:r>
      <w:r>
        <w:rPr>
          <w:color w:val="7C797C"/>
          <w:w w:val="110"/>
        </w:rPr>
        <w:t>.</w:t>
      </w:r>
    </w:p>
    <w:p w:rsidR="00AF0748" w:rsidRDefault="0001361A">
      <w:pPr>
        <w:pStyle w:val="Zkladntext"/>
        <w:spacing w:before="19"/>
        <w:ind w:left="1630"/>
      </w:pPr>
      <w:r>
        <w:rPr>
          <w:color w:val="4D494B"/>
          <w:w w:val="105"/>
        </w:rPr>
        <w:t xml:space="preserve">Zaplacením jakékoli smluvní pokuty dle této smlouvy </w:t>
      </w:r>
      <w:r>
        <w:rPr>
          <w:color w:val="3F3B3B"/>
          <w:w w:val="105"/>
        </w:rPr>
        <w:t>není</w:t>
      </w:r>
      <w:r>
        <w:rPr>
          <w:color w:val="625D60"/>
          <w:w w:val="105"/>
        </w:rPr>
        <w:t>:</w:t>
      </w:r>
    </w:p>
    <w:p w:rsidR="00AF0748" w:rsidRDefault="0001361A">
      <w:pPr>
        <w:pStyle w:val="Odstavecseseznamem"/>
        <w:numPr>
          <w:ilvl w:val="0"/>
          <w:numId w:val="1"/>
        </w:numPr>
        <w:tabs>
          <w:tab w:val="left" w:pos="2334"/>
          <w:tab w:val="left" w:pos="2335"/>
        </w:tabs>
        <w:spacing w:before="11" w:line="252" w:lineRule="auto"/>
        <w:ind w:right="715"/>
        <w:rPr>
          <w:sz w:val="21"/>
        </w:rPr>
      </w:pPr>
      <w:r>
        <w:rPr>
          <w:color w:val="3F3B3B"/>
          <w:w w:val="105"/>
          <w:sz w:val="21"/>
        </w:rPr>
        <w:t>dotčen</w:t>
      </w:r>
      <w:r>
        <w:rPr>
          <w:color w:val="3F3B3B"/>
          <w:spacing w:val="-25"/>
          <w:w w:val="105"/>
          <w:sz w:val="21"/>
        </w:rPr>
        <w:t xml:space="preserve"> </w:t>
      </w:r>
      <w:r>
        <w:rPr>
          <w:color w:val="3F3B3B"/>
          <w:w w:val="105"/>
          <w:sz w:val="21"/>
        </w:rPr>
        <w:t>nárok</w:t>
      </w:r>
      <w:r>
        <w:rPr>
          <w:color w:val="3F3B3B"/>
          <w:spacing w:val="-14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oprávněné</w:t>
      </w:r>
      <w:r>
        <w:rPr>
          <w:color w:val="4D494B"/>
          <w:spacing w:val="-18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strany</w:t>
      </w:r>
      <w:r>
        <w:rPr>
          <w:color w:val="4D494B"/>
          <w:spacing w:val="-12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na</w:t>
      </w:r>
      <w:r>
        <w:rPr>
          <w:color w:val="4D494B"/>
          <w:spacing w:val="-27"/>
          <w:w w:val="105"/>
          <w:sz w:val="21"/>
        </w:rPr>
        <w:t xml:space="preserve"> </w:t>
      </w:r>
      <w:r>
        <w:rPr>
          <w:color w:val="3F3B3B"/>
          <w:w w:val="105"/>
          <w:sz w:val="21"/>
        </w:rPr>
        <w:t>náhradu</w:t>
      </w:r>
      <w:r>
        <w:rPr>
          <w:color w:val="3F3B3B"/>
          <w:spacing w:val="-23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škody</w:t>
      </w:r>
      <w:r>
        <w:rPr>
          <w:color w:val="4D494B"/>
          <w:spacing w:val="-25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způsobené</w:t>
      </w:r>
      <w:r>
        <w:rPr>
          <w:color w:val="4D494B"/>
          <w:spacing w:val="-7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mu</w:t>
      </w:r>
      <w:r>
        <w:rPr>
          <w:color w:val="4D494B"/>
          <w:spacing w:val="-31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porušením</w:t>
      </w:r>
      <w:r>
        <w:rPr>
          <w:color w:val="4D494B"/>
          <w:spacing w:val="-12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povinnosti</w:t>
      </w:r>
      <w:r>
        <w:rPr>
          <w:color w:val="3F3B3B"/>
          <w:w w:val="105"/>
          <w:sz w:val="21"/>
        </w:rPr>
        <w:t xml:space="preserve"> povinné </w:t>
      </w:r>
      <w:r>
        <w:rPr>
          <w:color w:val="3F3B3B"/>
          <w:spacing w:val="-5"/>
          <w:w w:val="105"/>
          <w:sz w:val="21"/>
        </w:rPr>
        <w:t>strany</w:t>
      </w:r>
      <w:r>
        <w:rPr>
          <w:color w:val="7C797C"/>
          <w:spacing w:val="-5"/>
          <w:w w:val="105"/>
          <w:sz w:val="21"/>
        </w:rPr>
        <w:t xml:space="preserve">, </w:t>
      </w:r>
      <w:r>
        <w:rPr>
          <w:color w:val="3F3B3B"/>
          <w:w w:val="105"/>
          <w:sz w:val="21"/>
        </w:rPr>
        <w:t xml:space="preserve">na niž </w:t>
      </w:r>
      <w:r>
        <w:rPr>
          <w:color w:val="4D494B"/>
          <w:w w:val="105"/>
          <w:sz w:val="21"/>
        </w:rPr>
        <w:t xml:space="preserve">se </w:t>
      </w:r>
      <w:r>
        <w:rPr>
          <w:color w:val="3F3B3B"/>
          <w:w w:val="105"/>
          <w:sz w:val="21"/>
        </w:rPr>
        <w:t xml:space="preserve">smluvní </w:t>
      </w:r>
      <w:r>
        <w:rPr>
          <w:color w:val="4D494B"/>
          <w:w w:val="105"/>
          <w:sz w:val="21"/>
        </w:rPr>
        <w:t>pokuta</w:t>
      </w:r>
      <w:r>
        <w:rPr>
          <w:color w:val="4D494B"/>
          <w:spacing w:val="-9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vztahuje</w:t>
      </w:r>
      <w:r>
        <w:rPr>
          <w:color w:val="7C797C"/>
          <w:w w:val="105"/>
          <w:sz w:val="21"/>
        </w:rPr>
        <w:t>,</w:t>
      </w:r>
    </w:p>
    <w:p w:rsidR="00AF0748" w:rsidRDefault="0001361A">
      <w:pPr>
        <w:pStyle w:val="Odstavecseseznamem"/>
        <w:numPr>
          <w:ilvl w:val="0"/>
          <w:numId w:val="1"/>
        </w:numPr>
        <w:tabs>
          <w:tab w:val="left" w:pos="2334"/>
          <w:tab w:val="left" w:pos="2335"/>
        </w:tabs>
        <w:spacing w:before="5"/>
        <w:ind w:hanging="707"/>
        <w:rPr>
          <w:sz w:val="21"/>
        </w:rPr>
      </w:pPr>
      <w:proofErr w:type="gramStart"/>
      <w:r>
        <w:rPr>
          <w:color w:val="4D494B"/>
          <w:w w:val="105"/>
          <w:sz w:val="21"/>
        </w:rPr>
        <w:t>dotčena</w:t>
      </w:r>
      <w:proofErr w:type="gramEnd"/>
      <w:r>
        <w:rPr>
          <w:color w:val="4D494B"/>
          <w:w w:val="105"/>
          <w:sz w:val="21"/>
        </w:rPr>
        <w:t xml:space="preserve"> povinnost smluvní strany splnit </w:t>
      </w:r>
      <w:r>
        <w:rPr>
          <w:color w:val="3F3B3B"/>
          <w:w w:val="105"/>
          <w:sz w:val="21"/>
        </w:rPr>
        <w:t>povinnost</w:t>
      </w:r>
      <w:r>
        <w:rPr>
          <w:color w:val="625D60"/>
          <w:w w:val="105"/>
          <w:sz w:val="21"/>
        </w:rPr>
        <w:t xml:space="preserve">, </w:t>
      </w:r>
      <w:r>
        <w:rPr>
          <w:color w:val="3F3B3B"/>
          <w:w w:val="105"/>
          <w:sz w:val="21"/>
        </w:rPr>
        <w:t xml:space="preserve">s níž je </w:t>
      </w:r>
      <w:r>
        <w:rPr>
          <w:color w:val="4D494B"/>
          <w:w w:val="105"/>
          <w:sz w:val="21"/>
        </w:rPr>
        <w:t>v</w:t>
      </w:r>
      <w:r>
        <w:rPr>
          <w:color w:val="4D494B"/>
          <w:spacing w:val="-6"/>
          <w:w w:val="105"/>
          <w:sz w:val="21"/>
        </w:rPr>
        <w:t xml:space="preserve"> </w:t>
      </w:r>
      <w:r>
        <w:rPr>
          <w:color w:val="4D494B"/>
          <w:w w:val="105"/>
          <w:sz w:val="21"/>
        </w:rPr>
        <w:t>prodlení.</w:t>
      </w:r>
    </w:p>
    <w:p w:rsidR="00AF0748" w:rsidRDefault="00AF0748">
      <w:pPr>
        <w:rPr>
          <w:sz w:val="21"/>
        </w:rPr>
        <w:sectPr w:rsidR="00AF0748">
          <w:headerReference w:type="default" r:id="rId16"/>
          <w:footerReference w:type="default" r:id="rId17"/>
          <w:pgSz w:w="11900" w:h="16840"/>
          <w:pgMar w:top="1960" w:right="420" w:bottom="800" w:left="60" w:header="1729" w:footer="613" w:gutter="0"/>
          <w:pgNumType w:start="4"/>
          <w:cols w:space="708"/>
        </w:sectPr>
      </w:pPr>
    </w:p>
    <w:p w:rsidR="00AF0748" w:rsidRDefault="0001361A">
      <w:pPr>
        <w:pStyle w:val="Zkladntext"/>
        <w:spacing w:line="259" w:lineRule="auto"/>
        <w:ind w:left="1534" w:right="777" w:hanging="3"/>
        <w:jc w:val="both"/>
      </w:pPr>
      <w:proofErr w:type="gramStart"/>
      <w:r>
        <w:rPr>
          <w:color w:val="413D3D"/>
          <w:w w:val="105"/>
        </w:rPr>
        <w:lastRenderedPageBreak/>
        <w:t>Strany výslovně sjednávají</w:t>
      </w:r>
      <w:r>
        <w:rPr>
          <w:color w:val="6D6B6E"/>
          <w:w w:val="105"/>
        </w:rPr>
        <w:t xml:space="preserve">, </w:t>
      </w:r>
      <w:r>
        <w:rPr>
          <w:color w:val="413D3D"/>
          <w:w w:val="105"/>
        </w:rPr>
        <w:t xml:space="preserve">že za podstatné porušení této smlouvy ve smyslu </w:t>
      </w:r>
      <w:r>
        <w:rPr>
          <w:color w:val="413D3D"/>
          <w:w w:val="105"/>
          <w:sz w:val="20"/>
        </w:rPr>
        <w:t xml:space="preserve">§ </w:t>
      </w:r>
      <w:r>
        <w:rPr>
          <w:color w:val="413D3D"/>
          <w:w w:val="105"/>
        </w:rPr>
        <w:t>2002 a násl.</w:t>
      </w:r>
      <w:proofErr w:type="gramEnd"/>
      <w:r>
        <w:rPr>
          <w:color w:val="413D3D"/>
          <w:w w:val="105"/>
        </w:rPr>
        <w:t xml:space="preserve"> </w:t>
      </w:r>
      <w:proofErr w:type="gramStart"/>
      <w:r>
        <w:rPr>
          <w:color w:val="413D3D"/>
          <w:w w:val="105"/>
        </w:rPr>
        <w:t>občanského</w:t>
      </w:r>
      <w:proofErr w:type="gramEnd"/>
      <w:r>
        <w:rPr>
          <w:color w:val="413D3D"/>
          <w:w w:val="105"/>
        </w:rPr>
        <w:t xml:space="preserve"> zákoníku se všemi důsledky z toho zejména při uplatňování nároků z vad díla </w:t>
      </w:r>
      <w:r>
        <w:rPr>
          <w:color w:val="413D3D"/>
          <w:spacing w:val="-7"/>
          <w:w w:val="105"/>
        </w:rPr>
        <w:t>plynoucím</w:t>
      </w:r>
      <w:r>
        <w:rPr>
          <w:color w:val="5B575B"/>
          <w:spacing w:val="-7"/>
          <w:w w:val="105"/>
        </w:rPr>
        <w:t>,</w:t>
      </w:r>
      <w:r>
        <w:rPr>
          <w:color w:val="413D3D"/>
          <w:spacing w:val="-7"/>
          <w:w w:val="105"/>
        </w:rPr>
        <w:t xml:space="preserve">i </w:t>
      </w:r>
      <w:r>
        <w:rPr>
          <w:color w:val="413D3D"/>
          <w:w w:val="105"/>
        </w:rPr>
        <w:t>je považováno prodlení s předáním díla trvajícím déle než 14 dn</w:t>
      </w:r>
      <w:r>
        <w:rPr>
          <w:color w:val="5B575B"/>
          <w:w w:val="105"/>
        </w:rPr>
        <w:t xml:space="preserve">ů, </w:t>
      </w:r>
      <w:r>
        <w:rPr>
          <w:color w:val="413D3D"/>
          <w:w w:val="105"/>
        </w:rPr>
        <w:t xml:space="preserve">jakož i prodlení s odstraněním vad delším než 1O dnů </w:t>
      </w:r>
      <w:r>
        <w:rPr>
          <w:color w:val="6D6B6E"/>
          <w:w w:val="105"/>
        </w:rPr>
        <w:t>.</w:t>
      </w:r>
    </w:p>
    <w:p w:rsidR="00AF0748" w:rsidRDefault="00AF0748">
      <w:pPr>
        <w:pStyle w:val="Zkladntext"/>
        <w:spacing w:before="7"/>
      </w:pPr>
    </w:p>
    <w:p w:rsidR="00AF0748" w:rsidRDefault="0001361A">
      <w:pPr>
        <w:pStyle w:val="Zkladntext"/>
        <w:spacing w:line="229" w:lineRule="exact"/>
        <w:ind w:left="1539"/>
      </w:pPr>
      <w:r>
        <w:rPr>
          <w:color w:val="413D3D"/>
          <w:w w:val="95"/>
        </w:rPr>
        <w:t xml:space="preserve">8 </w:t>
      </w:r>
      <w:r>
        <w:rPr>
          <w:color w:val="5B575B"/>
          <w:w w:val="95"/>
        </w:rPr>
        <w:t>.</w:t>
      </w:r>
      <w:proofErr w:type="gramStart"/>
      <w:r>
        <w:rPr>
          <w:color w:val="413D3D"/>
          <w:w w:val="95"/>
        </w:rPr>
        <w:t xml:space="preserve">9 </w:t>
      </w:r>
      <w:r>
        <w:rPr>
          <w:color w:val="5B575B"/>
          <w:w w:val="95"/>
        </w:rPr>
        <w:t>.</w:t>
      </w:r>
      <w:proofErr w:type="gramEnd"/>
    </w:p>
    <w:p w:rsidR="00AF0748" w:rsidRDefault="0001361A">
      <w:pPr>
        <w:pStyle w:val="Zkladntext"/>
        <w:spacing w:line="266" w:lineRule="auto"/>
        <w:ind w:left="1541" w:right="779" w:hanging="4"/>
        <w:jc w:val="both"/>
      </w:pPr>
      <w:r>
        <w:rPr>
          <w:color w:val="413D3D"/>
          <w:w w:val="105"/>
        </w:rPr>
        <w:t xml:space="preserve">Odstoupením </w:t>
      </w:r>
      <w:proofErr w:type="gramStart"/>
      <w:r>
        <w:rPr>
          <w:color w:val="413D3D"/>
          <w:w w:val="105"/>
        </w:rPr>
        <w:t>od</w:t>
      </w:r>
      <w:proofErr w:type="gramEnd"/>
      <w:r>
        <w:rPr>
          <w:color w:val="413D3D"/>
          <w:w w:val="105"/>
        </w:rPr>
        <w:t xml:space="preserve"> smlouvy dle bodů 8</w:t>
      </w:r>
      <w:r>
        <w:rPr>
          <w:color w:val="5B575B"/>
          <w:w w:val="105"/>
        </w:rPr>
        <w:t>.</w:t>
      </w:r>
      <w:r>
        <w:rPr>
          <w:color w:val="413D3D"/>
          <w:w w:val="105"/>
        </w:rPr>
        <w:t>8.</w:t>
      </w:r>
      <w:r>
        <w:rPr>
          <w:color w:val="5B575B"/>
          <w:w w:val="105"/>
        </w:rPr>
        <w:t xml:space="preserve">, </w:t>
      </w:r>
      <w:r>
        <w:rPr>
          <w:color w:val="413D3D"/>
          <w:w w:val="105"/>
        </w:rPr>
        <w:t>10</w:t>
      </w:r>
      <w:r>
        <w:rPr>
          <w:color w:val="5B575B"/>
          <w:w w:val="105"/>
        </w:rPr>
        <w:t>.</w:t>
      </w:r>
      <w:r>
        <w:rPr>
          <w:color w:val="413D3D"/>
          <w:w w:val="105"/>
        </w:rPr>
        <w:t>2</w:t>
      </w:r>
      <w:r>
        <w:rPr>
          <w:color w:val="5B575B"/>
          <w:w w:val="105"/>
        </w:rPr>
        <w:t xml:space="preserve">. </w:t>
      </w:r>
      <w:proofErr w:type="gramStart"/>
      <w:r>
        <w:rPr>
          <w:color w:val="413D3D"/>
          <w:w w:val="105"/>
        </w:rPr>
        <w:t>nebo</w:t>
      </w:r>
      <w:proofErr w:type="gramEnd"/>
      <w:r>
        <w:rPr>
          <w:color w:val="413D3D"/>
          <w:w w:val="105"/>
        </w:rPr>
        <w:t xml:space="preserve"> 10</w:t>
      </w:r>
      <w:r>
        <w:rPr>
          <w:color w:val="6D6B6E"/>
          <w:w w:val="105"/>
        </w:rPr>
        <w:t>.</w:t>
      </w:r>
      <w:r>
        <w:rPr>
          <w:color w:val="413D3D"/>
          <w:w w:val="105"/>
        </w:rPr>
        <w:t xml:space="preserve">5. </w:t>
      </w:r>
      <w:proofErr w:type="gramStart"/>
      <w:r>
        <w:rPr>
          <w:color w:val="413D3D"/>
          <w:w w:val="105"/>
        </w:rPr>
        <w:t>není</w:t>
      </w:r>
      <w:proofErr w:type="gramEnd"/>
      <w:r>
        <w:rPr>
          <w:color w:val="413D3D"/>
          <w:w w:val="105"/>
        </w:rPr>
        <w:t xml:space="preserve"> dotčeno právo věřitele požadovat nároky z vad díla ani právo na náhradu škody</w:t>
      </w:r>
      <w:r>
        <w:rPr>
          <w:color w:val="5B575B"/>
          <w:w w:val="105"/>
        </w:rPr>
        <w:t>.</w:t>
      </w: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4489"/>
        </w:tabs>
        <w:spacing w:before="155"/>
        <w:ind w:left="4488" w:hanging="3739"/>
        <w:jc w:val="left"/>
        <w:rPr>
          <w:b/>
          <w:color w:val="413D3D"/>
          <w:sz w:val="21"/>
        </w:rPr>
      </w:pPr>
      <w:r>
        <w:rPr>
          <w:b/>
          <w:color w:val="413D3D"/>
          <w:w w:val="105"/>
          <w:sz w:val="21"/>
        </w:rPr>
        <w:t>Závazky zhotovitele a</w:t>
      </w:r>
      <w:r>
        <w:rPr>
          <w:b/>
          <w:color w:val="413D3D"/>
          <w:spacing w:val="13"/>
          <w:w w:val="105"/>
          <w:sz w:val="21"/>
        </w:rPr>
        <w:t xml:space="preserve"> </w:t>
      </w:r>
      <w:r>
        <w:rPr>
          <w:b/>
          <w:color w:val="413D3D"/>
          <w:w w:val="105"/>
          <w:sz w:val="21"/>
        </w:rPr>
        <w:t>objednatele</w:t>
      </w:r>
    </w:p>
    <w:p w:rsidR="00AF0748" w:rsidRDefault="00AF0748">
      <w:pPr>
        <w:pStyle w:val="Zkladntext"/>
        <w:spacing w:before="8"/>
        <w:rPr>
          <w:b/>
          <w:sz w:val="26"/>
        </w:rPr>
      </w:pPr>
    </w:p>
    <w:p w:rsidR="00AF0748" w:rsidRDefault="0001361A">
      <w:pPr>
        <w:pStyle w:val="Zkladntext"/>
        <w:ind w:left="1546"/>
      </w:pPr>
      <w:r>
        <w:rPr>
          <w:color w:val="413D3D"/>
          <w:w w:val="105"/>
        </w:rPr>
        <w:t>9</w:t>
      </w:r>
      <w:r>
        <w:rPr>
          <w:color w:val="5B575B"/>
          <w:w w:val="105"/>
        </w:rPr>
        <w:t>.</w:t>
      </w:r>
      <w:r>
        <w:rPr>
          <w:color w:val="413D3D"/>
          <w:w w:val="105"/>
        </w:rPr>
        <w:t>1.</w:t>
      </w:r>
    </w:p>
    <w:p w:rsidR="00AF0748" w:rsidRDefault="0001361A">
      <w:pPr>
        <w:pStyle w:val="Zkladntext"/>
        <w:spacing w:before="4" w:line="236" w:lineRule="exact"/>
        <w:ind w:left="1551"/>
      </w:pPr>
      <w:r>
        <w:rPr>
          <w:color w:val="413D3D"/>
          <w:w w:val="110"/>
        </w:rPr>
        <w:t>Zhotovitel se zavazuje</w:t>
      </w:r>
      <w:r>
        <w:rPr>
          <w:color w:val="5B575B"/>
          <w:w w:val="110"/>
        </w:rPr>
        <w:t>:</w:t>
      </w:r>
    </w:p>
    <w:p w:rsidR="00AF0748" w:rsidRDefault="0001361A">
      <w:pPr>
        <w:pStyle w:val="Zkladntext"/>
        <w:spacing w:line="273" w:lineRule="auto"/>
        <w:ind w:left="1909" w:right="774" w:hanging="5"/>
        <w:jc w:val="both"/>
      </w:pPr>
      <w:proofErr w:type="gramStart"/>
      <w:r>
        <w:rPr>
          <w:color w:val="413D3D"/>
          <w:w w:val="105"/>
        </w:rPr>
        <w:t>zajistit</w:t>
      </w:r>
      <w:proofErr w:type="gramEnd"/>
      <w:r>
        <w:rPr>
          <w:color w:val="413D3D"/>
          <w:w w:val="105"/>
        </w:rPr>
        <w:t xml:space="preserve"> potřebnou koordinaci s objednatelem</w:t>
      </w:r>
      <w:r>
        <w:rPr>
          <w:color w:val="5B575B"/>
          <w:w w:val="105"/>
        </w:rPr>
        <w:t xml:space="preserve">, </w:t>
      </w:r>
      <w:r>
        <w:rPr>
          <w:color w:val="413D3D"/>
          <w:w w:val="105"/>
        </w:rPr>
        <w:t>ze</w:t>
      </w:r>
      <w:r>
        <w:rPr>
          <w:color w:val="5B575B"/>
          <w:w w:val="105"/>
        </w:rPr>
        <w:t>j</w:t>
      </w:r>
      <w:r>
        <w:rPr>
          <w:color w:val="413D3D"/>
          <w:w w:val="105"/>
        </w:rPr>
        <w:t>mé</w:t>
      </w:r>
      <w:r>
        <w:rPr>
          <w:color w:val="413D3D"/>
          <w:w w:val="105"/>
        </w:rPr>
        <w:t>na pak projednat podmínky vstupu do objektu knihovny</w:t>
      </w:r>
      <w:r>
        <w:rPr>
          <w:color w:val="5B575B"/>
          <w:w w:val="105"/>
        </w:rPr>
        <w:t>,</w:t>
      </w:r>
    </w:p>
    <w:p w:rsidR="00AF0748" w:rsidRDefault="0001361A">
      <w:pPr>
        <w:pStyle w:val="Zkladntext"/>
        <w:spacing w:line="196" w:lineRule="exact"/>
        <w:ind w:left="1909"/>
        <w:jc w:val="both"/>
      </w:pPr>
      <w:proofErr w:type="gramStart"/>
      <w:r>
        <w:rPr>
          <w:color w:val="413D3D"/>
          <w:w w:val="105"/>
        </w:rPr>
        <w:t>respektovat</w:t>
      </w:r>
      <w:proofErr w:type="gramEnd"/>
      <w:r>
        <w:rPr>
          <w:color w:val="413D3D"/>
          <w:w w:val="105"/>
        </w:rPr>
        <w:t xml:space="preserve"> pokyny objednatele t</w:t>
      </w:r>
      <w:r>
        <w:rPr>
          <w:color w:val="5B575B"/>
          <w:w w:val="105"/>
        </w:rPr>
        <w:t>ý</w:t>
      </w:r>
      <w:r>
        <w:rPr>
          <w:color w:val="413D3D"/>
          <w:w w:val="105"/>
        </w:rPr>
        <w:t>kající se zejména bezpečnosti práce a čistoty v objektu</w:t>
      </w:r>
    </w:p>
    <w:p w:rsidR="00AF0748" w:rsidRDefault="0001361A">
      <w:pPr>
        <w:pStyle w:val="Zkladntext"/>
        <w:spacing w:before="34" w:line="233" w:lineRule="exact"/>
        <w:ind w:left="1906"/>
        <w:jc w:val="both"/>
      </w:pPr>
      <w:proofErr w:type="gramStart"/>
      <w:r>
        <w:rPr>
          <w:color w:val="413D3D"/>
          <w:w w:val="105"/>
        </w:rPr>
        <w:t>vést</w:t>
      </w:r>
      <w:proofErr w:type="gramEnd"/>
      <w:r>
        <w:rPr>
          <w:color w:val="413D3D"/>
          <w:w w:val="105"/>
        </w:rPr>
        <w:t xml:space="preserve"> stavební den</w:t>
      </w:r>
      <w:r>
        <w:rPr>
          <w:color w:val="5B575B"/>
          <w:w w:val="105"/>
        </w:rPr>
        <w:t>í</w:t>
      </w:r>
      <w:r>
        <w:rPr>
          <w:color w:val="413D3D"/>
          <w:w w:val="105"/>
        </w:rPr>
        <w:t>k</w:t>
      </w:r>
      <w:r>
        <w:rPr>
          <w:color w:val="5B575B"/>
          <w:w w:val="105"/>
        </w:rPr>
        <w:t>,</w:t>
      </w:r>
    </w:p>
    <w:p w:rsidR="00AF0748" w:rsidRDefault="0001361A">
      <w:pPr>
        <w:pStyle w:val="Zkladntext"/>
        <w:spacing w:line="261" w:lineRule="auto"/>
        <w:ind w:left="1912" w:right="755" w:hanging="8"/>
        <w:jc w:val="both"/>
      </w:pPr>
      <w:proofErr w:type="gramStart"/>
      <w:r>
        <w:rPr>
          <w:color w:val="413D3D"/>
          <w:w w:val="105"/>
        </w:rPr>
        <w:t>zlikvidovat</w:t>
      </w:r>
      <w:proofErr w:type="gramEnd"/>
      <w:r>
        <w:rPr>
          <w:color w:val="413D3D"/>
          <w:w w:val="105"/>
        </w:rPr>
        <w:t xml:space="preserve"> na vlastní náklady veškeré odpady vzniklé p</w:t>
      </w:r>
      <w:r>
        <w:rPr>
          <w:color w:val="5B575B"/>
          <w:w w:val="105"/>
        </w:rPr>
        <w:t>ř</w:t>
      </w:r>
      <w:r>
        <w:rPr>
          <w:color w:val="413D3D"/>
          <w:w w:val="105"/>
        </w:rPr>
        <w:t>i realizaci díla v sou</w:t>
      </w:r>
      <w:r>
        <w:rPr>
          <w:color w:val="5B575B"/>
          <w:w w:val="105"/>
        </w:rPr>
        <w:t>l</w:t>
      </w:r>
      <w:r>
        <w:rPr>
          <w:color w:val="413D3D"/>
          <w:w w:val="105"/>
        </w:rPr>
        <w:t>adu se zákonem č</w:t>
      </w:r>
      <w:r>
        <w:rPr>
          <w:color w:val="5B575B"/>
          <w:w w:val="105"/>
        </w:rPr>
        <w:t xml:space="preserve">. </w:t>
      </w:r>
      <w:r>
        <w:rPr>
          <w:color w:val="413D3D"/>
          <w:w w:val="105"/>
        </w:rPr>
        <w:t>125/1997 Sb. o odpadech</w:t>
      </w:r>
      <w:r>
        <w:rPr>
          <w:color w:val="5B575B"/>
          <w:w w:val="105"/>
        </w:rPr>
        <w:t xml:space="preserve">; </w:t>
      </w:r>
      <w:r>
        <w:rPr>
          <w:color w:val="413D3D"/>
          <w:w w:val="105"/>
        </w:rPr>
        <w:t>doklady</w:t>
      </w:r>
      <w:r>
        <w:rPr>
          <w:color w:val="5B575B"/>
          <w:w w:val="105"/>
        </w:rPr>
        <w:t xml:space="preserve">, </w:t>
      </w:r>
      <w:r>
        <w:rPr>
          <w:color w:val="413D3D"/>
          <w:w w:val="105"/>
        </w:rPr>
        <w:t>p</w:t>
      </w:r>
      <w:r>
        <w:rPr>
          <w:color w:val="5B575B"/>
          <w:w w:val="105"/>
        </w:rPr>
        <w:t>ř</w:t>
      </w:r>
      <w:r>
        <w:rPr>
          <w:color w:val="413D3D"/>
          <w:w w:val="105"/>
        </w:rPr>
        <w:t>íp</w:t>
      </w:r>
      <w:r>
        <w:rPr>
          <w:color w:val="6D6B6E"/>
          <w:w w:val="105"/>
        </w:rPr>
        <w:t xml:space="preserve">. </w:t>
      </w:r>
      <w:proofErr w:type="gramStart"/>
      <w:r>
        <w:rPr>
          <w:color w:val="413D3D"/>
          <w:w w:val="105"/>
        </w:rPr>
        <w:t>prohlášení</w:t>
      </w:r>
      <w:proofErr w:type="gramEnd"/>
      <w:r>
        <w:rPr>
          <w:color w:val="413D3D"/>
          <w:w w:val="105"/>
        </w:rPr>
        <w:t xml:space="preserve"> zhotovitele o likvidaci odpadů budou součástí přejímací dokumentace</w:t>
      </w:r>
      <w:r>
        <w:rPr>
          <w:color w:val="6D6B6E"/>
          <w:w w:val="105"/>
        </w:rPr>
        <w:t>,</w:t>
      </w:r>
    </w:p>
    <w:p w:rsidR="00AF0748" w:rsidRDefault="0001361A">
      <w:pPr>
        <w:pStyle w:val="Zkladntext"/>
        <w:spacing w:line="224" w:lineRule="exact"/>
        <w:ind w:left="1912"/>
        <w:jc w:val="both"/>
      </w:pPr>
      <w:proofErr w:type="gramStart"/>
      <w:r>
        <w:rPr>
          <w:color w:val="413D3D"/>
          <w:w w:val="105"/>
        </w:rPr>
        <w:t>zhotovitel</w:t>
      </w:r>
      <w:proofErr w:type="gramEnd"/>
      <w:r>
        <w:rPr>
          <w:color w:val="413D3D"/>
          <w:w w:val="105"/>
        </w:rPr>
        <w:t xml:space="preserve"> se zavazuje postupovat v souladu s právními předpisy</w:t>
      </w:r>
      <w:r>
        <w:rPr>
          <w:color w:val="5B575B"/>
          <w:w w:val="105"/>
        </w:rPr>
        <w:t xml:space="preserve">, </w:t>
      </w:r>
      <w:r>
        <w:rPr>
          <w:color w:val="413D3D"/>
          <w:w w:val="105"/>
        </w:rPr>
        <w:t>technickými normami a</w:t>
      </w:r>
    </w:p>
    <w:p w:rsidR="00AF0748" w:rsidRDefault="0001361A">
      <w:pPr>
        <w:pStyle w:val="Zkladntext"/>
        <w:spacing w:before="24"/>
        <w:ind w:left="1916"/>
      </w:pPr>
      <w:proofErr w:type="gramStart"/>
      <w:r>
        <w:rPr>
          <w:color w:val="413D3D"/>
          <w:w w:val="105"/>
        </w:rPr>
        <w:t>standardy</w:t>
      </w:r>
      <w:proofErr w:type="gramEnd"/>
      <w:r>
        <w:rPr>
          <w:color w:val="5B575B"/>
          <w:w w:val="105"/>
        </w:rPr>
        <w:t>,</w:t>
      </w:r>
    </w:p>
    <w:p w:rsidR="00AF0748" w:rsidRDefault="00AF0748">
      <w:pPr>
        <w:pStyle w:val="Zkladntext"/>
        <w:spacing w:before="2"/>
        <w:rPr>
          <w:sz w:val="24"/>
        </w:rPr>
      </w:pPr>
    </w:p>
    <w:p w:rsidR="00AF0748" w:rsidRDefault="0001361A">
      <w:pPr>
        <w:pStyle w:val="Zkladntext"/>
        <w:ind w:left="1561"/>
      </w:pPr>
      <w:r>
        <w:rPr>
          <w:color w:val="413D3D"/>
          <w:w w:val="105"/>
        </w:rPr>
        <w:t>9.2</w:t>
      </w:r>
      <w:r>
        <w:rPr>
          <w:color w:val="5B575B"/>
          <w:w w:val="105"/>
        </w:rPr>
        <w:t>.</w:t>
      </w:r>
    </w:p>
    <w:p w:rsidR="00AF0748" w:rsidRDefault="0001361A">
      <w:pPr>
        <w:pStyle w:val="Zkladntext"/>
        <w:spacing w:before="4" w:line="236" w:lineRule="exact"/>
        <w:ind w:left="1559"/>
      </w:pPr>
      <w:r>
        <w:rPr>
          <w:color w:val="413D3D"/>
          <w:w w:val="105"/>
        </w:rPr>
        <w:t>Objednatel se zavazuje:</w:t>
      </w:r>
    </w:p>
    <w:p w:rsidR="00AF0748" w:rsidRDefault="0001361A">
      <w:pPr>
        <w:pStyle w:val="Zkladntext"/>
        <w:spacing w:line="259" w:lineRule="auto"/>
        <w:ind w:left="1919" w:right="4039"/>
      </w:pPr>
      <w:proofErr w:type="gramStart"/>
      <w:r>
        <w:rPr>
          <w:color w:val="413D3D"/>
          <w:w w:val="105"/>
        </w:rPr>
        <w:t>zajistit</w:t>
      </w:r>
      <w:proofErr w:type="gramEnd"/>
      <w:r>
        <w:rPr>
          <w:color w:val="413D3D"/>
          <w:w w:val="105"/>
        </w:rPr>
        <w:t xml:space="preserve"> možnost užívání nezbytného soc</w:t>
      </w:r>
      <w:r>
        <w:rPr>
          <w:color w:val="5B575B"/>
          <w:w w:val="105"/>
        </w:rPr>
        <w:t>i</w:t>
      </w:r>
      <w:r>
        <w:rPr>
          <w:color w:val="413D3D"/>
          <w:w w:val="105"/>
        </w:rPr>
        <w:t>álního zařízení</w:t>
      </w:r>
      <w:r>
        <w:rPr>
          <w:color w:val="5B575B"/>
          <w:w w:val="105"/>
        </w:rPr>
        <w:t xml:space="preserve">. </w:t>
      </w:r>
      <w:r>
        <w:rPr>
          <w:color w:val="413D3D"/>
          <w:w w:val="105"/>
        </w:rPr>
        <w:t xml:space="preserve">Zajistit přístup k vodě </w:t>
      </w:r>
      <w:proofErr w:type="gramStart"/>
      <w:r>
        <w:rPr>
          <w:color w:val="413D3D"/>
          <w:w w:val="105"/>
        </w:rPr>
        <w:t>a</w:t>
      </w:r>
      <w:proofErr w:type="gramEnd"/>
      <w:r>
        <w:rPr>
          <w:color w:val="413D3D"/>
          <w:w w:val="105"/>
        </w:rPr>
        <w:t xml:space="preserve"> elektrické síti</w:t>
      </w: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5391"/>
        </w:tabs>
        <w:spacing w:before="177"/>
        <w:ind w:left="5390" w:hanging="4581"/>
        <w:jc w:val="left"/>
        <w:rPr>
          <w:b/>
          <w:color w:val="413D3D"/>
          <w:sz w:val="21"/>
        </w:rPr>
      </w:pPr>
      <w:r>
        <w:rPr>
          <w:b/>
          <w:color w:val="413D3D"/>
          <w:w w:val="105"/>
          <w:sz w:val="21"/>
        </w:rPr>
        <w:t>Ostatní</w:t>
      </w:r>
      <w:r>
        <w:rPr>
          <w:b/>
          <w:color w:val="413D3D"/>
          <w:spacing w:val="8"/>
          <w:w w:val="105"/>
          <w:sz w:val="21"/>
        </w:rPr>
        <w:t xml:space="preserve"> </w:t>
      </w:r>
      <w:r>
        <w:rPr>
          <w:b/>
          <w:color w:val="413D3D"/>
          <w:w w:val="105"/>
          <w:sz w:val="21"/>
        </w:rPr>
        <w:t>ujednání</w:t>
      </w:r>
    </w:p>
    <w:p w:rsidR="00AF0748" w:rsidRDefault="00AF0748">
      <w:pPr>
        <w:pStyle w:val="Zkladntext"/>
        <w:rPr>
          <w:b/>
          <w:sz w:val="26"/>
        </w:rPr>
      </w:pPr>
    </w:p>
    <w:p w:rsidR="00AF0748" w:rsidRDefault="0001361A">
      <w:pPr>
        <w:pStyle w:val="Zkladntext"/>
        <w:spacing w:line="233" w:lineRule="exact"/>
        <w:ind w:left="1568"/>
      </w:pPr>
      <w:r>
        <w:rPr>
          <w:color w:val="413D3D"/>
          <w:w w:val="105"/>
        </w:rPr>
        <w:t>10</w:t>
      </w:r>
      <w:r>
        <w:rPr>
          <w:color w:val="5B575B"/>
          <w:w w:val="105"/>
        </w:rPr>
        <w:t>.</w:t>
      </w:r>
      <w:r>
        <w:rPr>
          <w:color w:val="413D3D"/>
          <w:w w:val="105"/>
        </w:rPr>
        <w:t>1</w:t>
      </w:r>
      <w:r>
        <w:rPr>
          <w:color w:val="5B575B"/>
          <w:w w:val="105"/>
        </w:rPr>
        <w:t>.</w:t>
      </w:r>
    </w:p>
    <w:p w:rsidR="00AF0748" w:rsidRDefault="0001361A">
      <w:pPr>
        <w:pStyle w:val="Zkladntext"/>
        <w:spacing w:line="273" w:lineRule="auto"/>
        <w:ind w:left="1570" w:hanging="4"/>
      </w:pPr>
      <w:proofErr w:type="gramStart"/>
      <w:r>
        <w:rPr>
          <w:color w:val="413D3D"/>
          <w:w w:val="105"/>
        </w:rPr>
        <w:t>Objednatel je oprávněn kontrolovat provádění díla kdykoliv v průběhu provádění díla</w:t>
      </w:r>
      <w:r>
        <w:rPr>
          <w:color w:val="6D6B6E"/>
          <w:w w:val="105"/>
        </w:rPr>
        <w:t xml:space="preserve">, </w:t>
      </w:r>
      <w:r>
        <w:rPr>
          <w:color w:val="413D3D"/>
          <w:w w:val="105"/>
        </w:rPr>
        <w:t>a to prostřednictvím s</w:t>
      </w:r>
      <w:r>
        <w:rPr>
          <w:color w:val="413D3D"/>
          <w:w w:val="105"/>
        </w:rPr>
        <w:t>vých pověřených pracovníků</w:t>
      </w:r>
      <w:r>
        <w:rPr>
          <w:color w:val="5B575B"/>
          <w:w w:val="105"/>
        </w:rPr>
        <w:t>.</w:t>
      </w:r>
      <w:proofErr w:type="gramEnd"/>
    </w:p>
    <w:p w:rsidR="00AF0748" w:rsidRDefault="00AF0748">
      <w:pPr>
        <w:pStyle w:val="Zkladntext"/>
      </w:pPr>
    </w:p>
    <w:p w:rsidR="00AF0748" w:rsidRDefault="0001361A">
      <w:pPr>
        <w:pStyle w:val="Zkladntext"/>
        <w:spacing w:line="225" w:lineRule="exact"/>
        <w:ind w:left="1568"/>
      </w:pPr>
      <w:r>
        <w:rPr>
          <w:color w:val="413D3D"/>
          <w:w w:val="110"/>
        </w:rPr>
        <w:t>10</w:t>
      </w:r>
      <w:r>
        <w:rPr>
          <w:color w:val="6D6B6E"/>
          <w:w w:val="110"/>
        </w:rPr>
        <w:t>.</w:t>
      </w:r>
      <w:r>
        <w:rPr>
          <w:color w:val="413D3D"/>
          <w:w w:val="110"/>
        </w:rPr>
        <w:t>2.</w:t>
      </w:r>
    </w:p>
    <w:p w:rsidR="00AF0748" w:rsidRDefault="0001361A">
      <w:pPr>
        <w:pStyle w:val="Zkladntext"/>
        <w:spacing w:line="225" w:lineRule="exact"/>
        <w:ind w:left="1568"/>
      </w:pPr>
      <w:r>
        <w:rPr>
          <w:color w:val="413D3D"/>
          <w:w w:val="105"/>
        </w:rPr>
        <w:t>Pokud objednatel v průběhu provádění prací zjistí</w:t>
      </w:r>
      <w:r>
        <w:rPr>
          <w:color w:val="5B575B"/>
          <w:w w:val="105"/>
        </w:rPr>
        <w:t xml:space="preserve">, </w:t>
      </w:r>
      <w:r>
        <w:rPr>
          <w:color w:val="413D3D"/>
          <w:w w:val="105"/>
        </w:rPr>
        <w:t>že dílo vykazuje závažné vady nebo</w:t>
      </w:r>
    </w:p>
    <w:p w:rsidR="00AF0748" w:rsidRDefault="0001361A">
      <w:pPr>
        <w:pStyle w:val="Zkladntext"/>
        <w:spacing w:before="11" w:line="266" w:lineRule="auto"/>
        <w:ind w:left="1570" w:right="738"/>
        <w:jc w:val="both"/>
      </w:pPr>
      <w:proofErr w:type="gramStart"/>
      <w:r>
        <w:rPr>
          <w:color w:val="413D3D"/>
          <w:w w:val="105"/>
        </w:rPr>
        <w:t>nepřiměřené</w:t>
      </w:r>
      <w:proofErr w:type="gramEnd"/>
      <w:r>
        <w:rPr>
          <w:color w:val="413D3D"/>
          <w:w w:val="105"/>
        </w:rPr>
        <w:t xml:space="preserve"> množství drobných vad</w:t>
      </w:r>
      <w:r>
        <w:rPr>
          <w:color w:val="6D6B6E"/>
          <w:w w:val="105"/>
        </w:rPr>
        <w:t xml:space="preserve">, </w:t>
      </w:r>
      <w:r>
        <w:rPr>
          <w:color w:val="413D3D"/>
          <w:w w:val="105"/>
        </w:rPr>
        <w:t>určí zhotoviteli písemně přiměřenou lhůtu k odstranění vad vzniklých špatným prováděním</w:t>
      </w:r>
      <w:r>
        <w:rPr>
          <w:color w:val="5B575B"/>
          <w:w w:val="105"/>
        </w:rPr>
        <w:t xml:space="preserve">. </w:t>
      </w:r>
      <w:r>
        <w:rPr>
          <w:color w:val="413D3D"/>
          <w:w w:val="105"/>
        </w:rPr>
        <w:t>V případě</w:t>
      </w:r>
      <w:r>
        <w:rPr>
          <w:color w:val="6D6B6E"/>
          <w:w w:val="105"/>
        </w:rPr>
        <w:t xml:space="preserve">, </w:t>
      </w:r>
      <w:r>
        <w:rPr>
          <w:color w:val="413D3D"/>
          <w:w w:val="105"/>
        </w:rPr>
        <w:t>že zhotovitel po uplynutí takové lhůty vady neodstraní</w:t>
      </w:r>
      <w:r>
        <w:rPr>
          <w:color w:val="6D6B6E"/>
          <w:w w:val="105"/>
        </w:rPr>
        <w:t xml:space="preserve">, </w:t>
      </w:r>
      <w:r>
        <w:rPr>
          <w:color w:val="413D3D"/>
          <w:w w:val="105"/>
        </w:rPr>
        <w:t xml:space="preserve">je objednatel oprávněn </w:t>
      </w:r>
      <w:proofErr w:type="gramStart"/>
      <w:r>
        <w:rPr>
          <w:color w:val="413D3D"/>
          <w:w w:val="105"/>
        </w:rPr>
        <w:t>od</w:t>
      </w:r>
      <w:proofErr w:type="gramEnd"/>
      <w:r>
        <w:rPr>
          <w:color w:val="413D3D"/>
          <w:w w:val="105"/>
        </w:rPr>
        <w:t xml:space="preserve"> smlouvy odstoupit.</w:t>
      </w:r>
    </w:p>
    <w:p w:rsidR="00AF0748" w:rsidRDefault="00AF0748">
      <w:pPr>
        <w:pStyle w:val="Zkladntext"/>
        <w:spacing w:before="4"/>
        <w:rPr>
          <w:sz w:val="22"/>
        </w:rPr>
      </w:pPr>
    </w:p>
    <w:p w:rsidR="00AF0748" w:rsidRDefault="0001361A">
      <w:pPr>
        <w:pStyle w:val="Zkladntext"/>
        <w:spacing w:line="229" w:lineRule="exact"/>
        <w:ind w:left="1583"/>
      </w:pPr>
      <w:r>
        <w:rPr>
          <w:color w:val="413D3D"/>
          <w:w w:val="105"/>
        </w:rPr>
        <w:t>10</w:t>
      </w:r>
      <w:r>
        <w:rPr>
          <w:color w:val="5B575B"/>
          <w:w w:val="105"/>
        </w:rPr>
        <w:t>.</w:t>
      </w:r>
      <w:r>
        <w:rPr>
          <w:color w:val="413D3D"/>
          <w:w w:val="105"/>
        </w:rPr>
        <w:t>3</w:t>
      </w:r>
      <w:r>
        <w:rPr>
          <w:color w:val="262423"/>
          <w:w w:val="105"/>
        </w:rPr>
        <w:t>.</w:t>
      </w:r>
    </w:p>
    <w:p w:rsidR="00AF0748" w:rsidRDefault="0001361A">
      <w:pPr>
        <w:pStyle w:val="Zkladntext"/>
        <w:spacing w:line="261" w:lineRule="auto"/>
        <w:ind w:left="1581" w:right="714" w:hanging="2"/>
        <w:jc w:val="both"/>
      </w:pPr>
      <w:r>
        <w:rPr>
          <w:color w:val="413D3D"/>
          <w:w w:val="105"/>
        </w:rPr>
        <w:t xml:space="preserve">Zhotovitel odpovídá za </w:t>
      </w:r>
      <w:r>
        <w:rPr>
          <w:color w:val="413D3D"/>
          <w:spacing w:val="-3"/>
          <w:w w:val="105"/>
        </w:rPr>
        <w:t>škody</w:t>
      </w:r>
      <w:r>
        <w:rPr>
          <w:color w:val="6D6B6E"/>
          <w:spacing w:val="-3"/>
          <w:w w:val="105"/>
        </w:rPr>
        <w:t xml:space="preserve">, </w:t>
      </w:r>
      <w:r>
        <w:rPr>
          <w:color w:val="413D3D"/>
          <w:w w:val="105"/>
        </w:rPr>
        <w:t xml:space="preserve">které </w:t>
      </w:r>
      <w:proofErr w:type="gramStart"/>
      <w:r>
        <w:rPr>
          <w:color w:val="413D3D"/>
          <w:w w:val="105"/>
        </w:rPr>
        <w:t>na</w:t>
      </w:r>
      <w:proofErr w:type="gramEnd"/>
      <w:r>
        <w:rPr>
          <w:color w:val="413D3D"/>
          <w:w w:val="105"/>
        </w:rPr>
        <w:t xml:space="preserve"> věcech určených k montáži nebo na objektu</w:t>
      </w:r>
      <w:r>
        <w:rPr>
          <w:color w:val="6D6B6E"/>
          <w:w w:val="105"/>
        </w:rPr>
        <w:t xml:space="preserve">, </w:t>
      </w:r>
      <w:r>
        <w:rPr>
          <w:color w:val="413D3D"/>
          <w:w w:val="105"/>
        </w:rPr>
        <w:t xml:space="preserve">v němž se provádí </w:t>
      </w:r>
      <w:r>
        <w:rPr>
          <w:color w:val="413D3D"/>
          <w:spacing w:val="-5"/>
          <w:w w:val="105"/>
        </w:rPr>
        <w:t>montáž</w:t>
      </w:r>
      <w:r>
        <w:rPr>
          <w:color w:val="5B575B"/>
          <w:spacing w:val="-5"/>
          <w:w w:val="105"/>
        </w:rPr>
        <w:t xml:space="preserve">, </w:t>
      </w:r>
      <w:r>
        <w:rPr>
          <w:color w:val="413D3D"/>
          <w:w w:val="105"/>
        </w:rPr>
        <w:t xml:space="preserve">způsobil sám nebo osoba jím pověřená k provedení díla této </w:t>
      </w:r>
      <w:r>
        <w:rPr>
          <w:color w:val="413D3D"/>
          <w:spacing w:val="-5"/>
          <w:w w:val="105"/>
        </w:rPr>
        <w:t>smlouvy</w:t>
      </w:r>
      <w:r>
        <w:rPr>
          <w:color w:val="5B575B"/>
          <w:spacing w:val="-5"/>
          <w:w w:val="105"/>
        </w:rPr>
        <w:t xml:space="preserve">. </w:t>
      </w:r>
      <w:r>
        <w:rPr>
          <w:color w:val="413D3D"/>
          <w:w w:val="105"/>
        </w:rPr>
        <w:t>Škodu</w:t>
      </w:r>
      <w:r>
        <w:rPr>
          <w:color w:val="413D3D"/>
          <w:spacing w:val="-10"/>
          <w:w w:val="105"/>
        </w:rPr>
        <w:t xml:space="preserve"> </w:t>
      </w:r>
      <w:r>
        <w:rPr>
          <w:color w:val="413D3D"/>
          <w:w w:val="105"/>
        </w:rPr>
        <w:t>je</w:t>
      </w:r>
      <w:r>
        <w:rPr>
          <w:color w:val="413D3D"/>
          <w:spacing w:val="-23"/>
          <w:w w:val="105"/>
        </w:rPr>
        <w:t xml:space="preserve"> </w:t>
      </w:r>
      <w:r>
        <w:rPr>
          <w:color w:val="413D3D"/>
          <w:w w:val="105"/>
        </w:rPr>
        <w:t>povinen</w:t>
      </w:r>
      <w:r>
        <w:rPr>
          <w:color w:val="413D3D"/>
          <w:spacing w:val="-19"/>
          <w:w w:val="105"/>
        </w:rPr>
        <w:t xml:space="preserve"> </w:t>
      </w:r>
      <w:proofErr w:type="gramStart"/>
      <w:r>
        <w:rPr>
          <w:color w:val="413D3D"/>
          <w:w w:val="105"/>
        </w:rPr>
        <w:t>na</w:t>
      </w:r>
      <w:proofErr w:type="gramEnd"/>
      <w:r>
        <w:rPr>
          <w:color w:val="413D3D"/>
          <w:spacing w:val="-5"/>
          <w:w w:val="105"/>
        </w:rPr>
        <w:t xml:space="preserve"> </w:t>
      </w:r>
      <w:r>
        <w:rPr>
          <w:color w:val="413D3D"/>
          <w:w w:val="105"/>
        </w:rPr>
        <w:t>své</w:t>
      </w:r>
      <w:r>
        <w:rPr>
          <w:color w:val="413D3D"/>
          <w:spacing w:val="-21"/>
          <w:w w:val="105"/>
        </w:rPr>
        <w:t xml:space="preserve"> </w:t>
      </w:r>
      <w:r>
        <w:rPr>
          <w:color w:val="413D3D"/>
          <w:w w:val="105"/>
        </w:rPr>
        <w:t>náklady</w:t>
      </w:r>
      <w:r>
        <w:rPr>
          <w:color w:val="413D3D"/>
          <w:spacing w:val="-6"/>
          <w:w w:val="105"/>
        </w:rPr>
        <w:t xml:space="preserve"> </w:t>
      </w:r>
      <w:r>
        <w:rPr>
          <w:color w:val="413D3D"/>
          <w:w w:val="105"/>
        </w:rPr>
        <w:t>odstranit</w:t>
      </w:r>
      <w:r>
        <w:rPr>
          <w:color w:val="6D6B6E"/>
          <w:w w:val="105"/>
        </w:rPr>
        <w:t>,</w:t>
      </w:r>
      <w:r>
        <w:rPr>
          <w:color w:val="6D6B6E"/>
          <w:spacing w:val="-17"/>
          <w:w w:val="105"/>
        </w:rPr>
        <w:t xml:space="preserve"> </w:t>
      </w:r>
      <w:r>
        <w:rPr>
          <w:color w:val="413D3D"/>
          <w:w w:val="105"/>
        </w:rPr>
        <w:t>nebo</w:t>
      </w:r>
      <w:r>
        <w:rPr>
          <w:color w:val="413D3D"/>
          <w:spacing w:val="-7"/>
          <w:w w:val="105"/>
        </w:rPr>
        <w:t xml:space="preserve"> </w:t>
      </w:r>
      <w:r>
        <w:rPr>
          <w:color w:val="413D3D"/>
          <w:w w:val="105"/>
        </w:rPr>
        <w:t>uhradit</w:t>
      </w:r>
      <w:r>
        <w:rPr>
          <w:color w:val="413D3D"/>
          <w:spacing w:val="-15"/>
          <w:w w:val="105"/>
        </w:rPr>
        <w:t xml:space="preserve"> </w:t>
      </w:r>
      <w:r>
        <w:rPr>
          <w:color w:val="413D3D"/>
          <w:w w:val="105"/>
        </w:rPr>
        <w:t>do</w:t>
      </w:r>
      <w:r>
        <w:rPr>
          <w:color w:val="413D3D"/>
          <w:spacing w:val="-1"/>
          <w:w w:val="105"/>
        </w:rPr>
        <w:t xml:space="preserve"> </w:t>
      </w:r>
      <w:r>
        <w:rPr>
          <w:color w:val="413D3D"/>
          <w:w w:val="105"/>
        </w:rPr>
        <w:t>30</w:t>
      </w:r>
      <w:r>
        <w:rPr>
          <w:color w:val="413D3D"/>
          <w:spacing w:val="-25"/>
          <w:w w:val="105"/>
        </w:rPr>
        <w:t xml:space="preserve"> </w:t>
      </w:r>
      <w:r>
        <w:rPr>
          <w:color w:val="413D3D"/>
          <w:w w:val="105"/>
        </w:rPr>
        <w:t>dnů</w:t>
      </w:r>
      <w:r>
        <w:rPr>
          <w:color w:val="413D3D"/>
          <w:spacing w:val="-27"/>
          <w:w w:val="105"/>
        </w:rPr>
        <w:t xml:space="preserve"> </w:t>
      </w:r>
      <w:r>
        <w:rPr>
          <w:color w:val="413D3D"/>
          <w:spacing w:val="-4"/>
          <w:w w:val="105"/>
        </w:rPr>
        <w:t>poté</w:t>
      </w:r>
      <w:r>
        <w:rPr>
          <w:color w:val="5B575B"/>
          <w:spacing w:val="-4"/>
          <w:w w:val="105"/>
        </w:rPr>
        <w:t>,</w:t>
      </w:r>
      <w:r>
        <w:rPr>
          <w:color w:val="5B575B"/>
          <w:spacing w:val="-21"/>
          <w:w w:val="105"/>
        </w:rPr>
        <w:t xml:space="preserve"> </w:t>
      </w:r>
      <w:r>
        <w:rPr>
          <w:color w:val="413D3D"/>
          <w:w w:val="105"/>
        </w:rPr>
        <w:t>kdy</w:t>
      </w:r>
      <w:r>
        <w:rPr>
          <w:color w:val="413D3D"/>
          <w:spacing w:val="-14"/>
          <w:w w:val="105"/>
        </w:rPr>
        <w:t xml:space="preserve"> </w:t>
      </w:r>
      <w:r>
        <w:rPr>
          <w:color w:val="413D3D"/>
          <w:w w:val="105"/>
        </w:rPr>
        <w:t>obdrží</w:t>
      </w:r>
      <w:r>
        <w:rPr>
          <w:color w:val="413D3D"/>
          <w:spacing w:val="3"/>
          <w:w w:val="105"/>
        </w:rPr>
        <w:t xml:space="preserve"> </w:t>
      </w:r>
      <w:r>
        <w:rPr>
          <w:color w:val="413D3D"/>
          <w:w w:val="105"/>
        </w:rPr>
        <w:t>vyúčtování od</w:t>
      </w:r>
      <w:r>
        <w:rPr>
          <w:color w:val="413D3D"/>
          <w:spacing w:val="-10"/>
          <w:w w:val="105"/>
        </w:rPr>
        <w:t xml:space="preserve"> </w:t>
      </w:r>
      <w:r>
        <w:rPr>
          <w:color w:val="413D3D"/>
          <w:w w:val="105"/>
        </w:rPr>
        <w:t>objednatele.</w:t>
      </w:r>
    </w:p>
    <w:p w:rsidR="00AF0748" w:rsidRDefault="00AF0748">
      <w:pPr>
        <w:pStyle w:val="Zkladntext"/>
        <w:spacing w:before="7"/>
        <w:rPr>
          <w:sz w:val="19"/>
        </w:rPr>
      </w:pPr>
    </w:p>
    <w:p w:rsidR="00AF0748" w:rsidRDefault="0001361A">
      <w:pPr>
        <w:pStyle w:val="Zkladntext"/>
        <w:spacing w:line="233" w:lineRule="exact"/>
        <w:ind w:left="1583"/>
      </w:pPr>
      <w:r>
        <w:rPr>
          <w:color w:val="413D3D"/>
          <w:w w:val="105"/>
        </w:rPr>
        <w:t>10.4</w:t>
      </w:r>
      <w:r>
        <w:rPr>
          <w:color w:val="5B575B"/>
          <w:w w:val="105"/>
        </w:rPr>
        <w:t>.</w:t>
      </w:r>
    </w:p>
    <w:p w:rsidR="00AF0748" w:rsidRDefault="0001361A">
      <w:pPr>
        <w:pStyle w:val="Zkladntext"/>
        <w:spacing w:line="261" w:lineRule="auto"/>
        <w:ind w:left="1583" w:right="712" w:hanging="3"/>
        <w:jc w:val="both"/>
      </w:pPr>
      <w:proofErr w:type="gramStart"/>
      <w:r>
        <w:rPr>
          <w:color w:val="413D3D"/>
          <w:w w:val="105"/>
        </w:rPr>
        <w:t>Zhotovitel prohlašuje</w:t>
      </w:r>
      <w:r>
        <w:rPr>
          <w:color w:val="6D6B6E"/>
          <w:w w:val="105"/>
        </w:rPr>
        <w:t xml:space="preserve">, </w:t>
      </w:r>
      <w:r>
        <w:rPr>
          <w:color w:val="413D3D"/>
          <w:w w:val="105"/>
        </w:rPr>
        <w:t>že má po celou dobu trvání této smlouvy uzavřené pojištění odpovědnosti za škodu zp</w:t>
      </w:r>
      <w:r>
        <w:rPr>
          <w:color w:val="5B575B"/>
          <w:w w:val="105"/>
        </w:rPr>
        <w:t>ů</w:t>
      </w:r>
      <w:r>
        <w:rPr>
          <w:color w:val="413D3D"/>
          <w:w w:val="105"/>
        </w:rPr>
        <w:t>sobenou zhotovitelem třetí osobě v souvislosti s výkonem jeho činnosti</w:t>
      </w:r>
      <w:r>
        <w:rPr>
          <w:color w:val="5B575B"/>
          <w:w w:val="105"/>
        </w:rPr>
        <w:t xml:space="preserve">, </w:t>
      </w:r>
      <w:r>
        <w:rPr>
          <w:color w:val="413D3D"/>
          <w:w w:val="105"/>
        </w:rPr>
        <w:t>ve výši nejméně 5</w:t>
      </w:r>
      <w:r>
        <w:rPr>
          <w:color w:val="5B575B"/>
          <w:w w:val="105"/>
        </w:rPr>
        <w:t>.</w:t>
      </w:r>
      <w:r>
        <w:rPr>
          <w:color w:val="413D3D"/>
          <w:w w:val="105"/>
        </w:rPr>
        <w:t>000</w:t>
      </w:r>
      <w:r>
        <w:rPr>
          <w:color w:val="5B575B"/>
          <w:w w:val="105"/>
        </w:rPr>
        <w:t>.</w:t>
      </w:r>
      <w:r>
        <w:rPr>
          <w:color w:val="413D3D"/>
          <w:w w:val="105"/>
        </w:rPr>
        <w:t>000 Kč.</w:t>
      </w:r>
      <w:proofErr w:type="gramEnd"/>
    </w:p>
    <w:p w:rsidR="00AF0748" w:rsidRDefault="00AF0748">
      <w:pPr>
        <w:spacing w:line="261" w:lineRule="auto"/>
        <w:jc w:val="both"/>
        <w:sectPr w:rsidR="00AF0748">
          <w:headerReference w:type="default" r:id="rId18"/>
          <w:footerReference w:type="default" r:id="rId19"/>
          <w:pgSz w:w="11900" w:h="16840"/>
          <w:pgMar w:top="1920" w:right="420" w:bottom="940" w:left="60" w:header="1700" w:footer="741" w:gutter="0"/>
          <w:pgNumType w:start="5"/>
          <w:cols w:space="708"/>
        </w:sectPr>
      </w:pPr>
    </w:p>
    <w:p w:rsidR="00AF0748" w:rsidRDefault="0001361A">
      <w:pPr>
        <w:pStyle w:val="Zkladntext"/>
        <w:spacing w:before="3" w:line="254" w:lineRule="auto"/>
        <w:ind w:left="1602" w:right="733" w:hanging="1"/>
        <w:jc w:val="both"/>
      </w:pPr>
      <w:r>
        <w:lastRenderedPageBreak/>
        <w:pict>
          <v:group id="_x0000_s1031" style="position:absolute;left:0;text-align:left;margin-left:513.85pt;margin-top:9.4pt;width:80.8pt;height:624.5pt;z-index:-252367872;mso-position-horizontal-relative:page;mso-position-vertical-relative:page" coordorigin="10277,188" coordsize="1616,12490">
            <v:shape id="_x0000_s1033" type="#_x0000_t75" style="position:absolute;left:10277;top:187;width:1587;height:2836">
              <v:imagedata r:id="rId20" o:title=""/>
            </v:shape>
            <v:line id="_x0000_s1032" style="position:absolute" from="11886,12677" to="11886,3045" strokeweight=".25442mm"/>
            <w10:wrap anchorx="page" anchory="page"/>
          </v:group>
        </w:pict>
      </w:r>
      <w:proofErr w:type="gramStart"/>
      <w:r>
        <w:rPr>
          <w:color w:val="4F494D"/>
          <w:w w:val="105"/>
        </w:rPr>
        <w:t xml:space="preserve">Zhotovitel je povinen řádně platit pojistné </w:t>
      </w:r>
      <w:r>
        <w:rPr>
          <w:color w:val="625D60"/>
          <w:w w:val="105"/>
        </w:rPr>
        <w:t xml:space="preserve">tak, </w:t>
      </w:r>
      <w:r>
        <w:rPr>
          <w:color w:val="4F494D"/>
          <w:w w:val="105"/>
        </w:rPr>
        <w:t xml:space="preserve">aby pojistná smlouva </w:t>
      </w:r>
      <w:r>
        <w:rPr>
          <w:color w:val="625D60"/>
          <w:w w:val="105"/>
        </w:rPr>
        <w:t xml:space="preserve">či </w:t>
      </w:r>
      <w:r>
        <w:rPr>
          <w:color w:val="4F494D"/>
          <w:w w:val="105"/>
        </w:rPr>
        <w:t xml:space="preserve">smlouvy sjednané dle této smlouvy či v souvislosti s </w:t>
      </w:r>
      <w:r>
        <w:rPr>
          <w:color w:val="3F3B3B"/>
          <w:w w:val="105"/>
        </w:rPr>
        <w:t xml:space="preserve">ní </w:t>
      </w:r>
      <w:r>
        <w:rPr>
          <w:color w:val="4F494D"/>
          <w:w w:val="105"/>
        </w:rPr>
        <w:t>byly platné po celou dobu provádění díla a v přiměřeném rozsahu i po dobu záruky</w:t>
      </w:r>
      <w:r>
        <w:rPr>
          <w:color w:val="797579"/>
          <w:w w:val="105"/>
        </w:rPr>
        <w:t>.</w:t>
      </w:r>
      <w:proofErr w:type="gramEnd"/>
      <w:r>
        <w:rPr>
          <w:color w:val="797579"/>
          <w:w w:val="105"/>
        </w:rPr>
        <w:t xml:space="preserve"> </w:t>
      </w:r>
      <w:proofErr w:type="gramStart"/>
      <w:r>
        <w:rPr>
          <w:color w:val="4F494D"/>
          <w:w w:val="105"/>
        </w:rPr>
        <w:t xml:space="preserve">V </w:t>
      </w:r>
      <w:r>
        <w:rPr>
          <w:color w:val="4F494D"/>
          <w:spacing w:val="-3"/>
          <w:w w:val="105"/>
        </w:rPr>
        <w:t>případě</w:t>
      </w:r>
      <w:r>
        <w:rPr>
          <w:color w:val="797579"/>
          <w:spacing w:val="-3"/>
          <w:w w:val="105"/>
        </w:rPr>
        <w:t xml:space="preserve">, </w:t>
      </w:r>
      <w:r>
        <w:rPr>
          <w:color w:val="4F494D"/>
          <w:w w:val="105"/>
        </w:rPr>
        <w:t>že dojde k zániku pojištění</w:t>
      </w:r>
      <w:r>
        <w:rPr>
          <w:color w:val="797579"/>
          <w:w w:val="105"/>
        </w:rPr>
        <w:t xml:space="preserve">, </w:t>
      </w:r>
      <w:r>
        <w:rPr>
          <w:color w:val="4F494D"/>
          <w:w w:val="105"/>
        </w:rPr>
        <w:t>je zh</w:t>
      </w:r>
      <w:r>
        <w:rPr>
          <w:color w:val="4F494D"/>
          <w:w w:val="105"/>
        </w:rPr>
        <w:t xml:space="preserve">otovitel povinen o této skutečnosti neprodleně </w:t>
      </w:r>
      <w:r>
        <w:rPr>
          <w:color w:val="3F3B3B"/>
          <w:w w:val="105"/>
        </w:rPr>
        <w:t xml:space="preserve">informovat </w:t>
      </w:r>
      <w:r>
        <w:rPr>
          <w:color w:val="4F494D"/>
          <w:w w:val="105"/>
        </w:rPr>
        <w:t xml:space="preserve">objednatele a ve </w:t>
      </w:r>
      <w:r>
        <w:rPr>
          <w:color w:val="3F3B3B"/>
          <w:spacing w:val="-3"/>
          <w:w w:val="105"/>
        </w:rPr>
        <w:t>lh</w:t>
      </w:r>
      <w:r>
        <w:rPr>
          <w:color w:val="625D60"/>
          <w:spacing w:val="-3"/>
          <w:w w:val="105"/>
        </w:rPr>
        <w:t xml:space="preserve">ůtě </w:t>
      </w:r>
      <w:r>
        <w:rPr>
          <w:color w:val="4F494D"/>
          <w:w w:val="105"/>
        </w:rPr>
        <w:t xml:space="preserve">3 pracovních dnů uzavřít pojistnou smlouvu ve výše </w:t>
      </w:r>
      <w:r>
        <w:rPr>
          <w:color w:val="3F3B3B"/>
          <w:w w:val="105"/>
        </w:rPr>
        <w:t xml:space="preserve">uvedeném </w:t>
      </w:r>
      <w:r>
        <w:rPr>
          <w:color w:val="4F494D"/>
          <w:w w:val="105"/>
        </w:rPr>
        <w:t>rozsahu.</w:t>
      </w:r>
      <w:proofErr w:type="gramEnd"/>
      <w:r>
        <w:rPr>
          <w:color w:val="4F494D"/>
          <w:w w:val="105"/>
        </w:rPr>
        <w:t xml:space="preserve"> Porušení této povinnosti ze strany zhotovitele považují strany</w:t>
      </w:r>
      <w:r>
        <w:rPr>
          <w:color w:val="4F494D"/>
          <w:spacing w:val="-4"/>
          <w:w w:val="105"/>
        </w:rPr>
        <w:t xml:space="preserve"> </w:t>
      </w:r>
      <w:r>
        <w:rPr>
          <w:color w:val="4F494D"/>
          <w:w w:val="105"/>
        </w:rPr>
        <w:t>této</w:t>
      </w:r>
      <w:r>
        <w:rPr>
          <w:color w:val="4F494D"/>
          <w:spacing w:val="-9"/>
          <w:w w:val="105"/>
        </w:rPr>
        <w:t xml:space="preserve"> </w:t>
      </w:r>
      <w:r>
        <w:rPr>
          <w:color w:val="4F494D"/>
          <w:w w:val="105"/>
        </w:rPr>
        <w:t>smlouvy</w:t>
      </w:r>
      <w:r>
        <w:rPr>
          <w:color w:val="4F494D"/>
          <w:spacing w:val="-9"/>
          <w:w w:val="105"/>
        </w:rPr>
        <w:t xml:space="preserve"> </w:t>
      </w:r>
      <w:r>
        <w:rPr>
          <w:color w:val="4F494D"/>
          <w:w w:val="105"/>
        </w:rPr>
        <w:t>za</w:t>
      </w:r>
      <w:r>
        <w:rPr>
          <w:color w:val="4F494D"/>
          <w:spacing w:val="-13"/>
          <w:w w:val="105"/>
        </w:rPr>
        <w:t xml:space="preserve"> </w:t>
      </w:r>
      <w:r>
        <w:rPr>
          <w:color w:val="4F494D"/>
          <w:w w:val="105"/>
        </w:rPr>
        <w:t>podstatné</w:t>
      </w:r>
      <w:r>
        <w:rPr>
          <w:color w:val="4F494D"/>
          <w:spacing w:val="-6"/>
          <w:w w:val="105"/>
        </w:rPr>
        <w:t xml:space="preserve"> </w:t>
      </w:r>
      <w:r>
        <w:rPr>
          <w:color w:val="4F494D"/>
          <w:w w:val="105"/>
        </w:rPr>
        <w:t>porušení</w:t>
      </w:r>
      <w:r>
        <w:rPr>
          <w:color w:val="4F494D"/>
          <w:spacing w:val="-9"/>
          <w:w w:val="105"/>
        </w:rPr>
        <w:t xml:space="preserve"> </w:t>
      </w:r>
      <w:r>
        <w:rPr>
          <w:color w:val="4F494D"/>
          <w:w w:val="105"/>
        </w:rPr>
        <w:t>smlouvy</w:t>
      </w:r>
      <w:r>
        <w:rPr>
          <w:color w:val="4F494D"/>
          <w:spacing w:val="-8"/>
          <w:w w:val="105"/>
        </w:rPr>
        <w:t xml:space="preserve"> </w:t>
      </w:r>
      <w:r>
        <w:rPr>
          <w:color w:val="4F494D"/>
          <w:w w:val="105"/>
        </w:rPr>
        <w:t>zakládající</w:t>
      </w:r>
      <w:r>
        <w:rPr>
          <w:color w:val="4F494D"/>
          <w:spacing w:val="6"/>
          <w:w w:val="105"/>
        </w:rPr>
        <w:t xml:space="preserve"> </w:t>
      </w:r>
      <w:r>
        <w:rPr>
          <w:color w:val="4F494D"/>
          <w:w w:val="105"/>
        </w:rPr>
        <w:t>právo</w:t>
      </w:r>
      <w:r>
        <w:rPr>
          <w:color w:val="4F494D"/>
          <w:spacing w:val="-13"/>
          <w:w w:val="105"/>
        </w:rPr>
        <w:t xml:space="preserve"> </w:t>
      </w:r>
      <w:r>
        <w:rPr>
          <w:color w:val="4F494D"/>
          <w:w w:val="105"/>
        </w:rPr>
        <w:t>objednatele</w:t>
      </w:r>
      <w:r>
        <w:rPr>
          <w:color w:val="4F494D"/>
          <w:spacing w:val="-2"/>
          <w:w w:val="105"/>
        </w:rPr>
        <w:t xml:space="preserve"> </w:t>
      </w:r>
      <w:proofErr w:type="gramStart"/>
      <w:r>
        <w:rPr>
          <w:color w:val="4F494D"/>
          <w:w w:val="105"/>
        </w:rPr>
        <w:t>od</w:t>
      </w:r>
      <w:proofErr w:type="gramEnd"/>
      <w:r>
        <w:rPr>
          <w:color w:val="4F494D"/>
          <w:spacing w:val="-20"/>
          <w:w w:val="105"/>
        </w:rPr>
        <w:t xml:space="preserve"> </w:t>
      </w:r>
      <w:r>
        <w:rPr>
          <w:color w:val="4F494D"/>
          <w:w w:val="105"/>
        </w:rPr>
        <w:t>smlouvy odstoupit.</w:t>
      </w:r>
      <w:r>
        <w:rPr>
          <w:color w:val="4F494D"/>
          <w:spacing w:val="1"/>
          <w:w w:val="105"/>
        </w:rPr>
        <w:t xml:space="preserve"> </w:t>
      </w:r>
      <w:r>
        <w:rPr>
          <w:color w:val="4F494D"/>
          <w:w w:val="105"/>
        </w:rPr>
        <w:t>Zhotovitel</w:t>
      </w:r>
      <w:r>
        <w:rPr>
          <w:color w:val="4F494D"/>
          <w:spacing w:val="-7"/>
          <w:w w:val="105"/>
        </w:rPr>
        <w:t xml:space="preserve"> </w:t>
      </w:r>
      <w:r>
        <w:rPr>
          <w:color w:val="4F494D"/>
          <w:w w:val="105"/>
        </w:rPr>
        <w:t>je</w:t>
      </w:r>
      <w:r>
        <w:rPr>
          <w:color w:val="4F494D"/>
          <w:spacing w:val="-9"/>
          <w:w w:val="105"/>
        </w:rPr>
        <w:t xml:space="preserve"> </w:t>
      </w:r>
      <w:r>
        <w:rPr>
          <w:color w:val="4F494D"/>
          <w:w w:val="105"/>
        </w:rPr>
        <w:t>povinen</w:t>
      </w:r>
      <w:r>
        <w:rPr>
          <w:color w:val="4F494D"/>
          <w:spacing w:val="-6"/>
          <w:w w:val="105"/>
        </w:rPr>
        <w:t xml:space="preserve"> </w:t>
      </w:r>
      <w:r>
        <w:rPr>
          <w:color w:val="4F494D"/>
          <w:w w:val="105"/>
        </w:rPr>
        <w:t>předložit</w:t>
      </w:r>
      <w:r>
        <w:rPr>
          <w:color w:val="4F494D"/>
          <w:spacing w:val="-9"/>
          <w:w w:val="105"/>
        </w:rPr>
        <w:t xml:space="preserve"> </w:t>
      </w:r>
      <w:r>
        <w:rPr>
          <w:color w:val="4F494D"/>
          <w:w w:val="105"/>
        </w:rPr>
        <w:t>objednateli</w:t>
      </w:r>
      <w:r>
        <w:rPr>
          <w:color w:val="4F494D"/>
          <w:spacing w:val="-8"/>
          <w:w w:val="105"/>
        </w:rPr>
        <w:t xml:space="preserve"> </w:t>
      </w:r>
      <w:r>
        <w:rPr>
          <w:color w:val="4F494D"/>
          <w:w w:val="105"/>
        </w:rPr>
        <w:t>pojistnou</w:t>
      </w:r>
      <w:r>
        <w:rPr>
          <w:color w:val="4F494D"/>
          <w:spacing w:val="-8"/>
          <w:w w:val="105"/>
        </w:rPr>
        <w:t xml:space="preserve"> </w:t>
      </w:r>
      <w:r>
        <w:rPr>
          <w:color w:val="625D60"/>
          <w:w w:val="105"/>
        </w:rPr>
        <w:t>smlouvu</w:t>
      </w:r>
      <w:r>
        <w:rPr>
          <w:color w:val="625D60"/>
          <w:spacing w:val="-5"/>
          <w:w w:val="105"/>
        </w:rPr>
        <w:t xml:space="preserve"> </w:t>
      </w:r>
      <w:r>
        <w:rPr>
          <w:color w:val="625D60"/>
          <w:w w:val="105"/>
        </w:rPr>
        <w:t>či</w:t>
      </w:r>
      <w:r>
        <w:rPr>
          <w:color w:val="625D60"/>
          <w:spacing w:val="-8"/>
          <w:w w:val="105"/>
        </w:rPr>
        <w:t xml:space="preserve"> </w:t>
      </w:r>
      <w:r>
        <w:rPr>
          <w:color w:val="4F494D"/>
          <w:w w:val="105"/>
        </w:rPr>
        <w:t>poj</w:t>
      </w:r>
      <w:r>
        <w:rPr>
          <w:color w:val="797579"/>
          <w:w w:val="105"/>
        </w:rPr>
        <w:t>i</w:t>
      </w:r>
      <w:r>
        <w:rPr>
          <w:color w:val="4F494D"/>
          <w:w w:val="105"/>
        </w:rPr>
        <w:t>stný</w:t>
      </w:r>
      <w:r>
        <w:rPr>
          <w:color w:val="4F494D"/>
          <w:spacing w:val="-27"/>
          <w:w w:val="105"/>
        </w:rPr>
        <w:t xml:space="preserve"> </w:t>
      </w:r>
      <w:r>
        <w:rPr>
          <w:color w:val="4F494D"/>
          <w:w w:val="105"/>
        </w:rPr>
        <w:t>certifikát</w:t>
      </w:r>
      <w:r>
        <w:rPr>
          <w:color w:val="4F494D"/>
          <w:spacing w:val="-15"/>
          <w:w w:val="105"/>
        </w:rPr>
        <w:t xml:space="preserve"> </w:t>
      </w:r>
      <w:proofErr w:type="gramStart"/>
      <w:r>
        <w:rPr>
          <w:color w:val="4F494D"/>
          <w:w w:val="105"/>
        </w:rPr>
        <w:t>na</w:t>
      </w:r>
      <w:proofErr w:type="gramEnd"/>
      <w:r>
        <w:rPr>
          <w:color w:val="4F494D"/>
          <w:w w:val="105"/>
        </w:rPr>
        <w:t xml:space="preserve"> výzvu objednatele nejpozději do 3 </w:t>
      </w:r>
      <w:r>
        <w:rPr>
          <w:color w:val="3F3B3B"/>
          <w:w w:val="105"/>
        </w:rPr>
        <w:t>pracovních</w:t>
      </w:r>
      <w:r>
        <w:rPr>
          <w:color w:val="3F3B3B"/>
          <w:spacing w:val="12"/>
          <w:w w:val="105"/>
        </w:rPr>
        <w:t xml:space="preserve"> </w:t>
      </w:r>
      <w:r>
        <w:rPr>
          <w:color w:val="4F494D"/>
          <w:w w:val="105"/>
        </w:rPr>
        <w:t>dnů</w:t>
      </w:r>
      <w:r>
        <w:rPr>
          <w:color w:val="797579"/>
          <w:w w:val="105"/>
        </w:rPr>
        <w:t>.</w:t>
      </w:r>
    </w:p>
    <w:p w:rsidR="00AF0748" w:rsidRDefault="00AF0748">
      <w:pPr>
        <w:pStyle w:val="Zkladntext"/>
        <w:spacing w:before="8"/>
        <w:rPr>
          <w:sz w:val="22"/>
        </w:rPr>
      </w:pPr>
    </w:p>
    <w:p w:rsidR="00AF0748" w:rsidRDefault="0001361A">
      <w:pPr>
        <w:pStyle w:val="Zkladntext"/>
        <w:spacing w:before="1"/>
        <w:ind w:left="1604"/>
      </w:pPr>
      <w:r>
        <w:rPr>
          <w:color w:val="4F494D"/>
          <w:w w:val="105"/>
        </w:rPr>
        <w:t>10</w:t>
      </w:r>
      <w:r>
        <w:rPr>
          <w:color w:val="797579"/>
          <w:w w:val="105"/>
        </w:rPr>
        <w:t>.</w:t>
      </w:r>
      <w:r>
        <w:rPr>
          <w:color w:val="4F494D"/>
          <w:w w:val="105"/>
        </w:rPr>
        <w:t>6</w:t>
      </w:r>
      <w:r>
        <w:rPr>
          <w:color w:val="797579"/>
          <w:w w:val="105"/>
        </w:rPr>
        <w:t>.</w:t>
      </w:r>
    </w:p>
    <w:p w:rsidR="00AF0748" w:rsidRDefault="0001361A">
      <w:pPr>
        <w:pStyle w:val="Zkladntext"/>
        <w:spacing w:before="11"/>
        <w:ind w:left="1604"/>
      </w:pPr>
      <w:proofErr w:type="gramStart"/>
      <w:r>
        <w:rPr>
          <w:color w:val="3F3B3B"/>
          <w:w w:val="105"/>
        </w:rPr>
        <w:t xml:space="preserve">Případné </w:t>
      </w:r>
      <w:r>
        <w:rPr>
          <w:color w:val="4F494D"/>
          <w:w w:val="105"/>
        </w:rPr>
        <w:t>rozpory budou přednostně řešeny jednáním.</w:t>
      </w:r>
      <w:proofErr w:type="gramEnd"/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spacing w:before="10"/>
        <w:rPr>
          <w:sz w:val="20"/>
        </w:rPr>
      </w:pPr>
    </w:p>
    <w:p w:rsidR="00AF0748" w:rsidRDefault="0001361A">
      <w:pPr>
        <w:pStyle w:val="Odstavecseseznamem"/>
        <w:numPr>
          <w:ilvl w:val="0"/>
          <w:numId w:val="2"/>
        </w:numPr>
        <w:tabs>
          <w:tab w:val="left" w:pos="5283"/>
        </w:tabs>
        <w:ind w:left="5282" w:hanging="4430"/>
        <w:jc w:val="left"/>
        <w:rPr>
          <w:b/>
          <w:color w:val="4F494D"/>
          <w:sz w:val="21"/>
        </w:rPr>
      </w:pPr>
      <w:r>
        <w:rPr>
          <w:b/>
          <w:color w:val="4F494D"/>
          <w:w w:val="105"/>
          <w:sz w:val="21"/>
        </w:rPr>
        <w:t>Závěrečné</w:t>
      </w:r>
      <w:r>
        <w:rPr>
          <w:b/>
          <w:color w:val="4F494D"/>
          <w:spacing w:val="8"/>
          <w:w w:val="105"/>
          <w:sz w:val="21"/>
        </w:rPr>
        <w:t xml:space="preserve"> </w:t>
      </w:r>
      <w:r>
        <w:rPr>
          <w:b/>
          <w:color w:val="4F494D"/>
          <w:w w:val="105"/>
          <w:sz w:val="21"/>
        </w:rPr>
        <w:t>ujednání</w:t>
      </w:r>
    </w:p>
    <w:p w:rsidR="00AF0748" w:rsidRDefault="00AF0748">
      <w:pPr>
        <w:pStyle w:val="Zkladntext"/>
        <w:spacing w:before="10"/>
        <w:rPr>
          <w:b/>
          <w:sz w:val="22"/>
        </w:rPr>
      </w:pPr>
    </w:p>
    <w:p w:rsidR="00AF0748" w:rsidRDefault="0001361A">
      <w:pPr>
        <w:pStyle w:val="Zkladntext"/>
        <w:ind w:left="1597"/>
      </w:pPr>
      <w:r>
        <w:rPr>
          <w:color w:val="4F494D"/>
          <w:w w:val="105"/>
        </w:rPr>
        <w:t>11</w:t>
      </w:r>
      <w:r>
        <w:rPr>
          <w:color w:val="797579"/>
          <w:w w:val="105"/>
        </w:rPr>
        <w:t>.</w:t>
      </w:r>
      <w:r>
        <w:rPr>
          <w:color w:val="4F494D"/>
          <w:w w:val="105"/>
        </w:rPr>
        <w:t>1</w:t>
      </w:r>
      <w:r>
        <w:rPr>
          <w:color w:val="797579"/>
          <w:w w:val="105"/>
        </w:rPr>
        <w:t>.</w:t>
      </w:r>
    </w:p>
    <w:p w:rsidR="00AF0748" w:rsidRDefault="0001361A">
      <w:pPr>
        <w:pStyle w:val="Zkladntext"/>
        <w:spacing w:before="4" w:line="259" w:lineRule="auto"/>
        <w:ind w:left="1587" w:right="751" w:firstLine="9"/>
        <w:jc w:val="both"/>
      </w:pPr>
      <w:r>
        <w:rPr>
          <w:color w:val="4F494D"/>
          <w:w w:val="105"/>
        </w:rPr>
        <w:t xml:space="preserve">Práva a povinnosti smluvních </w:t>
      </w:r>
      <w:r>
        <w:rPr>
          <w:color w:val="4F494D"/>
          <w:spacing w:val="-4"/>
          <w:w w:val="105"/>
        </w:rPr>
        <w:t>stran</w:t>
      </w:r>
      <w:r>
        <w:rPr>
          <w:color w:val="797579"/>
          <w:spacing w:val="-4"/>
          <w:w w:val="105"/>
        </w:rPr>
        <w:t xml:space="preserve">, </w:t>
      </w:r>
      <w:r>
        <w:rPr>
          <w:color w:val="4F494D"/>
          <w:w w:val="105"/>
        </w:rPr>
        <w:t xml:space="preserve">které nejsou výslovně upraveny touto </w:t>
      </w:r>
      <w:r>
        <w:rPr>
          <w:color w:val="4F494D"/>
          <w:spacing w:val="-4"/>
          <w:w w:val="105"/>
        </w:rPr>
        <w:t>smlouvou</w:t>
      </w:r>
      <w:r>
        <w:rPr>
          <w:color w:val="797579"/>
          <w:spacing w:val="-4"/>
          <w:w w:val="105"/>
        </w:rPr>
        <w:t xml:space="preserve">, </w:t>
      </w:r>
      <w:r>
        <w:rPr>
          <w:color w:val="4F494D"/>
          <w:w w:val="105"/>
        </w:rPr>
        <w:t xml:space="preserve">se řídí příslušnými </w:t>
      </w:r>
      <w:proofErr w:type="gramStart"/>
      <w:r>
        <w:rPr>
          <w:color w:val="4F494D"/>
          <w:w w:val="105"/>
        </w:rPr>
        <w:t>ustanoveními  občanského</w:t>
      </w:r>
      <w:proofErr w:type="gramEnd"/>
      <w:r>
        <w:rPr>
          <w:color w:val="4F494D"/>
          <w:w w:val="105"/>
        </w:rPr>
        <w:t xml:space="preserve"> zákoníku</w:t>
      </w:r>
      <w:r>
        <w:rPr>
          <w:color w:val="797579"/>
          <w:w w:val="105"/>
        </w:rPr>
        <w:t xml:space="preserve">. </w:t>
      </w:r>
      <w:r>
        <w:rPr>
          <w:color w:val="4F494D"/>
          <w:w w:val="105"/>
        </w:rPr>
        <w:t>Smluvní strany prohlašují</w:t>
      </w:r>
      <w:r>
        <w:rPr>
          <w:color w:val="797579"/>
          <w:w w:val="105"/>
        </w:rPr>
        <w:t xml:space="preserve">, </w:t>
      </w:r>
      <w:r>
        <w:rPr>
          <w:color w:val="625D60"/>
          <w:w w:val="105"/>
        </w:rPr>
        <w:t xml:space="preserve">že </w:t>
      </w:r>
      <w:proofErr w:type="gramStart"/>
      <w:r>
        <w:rPr>
          <w:color w:val="4F494D"/>
          <w:w w:val="105"/>
        </w:rPr>
        <w:t>skutečnosti  v</w:t>
      </w:r>
      <w:proofErr w:type="gramEnd"/>
      <w:r>
        <w:rPr>
          <w:color w:val="4F494D"/>
          <w:w w:val="105"/>
        </w:rPr>
        <w:t xml:space="preserve"> této smlouvě uvedené nepovažují za obchodní taj</w:t>
      </w:r>
      <w:r>
        <w:rPr>
          <w:color w:val="4F494D"/>
          <w:w w:val="105"/>
        </w:rPr>
        <w:t>emství ve smyslu § 504 občanského zákoníku a udělují svolení k jejich užití a zveřejnění bez jakýchkoliv dalších</w:t>
      </w:r>
      <w:r>
        <w:rPr>
          <w:color w:val="4F494D"/>
          <w:spacing w:val="-2"/>
          <w:w w:val="105"/>
        </w:rPr>
        <w:t xml:space="preserve"> </w:t>
      </w:r>
      <w:r>
        <w:rPr>
          <w:color w:val="4F494D"/>
          <w:spacing w:val="-4"/>
          <w:w w:val="105"/>
        </w:rPr>
        <w:t>podmíne</w:t>
      </w:r>
      <w:r>
        <w:rPr>
          <w:color w:val="797579"/>
          <w:spacing w:val="-4"/>
          <w:w w:val="105"/>
        </w:rPr>
        <w:t>k</w:t>
      </w:r>
    </w:p>
    <w:p w:rsidR="00AF0748" w:rsidRDefault="00AF0748">
      <w:pPr>
        <w:pStyle w:val="Zkladntext"/>
      </w:pPr>
    </w:p>
    <w:p w:rsidR="00AF0748" w:rsidRDefault="0001361A">
      <w:pPr>
        <w:pStyle w:val="Zkladntext"/>
        <w:ind w:left="1597"/>
      </w:pPr>
      <w:r>
        <w:rPr>
          <w:color w:val="4F494D"/>
          <w:w w:val="110"/>
        </w:rPr>
        <w:t>11</w:t>
      </w:r>
      <w:r>
        <w:rPr>
          <w:color w:val="797579"/>
          <w:w w:val="110"/>
        </w:rPr>
        <w:t>.</w:t>
      </w:r>
      <w:r>
        <w:rPr>
          <w:color w:val="4F494D"/>
          <w:w w:val="110"/>
        </w:rPr>
        <w:t>2.</w:t>
      </w:r>
    </w:p>
    <w:p w:rsidR="00AF0748" w:rsidRDefault="0001361A">
      <w:pPr>
        <w:pStyle w:val="Zkladntext"/>
        <w:spacing w:before="11"/>
        <w:ind w:left="1590"/>
      </w:pPr>
      <w:r>
        <w:rPr>
          <w:color w:val="4F494D"/>
          <w:w w:val="105"/>
        </w:rPr>
        <w:t>Nedílnou součástí smlouvy je</w:t>
      </w:r>
      <w:r>
        <w:rPr>
          <w:color w:val="797579"/>
          <w:w w:val="105"/>
        </w:rPr>
        <w:t>:</w:t>
      </w:r>
    </w:p>
    <w:p w:rsidR="00AF0748" w:rsidRDefault="0001361A">
      <w:pPr>
        <w:spacing w:before="41" w:line="506" w:lineRule="exact"/>
        <w:ind w:left="1590" w:right="5408" w:firstLine="1"/>
        <w:rPr>
          <w:sz w:val="21"/>
        </w:rPr>
      </w:pPr>
      <w:proofErr w:type="gramStart"/>
      <w:r>
        <w:rPr>
          <w:b/>
          <w:color w:val="4F494D"/>
          <w:w w:val="105"/>
          <w:sz w:val="21"/>
        </w:rPr>
        <w:t>příloha</w:t>
      </w:r>
      <w:proofErr w:type="gramEnd"/>
      <w:r>
        <w:rPr>
          <w:b/>
          <w:color w:val="4F494D"/>
          <w:w w:val="105"/>
          <w:sz w:val="21"/>
        </w:rPr>
        <w:t xml:space="preserve"> č. 1 </w:t>
      </w:r>
      <w:r>
        <w:rPr>
          <w:color w:val="4F494D"/>
          <w:w w:val="105"/>
          <w:sz w:val="21"/>
        </w:rPr>
        <w:t>- Oceněný položkový rozpočet 11</w:t>
      </w:r>
      <w:r>
        <w:rPr>
          <w:color w:val="797579"/>
          <w:w w:val="105"/>
          <w:sz w:val="21"/>
        </w:rPr>
        <w:t>.</w:t>
      </w:r>
      <w:r>
        <w:rPr>
          <w:color w:val="4F494D"/>
          <w:w w:val="105"/>
          <w:sz w:val="21"/>
        </w:rPr>
        <w:t>3.</w:t>
      </w:r>
    </w:p>
    <w:p w:rsidR="00AF0748" w:rsidRDefault="0001361A">
      <w:pPr>
        <w:pStyle w:val="Zkladntext"/>
        <w:spacing w:line="202" w:lineRule="exact"/>
        <w:ind w:left="1579"/>
      </w:pPr>
      <w:r>
        <w:rPr>
          <w:color w:val="4F494D"/>
          <w:w w:val="105"/>
        </w:rPr>
        <w:t xml:space="preserve">Tuto smlouvu lze měnit pouze písemnými dodatky podepsanými oprávněnými </w:t>
      </w:r>
      <w:r>
        <w:rPr>
          <w:color w:val="625D60"/>
          <w:w w:val="105"/>
        </w:rPr>
        <w:t>zástupci</w:t>
      </w:r>
    </w:p>
    <w:p w:rsidR="00AF0748" w:rsidRDefault="0001361A">
      <w:pPr>
        <w:pStyle w:val="Zkladntext"/>
        <w:spacing w:before="11"/>
        <w:ind w:left="1585"/>
      </w:pPr>
      <w:proofErr w:type="gramStart"/>
      <w:r>
        <w:rPr>
          <w:color w:val="4F494D"/>
          <w:w w:val="105"/>
        </w:rPr>
        <w:t>smluvních</w:t>
      </w:r>
      <w:proofErr w:type="gramEnd"/>
      <w:r>
        <w:rPr>
          <w:color w:val="4F494D"/>
          <w:w w:val="105"/>
        </w:rPr>
        <w:t xml:space="preserve"> stran</w:t>
      </w:r>
      <w:r>
        <w:rPr>
          <w:color w:val="797579"/>
          <w:w w:val="105"/>
        </w:rPr>
        <w:t>.</w:t>
      </w:r>
    </w:p>
    <w:p w:rsidR="00AF0748" w:rsidRDefault="00AF0748">
      <w:pPr>
        <w:pStyle w:val="Zkladntext"/>
        <w:spacing w:before="2"/>
        <w:rPr>
          <w:sz w:val="24"/>
        </w:rPr>
      </w:pPr>
    </w:p>
    <w:p w:rsidR="00AF0748" w:rsidRDefault="0001361A">
      <w:pPr>
        <w:pStyle w:val="Zkladntext"/>
        <w:ind w:left="1583"/>
      </w:pPr>
      <w:r>
        <w:rPr>
          <w:color w:val="4F494D"/>
          <w:w w:val="105"/>
        </w:rPr>
        <w:t>11.4.</w:t>
      </w:r>
    </w:p>
    <w:p w:rsidR="00AF0748" w:rsidRDefault="0001361A">
      <w:pPr>
        <w:pStyle w:val="Zkladntext"/>
        <w:spacing w:before="11"/>
        <w:ind w:left="1579"/>
      </w:pPr>
      <w:proofErr w:type="gramStart"/>
      <w:r>
        <w:rPr>
          <w:color w:val="4F494D"/>
          <w:w w:val="105"/>
        </w:rPr>
        <w:t>Tato smlouva bude uveřejněna v registru smluv dle zákona č</w:t>
      </w:r>
      <w:r>
        <w:rPr>
          <w:color w:val="797579"/>
          <w:w w:val="105"/>
        </w:rPr>
        <w:t xml:space="preserve">. </w:t>
      </w:r>
      <w:r>
        <w:rPr>
          <w:color w:val="625D60"/>
          <w:w w:val="105"/>
        </w:rPr>
        <w:t xml:space="preserve">340/2015 </w:t>
      </w:r>
      <w:r>
        <w:rPr>
          <w:color w:val="4F494D"/>
          <w:w w:val="105"/>
        </w:rPr>
        <w:t>Sb</w:t>
      </w:r>
      <w:r>
        <w:rPr>
          <w:color w:val="797579"/>
          <w:w w:val="105"/>
        </w:rPr>
        <w:t>.</w:t>
      </w:r>
      <w:proofErr w:type="gramEnd"/>
    </w:p>
    <w:p w:rsidR="00AF0748" w:rsidRDefault="00AF0748">
      <w:pPr>
        <w:pStyle w:val="Zkladntext"/>
        <w:spacing w:before="11"/>
        <w:rPr>
          <w:sz w:val="22"/>
        </w:rPr>
      </w:pPr>
    </w:p>
    <w:p w:rsidR="00AF0748" w:rsidRDefault="0001361A">
      <w:pPr>
        <w:pStyle w:val="Zkladntext"/>
        <w:ind w:left="1583"/>
      </w:pPr>
      <w:r>
        <w:rPr>
          <w:color w:val="4F494D"/>
          <w:w w:val="105"/>
        </w:rPr>
        <w:t>11</w:t>
      </w:r>
      <w:r>
        <w:rPr>
          <w:color w:val="797579"/>
          <w:w w:val="105"/>
        </w:rPr>
        <w:t>.</w:t>
      </w:r>
      <w:r>
        <w:rPr>
          <w:color w:val="4F494D"/>
          <w:w w:val="105"/>
        </w:rPr>
        <w:t>5</w:t>
      </w:r>
      <w:r>
        <w:rPr>
          <w:color w:val="797579"/>
          <w:w w:val="105"/>
        </w:rPr>
        <w:t>.</w:t>
      </w:r>
    </w:p>
    <w:p w:rsidR="00AF0748" w:rsidRDefault="0001361A">
      <w:pPr>
        <w:pStyle w:val="Zkladntext"/>
        <w:spacing w:before="11" w:line="252" w:lineRule="auto"/>
        <w:ind w:left="1570" w:firstLine="3"/>
      </w:pPr>
      <w:r>
        <w:rPr>
          <w:color w:val="4F494D"/>
          <w:w w:val="105"/>
        </w:rPr>
        <w:t xml:space="preserve">Smlouva nabývá platnosti dnem podpisu oběma smluvními stranami </w:t>
      </w:r>
      <w:proofErr w:type="gramStart"/>
      <w:r>
        <w:rPr>
          <w:color w:val="625D60"/>
          <w:w w:val="105"/>
        </w:rPr>
        <w:t>a</w:t>
      </w:r>
      <w:proofErr w:type="gramEnd"/>
      <w:r>
        <w:rPr>
          <w:color w:val="625D60"/>
          <w:w w:val="105"/>
        </w:rPr>
        <w:t xml:space="preserve"> </w:t>
      </w:r>
      <w:r>
        <w:rPr>
          <w:color w:val="4F494D"/>
          <w:w w:val="105"/>
        </w:rPr>
        <w:t>účinnos</w:t>
      </w:r>
      <w:r>
        <w:rPr>
          <w:color w:val="4F494D"/>
          <w:w w:val="105"/>
        </w:rPr>
        <w:t xml:space="preserve">ti okamžikem uveřejnění v registru smluv dle </w:t>
      </w:r>
      <w:r>
        <w:rPr>
          <w:color w:val="625D60"/>
          <w:w w:val="105"/>
        </w:rPr>
        <w:t xml:space="preserve">zákona č. 340/2015 </w:t>
      </w:r>
      <w:r>
        <w:rPr>
          <w:color w:val="4F494D"/>
          <w:w w:val="105"/>
        </w:rPr>
        <w:t>Sb</w:t>
      </w:r>
      <w:r>
        <w:rPr>
          <w:color w:val="797579"/>
          <w:w w:val="105"/>
        </w:rPr>
        <w:t>.</w:t>
      </w: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rPr>
          <w:sz w:val="24"/>
        </w:rPr>
      </w:pPr>
    </w:p>
    <w:p w:rsidR="00AF0748" w:rsidRDefault="00AF0748">
      <w:pPr>
        <w:pStyle w:val="Zkladntext"/>
        <w:spacing w:before="7"/>
        <w:rPr>
          <w:sz w:val="23"/>
        </w:rPr>
      </w:pPr>
    </w:p>
    <w:p w:rsidR="00AF0748" w:rsidRDefault="0001361A">
      <w:pPr>
        <w:tabs>
          <w:tab w:val="left" w:pos="2495"/>
          <w:tab w:val="left" w:pos="7338"/>
          <w:tab w:val="left" w:pos="8820"/>
          <w:tab w:val="left" w:pos="9806"/>
        </w:tabs>
        <w:ind w:left="1569"/>
        <w:rPr>
          <w:rFonts w:ascii="Times New Roman" w:hAnsi="Times New Roman"/>
          <w:i/>
          <w:sz w:val="34"/>
        </w:rPr>
      </w:pPr>
      <w:r>
        <w:rPr>
          <w:color w:val="4F494D"/>
          <w:position w:val="4"/>
          <w:sz w:val="21"/>
        </w:rPr>
        <w:t>V</w:t>
      </w:r>
      <w:r>
        <w:rPr>
          <w:color w:val="4F494D"/>
          <w:spacing w:val="1"/>
          <w:position w:val="4"/>
          <w:sz w:val="21"/>
        </w:rPr>
        <w:t xml:space="preserve"> </w:t>
      </w:r>
      <w:proofErr w:type="gramStart"/>
      <w:r>
        <w:rPr>
          <w:color w:val="4F494D"/>
          <w:position w:val="4"/>
          <w:sz w:val="21"/>
        </w:rPr>
        <w:t>dne</w:t>
      </w:r>
      <w:r>
        <w:rPr>
          <w:color w:val="4F494D"/>
          <w:spacing w:val="-18"/>
          <w:position w:val="4"/>
          <w:sz w:val="21"/>
        </w:rPr>
        <w:t xml:space="preserve"> </w:t>
      </w:r>
      <w:r>
        <w:rPr>
          <w:color w:val="797579"/>
          <w:position w:val="4"/>
          <w:sz w:val="21"/>
        </w:rPr>
        <w:t>:</w:t>
      </w:r>
      <w:proofErr w:type="gramEnd"/>
      <w:r>
        <w:rPr>
          <w:color w:val="797579"/>
          <w:position w:val="4"/>
          <w:sz w:val="21"/>
        </w:rPr>
        <w:tab/>
      </w:r>
      <w:r>
        <w:rPr>
          <w:color w:val="797579"/>
          <w:position w:val="4"/>
          <w:sz w:val="21"/>
        </w:rPr>
        <w:tab/>
      </w:r>
      <w:r>
        <w:rPr>
          <w:color w:val="4F494D"/>
          <w:sz w:val="21"/>
        </w:rPr>
        <w:t>V</w:t>
      </w:r>
      <w:r>
        <w:rPr>
          <w:color w:val="4F494D"/>
          <w:spacing w:val="37"/>
          <w:sz w:val="21"/>
        </w:rPr>
        <w:t xml:space="preserve"> </w:t>
      </w:r>
      <w:r>
        <w:rPr>
          <w:color w:val="4F494D"/>
          <w:sz w:val="21"/>
        </w:rPr>
        <w:t>Praze</w:t>
      </w:r>
      <w:r>
        <w:rPr>
          <w:color w:val="4F494D"/>
          <w:spacing w:val="-5"/>
          <w:sz w:val="21"/>
        </w:rPr>
        <w:t xml:space="preserve"> </w:t>
      </w:r>
      <w:r>
        <w:rPr>
          <w:color w:val="4F494D"/>
          <w:sz w:val="21"/>
        </w:rPr>
        <w:t>dne</w:t>
      </w:r>
      <w:r>
        <w:rPr>
          <w:color w:val="797579"/>
          <w:sz w:val="21"/>
        </w:rPr>
        <w:t>:</w:t>
      </w:r>
      <w:r>
        <w:rPr>
          <w:color w:val="797579"/>
          <w:sz w:val="21"/>
        </w:rPr>
        <w:tab/>
      </w:r>
    </w:p>
    <w:p w:rsidR="00AF0748" w:rsidRDefault="00AF0748">
      <w:pPr>
        <w:pStyle w:val="Zkladntext"/>
        <w:spacing w:before="4"/>
        <w:rPr>
          <w:rFonts w:ascii="Times New Roman"/>
          <w:i/>
          <w:sz w:val="56"/>
        </w:rPr>
      </w:pPr>
    </w:p>
    <w:p w:rsidR="00AF0748" w:rsidRDefault="0001361A">
      <w:pPr>
        <w:pStyle w:val="Zkladntext"/>
        <w:tabs>
          <w:tab w:val="left" w:pos="8046"/>
        </w:tabs>
        <w:ind w:left="1541"/>
      </w:pPr>
      <w:r>
        <w:rPr>
          <w:rFonts w:ascii="Times New Roman"/>
          <w:position w:val="1"/>
          <w:sz w:val="20"/>
        </w:rPr>
        <w:tab/>
      </w:r>
      <w:r>
        <w:rPr>
          <w:rFonts w:ascii="Times New Roman"/>
          <w:spacing w:val="22"/>
          <w:position w:val="1"/>
          <w:sz w:val="20"/>
        </w:rPr>
        <w:t xml:space="preserve"> </w:t>
      </w:r>
      <w:proofErr w:type="gramStart"/>
      <w:r>
        <w:rPr>
          <w:color w:val="4F494D"/>
          <w:w w:val="105"/>
          <w:position w:val="1"/>
        </w:rPr>
        <w:t>objednatel</w:t>
      </w:r>
      <w:proofErr w:type="gramEnd"/>
    </w:p>
    <w:p w:rsidR="00AF0748" w:rsidRDefault="00AF0748">
      <w:pPr>
        <w:sectPr w:rsidR="00AF0748">
          <w:headerReference w:type="default" r:id="rId21"/>
          <w:footerReference w:type="default" r:id="rId22"/>
          <w:pgSz w:w="11900" w:h="16840"/>
          <w:pgMar w:top="1740" w:right="420" w:bottom="800" w:left="60" w:header="1519" w:footer="611" w:gutter="0"/>
          <w:pgNumType w:start="6"/>
          <w:cols w:space="708"/>
        </w:sectPr>
      </w:pPr>
    </w:p>
    <w:p w:rsidR="00AF0748" w:rsidRDefault="0001361A">
      <w:pPr>
        <w:spacing w:before="71"/>
        <w:ind w:left="4307" w:right="4366"/>
        <w:jc w:val="center"/>
        <w:rPr>
          <w:b/>
          <w:sz w:val="34"/>
        </w:rPr>
      </w:pPr>
      <w:r>
        <w:lastRenderedPageBreak/>
        <w:pict>
          <v:line id="_x0000_s1030" style="position:absolute;left:0;text-align:left;z-index:251672576;mso-position-horizontal-relative:page;mso-position-vertical-relative:page" from="590.3pt,595.6pt" to="590.3pt,513.35pt" strokeweight=".1272mm">
            <w10:wrap anchorx="page" anchory="page"/>
          </v:line>
        </w:pict>
      </w:r>
      <w:r>
        <w:rPr>
          <w:b/>
          <w:color w:val="423F3F"/>
          <w:sz w:val="34"/>
        </w:rPr>
        <w:t>Podlahy Pavlas</w:t>
      </w:r>
    </w:p>
    <w:p w:rsidR="00AF0748" w:rsidRDefault="00AF0748">
      <w:pPr>
        <w:pStyle w:val="Zkladntext"/>
        <w:rPr>
          <w:b/>
          <w:sz w:val="51"/>
        </w:rPr>
      </w:pPr>
    </w:p>
    <w:p w:rsidR="00AF0748" w:rsidRDefault="0001361A">
      <w:pPr>
        <w:pStyle w:val="Zkladntext"/>
        <w:tabs>
          <w:tab w:val="left" w:pos="8600"/>
        </w:tabs>
        <w:ind w:left="356"/>
      </w:pPr>
      <w:r>
        <w:rPr>
          <w:color w:val="423F3F"/>
        </w:rPr>
        <w:t>Datum</w:t>
      </w:r>
      <w:r>
        <w:rPr>
          <w:color w:val="423F3F"/>
          <w:spacing w:val="31"/>
        </w:rPr>
        <w:t xml:space="preserve"> </w:t>
      </w:r>
      <w:r>
        <w:rPr>
          <w:color w:val="423F3F"/>
        </w:rPr>
        <w:t>vystavení:</w:t>
      </w:r>
      <w:r>
        <w:rPr>
          <w:color w:val="423F3F"/>
          <w:spacing w:val="20"/>
        </w:rPr>
        <w:t xml:space="preserve"> </w:t>
      </w:r>
      <w:r>
        <w:rPr>
          <w:color w:val="423F3F"/>
        </w:rPr>
        <w:t>17</w:t>
      </w:r>
      <w:r>
        <w:rPr>
          <w:color w:val="6B6769"/>
        </w:rPr>
        <w:t>.</w:t>
      </w:r>
      <w:r>
        <w:rPr>
          <w:color w:val="423F3F"/>
        </w:rPr>
        <w:t>10</w:t>
      </w:r>
      <w:r>
        <w:rPr>
          <w:color w:val="6B6769"/>
        </w:rPr>
        <w:t>.</w:t>
      </w:r>
      <w:r>
        <w:rPr>
          <w:color w:val="423F3F"/>
        </w:rPr>
        <w:t>2023</w:t>
      </w:r>
      <w:r>
        <w:rPr>
          <w:color w:val="423F3F"/>
        </w:rPr>
        <w:tab/>
      </w:r>
      <w:r>
        <w:rPr>
          <w:color w:val="423F3F"/>
          <w:position w:val="1"/>
        </w:rPr>
        <w:t>Nabídka</w:t>
      </w:r>
      <w:r>
        <w:rPr>
          <w:color w:val="423F3F"/>
          <w:spacing w:val="9"/>
          <w:position w:val="1"/>
        </w:rPr>
        <w:t xml:space="preserve"> </w:t>
      </w:r>
      <w:r>
        <w:rPr>
          <w:color w:val="423F3F"/>
          <w:position w:val="1"/>
        </w:rPr>
        <w:t>č.24</w:t>
      </w:r>
    </w:p>
    <w:p w:rsidR="00AF0748" w:rsidRDefault="0001361A">
      <w:pPr>
        <w:tabs>
          <w:tab w:val="left" w:pos="6970"/>
        </w:tabs>
        <w:ind w:left="94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01.6pt;height:181.5pt;mso-left-percent:-10001;mso-top-percent:-10001;mso-position-horizontal:absolute;mso-position-horizontal-relative:char;mso-position-vertical:absolute;mso-position-vertical-relative:line;mso-left-percent:-10001;mso-top-percent:-10001" filled="f" strokeweight=".63606mm">
            <v:textbox inset="0,0,0,0">
              <w:txbxContent>
                <w:p w:rsidR="00AF0748" w:rsidRDefault="0001361A">
                  <w:pPr>
                    <w:spacing w:before="54"/>
                    <w:ind w:left="1545"/>
                    <w:rPr>
                      <w:sz w:val="20"/>
                    </w:rPr>
                  </w:pPr>
                  <w:r>
                    <w:rPr>
                      <w:color w:val="423F3F"/>
                      <w:sz w:val="20"/>
                      <w:u w:val="thick" w:color="423F3F"/>
                    </w:rPr>
                    <w:t>Dodavate</w:t>
                  </w:r>
                  <w:r>
                    <w:rPr>
                      <w:color w:val="423F3F"/>
                      <w:sz w:val="20"/>
                    </w:rPr>
                    <w:t>l</w:t>
                  </w:r>
                </w:p>
                <w:p w:rsidR="00AF0748" w:rsidRDefault="0001361A">
                  <w:pPr>
                    <w:pStyle w:val="Zkladntext"/>
                    <w:spacing w:before="63" w:line="295" w:lineRule="auto"/>
                    <w:ind w:left="214" w:right="2261" w:firstLine="11"/>
                  </w:pPr>
                  <w:r>
                    <w:rPr>
                      <w:color w:val="423F3F"/>
                    </w:rPr>
                    <w:t>Podlahy Pavlas Josef Pavlas Žim 56</w:t>
                  </w:r>
                </w:p>
                <w:p w:rsidR="00AF0748" w:rsidRDefault="0001361A">
                  <w:pPr>
                    <w:pStyle w:val="Zkladntext"/>
                    <w:spacing w:before="4"/>
                    <w:ind w:left="224"/>
                  </w:pPr>
                  <w:r>
                    <w:rPr>
                      <w:color w:val="423F3F"/>
                      <w:w w:val="105"/>
                    </w:rPr>
                    <w:t>415 01 Žim</w:t>
                  </w:r>
                </w:p>
                <w:p w:rsidR="00AF0748" w:rsidRDefault="00AF0748">
                  <w:pPr>
                    <w:pStyle w:val="Zkladntext"/>
                    <w:rPr>
                      <w:sz w:val="24"/>
                    </w:rPr>
                  </w:pPr>
                </w:p>
                <w:p w:rsidR="00AF0748" w:rsidRDefault="00AF0748">
                  <w:pPr>
                    <w:pStyle w:val="Zkladntext"/>
                    <w:spacing w:before="5"/>
                    <w:rPr>
                      <w:sz w:val="33"/>
                    </w:rPr>
                  </w:pPr>
                </w:p>
                <w:p w:rsidR="00AF0748" w:rsidRDefault="0001361A">
                  <w:pPr>
                    <w:pStyle w:val="Zkladntext"/>
                    <w:ind w:left="222"/>
                  </w:pPr>
                  <w:r>
                    <w:rPr>
                      <w:color w:val="423F3F"/>
                    </w:rPr>
                    <w:t>IČ</w:t>
                  </w:r>
                  <w:r>
                    <w:rPr>
                      <w:color w:val="6B6769"/>
                    </w:rPr>
                    <w:t xml:space="preserve">: </w:t>
                  </w:r>
                  <w:r>
                    <w:rPr>
                      <w:color w:val="423F3F"/>
                    </w:rPr>
                    <w:t>19520239</w:t>
                  </w:r>
                </w:p>
                <w:p w:rsidR="00AF0748" w:rsidRDefault="0001361A">
                  <w:pPr>
                    <w:pStyle w:val="Zkladntext"/>
                    <w:spacing w:before="54"/>
                    <w:ind w:left="232"/>
                  </w:pPr>
                  <w:r>
                    <w:rPr>
                      <w:color w:val="423F3F"/>
                      <w:w w:val="105"/>
                    </w:rPr>
                    <w:t>Neplátce DPH</w:t>
                  </w:r>
                </w:p>
                <w:p w:rsidR="00AF0748" w:rsidRDefault="0001361A">
                  <w:pPr>
                    <w:pStyle w:val="Zkladntext"/>
                    <w:spacing w:before="62"/>
                    <w:ind w:left="222"/>
                  </w:pPr>
                  <w:r>
                    <w:rPr>
                      <w:color w:val="423F3F"/>
                      <w:w w:val="105"/>
                    </w:rPr>
                    <w:t>Telefon: xxxxxxx</w:t>
                  </w:r>
                </w:p>
                <w:p w:rsidR="00AF0748" w:rsidRDefault="0001361A">
                  <w:pPr>
                    <w:pStyle w:val="Zkladntext"/>
                    <w:spacing w:before="54"/>
                    <w:ind w:left="232"/>
                  </w:pPr>
                  <w:r>
                    <w:rPr>
                      <w:color w:val="423F3F"/>
                    </w:rPr>
                    <w:t xml:space="preserve">Em </w:t>
                  </w:r>
                  <w:proofErr w:type="gramStart"/>
                  <w:r>
                    <w:rPr>
                      <w:color w:val="423F3F"/>
                    </w:rPr>
                    <w:t xml:space="preserve">ail </w:t>
                  </w:r>
                  <w:r>
                    <w:rPr>
                      <w:color w:val="6B6769"/>
                    </w:rPr>
                    <w:t>:</w:t>
                  </w:r>
                  <w:proofErr w:type="gramEnd"/>
                  <w:r>
                    <w:rPr>
                      <w:color w:val="6B6769"/>
                    </w:rPr>
                    <w:t xml:space="preserve"> </w:t>
                  </w:r>
                  <w:hyperlink r:id="rId23">
                    <w:r>
                      <w:rPr>
                        <w:color w:val="423F3F"/>
                      </w:rPr>
                      <w:t>xxxxxxxxxxx</w:t>
                    </w:r>
                    <w:bookmarkStart w:id="0" w:name="_GoBack"/>
                    <w:bookmarkEnd w:id="0"/>
                  </w:hyperlink>
                </w:p>
              </w:txbxContent>
            </v:textbox>
            <w10:wrap type="none"/>
            <w10:anchorlock/>
          </v:shape>
        </w:pict>
      </w:r>
      <w:r>
        <w:rPr>
          <w:position w:val="-1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211.35pt;height:181.1pt;mso-left-percent:-10001;mso-top-percent:-10001;mso-position-horizontal:absolute;mso-position-horizontal-relative:char;mso-position-vertical:absolute;mso-position-vertical-relative:line;mso-left-percent:-10001;mso-top-percent:-10001" filled="f" strokeweight=".63606mm">
            <v:textbox inset="0,0,0,0">
              <w:txbxContent>
                <w:p w:rsidR="00AF0748" w:rsidRDefault="0001361A">
                  <w:pPr>
                    <w:spacing w:before="39"/>
                    <w:ind w:left="1658" w:right="1613"/>
                    <w:jc w:val="center"/>
                    <w:rPr>
                      <w:sz w:val="20"/>
                    </w:rPr>
                  </w:pPr>
                  <w:r>
                    <w:rPr>
                      <w:color w:val="423F3F"/>
                      <w:sz w:val="20"/>
                      <w:u w:val="thick" w:color="423F3F"/>
                    </w:rPr>
                    <w:t>Odběrate</w:t>
                  </w:r>
                  <w:r>
                    <w:rPr>
                      <w:color w:val="423F3F"/>
                      <w:sz w:val="20"/>
                    </w:rPr>
                    <w:t>l</w:t>
                  </w:r>
                </w:p>
                <w:p w:rsidR="00AF0748" w:rsidRDefault="00AF0748">
                  <w:pPr>
                    <w:pStyle w:val="Zkladntext"/>
                    <w:spacing w:before="10"/>
                    <w:rPr>
                      <w:sz w:val="31"/>
                    </w:rPr>
                  </w:pPr>
                </w:p>
                <w:p w:rsidR="00AF0748" w:rsidRDefault="0001361A">
                  <w:pPr>
                    <w:pStyle w:val="Zkladntext"/>
                    <w:spacing w:before="1" w:line="295" w:lineRule="auto"/>
                    <w:ind w:left="218" w:right="1454" w:firstLine="6"/>
                    <w:jc w:val="both"/>
                  </w:pPr>
                  <w:r>
                    <w:rPr>
                      <w:color w:val="423F3F"/>
                      <w:w w:val="105"/>
                    </w:rPr>
                    <w:t>Městská</w:t>
                  </w:r>
                  <w:r>
                    <w:rPr>
                      <w:color w:val="423F3F"/>
                      <w:spacing w:val="-21"/>
                      <w:w w:val="105"/>
                    </w:rPr>
                    <w:t xml:space="preserve"> </w:t>
                  </w:r>
                  <w:r>
                    <w:rPr>
                      <w:color w:val="423F3F"/>
                      <w:w w:val="105"/>
                    </w:rPr>
                    <w:t>knihovna</w:t>
                  </w:r>
                  <w:r>
                    <w:rPr>
                      <w:color w:val="423F3F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423F3F"/>
                      <w:w w:val="105"/>
                    </w:rPr>
                    <w:t>v</w:t>
                  </w:r>
                  <w:r>
                    <w:rPr>
                      <w:color w:val="423F3F"/>
                      <w:spacing w:val="-24"/>
                      <w:w w:val="105"/>
                    </w:rPr>
                    <w:t xml:space="preserve"> </w:t>
                  </w:r>
                  <w:r>
                    <w:rPr>
                      <w:color w:val="423F3F"/>
                      <w:spacing w:val="-3"/>
                      <w:w w:val="105"/>
                    </w:rPr>
                    <w:t xml:space="preserve">Praze </w:t>
                  </w:r>
                  <w:r>
                    <w:rPr>
                      <w:color w:val="423F3F"/>
                      <w:w w:val="110"/>
                    </w:rPr>
                    <w:t>Mariánské náměstí 98/1 11000Staré</w:t>
                  </w:r>
                  <w:r>
                    <w:rPr>
                      <w:color w:val="423F3F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423F3F"/>
                      <w:w w:val="110"/>
                    </w:rPr>
                    <w:t>Město</w:t>
                  </w:r>
                </w:p>
                <w:p w:rsidR="00AF0748" w:rsidRDefault="00AF0748">
                  <w:pPr>
                    <w:pStyle w:val="Zkladntext"/>
                    <w:rPr>
                      <w:sz w:val="24"/>
                    </w:rPr>
                  </w:pPr>
                </w:p>
                <w:p w:rsidR="00AF0748" w:rsidRDefault="00AF0748">
                  <w:pPr>
                    <w:pStyle w:val="Zkladntext"/>
                    <w:rPr>
                      <w:sz w:val="24"/>
                    </w:rPr>
                  </w:pPr>
                </w:p>
                <w:p w:rsidR="00AF0748" w:rsidRDefault="00AF0748">
                  <w:pPr>
                    <w:pStyle w:val="Zkladntext"/>
                    <w:rPr>
                      <w:sz w:val="24"/>
                    </w:rPr>
                  </w:pPr>
                </w:p>
                <w:p w:rsidR="00AF0748" w:rsidRDefault="00AF0748">
                  <w:pPr>
                    <w:pStyle w:val="Zkladntext"/>
                    <w:spacing w:before="1"/>
                    <w:rPr>
                      <w:sz w:val="33"/>
                    </w:rPr>
                  </w:pPr>
                </w:p>
                <w:p w:rsidR="00AF0748" w:rsidRDefault="0001361A">
                  <w:pPr>
                    <w:pStyle w:val="Zkladntext"/>
                    <w:ind w:left="222"/>
                    <w:jc w:val="both"/>
                  </w:pPr>
                  <w:r>
                    <w:rPr>
                      <w:color w:val="423F3F"/>
                      <w:w w:val="105"/>
                    </w:rPr>
                    <w:t>Telefon: xxxxxxx</w:t>
                  </w:r>
                </w:p>
                <w:p w:rsidR="00AF0748" w:rsidRDefault="0001361A">
                  <w:pPr>
                    <w:pStyle w:val="Zkladntext"/>
                    <w:spacing w:before="61"/>
                    <w:ind w:left="224"/>
                  </w:pPr>
                  <w:r>
                    <w:rPr>
                      <w:color w:val="423F3F"/>
                    </w:rPr>
                    <w:t>Em ail</w:t>
                  </w:r>
                  <w:r>
                    <w:rPr>
                      <w:color w:val="6B6769"/>
                    </w:rPr>
                    <w:t xml:space="preserve">: </w:t>
                  </w:r>
                  <w:hyperlink r:id="rId24">
                    <w:r>
                      <w:rPr>
                        <w:color w:val="423F3F"/>
                      </w:rPr>
                      <w:t>xxxxxxx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AF0748" w:rsidRDefault="00AF0748">
      <w:pPr>
        <w:pStyle w:val="Zkladntext"/>
        <w:rPr>
          <w:sz w:val="20"/>
        </w:rPr>
      </w:pPr>
    </w:p>
    <w:p w:rsidR="00AF0748" w:rsidRDefault="00AF0748">
      <w:pPr>
        <w:pStyle w:val="Zkladntext"/>
        <w:rPr>
          <w:sz w:val="20"/>
        </w:rPr>
      </w:pPr>
    </w:p>
    <w:p w:rsidR="00AF0748" w:rsidRDefault="00AF0748">
      <w:pPr>
        <w:pStyle w:val="Zkladntext"/>
        <w:rPr>
          <w:sz w:val="20"/>
        </w:rPr>
      </w:pPr>
    </w:p>
    <w:p w:rsidR="00AF0748" w:rsidRDefault="0001361A">
      <w:pPr>
        <w:pStyle w:val="Nadpis1"/>
        <w:spacing w:before="226"/>
      </w:pPr>
      <w:r>
        <w:rPr>
          <w:color w:val="423F3F"/>
          <w:w w:val="105"/>
        </w:rPr>
        <w:t>Cenová nabídka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313"/>
        <w:gridCol w:w="1313"/>
        <w:gridCol w:w="1551"/>
        <w:gridCol w:w="1342"/>
        <w:gridCol w:w="2900"/>
      </w:tblGrid>
      <w:tr w:rsidR="00AF0748">
        <w:trPr>
          <w:trHeight w:val="273"/>
        </w:trPr>
        <w:tc>
          <w:tcPr>
            <w:tcW w:w="2705" w:type="dxa"/>
            <w:tcBorders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44" w:line="209" w:lineRule="exact"/>
              <w:ind w:left="253"/>
              <w:rPr>
                <w:sz w:val="21"/>
              </w:rPr>
            </w:pPr>
            <w:r>
              <w:rPr>
                <w:color w:val="423F3F"/>
                <w:sz w:val="21"/>
              </w:rPr>
              <w:t>Název položky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37" w:line="216" w:lineRule="exact"/>
              <w:ind w:left="25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Množství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37" w:line="216" w:lineRule="exact"/>
              <w:ind w:left="222"/>
              <w:rPr>
                <w:sz w:val="21"/>
              </w:rPr>
            </w:pPr>
            <w:r>
              <w:rPr>
                <w:color w:val="423F3F"/>
                <w:sz w:val="21"/>
              </w:rPr>
              <w:t>Jednotka</w:t>
            </w:r>
          </w:p>
        </w:tc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29" w:line="223" w:lineRule="exact"/>
              <w:ind w:left="102"/>
              <w:rPr>
                <w:sz w:val="21"/>
              </w:rPr>
            </w:pPr>
            <w:r>
              <w:rPr>
                <w:color w:val="423F3F"/>
                <w:sz w:val="21"/>
              </w:rPr>
              <w:t>Cena bez DPH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29" w:line="223" w:lineRule="exact"/>
              <w:ind w:left="384"/>
              <w:rPr>
                <w:sz w:val="21"/>
              </w:rPr>
            </w:pPr>
            <w:r>
              <w:rPr>
                <w:color w:val="423F3F"/>
                <w:sz w:val="21"/>
              </w:rPr>
              <w:t>DPH%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29" w:line="223" w:lineRule="exact"/>
              <w:ind w:left="469"/>
              <w:rPr>
                <w:sz w:val="21"/>
              </w:rPr>
            </w:pPr>
            <w:r>
              <w:rPr>
                <w:color w:val="423F3F"/>
                <w:sz w:val="21"/>
              </w:rPr>
              <w:t>Cena s DPH (celkem)</w:t>
            </w:r>
          </w:p>
        </w:tc>
      </w:tr>
      <w:tr w:rsidR="00AF0748">
        <w:trPr>
          <w:trHeight w:val="597"/>
        </w:trPr>
        <w:tc>
          <w:tcPr>
            <w:tcW w:w="2705" w:type="dxa"/>
            <w:tcBorders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31" w:line="290" w:lineRule="atLeast"/>
              <w:ind w:left="241" w:firstLine="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Odstranění stávajícího podkladu</w:t>
            </w:r>
          </w:p>
        </w:tc>
        <w:tc>
          <w:tcPr>
            <w:tcW w:w="1313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195"/>
              <w:ind w:left="26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95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195"/>
              <w:ind w:left="188"/>
              <w:rPr>
                <w:sz w:val="21"/>
              </w:rPr>
            </w:pPr>
            <w:r>
              <w:rPr>
                <w:color w:val="423F3F"/>
                <w:sz w:val="21"/>
              </w:rPr>
              <w:t>11 536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188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181"/>
              <w:ind w:left="500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13 959Kč</w:t>
            </w:r>
          </w:p>
        </w:tc>
      </w:tr>
      <w:tr w:rsidR="00AF0748">
        <w:trPr>
          <w:trHeight w:val="548"/>
        </w:trPr>
        <w:tc>
          <w:tcPr>
            <w:tcW w:w="2705" w:type="dxa"/>
            <w:tcBorders>
              <w:right w:val="single" w:sz="4" w:space="0" w:color="000000"/>
            </w:tcBorders>
          </w:tcPr>
          <w:p w:rsidR="00AF0748" w:rsidRDefault="00AF074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AF0748" w:rsidRDefault="0001361A">
            <w:pPr>
              <w:pStyle w:val="TableParagraph"/>
              <w:spacing w:before="1" w:line="216" w:lineRule="exact"/>
              <w:ind w:left="246"/>
              <w:rPr>
                <w:sz w:val="21"/>
              </w:rPr>
            </w:pPr>
            <w:r>
              <w:rPr>
                <w:color w:val="423F3F"/>
                <w:sz w:val="21"/>
              </w:rPr>
              <w:t>Montáž OSB desek</w:t>
            </w:r>
          </w:p>
        </w:tc>
        <w:tc>
          <w:tcPr>
            <w:tcW w:w="1313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175"/>
              <w:ind w:left="26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68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AF074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AF0748" w:rsidRDefault="0001361A">
            <w:pPr>
              <w:pStyle w:val="TableParagraph"/>
              <w:spacing w:line="223" w:lineRule="exact"/>
              <w:ind w:left="188"/>
              <w:rPr>
                <w:sz w:val="21"/>
              </w:rPr>
            </w:pPr>
            <w:r>
              <w:rPr>
                <w:color w:val="423F3F"/>
                <w:sz w:val="21"/>
              </w:rPr>
              <w:t>15 862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168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146"/>
              <w:ind w:left="500"/>
              <w:rPr>
                <w:sz w:val="21"/>
              </w:rPr>
            </w:pPr>
            <w:r>
              <w:rPr>
                <w:color w:val="423F3F"/>
                <w:sz w:val="21"/>
              </w:rPr>
              <w:t>19 193Kč</w:t>
            </w:r>
          </w:p>
        </w:tc>
      </w:tr>
      <w:tr w:rsidR="00AF0748">
        <w:trPr>
          <w:trHeight w:val="316"/>
        </w:trPr>
        <w:tc>
          <w:tcPr>
            <w:tcW w:w="2705" w:type="dxa"/>
            <w:tcBorders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80" w:line="216" w:lineRule="exact"/>
              <w:ind w:left="303"/>
              <w:rPr>
                <w:sz w:val="21"/>
              </w:rPr>
            </w:pPr>
            <w:r>
              <w:rPr>
                <w:color w:val="423F3F"/>
                <w:sz w:val="21"/>
              </w:rPr>
              <w:t>OSB desky</w:t>
            </w:r>
          </w:p>
        </w:tc>
        <w:tc>
          <w:tcPr>
            <w:tcW w:w="1313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66" w:line="230" w:lineRule="exact"/>
              <w:ind w:left="270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96,0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37"/>
              <w:rPr>
                <w:sz w:val="21"/>
              </w:rPr>
            </w:pPr>
            <w:r>
              <w:rPr>
                <w:color w:val="423F3F"/>
                <w:sz w:val="21"/>
              </w:rPr>
              <w:t>ks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80" w:line="216" w:lineRule="exact"/>
              <w:ind w:left="193"/>
              <w:rPr>
                <w:sz w:val="21"/>
              </w:rPr>
            </w:pPr>
            <w:r>
              <w:rPr>
                <w:color w:val="423F3F"/>
                <w:sz w:val="21"/>
              </w:rPr>
              <w:t>47 040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AF0748" w:rsidRDefault="0001361A">
            <w:pPr>
              <w:pStyle w:val="TableParagraph"/>
              <w:spacing w:before="80" w:line="216" w:lineRule="exact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29"/>
              <w:ind w:left="50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56 918Kč</w:t>
            </w:r>
          </w:p>
        </w:tc>
      </w:tr>
      <w:tr w:rsidR="00AF0748">
        <w:trPr>
          <w:trHeight w:val="467"/>
        </w:trPr>
        <w:tc>
          <w:tcPr>
            <w:tcW w:w="2705" w:type="dxa"/>
          </w:tcPr>
          <w:p w:rsidR="00AF0748" w:rsidRDefault="0001361A">
            <w:pPr>
              <w:pStyle w:val="TableParagraph"/>
              <w:spacing w:before="116"/>
              <w:ind w:left="246"/>
              <w:rPr>
                <w:sz w:val="21"/>
              </w:rPr>
            </w:pPr>
            <w:r>
              <w:rPr>
                <w:color w:val="423F3F"/>
                <w:w w:val="110"/>
                <w:sz w:val="21"/>
              </w:rPr>
              <w:t>Pomocný materiál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38"/>
              <w:ind w:left="25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30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AF074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AF0748" w:rsidRDefault="0001361A">
            <w:pPr>
              <w:pStyle w:val="TableParagraph"/>
              <w:spacing w:line="216" w:lineRule="exact"/>
              <w:ind w:left="310"/>
              <w:rPr>
                <w:sz w:val="21"/>
              </w:rPr>
            </w:pPr>
            <w:r>
              <w:rPr>
                <w:color w:val="423F3F"/>
                <w:sz w:val="21"/>
              </w:rPr>
              <w:t>3 317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AF0748" w:rsidRDefault="00AF074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AF0748" w:rsidRDefault="0001361A">
            <w:pPr>
              <w:pStyle w:val="TableParagraph"/>
              <w:spacing w:line="216" w:lineRule="exact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F0748" w:rsidRDefault="0001361A">
            <w:pPr>
              <w:pStyle w:val="TableParagraph"/>
              <w:spacing w:before="109"/>
              <w:ind w:left="628"/>
              <w:rPr>
                <w:sz w:val="21"/>
              </w:rPr>
            </w:pPr>
            <w:r>
              <w:rPr>
                <w:color w:val="423F3F"/>
                <w:sz w:val="21"/>
              </w:rPr>
              <w:t>4 013Kč</w:t>
            </w:r>
          </w:p>
        </w:tc>
      </w:tr>
      <w:tr w:rsidR="00AF0748">
        <w:trPr>
          <w:trHeight w:val="597"/>
        </w:trPr>
        <w:tc>
          <w:tcPr>
            <w:tcW w:w="2705" w:type="dxa"/>
          </w:tcPr>
          <w:p w:rsidR="00AF0748" w:rsidRDefault="0001361A">
            <w:pPr>
              <w:pStyle w:val="TableParagraph"/>
              <w:spacing w:before="12" w:line="304" w:lineRule="exact"/>
              <w:ind w:left="241" w:firstLine="5"/>
              <w:rPr>
                <w:sz w:val="21"/>
              </w:rPr>
            </w:pPr>
            <w:r>
              <w:rPr>
                <w:color w:val="423F3F"/>
                <w:sz w:val="21"/>
              </w:rPr>
              <w:t xml:space="preserve">Broušení stávajícho </w:t>
            </w:r>
            <w:r>
              <w:rPr>
                <w:color w:val="423F3F"/>
                <w:w w:val="105"/>
                <w:sz w:val="21"/>
              </w:rPr>
              <w:t>podkladu vč. vysátí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95"/>
              <w:ind w:left="25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95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195"/>
              <w:ind w:left="309"/>
              <w:rPr>
                <w:sz w:val="21"/>
              </w:rPr>
            </w:pPr>
            <w:r>
              <w:rPr>
                <w:color w:val="423F3F"/>
                <w:sz w:val="21"/>
              </w:rPr>
              <w:t>S 768 Kč</w:t>
            </w:r>
          </w:p>
        </w:tc>
        <w:tc>
          <w:tcPr>
            <w:tcW w:w="1342" w:type="dxa"/>
          </w:tcPr>
          <w:p w:rsidR="00AF0748" w:rsidRDefault="0001361A">
            <w:pPr>
              <w:pStyle w:val="TableParagraph"/>
              <w:spacing w:before="195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</w:tcPr>
          <w:p w:rsidR="00AF0748" w:rsidRDefault="0001361A">
            <w:pPr>
              <w:pStyle w:val="TableParagraph"/>
              <w:spacing w:before="167"/>
              <w:ind w:left="613"/>
              <w:rPr>
                <w:sz w:val="21"/>
              </w:rPr>
            </w:pPr>
            <w:r>
              <w:rPr>
                <w:color w:val="423F3F"/>
                <w:sz w:val="21"/>
              </w:rPr>
              <w:t>6 979Kč</w:t>
            </w:r>
          </w:p>
        </w:tc>
      </w:tr>
      <w:tr w:rsidR="00AF0748">
        <w:trPr>
          <w:trHeight w:val="525"/>
        </w:trPr>
        <w:tc>
          <w:tcPr>
            <w:tcW w:w="2705" w:type="dxa"/>
          </w:tcPr>
          <w:p w:rsidR="00AF0748" w:rsidRDefault="0001361A">
            <w:pPr>
              <w:pStyle w:val="TableParagraph"/>
              <w:spacing w:line="235" w:lineRule="exact"/>
              <w:ind w:left="24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Pokládka lepením (vč.</w:t>
            </w:r>
          </w:p>
          <w:p w:rsidR="00AF0748" w:rsidRDefault="0001361A">
            <w:pPr>
              <w:pStyle w:val="TableParagraph"/>
              <w:spacing w:before="54" w:line="216" w:lineRule="exact"/>
              <w:ind w:left="248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disperzního lepidla)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44"/>
              <w:ind w:left="25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44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144"/>
              <w:ind w:left="197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21630 Kč</w:t>
            </w:r>
          </w:p>
        </w:tc>
        <w:tc>
          <w:tcPr>
            <w:tcW w:w="1342" w:type="dxa"/>
          </w:tcPr>
          <w:p w:rsidR="00AF0748" w:rsidRDefault="0001361A">
            <w:pPr>
              <w:pStyle w:val="TableParagraph"/>
              <w:spacing w:before="144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</w:tcPr>
          <w:p w:rsidR="00AF0748" w:rsidRDefault="0001361A">
            <w:pPr>
              <w:pStyle w:val="TableParagraph"/>
              <w:spacing w:before="123"/>
              <w:ind w:left="499"/>
              <w:rPr>
                <w:sz w:val="21"/>
              </w:rPr>
            </w:pPr>
            <w:r>
              <w:rPr>
                <w:color w:val="423F3F"/>
                <w:sz w:val="21"/>
              </w:rPr>
              <w:t>26 172Kč</w:t>
            </w:r>
          </w:p>
        </w:tc>
      </w:tr>
      <w:tr w:rsidR="00AF0748">
        <w:trPr>
          <w:trHeight w:val="547"/>
        </w:trPr>
        <w:tc>
          <w:tcPr>
            <w:tcW w:w="2705" w:type="dxa"/>
          </w:tcPr>
          <w:p w:rsidR="00AF0748" w:rsidRDefault="00AF0748">
            <w:pPr>
              <w:pStyle w:val="TableParagraph"/>
              <w:ind w:left="0"/>
              <w:rPr>
                <w:b/>
                <w:sz w:val="27"/>
              </w:rPr>
            </w:pPr>
          </w:p>
          <w:p w:rsidR="00AF0748" w:rsidRDefault="0001361A">
            <w:pPr>
              <w:pStyle w:val="TableParagraph"/>
              <w:spacing w:line="216" w:lineRule="exact"/>
              <w:ind w:left="24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Materiál (zátěžové líno)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74"/>
              <w:ind w:left="25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67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167"/>
              <w:ind w:left="18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72 100 Kč</w:t>
            </w:r>
          </w:p>
        </w:tc>
        <w:tc>
          <w:tcPr>
            <w:tcW w:w="1342" w:type="dxa"/>
          </w:tcPr>
          <w:p w:rsidR="00AF0748" w:rsidRDefault="0001361A">
            <w:pPr>
              <w:pStyle w:val="TableParagraph"/>
              <w:spacing w:before="167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</w:tcPr>
          <w:p w:rsidR="00AF0748" w:rsidRDefault="0001361A">
            <w:pPr>
              <w:pStyle w:val="TableParagraph"/>
              <w:spacing w:before="145"/>
              <w:ind w:left="489"/>
              <w:rPr>
                <w:sz w:val="21"/>
              </w:rPr>
            </w:pPr>
            <w:r>
              <w:rPr>
                <w:color w:val="423F3F"/>
                <w:sz w:val="21"/>
              </w:rPr>
              <w:t>87 241Kč</w:t>
            </w:r>
          </w:p>
        </w:tc>
      </w:tr>
      <w:tr w:rsidR="00AF0748">
        <w:trPr>
          <w:trHeight w:val="273"/>
        </w:trPr>
        <w:tc>
          <w:tcPr>
            <w:tcW w:w="2705" w:type="dxa"/>
          </w:tcPr>
          <w:p w:rsidR="00AF0748" w:rsidRDefault="0001361A">
            <w:pPr>
              <w:pStyle w:val="TableParagraph"/>
              <w:spacing w:before="37" w:line="216" w:lineRule="exact"/>
              <w:ind w:left="24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Doprava a přesun hmot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37" w:line="216" w:lineRule="exact"/>
              <w:ind w:left="260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90,0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37" w:line="216" w:lineRule="exact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km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29" w:line="223" w:lineRule="exact"/>
              <w:ind w:left="311"/>
              <w:rPr>
                <w:sz w:val="21"/>
              </w:rPr>
            </w:pPr>
            <w:r>
              <w:rPr>
                <w:color w:val="423F3F"/>
                <w:sz w:val="21"/>
              </w:rPr>
              <w:t>6 030 Kč</w:t>
            </w:r>
          </w:p>
        </w:tc>
        <w:tc>
          <w:tcPr>
            <w:tcW w:w="1342" w:type="dxa"/>
          </w:tcPr>
          <w:p w:rsidR="00AF0748" w:rsidRDefault="0001361A">
            <w:pPr>
              <w:pStyle w:val="TableParagraph"/>
              <w:spacing w:line="253" w:lineRule="exact"/>
              <w:ind w:left="244"/>
              <w:rPr>
                <w:sz w:val="28"/>
              </w:rPr>
            </w:pPr>
            <w:r>
              <w:rPr>
                <w:color w:val="423F3F"/>
                <w:w w:val="88"/>
                <w:sz w:val="28"/>
              </w:rPr>
              <w:t>o</w:t>
            </w:r>
          </w:p>
        </w:tc>
        <w:tc>
          <w:tcPr>
            <w:tcW w:w="2900" w:type="dxa"/>
          </w:tcPr>
          <w:p w:rsidR="00AF0748" w:rsidRDefault="0001361A">
            <w:pPr>
              <w:pStyle w:val="TableParagraph"/>
              <w:spacing w:before="1"/>
              <w:ind w:left="613"/>
              <w:rPr>
                <w:sz w:val="21"/>
              </w:rPr>
            </w:pPr>
            <w:r>
              <w:rPr>
                <w:color w:val="423F3F"/>
                <w:sz w:val="21"/>
              </w:rPr>
              <w:t>6 030Kč</w:t>
            </w:r>
          </w:p>
        </w:tc>
      </w:tr>
      <w:tr w:rsidR="00AF0748">
        <w:trPr>
          <w:trHeight w:val="265"/>
        </w:trPr>
        <w:tc>
          <w:tcPr>
            <w:tcW w:w="2705" w:type="dxa"/>
          </w:tcPr>
          <w:p w:rsidR="00AF0748" w:rsidRDefault="0001361A">
            <w:pPr>
              <w:pStyle w:val="TableParagraph"/>
              <w:spacing w:before="29" w:line="216" w:lineRule="exact"/>
              <w:ind w:left="24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Dilatace stěn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22" w:line="223" w:lineRule="exact"/>
              <w:ind w:left="259"/>
              <w:rPr>
                <w:sz w:val="21"/>
              </w:rPr>
            </w:pPr>
            <w:r>
              <w:rPr>
                <w:color w:val="423F3F"/>
                <w:w w:val="115"/>
                <w:sz w:val="21"/>
              </w:rPr>
              <w:t>72,1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22" w:line="223" w:lineRule="exact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bm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22" w:line="223" w:lineRule="exact"/>
              <w:ind w:left="303"/>
              <w:rPr>
                <w:sz w:val="21"/>
              </w:rPr>
            </w:pPr>
            <w:r>
              <w:rPr>
                <w:color w:val="423F3F"/>
                <w:w w:val="110"/>
                <w:sz w:val="21"/>
              </w:rPr>
              <w:t>1442 Kč</w:t>
            </w:r>
          </w:p>
        </w:tc>
        <w:tc>
          <w:tcPr>
            <w:tcW w:w="1342" w:type="dxa"/>
          </w:tcPr>
          <w:p w:rsidR="00AF0748" w:rsidRDefault="0001361A">
            <w:pPr>
              <w:pStyle w:val="TableParagraph"/>
              <w:spacing w:before="22" w:line="223" w:lineRule="exact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</w:tcPr>
          <w:p w:rsidR="00AF0748" w:rsidRDefault="0001361A">
            <w:pPr>
              <w:pStyle w:val="TableParagraph"/>
              <w:spacing w:line="235" w:lineRule="exact"/>
              <w:ind w:left="612"/>
              <w:rPr>
                <w:sz w:val="21"/>
              </w:rPr>
            </w:pPr>
            <w:r>
              <w:rPr>
                <w:color w:val="423F3F"/>
                <w:sz w:val="21"/>
              </w:rPr>
              <w:t>1 745Kč</w:t>
            </w:r>
          </w:p>
        </w:tc>
      </w:tr>
      <w:tr w:rsidR="00AF0748">
        <w:trPr>
          <w:trHeight w:val="561"/>
        </w:trPr>
        <w:tc>
          <w:tcPr>
            <w:tcW w:w="2705" w:type="dxa"/>
          </w:tcPr>
          <w:p w:rsidR="00AF0748" w:rsidRDefault="0001361A">
            <w:pPr>
              <w:pStyle w:val="TableParagraph"/>
              <w:spacing w:before="15"/>
              <w:ind w:left="245"/>
              <w:rPr>
                <w:sz w:val="21"/>
              </w:rPr>
            </w:pPr>
            <w:r>
              <w:rPr>
                <w:color w:val="423F3F"/>
                <w:sz w:val="21"/>
              </w:rPr>
              <w:t>Stěrkování podkladu</w:t>
            </w:r>
          </w:p>
          <w:p w:rsidR="00AF0748" w:rsidRDefault="0001361A">
            <w:pPr>
              <w:pStyle w:val="TableParagraph"/>
              <w:spacing w:before="62" w:line="223" w:lineRule="exact"/>
              <w:ind w:left="241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nivelační stěrkou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74"/>
              <w:ind w:left="25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174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174"/>
              <w:ind w:left="194"/>
              <w:rPr>
                <w:sz w:val="21"/>
              </w:rPr>
            </w:pPr>
            <w:r>
              <w:rPr>
                <w:color w:val="423F3F"/>
                <w:sz w:val="21"/>
              </w:rPr>
              <w:t>36 050 Kč</w:t>
            </w:r>
          </w:p>
        </w:tc>
        <w:tc>
          <w:tcPr>
            <w:tcW w:w="1342" w:type="dxa"/>
          </w:tcPr>
          <w:p w:rsidR="00AF0748" w:rsidRDefault="0001361A">
            <w:pPr>
              <w:pStyle w:val="TableParagraph"/>
              <w:spacing w:before="159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</w:tcPr>
          <w:p w:rsidR="00AF0748" w:rsidRDefault="0001361A">
            <w:pPr>
              <w:pStyle w:val="TableParagraph"/>
              <w:spacing w:before="138"/>
              <w:ind w:left="488"/>
              <w:rPr>
                <w:sz w:val="21"/>
              </w:rPr>
            </w:pPr>
            <w:r>
              <w:rPr>
                <w:color w:val="423F3F"/>
                <w:sz w:val="21"/>
              </w:rPr>
              <w:t>43 621Kč</w:t>
            </w:r>
          </w:p>
        </w:tc>
      </w:tr>
      <w:tr w:rsidR="00AF0748">
        <w:trPr>
          <w:trHeight w:val="265"/>
        </w:trPr>
        <w:tc>
          <w:tcPr>
            <w:tcW w:w="2705" w:type="dxa"/>
          </w:tcPr>
          <w:p w:rsidR="00AF0748" w:rsidRDefault="0001361A">
            <w:pPr>
              <w:pStyle w:val="TableParagraph"/>
              <w:spacing w:before="29" w:line="216" w:lineRule="exact"/>
              <w:ind w:left="254" w:right="-15"/>
              <w:rPr>
                <w:sz w:val="21"/>
              </w:rPr>
            </w:pPr>
            <w:r>
              <w:rPr>
                <w:color w:val="423F3F"/>
                <w:sz w:val="21"/>
              </w:rPr>
              <w:t>Broušení stěrky vč.</w:t>
            </w:r>
            <w:r>
              <w:rPr>
                <w:color w:val="423F3F"/>
                <w:spacing w:val="19"/>
                <w:sz w:val="21"/>
              </w:rPr>
              <w:t xml:space="preserve"> </w:t>
            </w:r>
            <w:r>
              <w:rPr>
                <w:color w:val="423F3F"/>
                <w:sz w:val="21"/>
              </w:rPr>
              <w:t>vysátí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29" w:line="216" w:lineRule="exact"/>
              <w:ind w:left="25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144,2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22" w:line="223" w:lineRule="exact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m2</w:t>
            </w:r>
          </w:p>
        </w:tc>
        <w:tc>
          <w:tcPr>
            <w:tcW w:w="1551" w:type="dxa"/>
          </w:tcPr>
          <w:p w:rsidR="00AF0748" w:rsidRDefault="0001361A">
            <w:pPr>
              <w:pStyle w:val="TableParagraph"/>
              <w:spacing w:before="15" w:line="230" w:lineRule="exact"/>
              <w:ind w:left="303"/>
              <w:rPr>
                <w:sz w:val="21"/>
              </w:rPr>
            </w:pPr>
            <w:r>
              <w:rPr>
                <w:color w:val="423F3F"/>
                <w:w w:val="110"/>
                <w:sz w:val="21"/>
              </w:rPr>
              <w:t>1442 Kč</w:t>
            </w:r>
          </w:p>
        </w:tc>
        <w:tc>
          <w:tcPr>
            <w:tcW w:w="1342" w:type="dxa"/>
          </w:tcPr>
          <w:p w:rsidR="00AF0748" w:rsidRDefault="0001361A">
            <w:pPr>
              <w:pStyle w:val="TableParagraph"/>
              <w:spacing w:before="15" w:line="230" w:lineRule="exact"/>
              <w:ind w:left="255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0" w:type="dxa"/>
          </w:tcPr>
          <w:p w:rsidR="00AF0748" w:rsidRDefault="0001361A">
            <w:pPr>
              <w:pStyle w:val="TableParagraph"/>
              <w:spacing w:before="1"/>
              <w:ind w:left="605"/>
              <w:rPr>
                <w:sz w:val="21"/>
              </w:rPr>
            </w:pPr>
            <w:r>
              <w:rPr>
                <w:color w:val="423F3F"/>
                <w:sz w:val="21"/>
              </w:rPr>
              <w:t>1 745Kč</w:t>
            </w:r>
          </w:p>
        </w:tc>
      </w:tr>
    </w:tbl>
    <w:p w:rsidR="00AF0748" w:rsidRDefault="00AF0748">
      <w:pPr>
        <w:pStyle w:val="Zkladntext"/>
        <w:spacing w:before="3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313"/>
        <w:gridCol w:w="2864"/>
        <w:gridCol w:w="1328"/>
        <w:gridCol w:w="2907"/>
      </w:tblGrid>
      <w:tr w:rsidR="00AF0748">
        <w:trPr>
          <w:trHeight w:val="265"/>
        </w:trPr>
        <w:tc>
          <w:tcPr>
            <w:tcW w:w="2712" w:type="dxa"/>
          </w:tcPr>
          <w:p w:rsidR="00AF0748" w:rsidRDefault="0001361A">
            <w:pPr>
              <w:pStyle w:val="TableParagraph"/>
              <w:spacing w:before="33" w:line="212" w:lineRule="exact"/>
              <w:ind w:left="24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Název položky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55" w:line="191" w:lineRule="exact"/>
              <w:ind w:left="73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Množství</w:t>
            </w:r>
          </w:p>
        </w:tc>
        <w:tc>
          <w:tcPr>
            <w:tcW w:w="2864" w:type="dxa"/>
          </w:tcPr>
          <w:p w:rsidR="00AF0748" w:rsidRDefault="0001361A">
            <w:pPr>
              <w:pStyle w:val="TableParagraph"/>
              <w:spacing w:before="33" w:line="212" w:lineRule="exact"/>
              <w:ind w:left="431"/>
              <w:rPr>
                <w:sz w:val="21"/>
              </w:rPr>
            </w:pPr>
            <w:r>
              <w:rPr>
                <w:color w:val="423F3F"/>
                <w:sz w:val="21"/>
              </w:rPr>
              <w:t>Cena bez DPH</w:t>
            </w:r>
          </w:p>
        </w:tc>
        <w:tc>
          <w:tcPr>
            <w:tcW w:w="1328" w:type="dxa"/>
          </w:tcPr>
          <w:p w:rsidR="00AF0748" w:rsidRDefault="0001361A">
            <w:pPr>
              <w:pStyle w:val="TableParagraph"/>
              <w:spacing w:before="47" w:line="198" w:lineRule="exact"/>
              <w:ind w:left="403"/>
              <w:rPr>
                <w:sz w:val="21"/>
              </w:rPr>
            </w:pPr>
            <w:r>
              <w:rPr>
                <w:color w:val="423F3F"/>
                <w:sz w:val="21"/>
              </w:rPr>
              <w:t>DPH%</w:t>
            </w:r>
          </w:p>
        </w:tc>
        <w:tc>
          <w:tcPr>
            <w:tcW w:w="2907" w:type="dxa"/>
          </w:tcPr>
          <w:p w:rsidR="00AF0748" w:rsidRDefault="0001361A">
            <w:pPr>
              <w:pStyle w:val="TableParagraph"/>
              <w:spacing w:before="19" w:line="227" w:lineRule="exact"/>
              <w:ind w:left="430"/>
              <w:rPr>
                <w:sz w:val="21"/>
              </w:rPr>
            </w:pPr>
            <w:r>
              <w:rPr>
                <w:color w:val="423F3F"/>
                <w:sz w:val="21"/>
              </w:rPr>
              <w:t>Cena s DPH (celkem)</w:t>
            </w:r>
          </w:p>
        </w:tc>
      </w:tr>
      <w:tr w:rsidR="00AF0748">
        <w:trPr>
          <w:trHeight w:val="626"/>
        </w:trPr>
        <w:tc>
          <w:tcPr>
            <w:tcW w:w="2712" w:type="dxa"/>
          </w:tcPr>
          <w:p w:rsidR="00AF0748" w:rsidRDefault="00AF0748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AF0748" w:rsidRDefault="0001361A">
            <w:pPr>
              <w:pStyle w:val="TableParagraph"/>
              <w:ind w:left="24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Malování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98"/>
              <w:ind w:left="6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160 m2 +</w:t>
            </w:r>
          </w:p>
          <w:p w:rsidR="00AF0748" w:rsidRDefault="0001361A">
            <w:pPr>
              <w:pStyle w:val="TableParagraph"/>
              <w:spacing w:before="54" w:line="212" w:lineRule="exact"/>
              <w:ind w:left="7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2,9m</w:t>
            </w:r>
          </w:p>
        </w:tc>
        <w:tc>
          <w:tcPr>
            <w:tcW w:w="2864" w:type="dxa"/>
          </w:tcPr>
          <w:p w:rsidR="00AF0748" w:rsidRDefault="0001361A">
            <w:pPr>
              <w:pStyle w:val="TableParagraph"/>
              <w:spacing w:before="213"/>
              <w:ind w:left="858"/>
              <w:rPr>
                <w:sz w:val="21"/>
              </w:rPr>
            </w:pPr>
            <w:r>
              <w:rPr>
                <w:color w:val="423F3F"/>
                <w:sz w:val="21"/>
              </w:rPr>
              <w:t>4 075 Kč</w:t>
            </w:r>
          </w:p>
        </w:tc>
        <w:tc>
          <w:tcPr>
            <w:tcW w:w="1328" w:type="dxa"/>
          </w:tcPr>
          <w:p w:rsidR="00AF0748" w:rsidRDefault="0001361A">
            <w:pPr>
              <w:pStyle w:val="TableParagraph"/>
              <w:spacing w:before="206"/>
              <w:ind w:left="240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7" w:type="dxa"/>
          </w:tcPr>
          <w:p w:rsidR="00AF0748" w:rsidRDefault="0001361A">
            <w:pPr>
              <w:pStyle w:val="TableParagraph"/>
              <w:spacing w:before="206"/>
              <w:ind w:left="676"/>
              <w:rPr>
                <w:sz w:val="21"/>
              </w:rPr>
            </w:pPr>
            <w:r>
              <w:rPr>
                <w:color w:val="423F3F"/>
                <w:sz w:val="21"/>
              </w:rPr>
              <w:t>4 931 Kč</w:t>
            </w:r>
          </w:p>
        </w:tc>
      </w:tr>
      <w:tr w:rsidR="00AF0748">
        <w:trPr>
          <w:trHeight w:val="309"/>
        </w:trPr>
        <w:tc>
          <w:tcPr>
            <w:tcW w:w="2712" w:type="dxa"/>
          </w:tcPr>
          <w:p w:rsidR="00AF0748" w:rsidRDefault="0001361A">
            <w:pPr>
              <w:pStyle w:val="TableParagraph"/>
              <w:spacing w:before="76" w:line="212" w:lineRule="exact"/>
              <w:ind w:left="246"/>
              <w:rPr>
                <w:sz w:val="21"/>
              </w:rPr>
            </w:pPr>
            <w:r>
              <w:rPr>
                <w:color w:val="423F3F"/>
                <w:w w:val="110"/>
                <w:sz w:val="21"/>
              </w:rPr>
              <w:t>Natření radiátorů</w:t>
            </w:r>
          </w:p>
        </w:tc>
        <w:tc>
          <w:tcPr>
            <w:tcW w:w="1313" w:type="dxa"/>
          </w:tcPr>
          <w:p w:rsidR="00AF0748" w:rsidRDefault="0001361A">
            <w:pPr>
              <w:pStyle w:val="TableParagraph"/>
              <w:spacing w:before="76" w:line="212" w:lineRule="exact"/>
              <w:ind w:left="66"/>
              <w:rPr>
                <w:sz w:val="21"/>
              </w:rPr>
            </w:pPr>
            <w:r>
              <w:rPr>
                <w:color w:val="423F3F"/>
                <w:w w:val="105"/>
                <w:sz w:val="21"/>
              </w:rPr>
              <w:t>13 ks</w:t>
            </w:r>
          </w:p>
        </w:tc>
        <w:tc>
          <w:tcPr>
            <w:tcW w:w="2864" w:type="dxa"/>
          </w:tcPr>
          <w:p w:rsidR="00AF0748" w:rsidRDefault="0001361A">
            <w:pPr>
              <w:pStyle w:val="TableParagraph"/>
              <w:spacing w:before="33"/>
              <w:ind w:left="729"/>
              <w:rPr>
                <w:sz w:val="21"/>
              </w:rPr>
            </w:pPr>
            <w:r>
              <w:rPr>
                <w:color w:val="423F3F"/>
                <w:sz w:val="21"/>
              </w:rPr>
              <w:t>10 500 Kč</w:t>
            </w:r>
          </w:p>
        </w:tc>
        <w:tc>
          <w:tcPr>
            <w:tcW w:w="1328" w:type="dxa"/>
          </w:tcPr>
          <w:p w:rsidR="00AF0748" w:rsidRDefault="0001361A">
            <w:pPr>
              <w:pStyle w:val="TableParagraph"/>
              <w:spacing w:before="76" w:line="212" w:lineRule="exact"/>
              <w:ind w:left="240"/>
              <w:rPr>
                <w:sz w:val="21"/>
              </w:rPr>
            </w:pPr>
            <w:r>
              <w:rPr>
                <w:color w:val="423F3F"/>
                <w:sz w:val="21"/>
              </w:rPr>
              <w:t>21</w:t>
            </w:r>
          </w:p>
        </w:tc>
        <w:tc>
          <w:tcPr>
            <w:tcW w:w="2907" w:type="dxa"/>
          </w:tcPr>
          <w:p w:rsidR="00AF0748" w:rsidRDefault="0001361A">
            <w:pPr>
              <w:pStyle w:val="TableParagraph"/>
              <w:spacing w:before="69" w:line="220" w:lineRule="exact"/>
              <w:ind w:left="547"/>
              <w:rPr>
                <w:sz w:val="21"/>
              </w:rPr>
            </w:pPr>
            <w:r>
              <w:rPr>
                <w:color w:val="423F3F"/>
                <w:sz w:val="21"/>
              </w:rPr>
              <w:t>12 705 Kč</w:t>
            </w:r>
          </w:p>
        </w:tc>
      </w:tr>
    </w:tbl>
    <w:p w:rsidR="00AF0748" w:rsidRDefault="00AF0748">
      <w:pPr>
        <w:pStyle w:val="Zkladntext"/>
        <w:rPr>
          <w:b/>
          <w:sz w:val="26"/>
        </w:rPr>
      </w:pPr>
    </w:p>
    <w:p w:rsidR="00AF0748" w:rsidRDefault="00AF0748">
      <w:pPr>
        <w:pStyle w:val="Zkladntext"/>
        <w:spacing w:before="11"/>
        <w:rPr>
          <w:b/>
          <w:sz w:val="29"/>
        </w:rPr>
      </w:pPr>
    </w:p>
    <w:p w:rsidR="00AF0748" w:rsidRDefault="0001361A">
      <w:pPr>
        <w:tabs>
          <w:tab w:val="left" w:pos="8747"/>
        </w:tabs>
        <w:spacing w:after="6"/>
        <w:ind w:left="181"/>
        <w:rPr>
          <w:b/>
          <w:sz w:val="23"/>
        </w:rPr>
      </w:pPr>
      <w:r>
        <w:rPr>
          <w:b/>
          <w:color w:val="423F3F"/>
          <w:w w:val="105"/>
          <w:sz w:val="24"/>
        </w:rPr>
        <w:t>Celkem</w:t>
      </w:r>
      <w:r>
        <w:rPr>
          <w:b/>
          <w:color w:val="423F3F"/>
          <w:spacing w:val="-36"/>
          <w:w w:val="105"/>
          <w:sz w:val="24"/>
        </w:rPr>
        <w:t xml:space="preserve"> </w:t>
      </w:r>
      <w:r>
        <w:rPr>
          <w:b/>
          <w:color w:val="423F3F"/>
          <w:w w:val="105"/>
          <w:sz w:val="24"/>
        </w:rPr>
        <w:t>k</w:t>
      </w:r>
      <w:r>
        <w:rPr>
          <w:b/>
          <w:color w:val="423F3F"/>
          <w:spacing w:val="-19"/>
          <w:w w:val="105"/>
          <w:sz w:val="24"/>
        </w:rPr>
        <w:t xml:space="preserve"> </w:t>
      </w:r>
      <w:r>
        <w:rPr>
          <w:b/>
          <w:color w:val="423F3F"/>
          <w:w w:val="105"/>
          <w:sz w:val="24"/>
        </w:rPr>
        <w:t>úhradě</w:t>
      </w:r>
      <w:r>
        <w:rPr>
          <w:b/>
          <w:color w:val="423F3F"/>
          <w:w w:val="105"/>
          <w:sz w:val="24"/>
        </w:rPr>
        <w:tab/>
      </w:r>
      <w:r>
        <w:rPr>
          <w:b/>
          <w:color w:val="423F3F"/>
          <w:w w:val="105"/>
          <w:position w:val="1"/>
          <w:sz w:val="23"/>
        </w:rPr>
        <w:t>266</w:t>
      </w:r>
      <w:r>
        <w:rPr>
          <w:b/>
          <w:color w:val="423F3F"/>
          <w:spacing w:val="7"/>
          <w:w w:val="105"/>
          <w:position w:val="1"/>
          <w:sz w:val="23"/>
        </w:rPr>
        <w:t xml:space="preserve"> </w:t>
      </w:r>
      <w:r>
        <w:rPr>
          <w:b/>
          <w:color w:val="423F3F"/>
          <w:w w:val="105"/>
          <w:position w:val="1"/>
          <w:sz w:val="23"/>
        </w:rPr>
        <w:t>059Kč</w:t>
      </w:r>
    </w:p>
    <w:p w:rsidR="00AF0748" w:rsidRDefault="0001361A">
      <w:pPr>
        <w:pStyle w:val="Zkladn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57.5pt;height:.75pt;mso-position-horizontal-relative:char;mso-position-vertical-relative:line" coordsize="11150,15">
            <v:line id="_x0000_s1027" style="position:absolute" from="0,7" to="11150,7" strokeweight=".25453mm"/>
            <w10:wrap type="none"/>
            <w10:anchorlock/>
          </v:group>
        </w:pict>
      </w:r>
    </w:p>
    <w:sectPr w:rsidR="00AF0748">
      <w:headerReference w:type="default" r:id="rId25"/>
      <w:footerReference w:type="default" r:id="rId26"/>
      <w:pgSz w:w="11900" w:h="16840"/>
      <w:pgMar w:top="1320" w:right="420" w:bottom="280" w:left="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361A">
      <w:r>
        <w:separator/>
      </w:r>
    </w:p>
  </w:endnote>
  <w:endnote w:type="continuationSeparator" w:id="0">
    <w:p w:rsidR="00000000" w:rsidRDefault="0001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1.5pt;margin-top:797.85pt;width:19.95pt;height:14.35pt;z-index:-252377088;mso-position-horizontal-relative:page;mso-position-vertical-relative:page" filled="f" stroked="f">
          <v:textbox inset="0,0,0,0">
            <w:txbxContent>
              <w:p w:rsidR="00AF0748" w:rsidRDefault="0001361A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413D3D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13D3D"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color w:val="413D3D"/>
                    <w:w w:val="105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7.85pt;margin-top:793.65pt;width:18.65pt;height:14.25pt;z-index:-252375040;mso-position-horizontal-relative:page;mso-position-vertical-relative:page" filled="f" stroked="f">
          <v:textbox inset="0,0,0,0">
            <w:txbxContent>
              <w:p w:rsidR="00AF0748" w:rsidRDefault="0001361A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64142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464142"/>
                    <w:w w:val="105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color w:val="464142"/>
                    <w:w w:val="105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55pt;margin-top:795.15pt;width:19.35pt;height:13.2pt;z-index:-252372992;mso-position-horizontal-relative:page;mso-position-vertical-relative:page" filled="f" stroked="f">
          <v:textbox inset="0,0,0,0">
            <w:txbxContent>
              <w:p w:rsidR="00AF0748" w:rsidRDefault="0001361A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413B3D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13B3D"/>
                    <w:w w:val="110"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color w:val="413B3D"/>
                    <w:w w:val="110"/>
                    <w:sz w:val="20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1.2pt;margin-top:799pt;width:19.95pt;height:13.8pt;z-index:-252370944;mso-position-horizontal-relative:page;mso-position-vertical-relative:page" filled="f" stroked="f">
          <v:textbox inset="0,0,0,0">
            <w:txbxContent>
              <w:p w:rsidR="00AF0748" w:rsidRDefault="0001361A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3F3B3B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3F3B3B"/>
                    <w:w w:val="110"/>
                  </w:rPr>
                  <w:t>4</w:t>
                </w:r>
                <w:r>
                  <w:fldChar w:fldCharType="end"/>
                </w:r>
                <w:r>
                  <w:rPr>
                    <w:color w:val="3F3B3B"/>
                    <w:w w:val="110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45pt;margin-top:793.95pt;width:19.95pt;height:13.8pt;z-index:-252368896;mso-position-horizontal-relative:page;mso-position-vertical-relative:page" filled="f" stroked="f">
          <v:textbox inset="0,0,0,0">
            <w:txbxContent>
              <w:p w:rsidR="00AF0748" w:rsidRDefault="0001361A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413D3D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13D3D"/>
                    <w:w w:val="110"/>
                  </w:rPr>
                  <w:t>5</w:t>
                </w:r>
                <w:r>
                  <w:fldChar w:fldCharType="end"/>
                </w:r>
                <w:r>
                  <w:rPr>
                    <w:color w:val="413D3D"/>
                    <w:w w:val="110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pt;margin-top:800.45pt;width:19.8pt;height:13.8pt;z-index:-252366848;mso-position-horizontal-relative:page;mso-position-vertical-relative:page" filled="f" stroked="f">
          <v:textbox inset="0,0,0,0">
            <w:txbxContent>
              <w:p w:rsidR="00AF0748" w:rsidRDefault="0001361A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4F494D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F494D"/>
                    <w:w w:val="110"/>
                  </w:rPr>
                  <w:t>6</w:t>
                </w:r>
                <w:r>
                  <w:fldChar w:fldCharType="end"/>
                </w:r>
                <w:r>
                  <w:rPr>
                    <w:color w:val="4F494D"/>
                    <w:w w:val="110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AF074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361A">
      <w:r>
        <w:separator/>
      </w:r>
    </w:p>
  </w:footnote>
  <w:footnote w:type="continuationSeparator" w:id="0">
    <w:p w:rsidR="00000000" w:rsidRDefault="0001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6.45pt;margin-top:68.5pt;width:385.2pt;height:13.8pt;z-index:-252376064;mso-position-horizontal-relative:page;mso-position-vertical-relative:page" filled="f" stroked="f">
          <v:textbox inset="0,0,0,0">
            <w:txbxContent>
              <w:p w:rsidR="00AF0748" w:rsidRDefault="0001361A">
                <w:pPr>
                  <w:pStyle w:val="Zkladntext"/>
                  <w:spacing w:before="13"/>
                  <w:ind w:left="20"/>
                </w:pPr>
                <w:proofErr w:type="gramStart"/>
                <w:r>
                  <w:rPr>
                    <w:color w:val="464142"/>
                    <w:w w:val="105"/>
                  </w:rPr>
                  <w:t>Místem plnění je pobočka Městské knihovny v Praze, Vikova 1223/4, Praha 4.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0.7pt;margin-top:70pt;width:457.2pt;height:13.2pt;z-index:-252374016;mso-position-horizontal-relative:page;mso-position-vertical-relative:page" filled="f" stroked="f">
          <v:textbox inset="0,0,0,0">
            <w:txbxContent>
              <w:p w:rsidR="00AF0748" w:rsidRDefault="0001361A">
                <w:pPr>
                  <w:spacing w:before="14"/>
                  <w:ind w:left="20"/>
                  <w:rPr>
                    <w:sz w:val="20"/>
                  </w:rPr>
                </w:pPr>
                <w:proofErr w:type="gramStart"/>
                <w:r>
                  <w:rPr>
                    <w:color w:val="413B3D"/>
                    <w:w w:val="110"/>
                    <w:sz w:val="20"/>
                  </w:rPr>
                  <w:t>této</w:t>
                </w:r>
                <w:proofErr w:type="gramEnd"/>
                <w:r>
                  <w:rPr>
                    <w:color w:val="413B3D"/>
                    <w:w w:val="110"/>
                    <w:sz w:val="20"/>
                  </w:rPr>
                  <w:t xml:space="preserve"> smlouvy </w:t>
                </w:r>
                <w:r>
                  <w:rPr>
                    <w:color w:val="545052"/>
                    <w:w w:val="110"/>
                    <w:sz w:val="20"/>
                  </w:rPr>
                  <w:t xml:space="preserve">či </w:t>
                </w:r>
                <w:r>
                  <w:rPr>
                    <w:color w:val="413B3D"/>
                    <w:w w:val="110"/>
                    <w:sz w:val="20"/>
                  </w:rPr>
                  <w:t>obecně závazných právních předpisů povinen. Objednatel nepřipouští změnu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7.2pt;margin-top:85.45pt;width:20.45pt;height:13.8pt;z-index:-252371968;mso-position-horizontal-relative:page;mso-position-vertical-relative:page" filled="f" stroked="f">
          <v:textbox inset="0,0,0,0">
            <w:txbxContent>
              <w:p w:rsidR="00AF0748" w:rsidRDefault="0001361A">
                <w:pPr>
                  <w:pStyle w:val="Zkladntext"/>
                  <w:spacing w:before="13"/>
                  <w:ind w:left="20"/>
                </w:pPr>
                <w:r>
                  <w:rPr>
                    <w:color w:val="4D494B"/>
                    <w:w w:val="105"/>
                  </w:rPr>
                  <w:t>7.2.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.6pt;margin-top:84pt;width:20.6pt;height:13.8pt;z-index:-252369920;mso-position-horizontal-relative:page;mso-position-vertical-relative:page" filled="f" stroked="f">
          <v:textbox inset="0,0,0,0">
            <w:txbxContent>
              <w:p w:rsidR="00AF0748" w:rsidRDefault="0001361A">
                <w:pPr>
                  <w:pStyle w:val="Zkladntext"/>
                  <w:spacing w:before="13"/>
                  <w:ind w:left="20"/>
                </w:pPr>
                <w:r>
                  <w:rPr>
                    <w:color w:val="413D3D"/>
                    <w:w w:val="110"/>
                  </w:rPr>
                  <w:t>8</w:t>
                </w:r>
                <w:r>
                  <w:rPr>
                    <w:color w:val="5B575B"/>
                    <w:w w:val="110"/>
                  </w:rPr>
                  <w:t>.</w:t>
                </w:r>
                <w:r>
                  <w:rPr>
                    <w:color w:val="413D3D"/>
                    <w:w w:val="110"/>
                  </w:rPr>
                  <w:t>8.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01361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6pt;margin-top:74.95pt;width:26.3pt;height:13.8pt;z-index:-252367872;mso-position-horizontal-relative:page;mso-position-vertical-relative:page" filled="f" stroked="f">
          <v:textbox inset="0,0,0,0">
            <w:txbxContent>
              <w:p w:rsidR="00AF0748" w:rsidRDefault="0001361A">
                <w:pPr>
                  <w:pStyle w:val="Zkladntext"/>
                  <w:spacing w:before="13"/>
                  <w:ind w:left="20"/>
                </w:pPr>
                <w:r>
                  <w:rPr>
                    <w:color w:val="4F494D"/>
                    <w:spacing w:val="-6"/>
                    <w:w w:val="110"/>
                  </w:rPr>
                  <w:t>10</w:t>
                </w:r>
                <w:r>
                  <w:rPr>
                    <w:color w:val="797579"/>
                    <w:spacing w:val="-6"/>
                    <w:w w:val="110"/>
                  </w:rPr>
                  <w:t>.</w:t>
                </w:r>
                <w:r>
                  <w:rPr>
                    <w:color w:val="4F494D"/>
                    <w:spacing w:val="-6"/>
                    <w:w w:val="110"/>
                  </w:rPr>
                  <w:t>5</w:t>
                </w:r>
                <w:r>
                  <w:rPr>
                    <w:color w:val="797579"/>
                    <w:spacing w:val="-6"/>
                    <w:w w:val="11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8" w:rsidRDefault="00AF0748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371"/>
    <w:multiLevelType w:val="hybridMultilevel"/>
    <w:tmpl w:val="A556886E"/>
    <w:lvl w:ilvl="0" w:tplc="60ECBB34">
      <w:start w:val="1"/>
      <w:numFmt w:val="lowerLetter"/>
      <w:lvlText w:val="%1)"/>
      <w:lvlJc w:val="left"/>
      <w:pPr>
        <w:ind w:left="2334" w:hanging="701"/>
        <w:jc w:val="left"/>
      </w:pPr>
      <w:rPr>
        <w:rFonts w:ascii="Arial" w:eastAsia="Arial" w:hAnsi="Arial" w:cs="Arial" w:hint="default"/>
        <w:color w:val="4D494B"/>
        <w:spacing w:val="-1"/>
        <w:w w:val="107"/>
        <w:sz w:val="21"/>
        <w:szCs w:val="21"/>
      </w:rPr>
    </w:lvl>
    <w:lvl w:ilvl="1" w:tplc="6B1A641E">
      <w:numFmt w:val="bullet"/>
      <w:lvlText w:val="•"/>
      <w:lvlJc w:val="left"/>
      <w:pPr>
        <w:ind w:left="3248" w:hanging="701"/>
      </w:pPr>
      <w:rPr>
        <w:rFonts w:hint="default"/>
      </w:rPr>
    </w:lvl>
    <w:lvl w:ilvl="2" w:tplc="5F98A9C0">
      <w:numFmt w:val="bullet"/>
      <w:lvlText w:val="•"/>
      <w:lvlJc w:val="left"/>
      <w:pPr>
        <w:ind w:left="4156" w:hanging="701"/>
      </w:pPr>
      <w:rPr>
        <w:rFonts w:hint="default"/>
      </w:rPr>
    </w:lvl>
    <w:lvl w:ilvl="3" w:tplc="DD68A364">
      <w:numFmt w:val="bullet"/>
      <w:lvlText w:val="•"/>
      <w:lvlJc w:val="left"/>
      <w:pPr>
        <w:ind w:left="5064" w:hanging="701"/>
      </w:pPr>
      <w:rPr>
        <w:rFonts w:hint="default"/>
      </w:rPr>
    </w:lvl>
    <w:lvl w:ilvl="4" w:tplc="DBA25208">
      <w:numFmt w:val="bullet"/>
      <w:lvlText w:val="•"/>
      <w:lvlJc w:val="left"/>
      <w:pPr>
        <w:ind w:left="5972" w:hanging="701"/>
      </w:pPr>
      <w:rPr>
        <w:rFonts w:hint="default"/>
      </w:rPr>
    </w:lvl>
    <w:lvl w:ilvl="5" w:tplc="67B2A408">
      <w:numFmt w:val="bullet"/>
      <w:lvlText w:val="•"/>
      <w:lvlJc w:val="left"/>
      <w:pPr>
        <w:ind w:left="6880" w:hanging="701"/>
      </w:pPr>
      <w:rPr>
        <w:rFonts w:hint="default"/>
      </w:rPr>
    </w:lvl>
    <w:lvl w:ilvl="6" w:tplc="74AA28B0">
      <w:numFmt w:val="bullet"/>
      <w:lvlText w:val="•"/>
      <w:lvlJc w:val="left"/>
      <w:pPr>
        <w:ind w:left="7788" w:hanging="701"/>
      </w:pPr>
      <w:rPr>
        <w:rFonts w:hint="default"/>
      </w:rPr>
    </w:lvl>
    <w:lvl w:ilvl="7" w:tplc="733671E6">
      <w:numFmt w:val="bullet"/>
      <w:lvlText w:val="•"/>
      <w:lvlJc w:val="left"/>
      <w:pPr>
        <w:ind w:left="8696" w:hanging="701"/>
      </w:pPr>
      <w:rPr>
        <w:rFonts w:hint="default"/>
      </w:rPr>
    </w:lvl>
    <w:lvl w:ilvl="8" w:tplc="17EC240C">
      <w:numFmt w:val="bullet"/>
      <w:lvlText w:val="•"/>
      <w:lvlJc w:val="left"/>
      <w:pPr>
        <w:ind w:left="9604" w:hanging="701"/>
      </w:pPr>
      <w:rPr>
        <w:rFonts w:hint="default"/>
      </w:rPr>
    </w:lvl>
  </w:abstractNum>
  <w:abstractNum w:abstractNumId="1">
    <w:nsid w:val="27603ADB"/>
    <w:multiLevelType w:val="hybridMultilevel"/>
    <w:tmpl w:val="4AB0D24C"/>
    <w:lvl w:ilvl="0" w:tplc="4C421310">
      <w:start w:val="4"/>
      <w:numFmt w:val="upperRoman"/>
      <w:lvlText w:val="%1."/>
      <w:lvlJc w:val="left"/>
      <w:pPr>
        <w:ind w:left="4863" w:hanging="337"/>
        <w:jc w:val="right"/>
      </w:pPr>
      <w:rPr>
        <w:rFonts w:hint="default"/>
        <w:b/>
        <w:bCs/>
        <w:spacing w:val="-1"/>
        <w:w w:val="105"/>
      </w:rPr>
    </w:lvl>
    <w:lvl w:ilvl="1" w:tplc="BC942E04">
      <w:numFmt w:val="bullet"/>
      <w:lvlText w:val="•"/>
      <w:lvlJc w:val="left"/>
      <w:pPr>
        <w:ind w:left="5516" w:hanging="337"/>
      </w:pPr>
      <w:rPr>
        <w:rFonts w:hint="default"/>
      </w:rPr>
    </w:lvl>
    <w:lvl w:ilvl="2" w:tplc="A85A0C04">
      <w:numFmt w:val="bullet"/>
      <w:lvlText w:val="•"/>
      <w:lvlJc w:val="left"/>
      <w:pPr>
        <w:ind w:left="6172" w:hanging="337"/>
      </w:pPr>
      <w:rPr>
        <w:rFonts w:hint="default"/>
      </w:rPr>
    </w:lvl>
    <w:lvl w:ilvl="3" w:tplc="3B1AAC5C">
      <w:numFmt w:val="bullet"/>
      <w:lvlText w:val="•"/>
      <w:lvlJc w:val="left"/>
      <w:pPr>
        <w:ind w:left="6828" w:hanging="337"/>
      </w:pPr>
      <w:rPr>
        <w:rFonts w:hint="default"/>
      </w:rPr>
    </w:lvl>
    <w:lvl w:ilvl="4" w:tplc="BE60088E">
      <w:numFmt w:val="bullet"/>
      <w:lvlText w:val="•"/>
      <w:lvlJc w:val="left"/>
      <w:pPr>
        <w:ind w:left="7484" w:hanging="337"/>
      </w:pPr>
      <w:rPr>
        <w:rFonts w:hint="default"/>
      </w:rPr>
    </w:lvl>
    <w:lvl w:ilvl="5" w:tplc="840E8C5E">
      <w:numFmt w:val="bullet"/>
      <w:lvlText w:val="•"/>
      <w:lvlJc w:val="left"/>
      <w:pPr>
        <w:ind w:left="8140" w:hanging="337"/>
      </w:pPr>
      <w:rPr>
        <w:rFonts w:hint="default"/>
      </w:rPr>
    </w:lvl>
    <w:lvl w:ilvl="6" w:tplc="89E46A74">
      <w:numFmt w:val="bullet"/>
      <w:lvlText w:val="•"/>
      <w:lvlJc w:val="left"/>
      <w:pPr>
        <w:ind w:left="8796" w:hanging="337"/>
      </w:pPr>
      <w:rPr>
        <w:rFonts w:hint="default"/>
      </w:rPr>
    </w:lvl>
    <w:lvl w:ilvl="7" w:tplc="46E2AAC2">
      <w:numFmt w:val="bullet"/>
      <w:lvlText w:val="•"/>
      <w:lvlJc w:val="left"/>
      <w:pPr>
        <w:ind w:left="9452" w:hanging="337"/>
      </w:pPr>
      <w:rPr>
        <w:rFonts w:hint="default"/>
      </w:rPr>
    </w:lvl>
    <w:lvl w:ilvl="8" w:tplc="5FFC9D3E">
      <w:numFmt w:val="bullet"/>
      <w:lvlText w:val="•"/>
      <w:lvlJc w:val="left"/>
      <w:pPr>
        <w:ind w:left="10108" w:hanging="337"/>
      </w:pPr>
      <w:rPr>
        <w:rFonts w:hint="default"/>
      </w:rPr>
    </w:lvl>
  </w:abstractNum>
  <w:abstractNum w:abstractNumId="2">
    <w:nsid w:val="637307A2"/>
    <w:multiLevelType w:val="hybridMultilevel"/>
    <w:tmpl w:val="EF58BD5E"/>
    <w:lvl w:ilvl="0" w:tplc="47281DA4">
      <w:start w:val="1"/>
      <w:numFmt w:val="upperRoman"/>
      <w:lvlText w:val="%1."/>
      <w:lvlJc w:val="left"/>
      <w:pPr>
        <w:ind w:left="5182" w:hanging="186"/>
        <w:jc w:val="left"/>
      </w:pPr>
      <w:rPr>
        <w:rFonts w:ascii="Arial" w:eastAsia="Arial" w:hAnsi="Arial" w:cs="Arial" w:hint="default"/>
        <w:color w:val="413D3D"/>
        <w:spacing w:val="-1"/>
        <w:w w:val="108"/>
        <w:sz w:val="22"/>
        <w:szCs w:val="22"/>
      </w:rPr>
    </w:lvl>
    <w:lvl w:ilvl="1" w:tplc="A7480DF6">
      <w:start w:val="1"/>
      <w:numFmt w:val="upperRoman"/>
      <w:lvlText w:val="%2."/>
      <w:lvlJc w:val="left"/>
      <w:pPr>
        <w:ind w:left="5564" w:hanging="193"/>
        <w:jc w:val="left"/>
      </w:pPr>
      <w:rPr>
        <w:rFonts w:ascii="Arial" w:eastAsia="Arial" w:hAnsi="Arial" w:cs="Arial" w:hint="default"/>
        <w:color w:val="413D3D"/>
        <w:spacing w:val="-1"/>
        <w:w w:val="108"/>
        <w:sz w:val="22"/>
        <w:szCs w:val="22"/>
      </w:rPr>
    </w:lvl>
    <w:lvl w:ilvl="2" w:tplc="0CD82F14">
      <w:numFmt w:val="bullet"/>
      <w:lvlText w:val="•"/>
      <w:lvlJc w:val="left"/>
      <w:pPr>
        <w:ind w:left="6211" w:hanging="193"/>
      </w:pPr>
      <w:rPr>
        <w:rFonts w:hint="default"/>
      </w:rPr>
    </w:lvl>
    <w:lvl w:ilvl="3" w:tplc="957C2AA2">
      <w:numFmt w:val="bullet"/>
      <w:lvlText w:val="•"/>
      <w:lvlJc w:val="left"/>
      <w:pPr>
        <w:ind w:left="6862" w:hanging="193"/>
      </w:pPr>
      <w:rPr>
        <w:rFonts w:hint="default"/>
      </w:rPr>
    </w:lvl>
    <w:lvl w:ilvl="4" w:tplc="F162D9B6">
      <w:numFmt w:val="bullet"/>
      <w:lvlText w:val="•"/>
      <w:lvlJc w:val="left"/>
      <w:pPr>
        <w:ind w:left="7513" w:hanging="193"/>
      </w:pPr>
      <w:rPr>
        <w:rFonts w:hint="default"/>
      </w:rPr>
    </w:lvl>
    <w:lvl w:ilvl="5" w:tplc="C3F87CEA">
      <w:numFmt w:val="bullet"/>
      <w:lvlText w:val="•"/>
      <w:lvlJc w:val="left"/>
      <w:pPr>
        <w:ind w:left="8164" w:hanging="193"/>
      </w:pPr>
      <w:rPr>
        <w:rFonts w:hint="default"/>
      </w:rPr>
    </w:lvl>
    <w:lvl w:ilvl="6" w:tplc="8318C5CC">
      <w:numFmt w:val="bullet"/>
      <w:lvlText w:val="•"/>
      <w:lvlJc w:val="left"/>
      <w:pPr>
        <w:ind w:left="8815" w:hanging="193"/>
      </w:pPr>
      <w:rPr>
        <w:rFonts w:hint="default"/>
      </w:rPr>
    </w:lvl>
    <w:lvl w:ilvl="7" w:tplc="CD7815B8">
      <w:numFmt w:val="bullet"/>
      <w:lvlText w:val="•"/>
      <w:lvlJc w:val="left"/>
      <w:pPr>
        <w:ind w:left="9466" w:hanging="193"/>
      </w:pPr>
      <w:rPr>
        <w:rFonts w:hint="default"/>
      </w:rPr>
    </w:lvl>
    <w:lvl w:ilvl="8" w:tplc="93ACC492">
      <w:numFmt w:val="bullet"/>
      <w:lvlText w:val="•"/>
      <w:lvlJc w:val="left"/>
      <w:pPr>
        <w:ind w:left="10117" w:hanging="19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F0748"/>
    <w:rsid w:val="0001361A"/>
    <w:rsid w:val="00A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8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6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334" w:hanging="4581"/>
    </w:pPr>
  </w:style>
  <w:style w:type="paragraph" w:customStyle="1" w:styleId="TableParagraph">
    <w:name w:val="Table Paragraph"/>
    <w:basedOn w:val="Normln"/>
    <w:uiPriority w:val="1"/>
    <w:qFormat/>
    <w:pPr>
      <w:ind w:left="26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61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mailto:barbora.vigasova@ml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lahv.pavlas@seznam.cz" TargetMode="External"/><Relationship Id="rId23" Type="http://schemas.openxmlformats.org/officeDocument/2006/relationships/hyperlink" Target="mailto:podlahy.pavlas@seznam.cz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2004</Words>
  <Characters>11826</Characters>
  <Application>Microsoft Office Word</Application>
  <DocSecurity>0</DocSecurity>
  <Lines>98</Lines>
  <Paragraphs>27</Paragraphs>
  <ScaleCrop>false</ScaleCrop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2023-11-22T08:39:00Z</dcterms:created>
  <dcterms:modified xsi:type="dcterms:W3CDTF">2023-11-22T08:47:00Z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2023-11-22T00:00:00Z</vt:filetime>
  </property>
</Properties>
</file>