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1C9C" w14:textId="2EE4BF9D" w:rsidR="00710AAD" w:rsidRPr="003756F4" w:rsidRDefault="00710AAD" w:rsidP="00710AAD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 xml:space="preserve">Název VZMR: </w:t>
      </w:r>
      <w:r w:rsidR="002A6133">
        <w:rPr>
          <w:rFonts w:cs="Times New Roman"/>
          <w:sz w:val="22"/>
          <w:szCs w:val="22"/>
        </w:rPr>
        <w:t>Sedací mobiliář ARO</w:t>
      </w:r>
    </w:p>
    <w:p w14:paraId="21B25967" w14:textId="7C557AA4" w:rsidR="00710AAD" w:rsidRPr="003756F4" w:rsidRDefault="00710AAD" w:rsidP="00710AAD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40"/>
          <w:szCs w:val="40"/>
        </w:rPr>
      </w:pPr>
      <w:r w:rsidRPr="003756F4">
        <w:rPr>
          <w:rFonts w:cs="Times New Roman"/>
          <w:sz w:val="22"/>
          <w:szCs w:val="22"/>
        </w:rPr>
        <w:t xml:space="preserve">Číslo veřejné zakázky: </w:t>
      </w:r>
      <w:r w:rsidR="002A6133">
        <w:rPr>
          <w:rFonts w:cs="Times New Roman"/>
          <w:sz w:val="22"/>
          <w:szCs w:val="22"/>
        </w:rPr>
        <w:t>44</w:t>
      </w:r>
      <w:r w:rsidR="00A70A06" w:rsidRPr="003756F4">
        <w:rPr>
          <w:rFonts w:cs="Times New Roman"/>
          <w:sz w:val="22"/>
          <w:szCs w:val="22"/>
        </w:rPr>
        <w:t>/2023</w:t>
      </w:r>
    </w:p>
    <w:p w14:paraId="521C77E5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40"/>
          <w:szCs w:val="40"/>
        </w:rPr>
        <w:t>Kupní smlouva</w:t>
      </w:r>
    </w:p>
    <w:p w14:paraId="29305DDD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b/>
          <w:color w:val="auto"/>
        </w:rPr>
      </w:pPr>
    </w:p>
    <w:p w14:paraId="3F8DC0AD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color w:val="auto"/>
        </w:rPr>
      </w:pPr>
    </w:p>
    <w:p w14:paraId="3C257B13" w14:textId="77777777" w:rsidR="00710AAD" w:rsidRPr="003756F4" w:rsidRDefault="00710AAD" w:rsidP="00710AAD">
      <w:pPr>
        <w:pStyle w:val="Zkladntextodsazen"/>
        <w:rPr>
          <w:rFonts w:cs="Times New Roman"/>
        </w:rPr>
      </w:pPr>
      <w:r w:rsidRPr="003756F4">
        <w:rPr>
          <w:rFonts w:cs="Times New Roman"/>
        </w:rPr>
        <w:t>uzavřená ve smyslu § 2079 a násl. zákona č. 89/2012 Sb., Občanský zákoník, v účinném znění mezi:</w:t>
      </w:r>
    </w:p>
    <w:p w14:paraId="04EF53A9" w14:textId="77777777" w:rsidR="00710AAD" w:rsidRPr="003756F4" w:rsidRDefault="00710AAD" w:rsidP="00710AAD">
      <w:pPr>
        <w:rPr>
          <w:rFonts w:cs="Times New Roman"/>
        </w:rPr>
      </w:pPr>
    </w:p>
    <w:p w14:paraId="6C692002" w14:textId="77777777" w:rsidR="00710AAD" w:rsidRPr="003756F4" w:rsidRDefault="00710AAD" w:rsidP="00710AAD">
      <w:pPr>
        <w:rPr>
          <w:rFonts w:cs="Times New Roman"/>
        </w:rPr>
      </w:pPr>
    </w:p>
    <w:p w14:paraId="17FDCD9D" w14:textId="77777777" w:rsidR="00710AAD" w:rsidRPr="003756F4" w:rsidRDefault="00710AAD" w:rsidP="00710AAD">
      <w:pPr>
        <w:rPr>
          <w:rFonts w:cs="Times New Roman"/>
        </w:rPr>
      </w:pPr>
    </w:p>
    <w:p w14:paraId="7EC5AE43" w14:textId="77777777" w:rsidR="00710AAD" w:rsidRPr="003756F4" w:rsidRDefault="00710AAD" w:rsidP="00710AAD">
      <w:pPr>
        <w:pStyle w:val="Nadpis2"/>
        <w:tabs>
          <w:tab w:val="left" w:pos="1701"/>
        </w:tabs>
        <w:rPr>
          <w:rFonts w:ascii="Times New Roman" w:hAnsi="Times New Roman" w:cs="Times New Roman"/>
        </w:rPr>
      </w:pPr>
      <w:r w:rsidRPr="003756F4">
        <w:rPr>
          <w:rFonts w:ascii="Times New Roman" w:hAnsi="Times New Roman" w:cs="Times New Roman"/>
          <w:i w:val="0"/>
          <w:sz w:val="24"/>
        </w:rPr>
        <w:t>kupujícím:</w:t>
      </w:r>
      <w:r w:rsidRPr="003756F4">
        <w:rPr>
          <w:rFonts w:ascii="Times New Roman" w:hAnsi="Times New Roman" w:cs="Times New Roman"/>
          <w:i w:val="0"/>
          <w:sz w:val="24"/>
        </w:rPr>
        <w:tab/>
        <w:t>Úrazová nemocnice v Brně</w:t>
      </w:r>
    </w:p>
    <w:p w14:paraId="00BB4352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příspěvková organizace Statutárního města Brna</w:t>
      </w:r>
    </w:p>
    <w:p w14:paraId="2B124162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 xml:space="preserve">  </w:t>
      </w:r>
      <w:r w:rsidRPr="003756F4">
        <w:rPr>
          <w:rFonts w:cs="Times New Roman"/>
        </w:rPr>
        <w:tab/>
      </w:r>
      <w:proofErr w:type="gramStart"/>
      <w:r w:rsidRPr="003756F4">
        <w:rPr>
          <w:rFonts w:cs="Times New Roman"/>
        </w:rPr>
        <w:t>se  sídlem</w:t>
      </w:r>
      <w:proofErr w:type="gramEnd"/>
      <w:r w:rsidRPr="003756F4">
        <w:rPr>
          <w:rFonts w:cs="Times New Roman"/>
        </w:rPr>
        <w:t>: Ponávka 139/6, Zábrdovice, 602 00 Brno</w:t>
      </w:r>
    </w:p>
    <w:p w14:paraId="766326F7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zastoupena: MUDr. Pavlem Pilerem, ředitelem</w:t>
      </w:r>
    </w:p>
    <w:p w14:paraId="54DAB951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bankovní spojení: Komerční banka Brno-venkov</w:t>
      </w:r>
    </w:p>
    <w:p w14:paraId="66044A17" w14:textId="2AF8C97C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 xml:space="preserve">číslo účtu: </w:t>
      </w:r>
      <w:proofErr w:type="spellStart"/>
      <w:r w:rsidR="004423A9">
        <w:rPr>
          <w:rFonts w:cs="Times New Roman"/>
        </w:rPr>
        <w:t>xxxxxxxxxxxxxxx</w:t>
      </w:r>
      <w:proofErr w:type="spellEnd"/>
    </w:p>
    <w:p w14:paraId="4D9B4340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</w:t>
      </w:r>
      <w:proofErr w:type="gramStart"/>
      <w:r w:rsidRPr="003756F4">
        <w:rPr>
          <w:rFonts w:cs="Times New Roman"/>
        </w:rPr>
        <w:t>IČ :</w:t>
      </w:r>
      <w:proofErr w:type="gramEnd"/>
      <w:r w:rsidRPr="003756F4">
        <w:rPr>
          <w:rFonts w:cs="Times New Roman"/>
        </w:rPr>
        <w:t xml:space="preserve">  00209813</w:t>
      </w:r>
    </w:p>
    <w:p w14:paraId="586FC17F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DIČ: CZ00209813</w:t>
      </w:r>
    </w:p>
    <w:p w14:paraId="525EF768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>Organizace zapsaná v OR u Krajského soudu v Brně, oddíl Pr, vložka 1602</w:t>
      </w:r>
    </w:p>
    <w:p w14:paraId="20463B8E" w14:textId="77777777" w:rsidR="00710AAD" w:rsidRPr="003756F4" w:rsidRDefault="00710AAD" w:rsidP="00710AAD">
      <w:pPr>
        <w:rPr>
          <w:rFonts w:cs="Times New Roman"/>
        </w:rPr>
      </w:pPr>
    </w:p>
    <w:p w14:paraId="41678A35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  <w:r w:rsidRPr="003756F4">
        <w:rPr>
          <w:rFonts w:cs="Times New Roman"/>
          <w:b/>
        </w:rPr>
        <w:t>a</w:t>
      </w:r>
    </w:p>
    <w:p w14:paraId="3C2DE201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</w:p>
    <w:p w14:paraId="4D926ACE" w14:textId="75C1AC0B" w:rsidR="004349B0" w:rsidRDefault="00710AAD" w:rsidP="00710AAD">
      <w:pPr>
        <w:pStyle w:val="Standard"/>
        <w:tabs>
          <w:tab w:val="left" w:pos="1701"/>
        </w:tabs>
        <w:rPr>
          <w:rFonts w:cs="Times New Roman"/>
          <w:b/>
          <w:lang w:val="cs-CZ"/>
        </w:rPr>
      </w:pPr>
      <w:proofErr w:type="gramStart"/>
      <w:r w:rsidRPr="003756F4">
        <w:rPr>
          <w:rFonts w:cs="Times New Roman"/>
          <w:b/>
          <w:lang w:val="cs-CZ"/>
        </w:rPr>
        <w:t>prodávajícím:</w:t>
      </w:r>
      <w:permStart w:id="663423887" w:edGrp="everyone"/>
      <w:r w:rsidR="004349B0">
        <w:rPr>
          <w:rFonts w:cs="Times New Roman"/>
          <w:b/>
          <w:lang w:val="cs-CZ"/>
        </w:rPr>
        <w:t xml:space="preserve">  AJAX</w:t>
      </w:r>
      <w:proofErr w:type="gramEnd"/>
      <w:r w:rsidR="004349B0">
        <w:rPr>
          <w:rFonts w:cs="Times New Roman"/>
          <w:b/>
          <w:lang w:val="cs-CZ"/>
        </w:rPr>
        <w:t xml:space="preserve"> CZ s.r.o.</w:t>
      </w:r>
    </w:p>
    <w:p w14:paraId="1A2134E7" w14:textId="466CF6CB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3756F4">
        <w:rPr>
          <w:rFonts w:cs="Times New Roman"/>
          <w:lang w:val="cs-CZ"/>
        </w:rPr>
        <w:t xml:space="preserve">  </w:t>
      </w:r>
      <w:r w:rsidRPr="003756F4">
        <w:rPr>
          <w:rFonts w:cs="Times New Roman"/>
          <w:lang w:val="cs-CZ"/>
        </w:rPr>
        <w:tab/>
      </w:r>
      <w:r w:rsidRPr="00257A83">
        <w:rPr>
          <w:rFonts w:cs="Times New Roman"/>
          <w:lang w:val="cs-CZ"/>
        </w:rPr>
        <w:t xml:space="preserve">se sídlem: </w:t>
      </w:r>
      <w:r w:rsidR="004349B0">
        <w:rPr>
          <w:rFonts w:cs="Times New Roman"/>
          <w:lang w:val="cs-CZ"/>
        </w:rPr>
        <w:t>28. října 9, 264 01 Sedlčany</w:t>
      </w:r>
    </w:p>
    <w:p w14:paraId="06F73F10" w14:textId="0F0D2A3C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>zastoupena:</w:t>
      </w:r>
      <w:r w:rsidR="004349B0">
        <w:rPr>
          <w:rFonts w:cs="Times New Roman"/>
          <w:lang w:val="cs-CZ"/>
        </w:rPr>
        <w:t xml:space="preserve"> Jaroslavem Kovářem, jednatelem</w:t>
      </w:r>
      <w:r w:rsidRPr="00257A83">
        <w:rPr>
          <w:rFonts w:cs="Times New Roman"/>
          <w:lang w:val="cs-CZ"/>
        </w:rPr>
        <w:t xml:space="preserve"> </w:t>
      </w:r>
    </w:p>
    <w:p w14:paraId="563B04AE" w14:textId="58985308" w:rsidR="00710AAD" w:rsidRPr="00257A83" w:rsidRDefault="00B56B67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>
        <w:rPr>
          <w:rFonts w:cs="Times New Roman"/>
          <w:lang w:val="cs-CZ"/>
        </w:rPr>
        <w:tab/>
        <w:t>bankovní spojení:</w:t>
      </w:r>
      <w:r w:rsidR="004349B0">
        <w:rPr>
          <w:rFonts w:cs="Times New Roman"/>
          <w:lang w:val="cs-CZ"/>
        </w:rPr>
        <w:t xml:space="preserve"> Moneta Money Bank, a.s.</w:t>
      </w:r>
    </w:p>
    <w:p w14:paraId="312F6612" w14:textId="26A546AB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>číslo účtu:</w:t>
      </w:r>
      <w:r w:rsidR="004349B0">
        <w:rPr>
          <w:rFonts w:cs="Times New Roman"/>
          <w:lang w:val="cs-CZ"/>
        </w:rPr>
        <w:t xml:space="preserve"> </w:t>
      </w:r>
      <w:proofErr w:type="spellStart"/>
      <w:r w:rsidR="004423A9">
        <w:rPr>
          <w:rFonts w:cs="Times New Roman"/>
          <w:lang w:val="cs-CZ"/>
        </w:rPr>
        <w:t>xxxxxxxxxxxxxxx</w:t>
      </w:r>
      <w:proofErr w:type="spellEnd"/>
      <w:r w:rsidRPr="00257A83">
        <w:rPr>
          <w:rFonts w:cs="Times New Roman"/>
          <w:lang w:val="cs-CZ"/>
        </w:rPr>
        <w:t xml:space="preserve"> </w:t>
      </w:r>
    </w:p>
    <w:p w14:paraId="026B98BC" w14:textId="37B1BFA7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>IČ:</w:t>
      </w:r>
      <w:r w:rsidR="004349B0">
        <w:rPr>
          <w:rFonts w:cs="Times New Roman"/>
          <w:lang w:val="cs-CZ"/>
        </w:rPr>
        <w:t xml:space="preserve"> 28977653</w:t>
      </w:r>
      <w:r w:rsidRPr="00257A83">
        <w:rPr>
          <w:rFonts w:cs="Times New Roman"/>
          <w:lang w:val="cs-CZ"/>
        </w:rPr>
        <w:t xml:space="preserve">  </w:t>
      </w:r>
    </w:p>
    <w:p w14:paraId="74CF0FC1" w14:textId="69D96EEF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 xml:space="preserve">DIČ: </w:t>
      </w:r>
      <w:r w:rsidR="004349B0">
        <w:rPr>
          <w:rFonts w:cs="Times New Roman"/>
          <w:lang w:val="cs-CZ"/>
        </w:rPr>
        <w:t>CZ28977653</w:t>
      </w:r>
    </w:p>
    <w:p w14:paraId="74473A09" w14:textId="24C57952" w:rsidR="00891792" w:rsidRPr="003756F4" w:rsidRDefault="00710AAD">
      <w:pPr>
        <w:rPr>
          <w:rFonts w:cs="Times New Roman"/>
        </w:rPr>
      </w:pPr>
      <w:r w:rsidRPr="00257A83">
        <w:rPr>
          <w:rFonts w:cs="Times New Roman"/>
        </w:rPr>
        <w:t xml:space="preserve">Společnost zapsaná v OR u </w:t>
      </w:r>
      <w:r w:rsidR="004349B0">
        <w:rPr>
          <w:rFonts w:cs="Times New Roman"/>
        </w:rPr>
        <w:t>Městského soudu v Praze,</w:t>
      </w:r>
      <w:r w:rsidR="00A70A06" w:rsidRPr="00257A83">
        <w:rPr>
          <w:rFonts w:cs="Times New Roman"/>
        </w:rPr>
        <w:t xml:space="preserve"> </w:t>
      </w:r>
      <w:r w:rsidRPr="00257A83">
        <w:rPr>
          <w:rFonts w:cs="Times New Roman"/>
        </w:rPr>
        <w:t xml:space="preserve">oddíl </w:t>
      </w:r>
      <w:r w:rsidR="004349B0">
        <w:rPr>
          <w:rFonts w:cs="Times New Roman"/>
        </w:rPr>
        <w:t>C</w:t>
      </w:r>
      <w:r w:rsidRPr="00257A83">
        <w:rPr>
          <w:rFonts w:cs="Times New Roman"/>
        </w:rPr>
        <w:t xml:space="preserve">, </w:t>
      </w:r>
      <w:proofErr w:type="gramStart"/>
      <w:r w:rsidRPr="00257A83">
        <w:rPr>
          <w:rFonts w:cs="Times New Roman"/>
        </w:rPr>
        <w:t xml:space="preserve">vložka </w:t>
      </w:r>
      <w:r w:rsidR="004349B0">
        <w:rPr>
          <w:rFonts w:cs="Times New Roman"/>
        </w:rPr>
        <w:t xml:space="preserve"> 157331</w:t>
      </w:r>
      <w:permEnd w:id="663423887"/>
      <w:proofErr w:type="gramEnd"/>
    </w:p>
    <w:p w14:paraId="6B8A5511" w14:textId="77777777" w:rsidR="00710AAD" w:rsidRPr="003756F4" w:rsidRDefault="00710AAD">
      <w:pPr>
        <w:rPr>
          <w:rFonts w:cs="Times New Roman"/>
        </w:rPr>
      </w:pPr>
    </w:p>
    <w:p w14:paraId="34EE594C" w14:textId="77777777" w:rsidR="00710AAD" w:rsidRPr="003756F4" w:rsidRDefault="00710AAD">
      <w:pPr>
        <w:rPr>
          <w:rFonts w:cs="Times New Roman"/>
        </w:rPr>
      </w:pPr>
    </w:p>
    <w:p w14:paraId="36E496A5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1. Předmět smlouvy</w:t>
      </w:r>
    </w:p>
    <w:p w14:paraId="7A741034" w14:textId="4E40739F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se zavazuje dodat kupujícímu zboží </w:t>
      </w:r>
      <w:r w:rsidRPr="003756F4">
        <w:rPr>
          <w:rFonts w:cs="Times New Roman"/>
          <w:b/>
          <w:bCs/>
        </w:rPr>
        <w:t>„</w:t>
      </w:r>
      <w:r w:rsidR="002C3057">
        <w:rPr>
          <w:rFonts w:cs="Times New Roman"/>
          <w:b/>
          <w:bCs/>
        </w:rPr>
        <w:t>Sedací mobiliář ARO</w:t>
      </w:r>
      <w:r w:rsidRPr="003756F4">
        <w:rPr>
          <w:rFonts w:cs="Times New Roman"/>
          <w:b/>
          <w:bCs/>
        </w:rPr>
        <w:t>“</w:t>
      </w:r>
      <w:r w:rsidRPr="003756F4">
        <w:rPr>
          <w:rFonts w:cs="Times New Roman"/>
        </w:rPr>
        <w:t xml:space="preserve">, specifikovaný v příloze (Příloha č.1 Technická specifikace), která je nedílnou součástí této smlouvy a převést na kupujícího vlastnické právo k tomuto zboží. Prodávající prohlašuje, že zboží je způsobilé k účelu užití, který je prodávajícímu zřejmý a splňuje všechny podmínky požadované jak obecně závaznými právními </w:t>
      </w:r>
      <w:proofErr w:type="gramStart"/>
      <w:r w:rsidRPr="003756F4">
        <w:rPr>
          <w:rFonts w:cs="Times New Roman"/>
        </w:rPr>
        <w:t>předpisy</w:t>
      </w:r>
      <w:proofErr w:type="gramEnd"/>
      <w:r w:rsidRPr="003756F4">
        <w:rPr>
          <w:rFonts w:cs="Times New Roman"/>
        </w:rPr>
        <w:t xml:space="preserve">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519E9A0B" w14:textId="19A07308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Předmětem této smlouvy je taktéž doprava zboží na místo plnění a veškeré další činnosti podmiňující uvedení zboží do provozu a jeho řádnou funkčnost, a to zejména: instalace, uvedení do provozu, seznámení kupujícího s riziky spojenými s jeho používáním dle požadavků právních předpisů a odstranění vzniklých odpadů a obalů. </w:t>
      </w:r>
    </w:p>
    <w:p w14:paraId="4C887B47" w14:textId="45C8EDE3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 xml:space="preserve">Předmětem této smlouvy je dále předání veškeré dokumentace vztahující se ke zboží, která je potřebná pro nakládání se zbožím a pro jeho provoz nebo kterou vyžadují příslušné právní předpisy a české a evropské technické normy, návod k použití v českém jazyce (v tištěné podobě </w:t>
      </w:r>
      <w:r w:rsidR="002C3057">
        <w:rPr>
          <w:rFonts w:cs="Times New Roman"/>
        </w:rPr>
        <w:t>nebo</w:t>
      </w:r>
      <w:r w:rsidRPr="003756F4">
        <w:rPr>
          <w:rFonts w:cs="Times New Roman"/>
        </w:rPr>
        <w:t xml:space="preserve"> na elektronickém nosiči dat), technická dokumentace, pokyny pro údržbu apod.</w:t>
      </w:r>
    </w:p>
    <w:p w14:paraId="2AEE201F" w14:textId="25A3BB0D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Zboží musí splňovat veškeré požadavky příslušných právních předpisů</w:t>
      </w:r>
      <w:r w:rsidR="00E01786">
        <w:rPr>
          <w:rFonts w:cs="Times New Roman"/>
        </w:rPr>
        <w:t>.</w:t>
      </w:r>
      <w:r w:rsidRPr="003756F4">
        <w:rPr>
          <w:rFonts w:cs="Times New Roman"/>
        </w:rPr>
        <w:t xml:space="preserve"> </w:t>
      </w:r>
    </w:p>
    <w:p w14:paraId="0C530A20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68B81E54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Kupující zboží převezme, nevykazuje-li žádné vady. Pokud nebude zboží dodáno v požadovaném množství, jakosti, druhu a provedení, má kupující právo dodávku odmítnout. Odmítnutí a důvody vyznačí v dokladech prodávajícího.</w:t>
      </w:r>
    </w:p>
    <w:p w14:paraId="7A7058E6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430F6E55" w14:textId="77777777" w:rsidR="00710AAD" w:rsidRPr="003756F4" w:rsidRDefault="00710AAD">
      <w:pPr>
        <w:rPr>
          <w:rFonts w:cs="Times New Roman"/>
        </w:rPr>
      </w:pPr>
    </w:p>
    <w:p w14:paraId="4208999B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2. Kupní cena</w:t>
      </w:r>
    </w:p>
    <w:p w14:paraId="5EF9AA45" w14:textId="77777777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>Kupní cena předmětu smlouvy byla stanovena po vzájemném ujednání smluvních stran následovně:</w:t>
      </w:r>
    </w:p>
    <w:p w14:paraId="2B06068A" w14:textId="5ABBC028" w:rsidR="00710AAD" w:rsidRPr="00B56B67" w:rsidRDefault="003756F4" w:rsidP="00710AAD">
      <w:pPr>
        <w:spacing w:before="120"/>
        <w:ind w:left="708"/>
        <w:jc w:val="both"/>
        <w:rPr>
          <w:rFonts w:cs="Times New Roman"/>
        </w:rPr>
      </w:pPr>
      <w:r w:rsidRPr="00B56B67">
        <w:rPr>
          <w:rFonts w:cs="Times New Roman"/>
        </w:rPr>
        <w:t xml:space="preserve">Celková cena bez DPH: </w:t>
      </w:r>
      <w:permStart w:id="1413761617" w:edGrp="everyone"/>
      <w:proofErr w:type="gramStart"/>
      <w:r w:rsidR="004349B0">
        <w:rPr>
          <w:rFonts w:cs="Times New Roman"/>
        </w:rPr>
        <w:t>141.018</w:t>
      </w:r>
      <w:r w:rsidR="00710AAD" w:rsidRPr="00B56B67">
        <w:rPr>
          <w:rFonts w:cs="Times New Roman"/>
        </w:rPr>
        <w:t>,-</w:t>
      </w:r>
      <w:proofErr w:type="gramEnd"/>
      <w:r w:rsidR="00710AAD" w:rsidRPr="00B56B67">
        <w:rPr>
          <w:rFonts w:cs="Times New Roman"/>
        </w:rPr>
        <w:t xml:space="preserve"> Kč</w:t>
      </w:r>
      <w:permEnd w:id="1413761617"/>
    </w:p>
    <w:p w14:paraId="21359E12" w14:textId="5F8B2B7A" w:rsidR="00710AAD" w:rsidRPr="00B56B67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>DPH ve výši</w:t>
      </w:r>
      <w:r w:rsidRPr="00B56B67">
        <w:rPr>
          <w:rFonts w:cs="Times New Roman"/>
        </w:rPr>
        <w:tab/>
      </w:r>
      <w:permStart w:id="148982728" w:edGrp="everyone"/>
      <w:r w:rsidRPr="00B56B67">
        <w:rPr>
          <w:rFonts w:cs="Times New Roman"/>
        </w:rPr>
        <w:t>21 %</w:t>
      </w:r>
      <w:r w:rsidR="003756F4" w:rsidRPr="00B56B67">
        <w:rPr>
          <w:rFonts w:cs="Times New Roman"/>
        </w:rPr>
        <w:t xml:space="preserve"> </w:t>
      </w:r>
      <w:r w:rsidR="004349B0">
        <w:rPr>
          <w:rFonts w:cs="Times New Roman"/>
        </w:rPr>
        <w:t xml:space="preserve">29.613,78 </w:t>
      </w:r>
      <w:r w:rsidR="003756F4" w:rsidRPr="00B56B67">
        <w:rPr>
          <w:rFonts w:cs="Times New Roman"/>
        </w:rPr>
        <w:t>Kč</w:t>
      </w:r>
      <w:permEnd w:id="148982728"/>
    </w:p>
    <w:p w14:paraId="20FDEC63" w14:textId="683D9A0A" w:rsidR="00710AAD" w:rsidRPr="003756F4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 xml:space="preserve">Celková cena včetně </w:t>
      </w:r>
      <w:proofErr w:type="gramStart"/>
      <w:r w:rsidRPr="00B56B67">
        <w:rPr>
          <w:rFonts w:cs="Times New Roman"/>
        </w:rPr>
        <w:t>DPH:</w:t>
      </w:r>
      <w:r w:rsidR="003756F4" w:rsidRPr="00B56B67">
        <w:rPr>
          <w:rFonts w:cs="Times New Roman"/>
        </w:rPr>
        <w:t xml:space="preserve"> </w:t>
      </w:r>
      <w:permStart w:id="1867789501" w:edGrp="everyone"/>
      <w:r w:rsidR="004349B0">
        <w:rPr>
          <w:rFonts w:cs="Times New Roman"/>
        </w:rPr>
        <w:t xml:space="preserve"> 170.631</w:t>
      </w:r>
      <w:proofErr w:type="gramEnd"/>
      <w:r w:rsidR="004349B0">
        <w:rPr>
          <w:rFonts w:cs="Times New Roman"/>
        </w:rPr>
        <w:t xml:space="preserve">,78 </w:t>
      </w:r>
      <w:r w:rsidRPr="00B56B67">
        <w:rPr>
          <w:rFonts w:cs="Times New Roman"/>
        </w:rPr>
        <w:t>Kč</w:t>
      </w:r>
    </w:p>
    <w:permEnd w:id="1867789501"/>
    <w:p w14:paraId="48624F42" w14:textId="77777777" w:rsidR="00710AAD" w:rsidRPr="003756F4" w:rsidRDefault="00710AAD" w:rsidP="00710AAD">
      <w:pPr>
        <w:jc w:val="both"/>
        <w:rPr>
          <w:rFonts w:cs="Times New Roman"/>
        </w:rPr>
      </w:pPr>
      <w:r w:rsidRPr="003756F4">
        <w:rPr>
          <w:rFonts w:cs="Times New Roman"/>
        </w:rPr>
        <w:t xml:space="preserve">            </w:t>
      </w:r>
    </w:p>
    <w:p w14:paraId="7E8760C7" w14:textId="4A0CD427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Cena zahrnuje veškeré náklady související s realizací dodávky zboží, jako např.: clo; celní a dovozní poplatky; záruční servis; dopravné; pojištění zaplacené do místa plnění; montáž a instalaci; zaškolení personálu; návod k obsluze v českém jazyce. Po dodání zboží bude vystaven řádný daňový doklad. </w:t>
      </w:r>
    </w:p>
    <w:p w14:paraId="2A98AF46" w14:textId="77777777" w:rsidR="00710AAD" w:rsidRPr="003756F4" w:rsidRDefault="00710AAD" w:rsidP="00710AAD">
      <w:pPr>
        <w:pStyle w:val="Zkladntext2"/>
        <w:numPr>
          <w:ilvl w:val="1"/>
          <w:numId w:val="3"/>
        </w:numPr>
        <w:spacing w:after="0" w:line="240" w:lineRule="auto"/>
        <w:jc w:val="both"/>
        <w:rPr>
          <w:rFonts w:cs="Times New Roman"/>
        </w:rPr>
      </w:pPr>
      <w:r w:rsidRPr="003756F4">
        <w:rPr>
          <w:rFonts w:cs="Times New Roman"/>
        </w:rPr>
        <w:t>Platební podmínky</w:t>
      </w:r>
    </w:p>
    <w:p w14:paraId="3E88E95F" w14:textId="3F13CF1E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  <w:sz w:val="22"/>
          <w:szCs w:val="22"/>
        </w:rPr>
      </w:pPr>
      <w:r w:rsidRPr="003756F4">
        <w:rPr>
          <w:rFonts w:cs="Times New Roman"/>
        </w:rPr>
        <w:t>Prodávající je povinen vystavit daňový doklad (dále jen "faktura"), který bude obsahovat náležitosti stanovené obecně závaznými právními předpisy. Na faktuře bude uvedeno označení veřejné zakázky „</w:t>
      </w:r>
      <w:r w:rsidR="00807015">
        <w:rPr>
          <w:rFonts w:cs="Times New Roman"/>
          <w:b/>
        </w:rPr>
        <w:t>VZMR</w:t>
      </w:r>
      <w:r w:rsidR="00B700EE" w:rsidRPr="003756F4">
        <w:rPr>
          <w:rFonts w:cs="Times New Roman"/>
          <w:b/>
        </w:rPr>
        <w:t xml:space="preserve"> </w:t>
      </w:r>
      <w:r w:rsidR="00E01786">
        <w:rPr>
          <w:rFonts w:cs="Times New Roman"/>
          <w:b/>
        </w:rPr>
        <w:t>44</w:t>
      </w:r>
      <w:r w:rsidR="00B700EE" w:rsidRPr="003756F4">
        <w:rPr>
          <w:rFonts w:cs="Times New Roman"/>
          <w:b/>
        </w:rPr>
        <w:t>/2023</w:t>
      </w:r>
      <w:r w:rsidRPr="003756F4">
        <w:rPr>
          <w:rFonts w:cs="Times New Roman"/>
        </w:rPr>
        <w:t xml:space="preserve">“. Adresa pro zaslání faktury el. poštou je </w:t>
      </w:r>
      <w:hyperlink r:id="rId8" w:history="1">
        <w:r w:rsidRPr="003756F4">
          <w:rPr>
            <w:rStyle w:val="Hypertextovodkaz"/>
            <w:rFonts w:cs="Times New Roman"/>
          </w:rPr>
          <w:t>fakturace@unbr.cz</w:t>
        </w:r>
      </w:hyperlink>
      <w:r w:rsidRPr="003756F4">
        <w:rPr>
          <w:rFonts w:cs="Times New Roman"/>
        </w:rPr>
        <w:t xml:space="preserve"> . </w:t>
      </w:r>
    </w:p>
    <w:p w14:paraId="256DAC4B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Nebude-li faktura obsahovat náležitosti požadované touto smlouvou a veškeré náležitosti daňového a účetního dokladu dle příslušných předpisů, je kupující oprávněn, aniž by se dostal do prodlení, tuto fakturu ve lhůtě splatnosti vrátit prodávajícímu s uvedením důvodu k opravě či doplnění. V takovém případě začne běžet nová lhůta splatnosti v délce stanovené odst. 2.3.3 této smlouvy doručením opravené (doplněné) faktury kupujícímu. </w:t>
      </w:r>
    </w:p>
    <w:p w14:paraId="7B77775C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>Splatnost faktury 30 dní od data doručení.</w:t>
      </w:r>
    </w:p>
    <w:p w14:paraId="312AF484" w14:textId="75FD79A8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Nedílnou součástí faktury je kupujícím podepsaný předávací </w:t>
      </w:r>
      <w:r w:rsidRPr="00F6429E">
        <w:rPr>
          <w:rFonts w:cs="Times New Roman"/>
        </w:rPr>
        <w:t>protokol</w:t>
      </w:r>
      <w:r w:rsidR="00BD7A8E" w:rsidRPr="00F6429E">
        <w:rPr>
          <w:rFonts w:cs="Times New Roman"/>
        </w:rPr>
        <w:t xml:space="preserve"> </w:t>
      </w:r>
      <w:r w:rsidRPr="00F6429E">
        <w:rPr>
          <w:rFonts w:cs="Times New Roman"/>
        </w:rPr>
        <w:t xml:space="preserve">o úplnosti a bezvadnosti dodávky. Nebude-li dodávka úplná </w:t>
      </w:r>
      <w:r w:rsidRPr="003756F4">
        <w:rPr>
          <w:rFonts w:cs="Times New Roman"/>
        </w:rPr>
        <w:t>nebo bezvadná, má kupující právo odmítnout podpis tohoto protokolu a zboží nepřevzít. Odmítnutí a důvody vyznačí v dokladech prodávajícího.</w:t>
      </w:r>
    </w:p>
    <w:p w14:paraId="57F33B9A" w14:textId="77777777" w:rsidR="00710AAD" w:rsidRPr="001F1552" w:rsidRDefault="00710AAD" w:rsidP="00710AAD">
      <w:pPr>
        <w:numPr>
          <w:ilvl w:val="1"/>
          <w:numId w:val="3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29426002" w14:textId="77777777" w:rsidR="001F1552" w:rsidRPr="001F1552" w:rsidRDefault="001F1552" w:rsidP="001F1552">
      <w:pPr>
        <w:numPr>
          <w:ilvl w:val="1"/>
          <w:numId w:val="3"/>
        </w:numPr>
        <w:jc w:val="both"/>
      </w:pPr>
      <w:r>
        <w:lastRenderedPageBreak/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</w:t>
      </w:r>
    </w:p>
    <w:p w14:paraId="7269F721" w14:textId="77777777" w:rsidR="00710AAD" w:rsidRPr="003756F4" w:rsidRDefault="00710AAD">
      <w:pPr>
        <w:rPr>
          <w:rFonts w:cs="Times New Roman"/>
        </w:rPr>
      </w:pPr>
    </w:p>
    <w:p w14:paraId="663A94FD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3. Dodací podmínky</w:t>
      </w:r>
    </w:p>
    <w:p w14:paraId="70728C3E" w14:textId="313A3B44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3.1.</w:t>
      </w:r>
      <w:r w:rsidRPr="003756F4">
        <w:rPr>
          <w:rFonts w:cs="Times New Roman"/>
        </w:rPr>
        <w:tab/>
        <w:t xml:space="preserve">Čas plnění: do </w:t>
      </w:r>
      <w:r w:rsidR="00E01786">
        <w:rPr>
          <w:rFonts w:cs="Times New Roman"/>
        </w:rPr>
        <w:t>6</w:t>
      </w:r>
      <w:r w:rsidR="003756F4">
        <w:rPr>
          <w:rFonts w:cs="Times New Roman"/>
        </w:rPr>
        <w:t xml:space="preserve"> týdnů od podpisu smlouvy</w:t>
      </w:r>
      <w:r w:rsidRPr="003756F4">
        <w:rPr>
          <w:rFonts w:cs="Times New Roman"/>
        </w:rPr>
        <w:t>.</w:t>
      </w:r>
    </w:p>
    <w:p w14:paraId="757B1AA9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Místem plnění se rozumí místo instalace na adrese: Úrazová nemocnice v Brně, Ponávka 139/6, Zábrdovice, 602 00 Brno.</w:t>
      </w:r>
    </w:p>
    <w:p w14:paraId="0EBAB438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je povinen vyzvat kupujícího k převzetí zboží nejméně 2 dny předem. </w:t>
      </w:r>
    </w:p>
    <w:p w14:paraId="2BA06E55" w14:textId="2200639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bude potvrzena podpisem předávacího protokolu</w:t>
      </w:r>
      <w:r w:rsidR="008E7FEF">
        <w:rPr>
          <w:rFonts w:cs="Times New Roman"/>
        </w:rPr>
        <w:t xml:space="preserve"> protokolu</w:t>
      </w:r>
      <w:r w:rsidRPr="003756F4">
        <w:rPr>
          <w:rFonts w:cs="Times New Roman"/>
        </w:rPr>
        <w:t xml:space="preserve"> k tomu pověřenými zástupci obou smluvních stran.</w:t>
      </w:r>
    </w:p>
    <w:p w14:paraId="44B5903D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Vlastnické právo </w:t>
      </w:r>
      <w:proofErr w:type="gramStart"/>
      <w:r w:rsidRPr="003756F4">
        <w:rPr>
          <w:rFonts w:cs="Times New Roman"/>
        </w:rPr>
        <w:t>ke  zboží</w:t>
      </w:r>
      <w:proofErr w:type="gramEnd"/>
      <w:r w:rsidRPr="003756F4">
        <w:rPr>
          <w:rFonts w:cs="Times New Roman"/>
        </w:rPr>
        <w:t xml:space="preserve"> dle této kupní smlouvy přechází na kupujícího dnem zaplacení celé kupní ceny. Nebezpečí vzniku škody přechází na kupujícího podpisem předávacího protokolu</w:t>
      </w:r>
      <w:r w:rsidRPr="003756F4">
        <w:rPr>
          <w:rFonts w:cs="Times New Roman"/>
          <w:color w:val="5B9BD5"/>
        </w:rPr>
        <w:t>.</w:t>
      </w:r>
    </w:p>
    <w:p w14:paraId="5EB6C937" w14:textId="77777777" w:rsidR="00E63E41" w:rsidRPr="00F6429E" w:rsidRDefault="00E63E41" w:rsidP="00E63E41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Po instalaci zboží bude podepsán předávací </w:t>
      </w:r>
      <w:r w:rsidRPr="00F6429E">
        <w:rPr>
          <w:rFonts w:cs="Times New Roman"/>
        </w:rPr>
        <w:t>protokol a protokol potvrzující instalaci – instalační protokol</w:t>
      </w:r>
      <w:r>
        <w:rPr>
          <w:rFonts w:cs="Times New Roman"/>
        </w:rPr>
        <w:t xml:space="preserve"> o </w:t>
      </w:r>
      <w:r w:rsidRPr="00F6429E">
        <w:rPr>
          <w:rFonts w:cs="Times New Roman"/>
        </w:rPr>
        <w:t>předání a funkčnost zboží, který podepíší k tomu oprávnění zástupc</w:t>
      </w:r>
      <w:r>
        <w:rPr>
          <w:rFonts w:cs="Times New Roman"/>
        </w:rPr>
        <w:t xml:space="preserve">i obou smluvních stran, </w:t>
      </w:r>
      <w:r w:rsidRPr="00F6429E">
        <w:rPr>
          <w:rFonts w:cs="Times New Roman"/>
        </w:rPr>
        <w:t>slouží jako záruční list.</w:t>
      </w:r>
    </w:p>
    <w:p w14:paraId="25795235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zajistí na vlastní náklady ekologickou likvidaci obalového materiálu.</w:t>
      </w:r>
    </w:p>
    <w:p w14:paraId="3A5374B9" w14:textId="03F96110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sdělit kupujícímu, které vybavení je nutné pro instalaci mít připravené v místě dodání a jaký způsob součinnosti očekává k úspěšné instalaci zařízení.</w:t>
      </w:r>
    </w:p>
    <w:p w14:paraId="2EB1C343" w14:textId="110D680D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se považuje dle této smlouvy za splněnou, pokud bylo zařízení předáno včetně příslušné dokumentace, zařízení bylo nainstalováno, uvedeno do provozu,</w:t>
      </w:r>
      <w:r w:rsidR="00543F6B">
        <w:rPr>
          <w:rFonts w:cs="Times New Roman"/>
        </w:rPr>
        <w:t xml:space="preserve"> </w:t>
      </w:r>
      <w:r w:rsidRPr="003756F4">
        <w:rPr>
          <w:rFonts w:cs="Times New Roman"/>
        </w:rPr>
        <w:t>byla provedena instruktáž a zařízení bylo řádně převzato předávacím protokolem podepsaným pověřenými zástupci obou smluvních stran.</w:t>
      </w:r>
    </w:p>
    <w:p w14:paraId="749CA3F3" w14:textId="77777777" w:rsidR="00710AAD" w:rsidRPr="003756F4" w:rsidRDefault="00710AAD" w:rsidP="00710AAD">
      <w:pPr>
        <w:jc w:val="both"/>
        <w:rPr>
          <w:rFonts w:cs="Times New Roman"/>
        </w:rPr>
      </w:pPr>
    </w:p>
    <w:p w14:paraId="384A8D79" w14:textId="77777777" w:rsidR="00710AAD" w:rsidRPr="003756F4" w:rsidRDefault="00710AAD" w:rsidP="00710AAD">
      <w:pPr>
        <w:jc w:val="both"/>
        <w:rPr>
          <w:rFonts w:cs="Times New Roman"/>
        </w:rPr>
      </w:pPr>
    </w:p>
    <w:p w14:paraId="1F223FE3" w14:textId="77777777" w:rsidR="00710AAD" w:rsidRPr="00743222" w:rsidRDefault="00710AAD" w:rsidP="00710AAD">
      <w:pPr>
        <w:pStyle w:val="Nadpis1"/>
        <w:keepLines w:val="0"/>
        <w:tabs>
          <w:tab w:val="num" w:pos="0"/>
          <w:tab w:val="left" w:pos="284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t>4. Odpovědnost za vady, záruka za jakost zboží, záruční podmínky a servis</w:t>
      </w:r>
    </w:p>
    <w:p w14:paraId="7FF9B4A3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přejímá níže uvedenou záruku za jakost zboží dodaného podle této smlouvy: záruční doba na dodané zboží </w:t>
      </w:r>
      <w:r w:rsidRPr="00B56B67">
        <w:rPr>
          <w:rFonts w:cs="Times New Roman"/>
        </w:rPr>
        <w:t xml:space="preserve">je </w:t>
      </w:r>
      <w:r w:rsidR="003756F4" w:rsidRPr="00B56B67">
        <w:rPr>
          <w:rFonts w:cs="Times New Roman"/>
        </w:rPr>
        <w:t>24</w:t>
      </w:r>
      <w:r w:rsidRPr="003756F4">
        <w:rPr>
          <w:rFonts w:cs="Times New Roman"/>
        </w:rPr>
        <w:t xml:space="preserve"> měsíců.            </w:t>
      </w:r>
    </w:p>
    <w:p w14:paraId="2993D4DE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Záruční doba počíná běžet dnem převzetí zboží, tj. dnem podpisu předávacího protokolu. V případě, že na zboží se v záruční době vyskytne vada, má kupující právo zvolit způsob řešení reklamace, a to buď výměnou za bezvadné zboží, slevou z kupní ceny, odstraněním vady opravou nebo odstoupením od smlouvy a vrácením kupní ceny.</w:t>
      </w:r>
    </w:p>
    <w:p w14:paraId="52B5CE6A" w14:textId="1116EDC8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Reklamace funkčnosti budou uplatňovány písemně (e-mailem nebo poštou) na adrese prodávajícího (dispečink).</w:t>
      </w:r>
    </w:p>
    <w:p w14:paraId="23BCA575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garantuje servisní podporu a zabezpečení dodávek náhradních dílů po dobu min. 10 let od roku předání předmětu smlouvy.</w:t>
      </w:r>
    </w:p>
    <w:p w14:paraId="17243107" w14:textId="77777777" w:rsidR="00710AAD" w:rsidRPr="003756F4" w:rsidRDefault="00710AAD">
      <w:pPr>
        <w:rPr>
          <w:rFonts w:cs="Times New Roman"/>
        </w:rPr>
      </w:pPr>
    </w:p>
    <w:p w14:paraId="6279A3DF" w14:textId="77777777" w:rsidR="00710AAD" w:rsidRPr="00743222" w:rsidRDefault="00710AAD" w:rsidP="00710AAD">
      <w:pPr>
        <w:pStyle w:val="Nadpis1"/>
        <w:spacing w:after="120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t>5. Sankce za prodlení</w:t>
      </w:r>
    </w:p>
    <w:p w14:paraId="6F90830B" w14:textId="77777777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5.1.</w:t>
      </w:r>
      <w:r w:rsidRPr="003756F4">
        <w:rPr>
          <w:rFonts w:cs="Times New Roman"/>
        </w:rPr>
        <w:tab/>
        <w:t xml:space="preserve">Sankce za prodlení v dodávce. V případě zpoždění dodávky proti dodacím lhůtám uvedeným v čl. 3.1. této kupní smlouvy se prodávající zavazuje zaplatit kupujícímu smluvní pokutu ve výši 0,15 % z ceny nedodaného </w:t>
      </w:r>
      <w:proofErr w:type="gramStart"/>
      <w:r w:rsidRPr="003756F4">
        <w:rPr>
          <w:rFonts w:cs="Times New Roman"/>
        </w:rPr>
        <w:t>zboží</w:t>
      </w:r>
      <w:proofErr w:type="gramEnd"/>
      <w:r w:rsidRPr="003756F4">
        <w:rPr>
          <w:rFonts w:cs="Times New Roman"/>
        </w:rPr>
        <w:t xml:space="preserve"> resp. jeho nedodané části za každý započatý den prodlení. V případě, že se kupující rozhodne požádat o zaplacení </w:t>
      </w:r>
      <w:r w:rsidRPr="003756F4">
        <w:rPr>
          <w:rFonts w:cs="Times New Roman"/>
        </w:rPr>
        <w:lastRenderedPageBreak/>
        <w:t>smluvní pokuty, je prodávající povinen zaplatit ji do 7 dnů od doručení písemné výzvy k zaplacení. Nárok kupujícího na náhradu škody tím není dotčen.</w:t>
      </w:r>
    </w:p>
    <w:p w14:paraId="16001F74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1DC372B2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5.3.</w:t>
      </w:r>
      <w:r w:rsidRPr="003756F4">
        <w:rPr>
          <w:rFonts w:cs="Times New Roman"/>
        </w:rPr>
        <w:tab/>
        <w:t>Pro výpočet smluvní pokuty určené procentem je rozhodná celková kupní cena včetně DPH.</w:t>
      </w:r>
    </w:p>
    <w:p w14:paraId="117E95A2" w14:textId="7C6A40F0" w:rsidR="00710AAD" w:rsidRPr="003756F4" w:rsidRDefault="00710AAD" w:rsidP="000255D9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5.4.</w:t>
      </w:r>
      <w:r w:rsidRPr="003756F4">
        <w:rPr>
          <w:rFonts w:cs="Times New Roman"/>
        </w:rPr>
        <w:tab/>
        <w:t>Bude-li prodávající v prodlení s dodávkou déle než 30 dnů, má kupující právo od smlouvy odstoupit. Smluvní sankce a náhrada škody není tímto dotčena.</w:t>
      </w:r>
    </w:p>
    <w:p w14:paraId="403F1CFA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50477457" w14:textId="69CF6AF1" w:rsidR="00710AAD" w:rsidRDefault="00710AAD" w:rsidP="00710AAD">
      <w:pPr>
        <w:pStyle w:val="Nadpis1"/>
        <w:numPr>
          <w:ilvl w:val="0"/>
          <w:numId w:val="10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30C8">
        <w:rPr>
          <w:rFonts w:ascii="Times New Roman" w:hAnsi="Times New Roman" w:cs="Times New Roman"/>
          <w:b/>
          <w:bCs/>
          <w:color w:val="auto"/>
          <w:sz w:val="28"/>
          <w:szCs w:val="28"/>
        </w:rPr>
        <w:t>Odstoupení od smlouvy</w:t>
      </w:r>
    </w:p>
    <w:p w14:paraId="5546981C" w14:textId="77777777" w:rsidR="001F706C" w:rsidRPr="001F706C" w:rsidRDefault="001F706C" w:rsidP="001F706C"/>
    <w:p w14:paraId="60471F6B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jc w:val="both"/>
        <w:rPr>
          <w:rFonts w:cs="Times New Roman"/>
        </w:rPr>
      </w:pPr>
      <w:r w:rsidRPr="003756F4">
        <w:rPr>
          <w:rFonts w:cs="Times New Roman"/>
        </w:rPr>
        <w:t>Kterákoli smluvní strana může od této smlouvy odstoupit, pokud zjistí podstatné porušení této smlouvy druhou smluvní stranou. Odstoupení musí mít písemnou formu, musí v něm být popsán důvod odstoupení a podpis odstupující smluvní strany, jinak je 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238D48B4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7E2AEC64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s úhradou kupní ceny nebo její části delším 30 dnů od splatnosti,</w:t>
      </w:r>
    </w:p>
    <w:p w14:paraId="4FBBB1B6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prodlení prodávajícího s dodáním předmětu plnění dle této smlouvy delším než 30 dnů, </w:t>
      </w:r>
    </w:p>
    <w:p w14:paraId="79ADDEE3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1E4CB635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v případě, že se kterékoli prohlášení prodávajícího uvedené v této smlouvě ukáže jako nepravdivé,</w:t>
      </w:r>
    </w:p>
    <w:p w14:paraId="7FF6DFF3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3CFA5F2B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6C21D20E" w14:textId="77777777" w:rsidR="00B700EE" w:rsidRPr="003756F4" w:rsidRDefault="00B700EE" w:rsidP="00B700EE">
      <w:pPr>
        <w:numPr>
          <w:ilvl w:val="0"/>
          <w:numId w:val="13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Ostatní ujednání</w:t>
      </w:r>
    </w:p>
    <w:p w14:paraId="68845054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Případné spory řeší účastníci dohodou. Nedojde-li ke shodě, je místně příslušný soud v Brně.</w:t>
      </w:r>
    </w:p>
    <w:p w14:paraId="370AA06D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2DB93D61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nahradit kupujícímu v plné výši újmu, která kupujícímu vznikla vadným plněním nebo jako důsledek porušení povinností a závazků prodávajícího dle této smlouvy.</w:t>
      </w:r>
    </w:p>
    <w:p w14:paraId="36748C87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nahradí kupujícímu náklady vzniklé při uplatňování práv z odpovědnosti za vady.</w:t>
      </w:r>
    </w:p>
    <w:p w14:paraId="1F53C7EC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>Prodávající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 a dodržovat důstojné pracovní podmínky a bezpečnost práce svých zaměstnanců a poddodavatelů a podporovat férové dodavatelské vztahy.</w:t>
      </w:r>
    </w:p>
    <w:p w14:paraId="0E1BC33E" w14:textId="77777777" w:rsidR="00B700EE" w:rsidRPr="003756F4" w:rsidRDefault="00B700EE" w:rsidP="00B700EE">
      <w:pPr>
        <w:jc w:val="center"/>
        <w:rPr>
          <w:rFonts w:cs="Times New Roman"/>
          <w:b/>
        </w:rPr>
      </w:pPr>
    </w:p>
    <w:p w14:paraId="5A1DE508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47E856FF" w14:textId="77777777" w:rsidR="00B700EE" w:rsidRPr="003756F4" w:rsidRDefault="00B700EE" w:rsidP="00B700EE">
      <w:pPr>
        <w:numPr>
          <w:ilvl w:val="0"/>
          <w:numId w:val="14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Závěrečná ustanovení</w:t>
      </w:r>
    </w:p>
    <w:p w14:paraId="375E4E7A" w14:textId="77777777" w:rsidR="00B700EE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a povinnosti smluvních stran neupravené touto smlouvou se řídí příslušnými ustanoveními občanského zákoníku.</w:t>
      </w:r>
    </w:p>
    <w:p w14:paraId="37F56FF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5DD63CA9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Kupující je oprávněn započíst svou pohledávku vzniklou z této smlouvy za prodávajícím i bez jeho souhlasu.</w:t>
      </w:r>
    </w:p>
    <w:p w14:paraId="7EE213FB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4225764D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Změna nebo doplnění smlouvy může být uskutečněno pouze písemným dodatkem k této smlouvě podepsaným oběma smluvními stranami.</w:t>
      </w:r>
    </w:p>
    <w:p w14:paraId="32383407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3130B208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nabývá platnosti připojením podpisu obou smluvních stran a účinnosti zveřejněním v Registru smluv.</w:t>
      </w:r>
    </w:p>
    <w:p w14:paraId="342AAD4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bude vyhotovena s elektronickým podpisem nebo v listinné podobě ve třech originálech, z nichž objednatel obdrží dvě vyhotovení a zhotovitel jedno vyhotovení.</w:t>
      </w:r>
    </w:p>
    <w:p w14:paraId="64475F5A" w14:textId="77777777" w:rsidR="00B700EE" w:rsidRPr="003756F4" w:rsidRDefault="00B700EE" w:rsidP="00B700EE">
      <w:pPr>
        <w:jc w:val="both"/>
        <w:rPr>
          <w:rFonts w:cs="Times New Roman"/>
        </w:rPr>
      </w:pPr>
    </w:p>
    <w:p w14:paraId="2121ED9E" w14:textId="77777777" w:rsidR="00B700EE" w:rsidRPr="003756F4" w:rsidRDefault="00B700EE" w:rsidP="00B700EE">
      <w:pPr>
        <w:numPr>
          <w:ilvl w:val="0"/>
          <w:numId w:val="15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Přílohy</w:t>
      </w:r>
    </w:p>
    <w:p w14:paraId="2DA58BC9" w14:textId="77777777" w:rsidR="00B700EE" w:rsidRPr="003756F4" w:rsidRDefault="00B700EE" w:rsidP="00B700EE">
      <w:p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</w:rPr>
        <w:t>9.1</w:t>
      </w:r>
      <w:r w:rsidRPr="003756F4">
        <w:rPr>
          <w:rFonts w:cs="Times New Roman"/>
        </w:rPr>
        <w:tab/>
        <w:t>Příloha č.1: Technická specifikace</w:t>
      </w:r>
    </w:p>
    <w:p w14:paraId="42F05923" w14:textId="77777777" w:rsidR="00B700EE" w:rsidRPr="003756F4" w:rsidRDefault="00B700EE" w:rsidP="00B700EE">
      <w:pPr>
        <w:tabs>
          <w:tab w:val="left" w:pos="284"/>
        </w:tabs>
        <w:spacing w:after="60"/>
        <w:rPr>
          <w:rFonts w:cs="Times New Roman"/>
        </w:rPr>
      </w:pPr>
      <w:r w:rsidRPr="003756F4">
        <w:rPr>
          <w:rFonts w:cs="Times New Roman"/>
        </w:rPr>
        <w:t>9.2</w:t>
      </w:r>
      <w:r w:rsidRPr="003756F4">
        <w:rPr>
          <w:rFonts w:cs="Times New Roman"/>
        </w:rPr>
        <w:tab/>
        <w:t xml:space="preserve">Příloha č.2: Cenová nabídka včetně rozpisu cen jednotlivých položek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9"/>
        <w:gridCol w:w="437"/>
        <w:gridCol w:w="4292"/>
      </w:tblGrid>
      <w:tr w:rsidR="00B700EE" w:rsidRPr="003756F4" w14:paraId="70755E62" w14:textId="77777777" w:rsidTr="000255D9">
        <w:trPr>
          <w:trHeight w:val="1355"/>
          <w:jc w:val="center"/>
        </w:trPr>
        <w:tc>
          <w:tcPr>
            <w:tcW w:w="4059" w:type="dxa"/>
            <w:shd w:val="clear" w:color="auto" w:fill="auto"/>
          </w:tcPr>
          <w:p w14:paraId="179CA703" w14:textId="77777777" w:rsidR="000255D9" w:rsidRDefault="000255D9" w:rsidP="000255D9">
            <w:pPr>
              <w:snapToGrid w:val="0"/>
              <w:rPr>
                <w:rFonts w:cs="Times New Roman"/>
              </w:rPr>
            </w:pPr>
          </w:p>
          <w:p w14:paraId="4DC15409" w14:textId="77F35472" w:rsidR="00B700EE" w:rsidRDefault="00B700EE" w:rsidP="000255D9">
            <w:pPr>
              <w:snapToGrid w:val="0"/>
              <w:rPr>
                <w:rFonts w:cs="Times New Roman"/>
              </w:rPr>
            </w:pPr>
            <w:r w:rsidRPr="003756F4">
              <w:rPr>
                <w:rFonts w:cs="Times New Roman"/>
              </w:rPr>
              <w:t>V Brně dne</w:t>
            </w:r>
            <w:r w:rsidR="001029C6">
              <w:rPr>
                <w:rFonts w:cs="Times New Roman"/>
              </w:rPr>
              <w:t xml:space="preserve"> </w:t>
            </w:r>
            <w:r w:rsidR="001029C6" w:rsidRPr="005C610B">
              <w:rPr>
                <w:rFonts w:cs="Times New Roman"/>
              </w:rPr>
              <w:t>21</w:t>
            </w:r>
            <w:r w:rsidR="001029C6">
              <w:rPr>
                <w:rFonts w:cs="Times New Roman"/>
              </w:rPr>
              <w:t>.11.2023</w:t>
            </w:r>
          </w:p>
          <w:p w14:paraId="0CC1BD68" w14:textId="77777777" w:rsidR="0032339B" w:rsidRDefault="0032339B" w:rsidP="00AD2CAF">
            <w:pPr>
              <w:rPr>
                <w:rFonts w:cs="Times New Roman"/>
              </w:rPr>
            </w:pPr>
          </w:p>
          <w:p w14:paraId="7F8BF3FA" w14:textId="77777777" w:rsidR="0032339B" w:rsidRDefault="0032339B" w:rsidP="00AD2CAF">
            <w:pPr>
              <w:rPr>
                <w:rFonts w:cs="Times New Roman"/>
              </w:rPr>
            </w:pPr>
          </w:p>
          <w:p w14:paraId="2BBDC606" w14:textId="77777777" w:rsidR="000255D9" w:rsidRPr="003756F4" w:rsidRDefault="000255D9" w:rsidP="00AD2CAF">
            <w:pPr>
              <w:rPr>
                <w:rFonts w:cs="Times New Roman"/>
              </w:rPr>
            </w:pPr>
          </w:p>
          <w:p w14:paraId="371BBCAD" w14:textId="77777777" w:rsidR="00B700EE" w:rsidRDefault="00B700EE" w:rsidP="00AD2CAF">
            <w:pPr>
              <w:rPr>
                <w:rFonts w:cs="Times New Roman"/>
              </w:rPr>
            </w:pPr>
          </w:p>
          <w:p w14:paraId="3E220041" w14:textId="77777777" w:rsidR="003D0BBB" w:rsidRPr="003756F4" w:rsidRDefault="003D0BBB" w:rsidP="00AD2CAF">
            <w:pPr>
              <w:rPr>
                <w:rFonts w:cs="Times New Roman"/>
              </w:rPr>
            </w:pPr>
          </w:p>
          <w:p w14:paraId="39709B6D" w14:textId="77777777" w:rsidR="00B700EE" w:rsidRDefault="00B700EE" w:rsidP="009A2652">
            <w:pPr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</w:t>
            </w:r>
            <w:r w:rsidR="0032339B">
              <w:rPr>
                <w:rFonts w:cs="Times New Roman"/>
              </w:rPr>
              <w:t>…………</w:t>
            </w:r>
            <w:r w:rsidRPr="003756F4">
              <w:rPr>
                <w:rFonts w:cs="Times New Roman"/>
              </w:rPr>
              <w:t>………………..</w:t>
            </w:r>
          </w:p>
          <w:p w14:paraId="300767F6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>Kupující</w:t>
            </w:r>
            <w:r w:rsidR="00BE2F4F">
              <w:rPr>
                <w:rFonts w:cs="Times New Roman"/>
              </w:rPr>
              <w:t xml:space="preserve"> (podpis, razítko)</w:t>
            </w:r>
          </w:p>
          <w:p w14:paraId="272C0729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  <w:tc>
          <w:tcPr>
            <w:tcW w:w="437" w:type="dxa"/>
            <w:shd w:val="clear" w:color="auto" w:fill="auto"/>
          </w:tcPr>
          <w:p w14:paraId="5F1B6B9C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</w:tc>
        <w:tc>
          <w:tcPr>
            <w:tcW w:w="4292" w:type="dxa"/>
            <w:shd w:val="clear" w:color="auto" w:fill="auto"/>
          </w:tcPr>
          <w:p w14:paraId="39FC36F5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  <w:p w14:paraId="1BD53570" w14:textId="618F8543" w:rsidR="00B700EE" w:rsidRPr="003756F4" w:rsidRDefault="00B700EE" w:rsidP="00AD2CAF">
            <w:pPr>
              <w:snapToGrid w:val="0"/>
              <w:rPr>
                <w:rFonts w:cs="Times New Roman"/>
              </w:rPr>
            </w:pPr>
            <w:permStart w:id="1601376439" w:edGrp="everyone"/>
            <w:r w:rsidRPr="003756F4">
              <w:rPr>
                <w:rFonts w:cs="Times New Roman"/>
              </w:rPr>
              <w:t>V </w:t>
            </w:r>
            <w:r w:rsidR="004349B0">
              <w:rPr>
                <w:rFonts w:cs="Times New Roman"/>
              </w:rPr>
              <w:t>Sedlčanech</w:t>
            </w:r>
            <w:r w:rsidRPr="003756F4">
              <w:rPr>
                <w:rFonts w:cs="Times New Roman"/>
              </w:rPr>
              <w:t xml:space="preserve">. dne </w:t>
            </w:r>
          </w:p>
          <w:p w14:paraId="5D6FDAC2" w14:textId="77777777" w:rsidR="00B700EE" w:rsidRPr="003756F4" w:rsidRDefault="00B700EE" w:rsidP="00AD2CAF">
            <w:pPr>
              <w:rPr>
                <w:rFonts w:cs="Times New Roman"/>
              </w:rPr>
            </w:pPr>
          </w:p>
          <w:p w14:paraId="272832D9" w14:textId="2D15F5BA" w:rsidR="00B700EE" w:rsidRDefault="00B700EE" w:rsidP="00AD2CAF">
            <w:pPr>
              <w:rPr>
                <w:rFonts w:cs="Times New Roman"/>
                <w:noProof/>
              </w:rPr>
            </w:pPr>
          </w:p>
          <w:p w14:paraId="6AA76962" w14:textId="77777777" w:rsidR="005379DD" w:rsidRDefault="005379DD" w:rsidP="00AD2CAF">
            <w:pPr>
              <w:rPr>
                <w:rFonts w:cs="Times New Roman"/>
                <w:noProof/>
              </w:rPr>
            </w:pPr>
          </w:p>
          <w:p w14:paraId="323C4D23" w14:textId="77777777" w:rsidR="005379DD" w:rsidRDefault="005379DD" w:rsidP="00AD2CAF">
            <w:pPr>
              <w:rPr>
                <w:rFonts w:cs="Times New Roman"/>
              </w:rPr>
            </w:pPr>
          </w:p>
          <w:p w14:paraId="4C3377A9" w14:textId="77777777" w:rsidR="003D0BBB" w:rsidRPr="003756F4" w:rsidRDefault="003D0BBB" w:rsidP="00AD2CAF">
            <w:pPr>
              <w:rPr>
                <w:rFonts w:cs="Times New Roman"/>
              </w:rPr>
            </w:pPr>
          </w:p>
          <w:p w14:paraId="5F0E2914" w14:textId="77777777" w:rsidR="00B700EE" w:rsidRDefault="00B700EE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…………………</w:t>
            </w:r>
            <w:r w:rsidR="0032339B">
              <w:rPr>
                <w:rFonts w:cs="Times New Roman"/>
              </w:rPr>
              <w:t>…………..</w:t>
            </w:r>
            <w:r w:rsidRPr="003756F4">
              <w:rPr>
                <w:rFonts w:cs="Times New Roman"/>
              </w:rPr>
              <w:t>……………</w:t>
            </w:r>
          </w:p>
          <w:p w14:paraId="3D4ADE19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 xml:space="preserve">Prodávající </w:t>
            </w:r>
            <w:r w:rsidR="00BE2F4F">
              <w:rPr>
                <w:rFonts w:cs="Times New Roman"/>
              </w:rPr>
              <w:t>(podpis, razítko)</w:t>
            </w:r>
          </w:p>
          <w:permEnd w:id="1601376439"/>
          <w:p w14:paraId="7C374C41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</w:tr>
    </w:tbl>
    <w:p w14:paraId="61B2D0B5" w14:textId="77777777" w:rsidR="00B700EE" w:rsidRDefault="00B700EE" w:rsidP="000255D9">
      <w:pPr>
        <w:jc w:val="both"/>
        <w:rPr>
          <w:rFonts w:cs="Times New Roman"/>
        </w:rPr>
      </w:pPr>
    </w:p>
    <w:p w14:paraId="2A2116C1" w14:textId="77777777" w:rsidR="005379DD" w:rsidRDefault="005379DD" w:rsidP="000255D9">
      <w:pPr>
        <w:jc w:val="both"/>
        <w:rPr>
          <w:rFonts w:cs="Times New Roman"/>
        </w:rPr>
      </w:pPr>
    </w:p>
    <w:p w14:paraId="17B77A9C" w14:textId="77777777" w:rsidR="005379DD" w:rsidRDefault="005379DD" w:rsidP="000255D9">
      <w:pPr>
        <w:jc w:val="both"/>
        <w:rPr>
          <w:rFonts w:cs="Times New Roman"/>
        </w:rPr>
      </w:pPr>
    </w:p>
    <w:p w14:paraId="2AECB516" w14:textId="77777777" w:rsidR="005379DD" w:rsidRDefault="005379DD" w:rsidP="005379DD">
      <w:pPr>
        <w:jc w:val="center"/>
        <w:rPr>
          <w:sz w:val="36"/>
          <w:szCs w:val="36"/>
        </w:rPr>
      </w:pPr>
      <w:r w:rsidRPr="000E7B4A">
        <w:rPr>
          <w:sz w:val="36"/>
          <w:szCs w:val="36"/>
        </w:rPr>
        <w:lastRenderedPageBreak/>
        <w:t xml:space="preserve">Příloha č. 1 </w:t>
      </w:r>
      <w:r>
        <w:rPr>
          <w:sz w:val="36"/>
          <w:szCs w:val="36"/>
        </w:rPr>
        <w:t>Technická specifikace</w:t>
      </w:r>
    </w:p>
    <w:p w14:paraId="55EBE5DB" w14:textId="77777777" w:rsidR="005379DD" w:rsidRPr="00A412EC" w:rsidRDefault="005379DD" w:rsidP="005379DD">
      <w:pPr>
        <w:keepNext/>
        <w:jc w:val="center"/>
        <w:outlineLvl w:val="2"/>
        <w:rPr>
          <w:b/>
          <w:sz w:val="28"/>
          <w:szCs w:val="28"/>
        </w:rPr>
      </w:pPr>
      <w:r w:rsidRPr="00A412EC">
        <w:rPr>
          <w:b/>
          <w:sz w:val="28"/>
          <w:szCs w:val="28"/>
        </w:rPr>
        <w:t xml:space="preserve">VZMR </w:t>
      </w:r>
      <w:r>
        <w:rPr>
          <w:b/>
          <w:sz w:val="28"/>
          <w:szCs w:val="28"/>
        </w:rPr>
        <w:t>44</w:t>
      </w:r>
      <w:r w:rsidRPr="00A412EC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>Sedací mobiliář ARO</w:t>
      </w:r>
    </w:p>
    <w:p w14:paraId="55DDECBB" w14:textId="77777777" w:rsidR="005379DD" w:rsidRPr="00EC79CD" w:rsidRDefault="005379DD" w:rsidP="005379DD">
      <w:pPr>
        <w:rPr>
          <w:b/>
          <w:bCs/>
          <w:color w:val="FF0000"/>
        </w:rPr>
      </w:pPr>
    </w:p>
    <w:p w14:paraId="3DCFAA89" w14:textId="77777777" w:rsidR="005379DD" w:rsidRDefault="005379DD" w:rsidP="005379DD">
      <w:pPr>
        <w:pStyle w:val="Bezmezer"/>
      </w:pPr>
      <w:r>
        <w:t>stolička:</w:t>
      </w:r>
    </w:p>
    <w:p w14:paraId="62CE131F" w14:textId="77777777" w:rsidR="005379DD" w:rsidRDefault="005379DD" w:rsidP="005379DD">
      <w:pPr>
        <w:pStyle w:val="Bezmezer"/>
      </w:pPr>
      <w:r>
        <w:t>- materiál: polypropylen s přidanými skelnými vlákny</w:t>
      </w:r>
    </w:p>
    <w:p w14:paraId="16C085CC" w14:textId="698A0823" w:rsidR="005379DD" w:rsidRDefault="005379DD" w:rsidP="005379DD">
      <w:pPr>
        <w:pStyle w:val="Bezmezer"/>
      </w:pPr>
      <w:r>
        <w:t>- rozměr: šířka 425</w:t>
      </w:r>
      <w:r w:rsidR="001029C6">
        <w:t xml:space="preserve"> </w:t>
      </w:r>
      <w:r>
        <w:t>mm, hloubka 440</w:t>
      </w:r>
      <w:r w:rsidR="001029C6">
        <w:t xml:space="preserve"> </w:t>
      </w:r>
      <w:r>
        <w:t>mm, celková výška max. 600</w:t>
      </w:r>
      <w:r w:rsidR="001029C6">
        <w:t xml:space="preserve"> </w:t>
      </w:r>
      <w:r>
        <w:t>mm, výška sedáku cca 500</w:t>
      </w:r>
    </w:p>
    <w:p w14:paraId="72D9AE69" w14:textId="77777777" w:rsidR="005379DD" w:rsidRDefault="005379DD" w:rsidP="005379DD">
      <w:pPr>
        <w:pStyle w:val="Bezmezer"/>
      </w:pPr>
      <w:r>
        <w:t xml:space="preserve">- barevné provedení: béžová, </w:t>
      </w:r>
      <w:proofErr w:type="spellStart"/>
      <w:r>
        <w:t>celoprobarvená</w:t>
      </w:r>
      <w:proofErr w:type="spellEnd"/>
    </w:p>
    <w:p w14:paraId="2404E10A" w14:textId="77777777" w:rsidR="005379DD" w:rsidRDefault="005379DD" w:rsidP="005379DD">
      <w:pPr>
        <w:pStyle w:val="Bezmezer"/>
      </w:pPr>
      <w:r>
        <w:t>- veškeré hrany zaoblené</w:t>
      </w:r>
    </w:p>
    <w:p w14:paraId="6A3A0FE0" w14:textId="77777777" w:rsidR="005379DD" w:rsidRDefault="005379DD" w:rsidP="005379DD">
      <w:pPr>
        <w:pStyle w:val="Bezmezer"/>
      </w:pPr>
      <w:r>
        <w:t xml:space="preserve">- </w:t>
      </w:r>
      <w:proofErr w:type="spellStart"/>
      <w:r>
        <w:t>stohovatelnost</w:t>
      </w:r>
      <w:proofErr w:type="spellEnd"/>
      <w:r>
        <w:t xml:space="preserve"> až 8 kusů</w:t>
      </w:r>
    </w:p>
    <w:p w14:paraId="507FFD02" w14:textId="77777777" w:rsidR="005379DD" w:rsidRDefault="005379DD" w:rsidP="005379DD">
      <w:pPr>
        <w:pStyle w:val="Bezmezer"/>
      </w:pPr>
      <w:r>
        <w:t>- požadavek na UV stabilitu, vysokou odolnost častému omývání (požadavek na venkovní užívání)</w:t>
      </w:r>
    </w:p>
    <w:p w14:paraId="591A2080" w14:textId="77777777" w:rsidR="005379DD" w:rsidRDefault="005379DD" w:rsidP="005379DD">
      <w:pPr>
        <w:pStyle w:val="Bezmezer"/>
      </w:pPr>
      <w:r>
        <w:t>- počet kusů: 8 ks</w:t>
      </w:r>
    </w:p>
    <w:p w14:paraId="5A5DA21E" w14:textId="77777777" w:rsidR="005379DD" w:rsidRDefault="005379DD" w:rsidP="005379DD">
      <w:pPr>
        <w:pStyle w:val="Bezmezer"/>
      </w:pPr>
      <w:r>
        <w:t> </w:t>
      </w:r>
    </w:p>
    <w:p w14:paraId="55214E03" w14:textId="77777777" w:rsidR="005379DD" w:rsidRDefault="005379DD" w:rsidP="005379DD">
      <w:pPr>
        <w:pStyle w:val="Bezmezer"/>
      </w:pPr>
      <w:r>
        <w:t>křeslo:</w:t>
      </w:r>
    </w:p>
    <w:p w14:paraId="79BA9F41" w14:textId="77777777" w:rsidR="005379DD" w:rsidRDefault="005379DD" w:rsidP="005379DD">
      <w:pPr>
        <w:pStyle w:val="Bezmezer"/>
      </w:pPr>
      <w:r>
        <w:t>- materiál: polypropylen s přidanými skelnými vlákny</w:t>
      </w:r>
    </w:p>
    <w:p w14:paraId="077C7C79" w14:textId="5ECC2AE7" w:rsidR="005379DD" w:rsidRDefault="005379DD" w:rsidP="005379DD">
      <w:pPr>
        <w:pStyle w:val="Bezmezer"/>
      </w:pPr>
      <w:r>
        <w:t>- rozměr: šířka min. 530</w:t>
      </w:r>
      <w:r w:rsidR="001029C6">
        <w:t xml:space="preserve"> </w:t>
      </w:r>
      <w:r>
        <w:t>mm, hloubka cca 505 mm, celková výška cca 725 mm, výška sedáku min. 450</w:t>
      </w:r>
      <w:r w:rsidR="001029C6">
        <w:t xml:space="preserve"> </w:t>
      </w:r>
      <w:r>
        <w:t>mm</w:t>
      </w:r>
    </w:p>
    <w:p w14:paraId="4DBFEB2C" w14:textId="1EB0FF51" w:rsidR="005379DD" w:rsidRDefault="005379DD" w:rsidP="005379DD">
      <w:pPr>
        <w:pStyle w:val="Bezmezer"/>
      </w:pPr>
      <w:r>
        <w:t>- s područkam</w:t>
      </w:r>
      <w:r w:rsidR="001029C6">
        <w:t>i</w:t>
      </w:r>
    </w:p>
    <w:p w14:paraId="56ADE02F" w14:textId="77777777" w:rsidR="005379DD" w:rsidRDefault="005379DD" w:rsidP="005379DD">
      <w:pPr>
        <w:pStyle w:val="Bezmezer"/>
      </w:pPr>
      <w:r>
        <w:t>- veškeré hrany zaoblené</w:t>
      </w:r>
    </w:p>
    <w:p w14:paraId="677E45CF" w14:textId="77777777" w:rsidR="005379DD" w:rsidRDefault="005379DD" w:rsidP="005379DD">
      <w:pPr>
        <w:pStyle w:val="Bezmezer"/>
      </w:pPr>
      <w:r>
        <w:t xml:space="preserve">- barevné provedení: béžová, </w:t>
      </w:r>
      <w:proofErr w:type="spellStart"/>
      <w:r>
        <w:t>celoprobarvená</w:t>
      </w:r>
      <w:proofErr w:type="spellEnd"/>
    </w:p>
    <w:p w14:paraId="72491520" w14:textId="77777777" w:rsidR="005379DD" w:rsidRDefault="005379DD" w:rsidP="005379DD">
      <w:pPr>
        <w:pStyle w:val="Bezmezer"/>
      </w:pPr>
      <w:r>
        <w:t xml:space="preserve">- </w:t>
      </w:r>
      <w:proofErr w:type="spellStart"/>
      <w:r>
        <w:t>stohovatelnost</w:t>
      </w:r>
      <w:proofErr w:type="spellEnd"/>
    </w:p>
    <w:p w14:paraId="78BC6149" w14:textId="77777777" w:rsidR="005379DD" w:rsidRDefault="005379DD" w:rsidP="005379DD">
      <w:pPr>
        <w:pStyle w:val="Bezmezer"/>
      </w:pPr>
      <w:r>
        <w:t>- požadavek na UV stabilitu, vysokou odolnost častému omývání (požadavek na venkovní užívání)</w:t>
      </w:r>
    </w:p>
    <w:p w14:paraId="6DED26AD" w14:textId="77777777" w:rsidR="005379DD" w:rsidRDefault="005379DD" w:rsidP="005379DD">
      <w:pPr>
        <w:pStyle w:val="Bezmezer"/>
      </w:pPr>
      <w:r>
        <w:t>- žáruvzdornost (vhodné pro použití na únikové cesty)</w:t>
      </w:r>
    </w:p>
    <w:p w14:paraId="3DF1B01C" w14:textId="77777777" w:rsidR="005379DD" w:rsidRDefault="005379DD" w:rsidP="005379DD">
      <w:pPr>
        <w:pStyle w:val="Bezmezer"/>
      </w:pPr>
      <w:r>
        <w:t>- počet kusů: 2 ks</w:t>
      </w:r>
    </w:p>
    <w:p w14:paraId="7BFE0659" w14:textId="77777777" w:rsidR="005379DD" w:rsidRDefault="005379DD" w:rsidP="005379DD">
      <w:pPr>
        <w:pStyle w:val="Bezmezer"/>
      </w:pPr>
      <w:r>
        <w:t> </w:t>
      </w:r>
    </w:p>
    <w:p w14:paraId="5B467EEA" w14:textId="77777777" w:rsidR="005379DD" w:rsidRDefault="005379DD" w:rsidP="005379DD">
      <w:pPr>
        <w:pStyle w:val="Bezmezer"/>
      </w:pPr>
      <w:r>
        <w:t>stůl:</w:t>
      </w:r>
    </w:p>
    <w:p w14:paraId="3A7FB724" w14:textId="77777777" w:rsidR="005379DD" w:rsidRDefault="005379DD" w:rsidP="005379DD">
      <w:pPr>
        <w:pStyle w:val="Bezmezer"/>
      </w:pPr>
      <w:r>
        <w:t>- materiál: polypropylen s přidanými skelnými vlákny</w:t>
      </w:r>
    </w:p>
    <w:p w14:paraId="50A1BBA4" w14:textId="7B68B079" w:rsidR="005379DD" w:rsidRDefault="005379DD" w:rsidP="005379DD">
      <w:pPr>
        <w:pStyle w:val="Bezmezer"/>
      </w:pPr>
      <w:r>
        <w:t>- rozměr: čtvercový stůl: 650x650mm, celková výška 695</w:t>
      </w:r>
      <w:r w:rsidR="001029C6">
        <w:t xml:space="preserve"> </w:t>
      </w:r>
      <w:r>
        <w:t>mm</w:t>
      </w:r>
    </w:p>
    <w:p w14:paraId="67A85B11" w14:textId="77777777" w:rsidR="005379DD" w:rsidRDefault="005379DD" w:rsidP="005379DD">
      <w:pPr>
        <w:pStyle w:val="Bezmezer"/>
      </w:pPr>
      <w:r>
        <w:t>- veškeré hrany zaoblené</w:t>
      </w:r>
    </w:p>
    <w:p w14:paraId="40BA88DF" w14:textId="77777777" w:rsidR="005379DD" w:rsidRDefault="005379DD" w:rsidP="005379DD">
      <w:pPr>
        <w:pStyle w:val="Bezmezer"/>
      </w:pPr>
      <w:r>
        <w:t xml:space="preserve">- barevné provedení: béžová, </w:t>
      </w:r>
      <w:proofErr w:type="spellStart"/>
      <w:r>
        <w:t>celoprobarvená</w:t>
      </w:r>
      <w:proofErr w:type="spellEnd"/>
    </w:p>
    <w:p w14:paraId="4F21A9DA" w14:textId="77777777" w:rsidR="005379DD" w:rsidRDefault="005379DD" w:rsidP="005379DD">
      <w:pPr>
        <w:pStyle w:val="Bezmezer"/>
      </w:pPr>
      <w:r>
        <w:t>- požadavek na UV stabilitu, vysokou odolnost častému omývání (požadavek na venkovní užívání)</w:t>
      </w:r>
    </w:p>
    <w:p w14:paraId="597DFE0A" w14:textId="77777777" w:rsidR="005379DD" w:rsidRDefault="005379DD" w:rsidP="005379DD">
      <w:pPr>
        <w:pStyle w:val="Bezmezer"/>
      </w:pPr>
      <w:r>
        <w:t>- žáruvzdornost (vhodné pro použití na únikové cesty)</w:t>
      </w:r>
    </w:p>
    <w:p w14:paraId="5187AA69" w14:textId="77777777" w:rsidR="005379DD" w:rsidRDefault="005379DD" w:rsidP="005379DD">
      <w:pPr>
        <w:pStyle w:val="Bezmezer"/>
      </w:pPr>
      <w:r>
        <w:t>- počet kusů: 1 ks</w:t>
      </w:r>
    </w:p>
    <w:p w14:paraId="5CA163BF" w14:textId="77777777" w:rsidR="005379DD" w:rsidRDefault="005379DD" w:rsidP="005379DD">
      <w:pPr>
        <w:pStyle w:val="Bezmezer"/>
      </w:pPr>
      <w:r>
        <w:t> </w:t>
      </w:r>
    </w:p>
    <w:p w14:paraId="367C7BEA" w14:textId="77777777" w:rsidR="005379DD" w:rsidRDefault="005379DD" w:rsidP="005379DD">
      <w:pPr>
        <w:pStyle w:val="Bezmezer"/>
      </w:pPr>
      <w:r>
        <w:t>Kancelářská židle černá se síťovanou opěrkou:</w:t>
      </w:r>
    </w:p>
    <w:p w14:paraId="60AA9E91" w14:textId="77777777" w:rsidR="005379DD" w:rsidRDefault="005379DD" w:rsidP="005379DD">
      <w:pPr>
        <w:pStyle w:val="Bezmezer"/>
      </w:pPr>
      <w:r>
        <w:t>- otočná židle s výškově stavitelnou síťovanou zádovou opěrou</w:t>
      </w:r>
    </w:p>
    <w:p w14:paraId="0C92035C" w14:textId="7A471348" w:rsidR="005379DD" w:rsidRDefault="005379DD" w:rsidP="005379DD">
      <w:pPr>
        <w:pStyle w:val="Bezmezer"/>
      </w:pPr>
      <w:r>
        <w:t xml:space="preserve">- mechanika: </w:t>
      </w:r>
      <w:proofErr w:type="spellStart"/>
      <w:r>
        <w:t>samonastavitelná</w:t>
      </w:r>
      <w:proofErr w:type="spellEnd"/>
      <w:r>
        <w:t xml:space="preserve"> SLEF 1 se synchronním pohybem sedáku, síla protitlaku se automaticky nastavuje dle hmotnosti sedící osoby v rozsahu minimálně </w:t>
      </w:r>
      <w:proofErr w:type="gramStart"/>
      <w:r>
        <w:t>50</w:t>
      </w:r>
      <w:r w:rsidR="001029C6">
        <w:t xml:space="preserve"> </w:t>
      </w:r>
      <w:r>
        <w:t>-120</w:t>
      </w:r>
      <w:proofErr w:type="gramEnd"/>
      <w:r w:rsidR="001029C6">
        <w:t xml:space="preserve"> </w:t>
      </w:r>
      <w:r>
        <w:t>kg s možností blokace a rozsahu pohybu opěry ve čtyřech pozicích. Maximální úhel záklonu opěry 20°, synchronní pohyb sedáku v rozsahu 6,5°. </w:t>
      </w:r>
    </w:p>
    <w:p w14:paraId="58979C5D" w14:textId="2590154E" w:rsidR="005379DD" w:rsidRDefault="005379DD" w:rsidP="005379DD">
      <w:pPr>
        <w:pStyle w:val="Bezmezer"/>
      </w:pPr>
      <w:r>
        <w:t>- sedák: výplň PUR pěna stříkaná do formy o tloušťce 5</w:t>
      </w:r>
      <w:r w:rsidR="001029C6">
        <w:t xml:space="preserve"> </w:t>
      </w:r>
      <w:r>
        <w:t>cm, objemové hmotnosti 70</w:t>
      </w:r>
      <w:r w:rsidR="001029C6">
        <w:t xml:space="preserve"> </w:t>
      </w:r>
      <w:r>
        <w:t>kg/m3, potažena kůží (černá barva). Ergonomický tvar pro správné a pohodlné sezení. Nastavení hloubky sedla v rozm</w:t>
      </w:r>
      <w:r w:rsidR="001029C6">
        <w:t>e</w:t>
      </w:r>
      <w:r>
        <w:t>zí 60</w:t>
      </w:r>
      <w:r w:rsidR="001029C6">
        <w:t xml:space="preserve"> </w:t>
      </w:r>
      <w:r>
        <w:t xml:space="preserve">mm. Materiál plastů: polyamid. Nastavení výšky sedáku v rozmezí </w:t>
      </w:r>
      <w:proofErr w:type="gramStart"/>
      <w:r>
        <w:t>420</w:t>
      </w:r>
      <w:r w:rsidR="001029C6">
        <w:t xml:space="preserve"> </w:t>
      </w:r>
      <w:r>
        <w:t>-540</w:t>
      </w:r>
      <w:proofErr w:type="gramEnd"/>
      <w:r w:rsidR="001029C6">
        <w:t xml:space="preserve"> </w:t>
      </w:r>
      <w:r>
        <w:t>mm.</w:t>
      </w:r>
    </w:p>
    <w:p w14:paraId="4B56819D" w14:textId="5AB6F086" w:rsidR="005379DD" w:rsidRDefault="005379DD" w:rsidP="005379DD">
      <w:pPr>
        <w:pStyle w:val="Bezmezer"/>
      </w:pPr>
      <w:r>
        <w:t xml:space="preserve">- opěradlo: plastový rám se středovou konzolou, potaženou síťovinou (černá barva) vysoké pevnosti pro dobrou podporu zad, se zajištěním dobré cirkulace vzduchu. Opěra je výškově stavitelná systémem </w:t>
      </w:r>
      <w:proofErr w:type="spellStart"/>
      <w:r>
        <w:t>Easy-touch</w:t>
      </w:r>
      <w:proofErr w:type="spellEnd"/>
      <w:r>
        <w:t xml:space="preserve"> v rozsahu 60</w:t>
      </w:r>
      <w:r w:rsidR="001029C6">
        <w:t xml:space="preserve"> </w:t>
      </w:r>
      <w:r>
        <w:t>mm. Materiál plastů: polyamid. Výškově stavitelná podpěra v lumbální oblasti zad (50</w:t>
      </w:r>
      <w:r w:rsidR="001029C6">
        <w:t xml:space="preserve"> </w:t>
      </w:r>
      <w:r>
        <w:t>mm) s měkkou podložkou</w:t>
      </w:r>
    </w:p>
    <w:p w14:paraId="50B7381B" w14:textId="37361BF9" w:rsidR="005379DD" w:rsidRDefault="005379DD" w:rsidP="005379DD">
      <w:pPr>
        <w:pStyle w:val="Bezmezer"/>
      </w:pPr>
      <w:r>
        <w:t>- podnož: pětiramenný stabilní kříž, průměr 68</w:t>
      </w:r>
      <w:r w:rsidR="001029C6">
        <w:t xml:space="preserve"> </w:t>
      </w:r>
      <w:r>
        <w:t>cm, černý, materiál polyamid.</w:t>
      </w:r>
    </w:p>
    <w:p w14:paraId="1FF03602" w14:textId="31DBEA63" w:rsidR="005379DD" w:rsidRDefault="001029C6" w:rsidP="005379DD">
      <w:pPr>
        <w:pStyle w:val="Bezmezer"/>
      </w:pPr>
      <w:r>
        <w:t>K</w:t>
      </w:r>
      <w:r w:rsidR="005379DD">
        <w:t>olečka</w:t>
      </w:r>
      <w:r>
        <w:t xml:space="preserve"> </w:t>
      </w:r>
      <w:r w:rsidR="005379DD">
        <w:t>tvrdá dvojitá kolečka o průměru 60</w:t>
      </w:r>
      <w:r>
        <w:t xml:space="preserve"> </w:t>
      </w:r>
      <w:r w:rsidR="005379DD">
        <w:t>mm, černá brzděná v závislosti na zatížení pro tvrdé podlahy. Židle se při uvolnění nehýbe.</w:t>
      </w:r>
    </w:p>
    <w:p w14:paraId="5D54A82B" w14:textId="77777777" w:rsidR="005379DD" w:rsidRDefault="005379DD" w:rsidP="005379DD">
      <w:pPr>
        <w:pStyle w:val="Bezmezer"/>
      </w:pPr>
      <w:r>
        <w:t>- veškeré plastové díly probarvené, černé.</w:t>
      </w:r>
    </w:p>
    <w:p w14:paraId="13C4515D" w14:textId="77777777" w:rsidR="005379DD" w:rsidRDefault="005379DD" w:rsidP="005379DD">
      <w:pPr>
        <w:pStyle w:val="Bezmezer"/>
      </w:pPr>
      <w:r>
        <w:t>- dodávka včetně opěrky hlavy</w:t>
      </w:r>
    </w:p>
    <w:p w14:paraId="6D722B28" w14:textId="77777777" w:rsidR="005379DD" w:rsidRDefault="005379DD" w:rsidP="005379DD">
      <w:pPr>
        <w:pStyle w:val="Bezmezer"/>
      </w:pPr>
      <w:r>
        <w:lastRenderedPageBreak/>
        <w:t>- požadované certifikáty: výrobek splňuje evropské rozměrové a bezpečnostní předpisy dle normy EN 1335. Židle bude splňovat nároky na snadné a intuitivní ovládání, údržbu a servis "</w:t>
      </w:r>
      <w:proofErr w:type="spellStart"/>
      <w:r>
        <w:t>Quality</w:t>
      </w:r>
      <w:proofErr w:type="spellEnd"/>
      <w:r>
        <w:t xml:space="preserve"> office"</w:t>
      </w:r>
    </w:p>
    <w:p w14:paraId="4FEE9D95" w14:textId="77777777" w:rsidR="005379DD" w:rsidRDefault="005379DD" w:rsidP="005379DD">
      <w:pPr>
        <w:pStyle w:val="Bezmezer"/>
      </w:pPr>
      <w:r>
        <w:t>- záruka 5 let</w:t>
      </w:r>
    </w:p>
    <w:p w14:paraId="1020474E" w14:textId="77777777" w:rsidR="005379DD" w:rsidRDefault="005379DD" w:rsidP="005379DD">
      <w:pPr>
        <w:pStyle w:val="Bezmezer"/>
      </w:pPr>
      <w:r>
        <w:t>- počet kusů 3 ks</w:t>
      </w:r>
    </w:p>
    <w:p w14:paraId="415C3D93" w14:textId="77777777" w:rsidR="005379DD" w:rsidRDefault="005379DD" w:rsidP="005379DD">
      <w:pPr>
        <w:pStyle w:val="Bezmezer"/>
      </w:pPr>
      <w:r>
        <w:t> </w:t>
      </w:r>
    </w:p>
    <w:p w14:paraId="0AB2F9C3" w14:textId="77777777" w:rsidR="005379DD" w:rsidRDefault="005379DD" w:rsidP="005379DD">
      <w:pPr>
        <w:pStyle w:val="Bezmezer"/>
      </w:pPr>
      <w:r>
        <w:t>Kancelářská židle bílá se síťovanou opěrkou:</w:t>
      </w:r>
    </w:p>
    <w:p w14:paraId="0F245AA6" w14:textId="77777777" w:rsidR="005379DD" w:rsidRDefault="005379DD" w:rsidP="005379DD">
      <w:pPr>
        <w:pStyle w:val="Bezmezer"/>
      </w:pPr>
      <w:r>
        <w:t>- otočná židle s výškově stavitelnou síťovanou zádovou opěrou</w:t>
      </w:r>
    </w:p>
    <w:p w14:paraId="00B65D9D" w14:textId="562D3B84" w:rsidR="005379DD" w:rsidRDefault="005379DD" w:rsidP="005379DD">
      <w:pPr>
        <w:pStyle w:val="Bezmezer"/>
      </w:pPr>
      <w:r>
        <w:t xml:space="preserve">- mechanika: </w:t>
      </w:r>
      <w:proofErr w:type="spellStart"/>
      <w:r>
        <w:t>samonastavitelná</w:t>
      </w:r>
      <w:proofErr w:type="spellEnd"/>
      <w:r>
        <w:t xml:space="preserve"> SLEF 1 se synchronním pohybem sedáku, síla protitlaku se automaticky nastavuje dle hmotnosti sedící osoby v rozsahu minimálně </w:t>
      </w:r>
      <w:proofErr w:type="gramStart"/>
      <w:r>
        <w:t>50</w:t>
      </w:r>
      <w:r w:rsidR="001029C6">
        <w:t xml:space="preserve"> </w:t>
      </w:r>
      <w:r>
        <w:t>-120</w:t>
      </w:r>
      <w:proofErr w:type="gramEnd"/>
      <w:r w:rsidR="001029C6">
        <w:t xml:space="preserve"> </w:t>
      </w:r>
      <w:r>
        <w:t>kg s možností blokace a rozsahu pohybu opěry ve čtyřech pozicích. Maximální úhel záklonu opěry 20°, synchronní pohyb sedáku v rozsahu 6,5°. </w:t>
      </w:r>
    </w:p>
    <w:p w14:paraId="6F31F233" w14:textId="2C36C1EF" w:rsidR="005379DD" w:rsidRDefault="005379DD" w:rsidP="005379DD">
      <w:pPr>
        <w:pStyle w:val="Bezmezer"/>
      </w:pPr>
      <w:r>
        <w:t>- sedák: výplň PUR pěna stříkaná do formy o tloušťce 5</w:t>
      </w:r>
      <w:r w:rsidR="001029C6">
        <w:t xml:space="preserve"> </w:t>
      </w:r>
      <w:r>
        <w:t>cm, objemové hmotnosti 70</w:t>
      </w:r>
      <w:r w:rsidR="001029C6">
        <w:t xml:space="preserve"> </w:t>
      </w:r>
      <w:r>
        <w:t>kg/m3, potažena kůží (krémová barva). Ergonomický tvar pro správné a pohodlné sezení. Nastavení hloubky sedla v rozm</w:t>
      </w:r>
      <w:r w:rsidR="001029C6">
        <w:t>e</w:t>
      </w:r>
      <w:r>
        <w:t>zí 60</w:t>
      </w:r>
      <w:r w:rsidR="001029C6">
        <w:t xml:space="preserve"> </w:t>
      </w:r>
      <w:r>
        <w:t xml:space="preserve">mm. Materiál plastů: polyamid. Nastavení výšky sedáku v rozmezí </w:t>
      </w:r>
      <w:proofErr w:type="gramStart"/>
      <w:r>
        <w:t>420</w:t>
      </w:r>
      <w:r w:rsidR="001029C6">
        <w:t xml:space="preserve"> </w:t>
      </w:r>
      <w:r>
        <w:t>-540</w:t>
      </w:r>
      <w:proofErr w:type="gramEnd"/>
      <w:r w:rsidR="001029C6">
        <w:t xml:space="preserve"> </w:t>
      </w:r>
      <w:r>
        <w:t>mm.</w:t>
      </w:r>
    </w:p>
    <w:p w14:paraId="6A258823" w14:textId="4BBAA8F1" w:rsidR="005379DD" w:rsidRDefault="005379DD" w:rsidP="005379DD">
      <w:pPr>
        <w:pStyle w:val="Bezmezer"/>
      </w:pPr>
      <w:r>
        <w:t xml:space="preserve">- opěradlo: plastový rám se středovou konzolou, potaženou síťovinou (světlá krémová barva) vysoké pevnosti pro dobrou podporu zad, se zajištěním dobré cirkulace vzduchu. Opěra je výškově stavitelná systémem </w:t>
      </w:r>
      <w:proofErr w:type="spellStart"/>
      <w:r>
        <w:t>Easy-touch</w:t>
      </w:r>
      <w:proofErr w:type="spellEnd"/>
      <w:r>
        <w:t xml:space="preserve"> v rozsahu 60</w:t>
      </w:r>
      <w:r w:rsidR="001029C6">
        <w:t xml:space="preserve"> </w:t>
      </w:r>
      <w:r>
        <w:t>mm. Materiál plastů: polyamid. Výškově stavitelná podpěra v lumbální oblasti zad (50</w:t>
      </w:r>
      <w:r w:rsidR="001029C6">
        <w:t xml:space="preserve"> </w:t>
      </w:r>
      <w:r>
        <w:t>mm) s měkkou podložkou</w:t>
      </w:r>
    </w:p>
    <w:p w14:paraId="3CE4849A" w14:textId="245A0CC7" w:rsidR="005379DD" w:rsidRDefault="005379DD" w:rsidP="005379DD">
      <w:pPr>
        <w:pStyle w:val="Bezmezer"/>
      </w:pPr>
      <w:r>
        <w:t>- podnož: pětiramenný stabilní kříž, průměr 68</w:t>
      </w:r>
      <w:r w:rsidR="001029C6">
        <w:t xml:space="preserve"> </w:t>
      </w:r>
      <w:r>
        <w:t>cm, bílý, materiál polyamid.</w:t>
      </w:r>
    </w:p>
    <w:p w14:paraId="25BFD247" w14:textId="7DB57EC8" w:rsidR="005379DD" w:rsidRDefault="001029C6" w:rsidP="005379DD">
      <w:pPr>
        <w:pStyle w:val="Bezmezer"/>
      </w:pPr>
      <w:r>
        <w:t>K</w:t>
      </w:r>
      <w:r w:rsidR="005379DD">
        <w:t>olečka</w:t>
      </w:r>
      <w:r>
        <w:t xml:space="preserve"> </w:t>
      </w:r>
      <w:r w:rsidR="005379DD">
        <w:t>tvrdá dvojitá kolečka o průměru 60</w:t>
      </w:r>
      <w:r>
        <w:t xml:space="preserve"> </w:t>
      </w:r>
      <w:r w:rsidR="005379DD">
        <w:t>mm, černá brzděná v závislosti na zatížení pro tvrdé podlahy. Židle se při uvolnění nehýbe.</w:t>
      </w:r>
    </w:p>
    <w:p w14:paraId="4AF2A876" w14:textId="77777777" w:rsidR="005379DD" w:rsidRDefault="005379DD" w:rsidP="005379DD">
      <w:pPr>
        <w:pStyle w:val="Bezmezer"/>
      </w:pPr>
      <w:r>
        <w:t>- veškeré plastové díly probarvené, bílé.</w:t>
      </w:r>
    </w:p>
    <w:p w14:paraId="5A359952" w14:textId="77777777" w:rsidR="005379DD" w:rsidRDefault="005379DD" w:rsidP="005379DD">
      <w:pPr>
        <w:pStyle w:val="Bezmezer"/>
      </w:pPr>
      <w:r>
        <w:t>- dodávka včetně opěrky hlavy</w:t>
      </w:r>
    </w:p>
    <w:p w14:paraId="5547D28D" w14:textId="77777777" w:rsidR="005379DD" w:rsidRDefault="005379DD" w:rsidP="005379DD">
      <w:pPr>
        <w:pStyle w:val="Bezmezer"/>
      </w:pPr>
      <w:r>
        <w:t>- požadované certifikáty: výrobek splňuje evropské rozměrové a bezpečnostní předpisy dle normy EN 1335. Židle bude splňovat nároky na snadné a intuitivní ovládání, údržbu a servis "</w:t>
      </w:r>
      <w:proofErr w:type="spellStart"/>
      <w:r>
        <w:t>Quality</w:t>
      </w:r>
      <w:proofErr w:type="spellEnd"/>
      <w:r>
        <w:t xml:space="preserve"> office"</w:t>
      </w:r>
    </w:p>
    <w:p w14:paraId="3F655D6A" w14:textId="77777777" w:rsidR="005379DD" w:rsidRDefault="005379DD" w:rsidP="005379DD">
      <w:pPr>
        <w:pStyle w:val="Bezmezer"/>
      </w:pPr>
      <w:r>
        <w:t>- záruka 5 let</w:t>
      </w:r>
    </w:p>
    <w:p w14:paraId="2EBD7E74" w14:textId="77777777" w:rsidR="005379DD" w:rsidRDefault="005379DD" w:rsidP="005379DD">
      <w:pPr>
        <w:pStyle w:val="Bezmezer"/>
      </w:pPr>
      <w:r>
        <w:t>- počet kusů: 2 ks</w:t>
      </w:r>
    </w:p>
    <w:p w14:paraId="36A904E7" w14:textId="77777777" w:rsidR="005379DD" w:rsidRDefault="005379DD" w:rsidP="005379DD">
      <w:pPr>
        <w:pStyle w:val="Bezmezer"/>
      </w:pPr>
      <w:r>
        <w:t> </w:t>
      </w:r>
    </w:p>
    <w:p w14:paraId="0D2DE6D1" w14:textId="77777777" w:rsidR="005379DD" w:rsidRDefault="005379DD" w:rsidP="005379DD">
      <w:pPr>
        <w:pStyle w:val="Bezmezer"/>
      </w:pPr>
      <w:r>
        <w:t>Kancelářská židle černá s plnou opěrkou:</w:t>
      </w:r>
    </w:p>
    <w:p w14:paraId="34FC8BAF" w14:textId="77777777" w:rsidR="005379DD" w:rsidRDefault="005379DD" w:rsidP="005379DD">
      <w:pPr>
        <w:pStyle w:val="Bezmezer"/>
      </w:pPr>
      <w:r>
        <w:t>- otočná židle s výškově stavitelnou síťovanou zádovou opěrou</w:t>
      </w:r>
    </w:p>
    <w:p w14:paraId="57879569" w14:textId="63730EE5" w:rsidR="005379DD" w:rsidRDefault="005379DD" w:rsidP="005379DD">
      <w:pPr>
        <w:pStyle w:val="Bezmezer"/>
      </w:pPr>
      <w:r>
        <w:t xml:space="preserve">- mechanika: </w:t>
      </w:r>
      <w:proofErr w:type="spellStart"/>
      <w:r>
        <w:t>samonastavitelná</w:t>
      </w:r>
      <w:proofErr w:type="spellEnd"/>
      <w:r>
        <w:t xml:space="preserve"> SLEF 1 se synchronním pohybem sedáku, síla protitlaku se automaticky nastavuje dle hmotnosti sedící osoby v rozsahu minimálně </w:t>
      </w:r>
      <w:proofErr w:type="gramStart"/>
      <w:r>
        <w:t>50</w:t>
      </w:r>
      <w:r w:rsidR="001029C6">
        <w:t xml:space="preserve"> </w:t>
      </w:r>
      <w:r>
        <w:t>-120</w:t>
      </w:r>
      <w:proofErr w:type="gramEnd"/>
      <w:r w:rsidR="001029C6">
        <w:t xml:space="preserve"> </w:t>
      </w:r>
      <w:r>
        <w:t>kg s možností blokace a rozsahu pohybu opěry ve čtyřech pozicích. Maximální úhel záklonu opěry 20°, synchronní pohyb sedáku v rozsahu 6,5°. </w:t>
      </w:r>
    </w:p>
    <w:p w14:paraId="077BB903" w14:textId="0FAC7DD3" w:rsidR="005379DD" w:rsidRDefault="005379DD" w:rsidP="005379DD">
      <w:pPr>
        <w:pStyle w:val="Bezmezer"/>
      </w:pPr>
      <w:r>
        <w:t>- sedák: výplň PUR pěna stříkaná do formy o tloušťce 5</w:t>
      </w:r>
      <w:r w:rsidR="001029C6">
        <w:t xml:space="preserve"> </w:t>
      </w:r>
      <w:r>
        <w:t>cm, objemové hmotnosti 70</w:t>
      </w:r>
      <w:r w:rsidR="001029C6">
        <w:t xml:space="preserve"> </w:t>
      </w:r>
      <w:r>
        <w:t>kg/m3, potažena kůží (černá barva). Ergonomický tvar pro správné a pohodlné sezení. Nastavení hloubky sedla v rozm</w:t>
      </w:r>
      <w:r w:rsidR="001029C6">
        <w:t>e</w:t>
      </w:r>
      <w:r>
        <w:t>zí 60</w:t>
      </w:r>
      <w:r w:rsidR="001029C6">
        <w:t xml:space="preserve"> </w:t>
      </w:r>
      <w:r>
        <w:t xml:space="preserve">mm. Materiál plastů: polyamid. Nastavení výšky sedáku v rozmezí </w:t>
      </w:r>
      <w:proofErr w:type="gramStart"/>
      <w:r>
        <w:t>420</w:t>
      </w:r>
      <w:r w:rsidR="001029C6">
        <w:t xml:space="preserve"> - </w:t>
      </w:r>
      <w:r>
        <w:t>540</w:t>
      </w:r>
      <w:proofErr w:type="gramEnd"/>
      <w:r w:rsidR="001029C6">
        <w:t xml:space="preserve"> </w:t>
      </w:r>
      <w:r>
        <w:t>mm.</w:t>
      </w:r>
    </w:p>
    <w:p w14:paraId="30754FBA" w14:textId="6763C863" w:rsidR="005379DD" w:rsidRDefault="005379DD" w:rsidP="005379DD">
      <w:pPr>
        <w:pStyle w:val="Bezmezer"/>
      </w:pPr>
      <w:r>
        <w:t xml:space="preserve">- opěradlo: plastový rám se středovou konzolou, potaženou kůží (černá barva) vysoké pevnosti pro dobrou podporu zad. Opěra je výškově stavitelná systémem </w:t>
      </w:r>
      <w:proofErr w:type="spellStart"/>
      <w:r>
        <w:t>Easy-touch</w:t>
      </w:r>
      <w:proofErr w:type="spellEnd"/>
      <w:r>
        <w:t xml:space="preserve"> v rozsahu 60</w:t>
      </w:r>
      <w:r w:rsidR="001029C6">
        <w:t xml:space="preserve"> </w:t>
      </w:r>
      <w:r>
        <w:t>mm. Materiál plastů: polyamid. Výškově stavitelná podpěra v lumbální oblasti zad (50</w:t>
      </w:r>
      <w:r w:rsidR="001029C6">
        <w:t xml:space="preserve"> </w:t>
      </w:r>
      <w:r>
        <w:t>mm) s měkkou podložkou</w:t>
      </w:r>
    </w:p>
    <w:p w14:paraId="1F806FC9" w14:textId="50EDDCCE" w:rsidR="005379DD" w:rsidRDefault="005379DD" w:rsidP="005379DD">
      <w:pPr>
        <w:pStyle w:val="Bezmezer"/>
      </w:pPr>
      <w:r>
        <w:t>- podnož: pětiramenný stabilní kříž, průměr 68</w:t>
      </w:r>
      <w:r w:rsidR="001029C6">
        <w:t xml:space="preserve"> </w:t>
      </w:r>
      <w:r>
        <w:t>cm, černý, materiál polyamid.</w:t>
      </w:r>
    </w:p>
    <w:p w14:paraId="1D4D2400" w14:textId="55481F49" w:rsidR="005379DD" w:rsidRDefault="001029C6" w:rsidP="005379DD">
      <w:pPr>
        <w:pStyle w:val="Bezmezer"/>
      </w:pPr>
      <w:r>
        <w:t>K</w:t>
      </w:r>
      <w:r w:rsidR="005379DD">
        <w:t>olečka</w:t>
      </w:r>
      <w:r>
        <w:t xml:space="preserve"> </w:t>
      </w:r>
      <w:r w:rsidR="005379DD">
        <w:t>tvrdá dvojitá kolečka o průměru 60</w:t>
      </w:r>
      <w:r>
        <w:t xml:space="preserve"> </w:t>
      </w:r>
      <w:r w:rsidR="005379DD">
        <w:t>mm, černá brzděná v závislosti na zatížení pro tvrdé podlahy. Židle se při uvolnění nehýbe.</w:t>
      </w:r>
    </w:p>
    <w:p w14:paraId="336ACD65" w14:textId="77777777" w:rsidR="005379DD" w:rsidRDefault="005379DD" w:rsidP="005379DD">
      <w:pPr>
        <w:pStyle w:val="Bezmezer"/>
      </w:pPr>
      <w:r>
        <w:t>- veškeré plastové díly probarvené, černé.</w:t>
      </w:r>
    </w:p>
    <w:p w14:paraId="23567AC7" w14:textId="77777777" w:rsidR="005379DD" w:rsidRDefault="005379DD" w:rsidP="005379DD">
      <w:pPr>
        <w:pStyle w:val="Bezmezer"/>
      </w:pPr>
      <w:r>
        <w:t>- dodávka včetně opěrky hlavy</w:t>
      </w:r>
    </w:p>
    <w:p w14:paraId="47B0EB06" w14:textId="77777777" w:rsidR="005379DD" w:rsidRDefault="005379DD" w:rsidP="005379DD">
      <w:pPr>
        <w:pStyle w:val="Bezmezer"/>
      </w:pPr>
      <w:r>
        <w:t>- požadované certifikáty: výrobek splňuje evropské rozměrové a bezpečnostní předpisy dle normy EN 1335. Židle bude splňovat nároky na snadné a intuitivní ovládání, údržbu a servis "</w:t>
      </w:r>
      <w:proofErr w:type="spellStart"/>
      <w:r>
        <w:t>Quality</w:t>
      </w:r>
      <w:proofErr w:type="spellEnd"/>
      <w:r>
        <w:t xml:space="preserve"> office"</w:t>
      </w:r>
    </w:p>
    <w:p w14:paraId="69353100" w14:textId="77777777" w:rsidR="005379DD" w:rsidRDefault="005379DD" w:rsidP="005379DD">
      <w:pPr>
        <w:pStyle w:val="Bezmezer"/>
      </w:pPr>
      <w:r>
        <w:t>- záruka 5 let</w:t>
      </w:r>
    </w:p>
    <w:p w14:paraId="38A5B573" w14:textId="77777777" w:rsidR="005379DD" w:rsidRDefault="005379DD" w:rsidP="005379DD">
      <w:pPr>
        <w:pStyle w:val="Bezmezer"/>
      </w:pPr>
      <w:r>
        <w:t>- počet kusů 6 ks</w:t>
      </w:r>
    </w:p>
    <w:p w14:paraId="482EDE8F" w14:textId="77777777" w:rsidR="005379DD" w:rsidRDefault="005379DD" w:rsidP="005379DD">
      <w:pPr>
        <w:pStyle w:val="Bezmezer"/>
      </w:pPr>
    </w:p>
    <w:p w14:paraId="491CEF5D" w14:textId="77777777" w:rsidR="005379DD" w:rsidRDefault="005379DD" w:rsidP="005379DD">
      <w:pPr>
        <w:pStyle w:val="Bezmezer"/>
        <w:sectPr w:rsidR="005379DD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178D56" w14:textId="77777777" w:rsidR="005379DD" w:rsidRDefault="005379DD" w:rsidP="005379DD">
      <w:pPr>
        <w:pStyle w:val="Bezmezer"/>
      </w:pPr>
      <w:r w:rsidRPr="00476EBB">
        <w:rPr>
          <w:noProof/>
        </w:rPr>
        <w:lastRenderedPageBreak/>
        <w:drawing>
          <wp:inline distT="0" distB="0" distL="0" distR="0" wp14:anchorId="7E3DE43C" wp14:editId="2769C4F7">
            <wp:extent cx="9286875" cy="5954893"/>
            <wp:effectExtent l="0" t="0" r="0" b="8255"/>
            <wp:docPr id="10375527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548" cy="595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122F" w14:textId="77777777" w:rsidR="005379DD" w:rsidRDefault="005379DD" w:rsidP="005379DD">
      <w:pPr>
        <w:pStyle w:val="Bezmezer"/>
        <w:sectPr w:rsidR="005379DD" w:rsidSect="00B37B2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84444F5" w14:textId="77777777" w:rsidR="005379DD" w:rsidRPr="004423A9" w:rsidRDefault="005379DD" w:rsidP="005379D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23A9">
        <w:rPr>
          <w:rFonts w:ascii="Times New Roman" w:hAnsi="Times New Roman" w:cs="Times New Roman"/>
          <w:sz w:val="24"/>
          <w:szCs w:val="24"/>
        </w:rPr>
        <w:lastRenderedPageBreak/>
        <w:t>Zadavatel umožňuje rozměrovou toleranci +</w:t>
      </w:r>
      <w:proofErr w:type="gramStart"/>
      <w:r w:rsidRPr="004423A9">
        <w:rPr>
          <w:rFonts w:ascii="Times New Roman" w:hAnsi="Times New Roman" w:cs="Times New Roman"/>
          <w:sz w:val="24"/>
          <w:szCs w:val="24"/>
        </w:rPr>
        <w:t>10%</w:t>
      </w:r>
      <w:proofErr w:type="gramEnd"/>
      <w:r w:rsidRPr="004423A9">
        <w:rPr>
          <w:rFonts w:ascii="Times New Roman" w:hAnsi="Times New Roman" w:cs="Times New Roman"/>
          <w:sz w:val="24"/>
          <w:szCs w:val="24"/>
        </w:rPr>
        <w:t xml:space="preserve"> / -5%.</w:t>
      </w:r>
    </w:p>
    <w:p w14:paraId="0E16211B" w14:textId="77777777" w:rsidR="005379DD" w:rsidRDefault="005379DD" w:rsidP="005379DD">
      <w:pPr>
        <w:rPr>
          <w:b/>
          <w:bCs/>
        </w:rPr>
      </w:pPr>
      <w:r w:rsidRPr="005B665A">
        <w:rPr>
          <w:b/>
          <w:b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5F240" wp14:editId="221B55C5">
                <wp:simplePos x="0" y="0"/>
                <wp:positionH relativeFrom="column">
                  <wp:posOffset>3414395</wp:posOffset>
                </wp:positionH>
                <wp:positionV relativeFrom="paragraph">
                  <wp:posOffset>1354455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29E2" w14:textId="1CACCCA2" w:rsidR="005379DD" w:rsidRDefault="005379DD" w:rsidP="005379DD">
                            <w:r>
                              <w:t>………………………………….</w:t>
                            </w:r>
                          </w:p>
                          <w:p w14:paraId="00B1B572" w14:textId="77777777" w:rsidR="005379DD" w:rsidRDefault="005379DD" w:rsidP="005379DD">
                            <w:pPr>
                              <w:jc w:val="center"/>
                            </w:pPr>
                            <w:r>
                              <w:t>podpis oprávněné osoby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B5F24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8.85pt;margin-top:106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4ZjzfiAAAACwEAAA8AAAAAAAAAAAAAAAAAaAQAAGRycy9kb3ducmV2LnhtbFBLBQYAAAAABAAE&#10;APMAAAB3BQAAAAA=&#10;" stroked="f">
                <v:textbox style="mso-fit-shape-to-text:t">
                  <w:txbxContent>
                    <w:p w14:paraId="6AF629E2" w14:textId="1CACCCA2" w:rsidR="005379DD" w:rsidRDefault="005379DD" w:rsidP="005379DD">
                      <w:r>
                        <w:t>………………………………….</w:t>
                      </w:r>
                    </w:p>
                    <w:p w14:paraId="00B1B572" w14:textId="77777777" w:rsidR="005379DD" w:rsidRDefault="005379DD" w:rsidP="005379DD">
                      <w:pPr>
                        <w:jc w:val="center"/>
                      </w:pPr>
                      <w:r>
                        <w:t>podpis oprávněné osoby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00CD56" w14:textId="77777777" w:rsidR="005379DD" w:rsidRPr="00B37B2E" w:rsidRDefault="005379DD" w:rsidP="005379DD"/>
    <w:p w14:paraId="73D200C4" w14:textId="77777777" w:rsidR="005379DD" w:rsidRPr="00B37B2E" w:rsidRDefault="005379DD" w:rsidP="005379DD"/>
    <w:p w14:paraId="5A746151" w14:textId="77777777" w:rsidR="005379DD" w:rsidRPr="00B37B2E" w:rsidRDefault="005379DD" w:rsidP="005379DD"/>
    <w:p w14:paraId="3DC64E32" w14:textId="77777777" w:rsidR="005379DD" w:rsidRPr="00B37B2E" w:rsidRDefault="005379DD" w:rsidP="005379DD"/>
    <w:p w14:paraId="7BB2B1F9" w14:textId="77777777" w:rsidR="005379DD" w:rsidRPr="00B37B2E" w:rsidRDefault="005379DD" w:rsidP="005379DD"/>
    <w:p w14:paraId="1162872F" w14:textId="77777777" w:rsidR="005379DD" w:rsidRPr="00B37B2E" w:rsidRDefault="005379DD" w:rsidP="005379DD"/>
    <w:p w14:paraId="0BE8D4F1" w14:textId="77777777" w:rsidR="005379DD" w:rsidRPr="00B37B2E" w:rsidRDefault="005379DD" w:rsidP="005379DD"/>
    <w:p w14:paraId="6CA28D56" w14:textId="77777777" w:rsidR="005379DD" w:rsidRDefault="005379DD" w:rsidP="000255D9">
      <w:pPr>
        <w:jc w:val="both"/>
        <w:rPr>
          <w:rFonts w:cs="Times New Roman"/>
        </w:rPr>
      </w:pPr>
    </w:p>
    <w:p w14:paraId="3E56ECEA" w14:textId="77777777" w:rsidR="005379DD" w:rsidRDefault="005379DD" w:rsidP="000255D9">
      <w:pPr>
        <w:jc w:val="both"/>
        <w:rPr>
          <w:rFonts w:cs="Times New Roman"/>
        </w:rPr>
      </w:pPr>
    </w:p>
    <w:p w14:paraId="485A00B2" w14:textId="77777777" w:rsidR="005379DD" w:rsidRDefault="005379DD" w:rsidP="000255D9">
      <w:pPr>
        <w:jc w:val="both"/>
        <w:rPr>
          <w:rFonts w:cs="Times New Roman"/>
        </w:rPr>
      </w:pPr>
    </w:p>
    <w:p w14:paraId="195FB9A3" w14:textId="77777777" w:rsidR="005379DD" w:rsidRDefault="005379DD" w:rsidP="000255D9">
      <w:pPr>
        <w:jc w:val="both"/>
        <w:rPr>
          <w:rFonts w:cs="Times New Roman"/>
        </w:rPr>
      </w:pPr>
    </w:p>
    <w:p w14:paraId="1CD5CE4C" w14:textId="77777777" w:rsidR="005379DD" w:rsidRDefault="005379DD" w:rsidP="000255D9">
      <w:pPr>
        <w:jc w:val="both"/>
        <w:rPr>
          <w:rFonts w:cs="Times New Roman"/>
        </w:rPr>
      </w:pPr>
    </w:p>
    <w:p w14:paraId="384892F9" w14:textId="77777777" w:rsidR="005379DD" w:rsidRDefault="005379DD" w:rsidP="000255D9">
      <w:pPr>
        <w:jc w:val="both"/>
        <w:rPr>
          <w:rFonts w:cs="Times New Roman"/>
        </w:rPr>
      </w:pPr>
    </w:p>
    <w:p w14:paraId="1D8684FF" w14:textId="77777777" w:rsidR="005379DD" w:rsidRDefault="005379DD" w:rsidP="000255D9">
      <w:pPr>
        <w:jc w:val="both"/>
        <w:rPr>
          <w:rFonts w:cs="Times New Roman"/>
        </w:rPr>
      </w:pPr>
    </w:p>
    <w:p w14:paraId="0712BC8E" w14:textId="77777777" w:rsidR="005379DD" w:rsidRDefault="005379DD" w:rsidP="000255D9">
      <w:pPr>
        <w:jc w:val="both"/>
        <w:rPr>
          <w:rFonts w:cs="Times New Roman"/>
        </w:rPr>
      </w:pPr>
    </w:p>
    <w:p w14:paraId="2636D8FD" w14:textId="77777777" w:rsidR="005379DD" w:rsidRDefault="005379DD" w:rsidP="000255D9">
      <w:pPr>
        <w:jc w:val="both"/>
        <w:rPr>
          <w:rFonts w:cs="Times New Roman"/>
        </w:rPr>
      </w:pPr>
    </w:p>
    <w:p w14:paraId="2A3C9BA2" w14:textId="77777777" w:rsidR="005379DD" w:rsidRDefault="005379DD" w:rsidP="000255D9">
      <w:pPr>
        <w:jc w:val="both"/>
        <w:rPr>
          <w:rFonts w:cs="Times New Roman"/>
        </w:rPr>
      </w:pPr>
    </w:p>
    <w:p w14:paraId="0524051A" w14:textId="77777777" w:rsidR="005379DD" w:rsidRDefault="005379DD" w:rsidP="000255D9">
      <w:pPr>
        <w:jc w:val="both"/>
        <w:rPr>
          <w:rFonts w:cs="Times New Roman"/>
        </w:rPr>
      </w:pPr>
    </w:p>
    <w:p w14:paraId="40F46919" w14:textId="77777777" w:rsidR="005379DD" w:rsidRDefault="005379DD" w:rsidP="000255D9">
      <w:pPr>
        <w:jc w:val="both"/>
        <w:rPr>
          <w:rFonts w:cs="Times New Roman"/>
        </w:rPr>
      </w:pPr>
    </w:p>
    <w:p w14:paraId="30358CC5" w14:textId="77777777" w:rsidR="005379DD" w:rsidRDefault="005379DD" w:rsidP="000255D9">
      <w:pPr>
        <w:jc w:val="both"/>
        <w:rPr>
          <w:rFonts w:cs="Times New Roman"/>
        </w:rPr>
      </w:pPr>
    </w:p>
    <w:p w14:paraId="16198376" w14:textId="77777777" w:rsidR="005379DD" w:rsidRDefault="005379DD" w:rsidP="000255D9">
      <w:pPr>
        <w:jc w:val="both"/>
        <w:rPr>
          <w:rFonts w:cs="Times New Roman"/>
        </w:rPr>
      </w:pPr>
    </w:p>
    <w:p w14:paraId="66909E11" w14:textId="77777777" w:rsidR="005379DD" w:rsidRDefault="005379DD" w:rsidP="000255D9">
      <w:pPr>
        <w:jc w:val="both"/>
        <w:rPr>
          <w:rFonts w:cs="Times New Roman"/>
        </w:rPr>
      </w:pPr>
    </w:p>
    <w:p w14:paraId="6A4E60D8" w14:textId="77777777" w:rsidR="005379DD" w:rsidRDefault="005379DD" w:rsidP="000255D9">
      <w:pPr>
        <w:jc w:val="both"/>
        <w:rPr>
          <w:rFonts w:cs="Times New Roman"/>
        </w:rPr>
      </w:pPr>
    </w:p>
    <w:p w14:paraId="265913B3" w14:textId="77777777" w:rsidR="005379DD" w:rsidRDefault="005379DD" w:rsidP="000255D9">
      <w:pPr>
        <w:jc w:val="both"/>
        <w:rPr>
          <w:rFonts w:cs="Times New Roman"/>
        </w:rPr>
      </w:pPr>
    </w:p>
    <w:p w14:paraId="64FD2103" w14:textId="77777777" w:rsidR="005379DD" w:rsidRDefault="005379DD" w:rsidP="000255D9">
      <w:pPr>
        <w:jc w:val="both"/>
        <w:rPr>
          <w:rFonts w:cs="Times New Roman"/>
        </w:rPr>
      </w:pPr>
    </w:p>
    <w:p w14:paraId="371216F9" w14:textId="77777777" w:rsidR="005379DD" w:rsidRDefault="005379DD" w:rsidP="000255D9">
      <w:pPr>
        <w:jc w:val="both"/>
        <w:rPr>
          <w:rFonts w:cs="Times New Roman"/>
        </w:rPr>
      </w:pPr>
    </w:p>
    <w:p w14:paraId="6FD0BF59" w14:textId="77777777" w:rsidR="005379DD" w:rsidRDefault="005379DD" w:rsidP="000255D9">
      <w:pPr>
        <w:jc w:val="both"/>
        <w:rPr>
          <w:rFonts w:cs="Times New Roman"/>
        </w:rPr>
      </w:pPr>
    </w:p>
    <w:p w14:paraId="43B061EA" w14:textId="77777777" w:rsidR="005379DD" w:rsidRDefault="005379DD" w:rsidP="000255D9">
      <w:pPr>
        <w:jc w:val="both"/>
        <w:rPr>
          <w:rFonts w:cs="Times New Roman"/>
        </w:rPr>
      </w:pPr>
    </w:p>
    <w:p w14:paraId="560B4EC0" w14:textId="77777777" w:rsidR="005379DD" w:rsidRDefault="005379DD" w:rsidP="000255D9">
      <w:pPr>
        <w:jc w:val="both"/>
        <w:rPr>
          <w:rFonts w:cs="Times New Roman"/>
        </w:rPr>
      </w:pPr>
    </w:p>
    <w:p w14:paraId="42B0F83D" w14:textId="77777777" w:rsidR="005379DD" w:rsidRDefault="005379DD" w:rsidP="000255D9">
      <w:pPr>
        <w:jc w:val="both"/>
        <w:rPr>
          <w:rFonts w:cs="Times New Roman"/>
        </w:rPr>
      </w:pPr>
    </w:p>
    <w:p w14:paraId="43A31A55" w14:textId="77777777" w:rsidR="005379DD" w:rsidRDefault="005379DD" w:rsidP="000255D9">
      <w:pPr>
        <w:jc w:val="both"/>
        <w:rPr>
          <w:rFonts w:cs="Times New Roman"/>
        </w:rPr>
      </w:pPr>
    </w:p>
    <w:p w14:paraId="2C7D5B0F" w14:textId="77777777" w:rsidR="005379DD" w:rsidRDefault="005379DD" w:rsidP="000255D9">
      <w:pPr>
        <w:jc w:val="both"/>
        <w:rPr>
          <w:rFonts w:cs="Times New Roman"/>
        </w:rPr>
      </w:pPr>
    </w:p>
    <w:p w14:paraId="09F17292" w14:textId="77777777" w:rsidR="005379DD" w:rsidRDefault="005379DD" w:rsidP="000255D9">
      <w:pPr>
        <w:jc w:val="both"/>
        <w:rPr>
          <w:rFonts w:cs="Times New Roman"/>
        </w:rPr>
      </w:pPr>
    </w:p>
    <w:p w14:paraId="37C66FB8" w14:textId="77777777" w:rsidR="005379DD" w:rsidRDefault="005379DD" w:rsidP="000255D9">
      <w:pPr>
        <w:jc w:val="both"/>
        <w:rPr>
          <w:rFonts w:cs="Times New Roman"/>
        </w:rPr>
      </w:pPr>
    </w:p>
    <w:p w14:paraId="1353DD1F" w14:textId="77777777" w:rsidR="005379DD" w:rsidRDefault="005379DD" w:rsidP="000255D9">
      <w:pPr>
        <w:jc w:val="both"/>
        <w:rPr>
          <w:rFonts w:cs="Times New Roman"/>
        </w:rPr>
      </w:pPr>
    </w:p>
    <w:p w14:paraId="7F7EAAB2" w14:textId="77777777" w:rsidR="005379DD" w:rsidRDefault="005379DD" w:rsidP="000255D9">
      <w:pPr>
        <w:jc w:val="both"/>
        <w:rPr>
          <w:rFonts w:cs="Times New Roman"/>
        </w:rPr>
      </w:pPr>
    </w:p>
    <w:p w14:paraId="512BDFC6" w14:textId="77777777" w:rsidR="005379DD" w:rsidRDefault="005379DD" w:rsidP="000255D9">
      <w:pPr>
        <w:jc w:val="both"/>
        <w:rPr>
          <w:rFonts w:cs="Times New Roman"/>
        </w:rPr>
      </w:pPr>
    </w:p>
    <w:p w14:paraId="4CB4399B" w14:textId="77777777" w:rsidR="005379DD" w:rsidRDefault="005379DD" w:rsidP="000255D9">
      <w:pPr>
        <w:jc w:val="both"/>
        <w:rPr>
          <w:rFonts w:cs="Times New Roman"/>
        </w:rPr>
      </w:pPr>
    </w:p>
    <w:p w14:paraId="1F2BFA75" w14:textId="77777777" w:rsidR="005379DD" w:rsidRDefault="005379DD" w:rsidP="000255D9">
      <w:pPr>
        <w:jc w:val="both"/>
        <w:rPr>
          <w:rFonts w:cs="Times New Roman"/>
        </w:rPr>
      </w:pPr>
    </w:p>
    <w:p w14:paraId="68934D28" w14:textId="77777777" w:rsidR="005379DD" w:rsidRDefault="005379DD" w:rsidP="000255D9">
      <w:pPr>
        <w:jc w:val="both"/>
        <w:rPr>
          <w:rFonts w:cs="Times New Roman"/>
        </w:rPr>
      </w:pPr>
    </w:p>
    <w:p w14:paraId="0DC8A110" w14:textId="77777777" w:rsidR="005379DD" w:rsidRDefault="005379DD" w:rsidP="000255D9">
      <w:pPr>
        <w:jc w:val="both"/>
        <w:rPr>
          <w:rFonts w:cs="Times New Roman"/>
        </w:rPr>
      </w:pPr>
    </w:p>
    <w:p w14:paraId="3F56D36A" w14:textId="77777777" w:rsidR="005379DD" w:rsidRDefault="005379DD" w:rsidP="000255D9">
      <w:pPr>
        <w:jc w:val="both"/>
        <w:rPr>
          <w:rFonts w:cs="Times New Roman"/>
        </w:rPr>
      </w:pPr>
    </w:p>
    <w:p w14:paraId="7AE9590D" w14:textId="77777777" w:rsidR="005379DD" w:rsidRDefault="005379DD" w:rsidP="000255D9">
      <w:pPr>
        <w:jc w:val="both"/>
        <w:rPr>
          <w:rFonts w:cs="Times New Roman"/>
        </w:rPr>
      </w:pPr>
    </w:p>
    <w:p w14:paraId="56BB2947" w14:textId="77777777" w:rsidR="005379DD" w:rsidRDefault="005379DD" w:rsidP="000255D9">
      <w:pPr>
        <w:jc w:val="both"/>
        <w:rPr>
          <w:rFonts w:cs="Times New Roman"/>
        </w:rPr>
      </w:pPr>
    </w:p>
    <w:p w14:paraId="4FB26D26" w14:textId="77777777" w:rsidR="005379DD" w:rsidRDefault="005379DD" w:rsidP="000255D9">
      <w:pPr>
        <w:jc w:val="both"/>
        <w:rPr>
          <w:rFonts w:cs="Times New Roman"/>
        </w:rPr>
      </w:pPr>
    </w:p>
    <w:p w14:paraId="61CD5946" w14:textId="77777777" w:rsidR="005379DD" w:rsidRDefault="005379DD" w:rsidP="000255D9">
      <w:pPr>
        <w:jc w:val="both"/>
        <w:rPr>
          <w:rFonts w:cs="Times New Roman"/>
        </w:rPr>
      </w:pPr>
    </w:p>
    <w:p w14:paraId="3851435F" w14:textId="77777777" w:rsidR="005379DD" w:rsidRDefault="005379DD" w:rsidP="000255D9">
      <w:pPr>
        <w:jc w:val="both"/>
        <w:rPr>
          <w:rFonts w:cs="Times New Roman"/>
        </w:rPr>
      </w:pPr>
    </w:p>
    <w:p w14:paraId="2E0C5543" w14:textId="77777777" w:rsidR="005379DD" w:rsidRDefault="005379DD" w:rsidP="000255D9">
      <w:pPr>
        <w:jc w:val="both"/>
        <w:rPr>
          <w:rFonts w:cs="Times New Roman"/>
        </w:rPr>
      </w:pPr>
    </w:p>
    <w:p w14:paraId="51C1435D" w14:textId="77777777" w:rsidR="005379DD" w:rsidRDefault="005379DD" w:rsidP="000255D9">
      <w:pPr>
        <w:jc w:val="both"/>
        <w:rPr>
          <w:rFonts w:cs="Times New Roman"/>
        </w:rPr>
      </w:pPr>
    </w:p>
    <w:p w14:paraId="4A82C4F1" w14:textId="77777777" w:rsidR="005379DD" w:rsidRDefault="005379DD" w:rsidP="000255D9">
      <w:pPr>
        <w:jc w:val="both"/>
        <w:rPr>
          <w:rFonts w:cs="Times New Roman"/>
        </w:rPr>
      </w:pPr>
    </w:p>
    <w:p w14:paraId="09A45959" w14:textId="77777777" w:rsidR="005379DD" w:rsidRDefault="005379DD" w:rsidP="000255D9">
      <w:pPr>
        <w:jc w:val="both"/>
        <w:rPr>
          <w:rFonts w:cs="Times New Roman"/>
        </w:rPr>
      </w:pPr>
    </w:p>
    <w:p w14:paraId="3D304FE9" w14:textId="77777777" w:rsidR="005379DD" w:rsidRDefault="005379DD" w:rsidP="005379DD">
      <w:pPr>
        <w:pStyle w:val="Normln0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AJAX CZ s.r.o., 28. října 9, 264 01 Sedlčany, tel.  318 821 658</w:t>
      </w:r>
    </w:p>
    <w:p w14:paraId="017680A1" w14:textId="77777777" w:rsidR="005379DD" w:rsidRDefault="005379DD" w:rsidP="005379DD">
      <w:pPr>
        <w:pStyle w:val="Normln0"/>
        <w:jc w:val="center"/>
      </w:pPr>
      <w:r>
        <w:rPr>
          <w:b/>
          <w:bCs/>
          <w:i/>
          <w:iCs/>
          <w:sz w:val="30"/>
          <w:szCs w:val="30"/>
        </w:rPr>
        <w:t>www.ajaxsedlcany.cz</w:t>
      </w:r>
    </w:p>
    <w:p w14:paraId="3A3151F1" w14:textId="77777777" w:rsidR="005379DD" w:rsidRDefault="005379DD" w:rsidP="005379DD"/>
    <w:p w14:paraId="11215FE6" w14:textId="77777777" w:rsidR="005379DD" w:rsidRPr="005D2059" w:rsidRDefault="005379DD" w:rsidP="005379DD">
      <w:pPr>
        <w:rPr>
          <w:b/>
        </w:rPr>
      </w:pPr>
      <w:r w:rsidRPr="005D2059">
        <w:rPr>
          <w:b/>
        </w:rPr>
        <w:t>stolička YUYU – 8 ks</w:t>
      </w:r>
    </w:p>
    <w:p w14:paraId="4868B539" w14:textId="77777777" w:rsidR="005379DD" w:rsidRDefault="005379DD" w:rsidP="005379DD">
      <w:pPr>
        <w:rPr>
          <w:b/>
          <w:color w:val="0000FF"/>
        </w:rPr>
      </w:pPr>
    </w:p>
    <w:p w14:paraId="73FD2E29" w14:textId="77777777" w:rsidR="005379DD" w:rsidRDefault="005379DD" w:rsidP="005379DD">
      <w:r>
        <w:fldChar w:fldCharType="begin"/>
      </w:r>
      <w:r>
        <w:instrText xml:space="preserve"> INCLUDEPICTURE "https://www.alax.cz/userfiles/yuyu_4_1471943564_1920x1080_ff_90.jpg" \* MERGEFORMATINET </w:instrText>
      </w:r>
      <w:r>
        <w:fldChar w:fldCharType="separate"/>
      </w:r>
      <w:r w:rsidR="004423A9">
        <w:fldChar w:fldCharType="begin"/>
      </w:r>
      <w:r w:rsidR="004423A9">
        <w:instrText xml:space="preserve"> INCLUDEPICTURE  "https://www.alax.cz/userfiles/yuyu_4_1471943564_1920x1080_ff_90.jpg" \* MERGEFORMATINET </w:instrText>
      </w:r>
      <w:r w:rsidR="004423A9">
        <w:fldChar w:fldCharType="separate"/>
      </w:r>
      <w:r w:rsidR="001029C6">
        <w:fldChar w:fldCharType="begin"/>
      </w:r>
      <w:r w:rsidR="001029C6">
        <w:instrText xml:space="preserve"> INCLUDEPICTURE  "https://www.alax.cz/userfiles/yuyu_4_1471943564_1920x1080_ff_90.jpg" \* MERGEFORMATINET </w:instrText>
      </w:r>
      <w:r w:rsidR="001029C6">
        <w:fldChar w:fldCharType="separate"/>
      </w:r>
      <w:r w:rsidR="005C610B">
        <w:fldChar w:fldCharType="begin"/>
      </w:r>
      <w:r w:rsidR="005C610B">
        <w:instrText xml:space="preserve"> </w:instrText>
      </w:r>
      <w:r w:rsidR="005C610B">
        <w:instrText>INCLUDEPICTURE  "https://www.alax.cz/userfiles/yuyu_4_1471943564_1920x1080_ff_90.jpg" \* MERGEFORMATINET</w:instrText>
      </w:r>
      <w:r w:rsidR="005C610B">
        <w:instrText xml:space="preserve"> </w:instrText>
      </w:r>
      <w:r w:rsidR="005C610B">
        <w:fldChar w:fldCharType="separate"/>
      </w:r>
      <w:r w:rsidR="005C610B">
        <w:pict w14:anchorId="534F26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95pt;height:168.95pt">
            <v:imagedata r:id="rId11" r:href="rId12"/>
          </v:shape>
        </w:pict>
      </w:r>
      <w:r w:rsidR="005C610B">
        <w:fldChar w:fldCharType="end"/>
      </w:r>
      <w:r w:rsidR="001029C6">
        <w:fldChar w:fldCharType="end"/>
      </w:r>
      <w:r w:rsidR="004423A9">
        <w:fldChar w:fldCharType="end"/>
      </w:r>
      <w:r>
        <w:fldChar w:fldCharType="end"/>
      </w:r>
    </w:p>
    <w:p w14:paraId="52E0CEA8" w14:textId="77777777" w:rsidR="005379DD" w:rsidRPr="005D2059" w:rsidRDefault="005379DD" w:rsidP="005379DD">
      <w:pPr>
        <w:rPr>
          <w:b/>
          <w:bCs/>
        </w:rPr>
      </w:pPr>
      <w:r w:rsidRPr="005D2059">
        <w:rPr>
          <w:rStyle w:val="Siln"/>
          <w:b w:val="0"/>
          <w:bCs w:val="0"/>
        </w:rPr>
        <w:t>Stolička YUYU</w:t>
      </w:r>
      <w:r w:rsidRPr="005D2059">
        <w:t xml:space="preserve"> je vyrobena z polypropylenu s přidanými skelnými vlákny, tento materiál je vhodný</w:t>
      </w:r>
      <w:r w:rsidRPr="005D2059">
        <w:rPr>
          <w:rStyle w:val="Siln"/>
        </w:rPr>
        <w:t xml:space="preserve"> </w:t>
      </w:r>
      <w:r w:rsidRPr="005D2059">
        <w:rPr>
          <w:rStyle w:val="Siln"/>
          <w:b w:val="0"/>
          <w:bCs w:val="0"/>
        </w:rPr>
        <w:t>i pro použití v exteriéru</w:t>
      </w:r>
      <w:r w:rsidRPr="005D2059">
        <w:rPr>
          <w:b/>
          <w:bCs/>
        </w:rPr>
        <w:t>.</w:t>
      </w:r>
    </w:p>
    <w:p w14:paraId="1564F54D" w14:textId="77777777" w:rsidR="005379DD" w:rsidRDefault="005379DD" w:rsidP="005379DD">
      <w:r>
        <w:t>Rozměr: výška 60 cm, výška sedu 50 cm, šířka 42,5 cm, hloubka 44 cm</w:t>
      </w:r>
    </w:p>
    <w:p w14:paraId="5D233E86" w14:textId="77777777" w:rsidR="005379DD" w:rsidRDefault="005379DD" w:rsidP="005379DD">
      <w:r>
        <w:t>Stohovatelná, hrany zaoblené</w:t>
      </w:r>
    </w:p>
    <w:p w14:paraId="2C227352" w14:textId="77777777" w:rsidR="005379DD" w:rsidRPr="005D2059" w:rsidRDefault="005379DD" w:rsidP="005379DD">
      <w:pPr>
        <w:rPr>
          <w:b/>
          <w:bCs/>
        </w:rPr>
      </w:pPr>
      <w:r w:rsidRPr="005D2059">
        <w:rPr>
          <w:b/>
          <w:bCs/>
        </w:rPr>
        <w:t>Barva béžová</w:t>
      </w:r>
      <w:r>
        <w:rPr>
          <w:b/>
          <w:bCs/>
        </w:rPr>
        <w:t>,</w:t>
      </w:r>
      <w:r w:rsidRPr="0064109E">
        <w:rPr>
          <w:b/>
          <w:bCs/>
        </w:rPr>
        <w:t xml:space="preserve"> </w:t>
      </w:r>
      <w:proofErr w:type="spellStart"/>
      <w:r>
        <w:rPr>
          <w:b/>
          <w:bCs/>
        </w:rPr>
        <w:t>celoprobarvená</w:t>
      </w:r>
      <w:proofErr w:type="spellEnd"/>
    </w:p>
    <w:p w14:paraId="40AEE60F" w14:textId="77777777" w:rsidR="005379DD" w:rsidRDefault="005379DD" w:rsidP="005379DD"/>
    <w:p w14:paraId="10BC9C0D" w14:textId="57B3444C" w:rsidR="005379DD" w:rsidRDefault="005379DD" w:rsidP="005379DD">
      <w:pPr>
        <w:rPr>
          <w:b/>
          <w:color w:val="0000FF"/>
        </w:rPr>
      </w:pPr>
      <w:r>
        <w:rPr>
          <w:b/>
          <w:color w:val="0000FF"/>
        </w:rPr>
        <w:t xml:space="preserve">Cena: </w:t>
      </w:r>
      <w:proofErr w:type="spellStart"/>
      <w:proofErr w:type="gramStart"/>
      <w:r w:rsidR="004423A9">
        <w:rPr>
          <w:b/>
          <w:color w:val="0000FF"/>
        </w:rPr>
        <w:t>xxxx</w:t>
      </w:r>
      <w:proofErr w:type="spellEnd"/>
      <w:r>
        <w:rPr>
          <w:b/>
          <w:color w:val="0000FF"/>
        </w:rPr>
        <w:t>,-</w:t>
      </w:r>
      <w:proofErr w:type="gramEnd"/>
      <w:r>
        <w:rPr>
          <w:b/>
          <w:color w:val="0000FF"/>
        </w:rPr>
        <w:t>Kč/ks + 21% DPH</w:t>
      </w:r>
    </w:p>
    <w:p w14:paraId="2EBB66F4" w14:textId="77777777" w:rsidR="005379DD" w:rsidRDefault="005379DD" w:rsidP="005379DD">
      <w:pPr>
        <w:rPr>
          <w:b/>
          <w:color w:val="0000FF"/>
        </w:rPr>
      </w:pPr>
    </w:p>
    <w:p w14:paraId="77D551A1" w14:textId="77777777" w:rsidR="005379DD" w:rsidRPr="005D2059" w:rsidRDefault="005379DD" w:rsidP="005379DD">
      <w:pPr>
        <w:rPr>
          <w:b/>
        </w:rPr>
      </w:pPr>
      <w:r>
        <w:rPr>
          <w:b/>
        </w:rPr>
        <w:t>Křeslo AIR-ARMCHAIR</w:t>
      </w:r>
      <w:r w:rsidRPr="005D2059">
        <w:rPr>
          <w:b/>
        </w:rPr>
        <w:t xml:space="preserve"> – </w:t>
      </w:r>
      <w:r>
        <w:rPr>
          <w:b/>
        </w:rPr>
        <w:t>2</w:t>
      </w:r>
      <w:r w:rsidRPr="005D2059">
        <w:rPr>
          <w:b/>
        </w:rPr>
        <w:t xml:space="preserve"> ks</w:t>
      </w:r>
    </w:p>
    <w:p w14:paraId="4DA976C3" w14:textId="77777777" w:rsidR="005379DD" w:rsidRDefault="005379DD" w:rsidP="005379DD">
      <w:pPr>
        <w:rPr>
          <w:b/>
          <w:color w:val="0000FF"/>
        </w:rPr>
      </w:pPr>
    </w:p>
    <w:p w14:paraId="793DF89E" w14:textId="77777777" w:rsidR="005379DD" w:rsidRDefault="005379DD" w:rsidP="005379DD">
      <w:r>
        <w:fldChar w:fldCharType="begin"/>
      </w:r>
      <w:r>
        <w:instrText xml:space="preserve"> INCLUDEPICTURE "https://www.alax.cz/userfiles/magis_air-armchair-armlehnstuhl_1800x1800-id1041020-203ab045a2ffd1aadbe017a3a998101a_1584518366_600x481_ft_90.jpg" \* MERGEFORMATINET </w:instrText>
      </w:r>
      <w:r>
        <w:fldChar w:fldCharType="separate"/>
      </w:r>
      <w:r w:rsidR="004423A9">
        <w:fldChar w:fldCharType="begin"/>
      </w:r>
      <w:r w:rsidR="004423A9">
        <w:instrText xml:space="preserve"> INCLUDEPICTURE  "https://www.alax.cz/userfiles/magis_air-armchair-armlehnstuhl_1800x1800-id1041020-203ab045a2ffd1aadbe017a3a998101a_1584518366_600x481_ft_90.jpg" \* MERGEFORMATINET </w:instrText>
      </w:r>
      <w:r w:rsidR="004423A9">
        <w:fldChar w:fldCharType="separate"/>
      </w:r>
      <w:r w:rsidR="001029C6">
        <w:fldChar w:fldCharType="begin"/>
      </w:r>
      <w:r w:rsidR="001029C6">
        <w:instrText xml:space="preserve"> INCLUDEPICTURE  "https://www.alax.cz/userfiles/magis_air-armchair-armlehnstuhl_1800x1800-id1041020-203ab045a2ffd1aadbe017a3a998101a_1584518366_600x481_ft_90.jpg" \* MERGEFORMATINET </w:instrText>
      </w:r>
      <w:r w:rsidR="001029C6">
        <w:fldChar w:fldCharType="separate"/>
      </w:r>
      <w:r w:rsidR="005C610B">
        <w:fldChar w:fldCharType="begin"/>
      </w:r>
      <w:r w:rsidR="005C610B">
        <w:instrText xml:space="preserve"> </w:instrText>
      </w:r>
      <w:r w:rsidR="005C610B">
        <w:instrText>INCLUDEPICTURE  "https://www.alax.cz/userfiles/magis_air-armchair-armlehnstuhl_1800x1800-id1041020-203ab045a2ffd1aadbe017a3a998101a_1584518366_600x481_ft_90.jpg" \* MERGEFORMATINET</w:instrText>
      </w:r>
      <w:r w:rsidR="005C610B">
        <w:instrText xml:space="preserve"> </w:instrText>
      </w:r>
      <w:r w:rsidR="005C610B">
        <w:fldChar w:fldCharType="separate"/>
      </w:r>
      <w:r w:rsidR="005C610B">
        <w:pict w14:anchorId="1E8FCD14">
          <v:shape id="_x0000_i1026" type="#_x0000_t75" alt="Židle AIR-ARMCHAIR - béžová" style="width:186.75pt;height:149.7pt">
            <v:imagedata r:id="rId13" r:href="rId14"/>
          </v:shape>
        </w:pict>
      </w:r>
      <w:r w:rsidR="005C610B">
        <w:fldChar w:fldCharType="end"/>
      </w:r>
      <w:r w:rsidR="001029C6">
        <w:fldChar w:fldCharType="end"/>
      </w:r>
      <w:r w:rsidR="004423A9">
        <w:fldChar w:fldCharType="end"/>
      </w:r>
      <w:r>
        <w:fldChar w:fldCharType="end"/>
      </w:r>
    </w:p>
    <w:p w14:paraId="5977C72C" w14:textId="77777777" w:rsidR="005379DD" w:rsidRPr="005D2059" w:rsidRDefault="005379DD" w:rsidP="005379DD">
      <w:pPr>
        <w:rPr>
          <w:b/>
          <w:bCs/>
        </w:rPr>
      </w:pPr>
      <w:r>
        <w:t xml:space="preserve">Křeslo </w:t>
      </w:r>
      <w:r w:rsidRPr="005D2059">
        <w:t>je vyroben</w:t>
      </w:r>
      <w:r>
        <w:t>o</w:t>
      </w:r>
      <w:r w:rsidRPr="005D2059">
        <w:t xml:space="preserve"> z polypropylenu s přidanými skelnými vlákny, tento materiál je vhodný</w:t>
      </w:r>
      <w:r w:rsidRPr="005D2059">
        <w:rPr>
          <w:rStyle w:val="Siln"/>
        </w:rPr>
        <w:t xml:space="preserve"> </w:t>
      </w:r>
      <w:r w:rsidRPr="005D2059">
        <w:rPr>
          <w:rStyle w:val="Siln"/>
          <w:b w:val="0"/>
          <w:bCs w:val="0"/>
        </w:rPr>
        <w:t>i pro použití v exteriéru</w:t>
      </w:r>
      <w:r w:rsidRPr="005D2059">
        <w:rPr>
          <w:b/>
          <w:bCs/>
        </w:rPr>
        <w:t>.</w:t>
      </w:r>
    </w:p>
    <w:p w14:paraId="6320D3E6" w14:textId="77777777" w:rsidR="005379DD" w:rsidRDefault="005379DD" w:rsidP="005379DD">
      <w:r>
        <w:t>Rozměr: výška 72,5 cm, výška sedu 45 cm, šířka 53 cm, hloubka 50,5 cm</w:t>
      </w:r>
    </w:p>
    <w:p w14:paraId="7D6E147D" w14:textId="77777777" w:rsidR="005379DD" w:rsidRDefault="005379DD" w:rsidP="005379DD">
      <w:r>
        <w:t>Stohovatelná, hrany zaoblené, s područkami</w:t>
      </w:r>
    </w:p>
    <w:p w14:paraId="0314FBDF" w14:textId="77777777" w:rsidR="005379DD" w:rsidRPr="005D2059" w:rsidRDefault="005379DD" w:rsidP="005379DD">
      <w:pPr>
        <w:rPr>
          <w:b/>
          <w:bCs/>
        </w:rPr>
      </w:pPr>
      <w:r w:rsidRPr="005D2059">
        <w:rPr>
          <w:b/>
          <w:bCs/>
        </w:rPr>
        <w:t>Barva béžová</w:t>
      </w:r>
      <w:r>
        <w:rPr>
          <w:b/>
          <w:bCs/>
        </w:rPr>
        <w:t>,</w:t>
      </w:r>
      <w:r w:rsidRPr="0064109E">
        <w:rPr>
          <w:b/>
          <w:bCs/>
        </w:rPr>
        <w:t xml:space="preserve"> </w:t>
      </w:r>
      <w:proofErr w:type="spellStart"/>
      <w:r>
        <w:rPr>
          <w:b/>
          <w:bCs/>
        </w:rPr>
        <w:t>celoprobarvená</w:t>
      </w:r>
      <w:proofErr w:type="spellEnd"/>
    </w:p>
    <w:p w14:paraId="570F423F" w14:textId="77777777" w:rsidR="005379DD" w:rsidRDefault="005379DD" w:rsidP="005379DD"/>
    <w:p w14:paraId="7F6D597B" w14:textId="6163FFE3" w:rsidR="005379DD" w:rsidRDefault="005379DD" w:rsidP="005379DD">
      <w:pPr>
        <w:rPr>
          <w:b/>
          <w:color w:val="0000FF"/>
        </w:rPr>
      </w:pPr>
      <w:r>
        <w:rPr>
          <w:b/>
          <w:color w:val="0000FF"/>
        </w:rPr>
        <w:t xml:space="preserve">Cena: </w:t>
      </w:r>
      <w:proofErr w:type="spellStart"/>
      <w:proofErr w:type="gramStart"/>
      <w:r w:rsidR="004423A9">
        <w:rPr>
          <w:b/>
          <w:color w:val="0000FF"/>
        </w:rPr>
        <w:t>xxxx</w:t>
      </w:r>
      <w:proofErr w:type="spellEnd"/>
      <w:r>
        <w:rPr>
          <w:b/>
          <w:color w:val="0000FF"/>
        </w:rPr>
        <w:t>,-</w:t>
      </w:r>
      <w:proofErr w:type="gramEnd"/>
      <w:r>
        <w:rPr>
          <w:b/>
          <w:color w:val="0000FF"/>
        </w:rPr>
        <w:t>Kč/ks + 21% DPH</w:t>
      </w:r>
    </w:p>
    <w:p w14:paraId="210EB86D" w14:textId="77777777" w:rsidR="005379DD" w:rsidRDefault="005379DD" w:rsidP="005379DD">
      <w:pPr>
        <w:rPr>
          <w:b/>
          <w:color w:val="0000FF"/>
        </w:rPr>
      </w:pPr>
    </w:p>
    <w:p w14:paraId="4CC5E113" w14:textId="77777777" w:rsidR="005379DD" w:rsidRDefault="005379DD" w:rsidP="005379DD">
      <w:pPr>
        <w:rPr>
          <w:b/>
          <w:color w:val="0000FF"/>
        </w:rPr>
      </w:pPr>
    </w:p>
    <w:p w14:paraId="53923A69" w14:textId="77777777" w:rsidR="005379DD" w:rsidRPr="005D2059" w:rsidRDefault="005379DD" w:rsidP="005379DD">
      <w:pPr>
        <w:rPr>
          <w:b/>
        </w:rPr>
      </w:pPr>
      <w:r>
        <w:rPr>
          <w:b/>
        </w:rPr>
        <w:lastRenderedPageBreak/>
        <w:t>stůl AIR-TABLE</w:t>
      </w:r>
      <w:r w:rsidRPr="005D2059">
        <w:rPr>
          <w:b/>
        </w:rPr>
        <w:t xml:space="preserve"> – </w:t>
      </w:r>
      <w:r>
        <w:rPr>
          <w:b/>
        </w:rPr>
        <w:t>1</w:t>
      </w:r>
      <w:r w:rsidRPr="005D2059">
        <w:rPr>
          <w:b/>
        </w:rPr>
        <w:t xml:space="preserve"> ks</w:t>
      </w:r>
    </w:p>
    <w:p w14:paraId="2BD7A151" w14:textId="77777777" w:rsidR="005379DD" w:rsidRDefault="005379DD" w:rsidP="005379DD">
      <w:pPr>
        <w:rPr>
          <w:b/>
          <w:color w:val="0000FF"/>
        </w:rPr>
      </w:pPr>
    </w:p>
    <w:p w14:paraId="0A546BBB" w14:textId="77777777" w:rsidR="005379DD" w:rsidRDefault="005379DD" w:rsidP="005379DD">
      <w:r>
        <w:fldChar w:fldCharType="begin"/>
      </w:r>
      <w:r>
        <w:instrText xml:space="preserve"> INCLUDEPICTURE "https://www.alax.cz/userfiles/airtableivory_15872948105746_600x481_ft_90.png" \* MERGEFORMATINET </w:instrText>
      </w:r>
      <w:r>
        <w:fldChar w:fldCharType="separate"/>
      </w:r>
      <w:r w:rsidR="004423A9">
        <w:fldChar w:fldCharType="begin"/>
      </w:r>
      <w:r w:rsidR="004423A9">
        <w:instrText xml:space="preserve"> INCLUDEPICTURE  "https://www.alax.cz/userfiles/airtableivory_15872948105746_600x481_ft_90.png" \* MERGEFORMATINET </w:instrText>
      </w:r>
      <w:r w:rsidR="004423A9">
        <w:fldChar w:fldCharType="separate"/>
      </w:r>
      <w:r w:rsidR="001029C6">
        <w:fldChar w:fldCharType="begin"/>
      </w:r>
      <w:r w:rsidR="001029C6">
        <w:instrText xml:space="preserve"> INCLUDEPICTURE  "https://www.alax.cz/userfiles/airtableivory_15872948105746_600x481_ft_90.png" \* MERGEFORMATINET </w:instrText>
      </w:r>
      <w:r w:rsidR="001029C6">
        <w:fldChar w:fldCharType="separate"/>
      </w:r>
      <w:r w:rsidR="005C610B">
        <w:fldChar w:fldCharType="begin"/>
      </w:r>
      <w:r w:rsidR="005C610B">
        <w:instrText xml:space="preserve"> </w:instrText>
      </w:r>
      <w:r w:rsidR="005C610B">
        <w:instrText>INCLUDEPICTURE  "https://www.alax.cz/userfiles/airtableivory_15872948105746_600x481_ft_90.png" \* MERGEFORMATINET</w:instrText>
      </w:r>
      <w:r w:rsidR="005C610B">
        <w:instrText xml:space="preserve"> </w:instrText>
      </w:r>
      <w:r w:rsidR="005C610B">
        <w:fldChar w:fldCharType="separate"/>
      </w:r>
      <w:r w:rsidR="005C610B">
        <w:pict w14:anchorId="0DBB4CDD">
          <v:shape id="_x0000_i1027" type="#_x0000_t75" alt="Stůl AIR-TABLE - béžový" style="width:146.25pt;height:117.25pt">
            <v:imagedata r:id="rId15" r:href="rId16"/>
          </v:shape>
        </w:pict>
      </w:r>
      <w:r w:rsidR="005C610B">
        <w:fldChar w:fldCharType="end"/>
      </w:r>
      <w:r w:rsidR="001029C6">
        <w:fldChar w:fldCharType="end"/>
      </w:r>
      <w:r w:rsidR="004423A9">
        <w:fldChar w:fldCharType="end"/>
      </w:r>
      <w:r>
        <w:fldChar w:fldCharType="end"/>
      </w:r>
    </w:p>
    <w:p w14:paraId="63B5AD76" w14:textId="77777777" w:rsidR="005379DD" w:rsidRDefault="005379DD" w:rsidP="005379DD"/>
    <w:p w14:paraId="4BCC817A" w14:textId="77777777" w:rsidR="005379DD" w:rsidRPr="005D2059" w:rsidRDefault="005379DD" w:rsidP="005379DD">
      <w:pPr>
        <w:rPr>
          <w:b/>
          <w:bCs/>
        </w:rPr>
      </w:pPr>
      <w:r>
        <w:t xml:space="preserve">stůl </w:t>
      </w:r>
      <w:r w:rsidRPr="005D2059">
        <w:t>je vyroben z polypropylenu s přidanými skelnými vlákny, tento materiál je vhodný</w:t>
      </w:r>
      <w:r w:rsidRPr="005D2059">
        <w:rPr>
          <w:rStyle w:val="Siln"/>
        </w:rPr>
        <w:t xml:space="preserve"> </w:t>
      </w:r>
      <w:r w:rsidRPr="005D2059">
        <w:rPr>
          <w:rStyle w:val="Siln"/>
          <w:b w:val="0"/>
          <w:bCs w:val="0"/>
        </w:rPr>
        <w:t>i pro použití v exteriéru</w:t>
      </w:r>
      <w:r w:rsidRPr="005D2059">
        <w:rPr>
          <w:b/>
          <w:bCs/>
        </w:rPr>
        <w:t>.</w:t>
      </w:r>
    </w:p>
    <w:p w14:paraId="7F8FF797" w14:textId="77777777" w:rsidR="005379DD" w:rsidRDefault="005379DD" w:rsidP="005379DD">
      <w:r>
        <w:t xml:space="preserve">Rozměr: výška 69,5 cm, stolová deska 65 x </w:t>
      </w:r>
      <w:proofErr w:type="gramStart"/>
      <w:r>
        <w:t>65cm</w:t>
      </w:r>
      <w:proofErr w:type="gramEnd"/>
    </w:p>
    <w:p w14:paraId="511A46A1" w14:textId="77777777" w:rsidR="005379DD" w:rsidRDefault="005379DD" w:rsidP="005379DD">
      <w:r>
        <w:t>hrany zaoblené</w:t>
      </w:r>
    </w:p>
    <w:p w14:paraId="7814622E" w14:textId="77777777" w:rsidR="005379DD" w:rsidRPr="005D2059" w:rsidRDefault="005379DD" w:rsidP="005379DD">
      <w:pPr>
        <w:rPr>
          <w:b/>
          <w:bCs/>
        </w:rPr>
      </w:pPr>
      <w:r w:rsidRPr="005D2059">
        <w:rPr>
          <w:b/>
          <w:bCs/>
        </w:rPr>
        <w:t>Barva béžová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celoprobarvená</w:t>
      </w:r>
      <w:proofErr w:type="spellEnd"/>
    </w:p>
    <w:p w14:paraId="41077ACB" w14:textId="77777777" w:rsidR="005379DD" w:rsidRDefault="005379DD" w:rsidP="005379DD"/>
    <w:p w14:paraId="56FE8FCB" w14:textId="09FA9FA1" w:rsidR="005379DD" w:rsidRDefault="005379DD" w:rsidP="005379DD">
      <w:pPr>
        <w:rPr>
          <w:b/>
          <w:color w:val="0000FF"/>
        </w:rPr>
      </w:pPr>
      <w:r>
        <w:rPr>
          <w:b/>
          <w:color w:val="0000FF"/>
        </w:rPr>
        <w:t xml:space="preserve">Cena: </w:t>
      </w:r>
      <w:proofErr w:type="spellStart"/>
      <w:proofErr w:type="gramStart"/>
      <w:r w:rsidR="004423A9">
        <w:rPr>
          <w:b/>
          <w:color w:val="0000FF"/>
        </w:rPr>
        <w:t>xxxx</w:t>
      </w:r>
      <w:proofErr w:type="spellEnd"/>
      <w:r>
        <w:rPr>
          <w:b/>
          <w:color w:val="0000FF"/>
        </w:rPr>
        <w:t>,-</w:t>
      </w:r>
      <w:proofErr w:type="gramEnd"/>
      <w:r>
        <w:rPr>
          <w:b/>
          <w:color w:val="0000FF"/>
        </w:rPr>
        <w:t>Kč/ks + 21% DPH</w:t>
      </w:r>
    </w:p>
    <w:p w14:paraId="7EDF349C" w14:textId="77777777" w:rsidR="005379DD" w:rsidRDefault="005379DD" w:rsidP="005379DD">
      <w:pPr>
        <w:rPr>
          <w:b/>
          <w:color w:val="0000FF"/>
        </w:rPr>
      </w:pPr>
    </w:p>
    <w:p w14:paraId="53F24B04" w14:textId="77777777" w:rsidR="005379DD" w:rsidRDefault="005379DD" w:rsidP="005379DD">
      <w:pPr>
        <w:rPr>
          <w:b/>
        </w:rPr>
      </w:pPr>
      <w:r w:rsidRPr="0064109E">
        <w:rPr>
          <w:b/>
        </w:rPr>
        <w:t xml:space="preserve">Kancelářská židle černá se síťovanou opěrkou FLEXI FX </w:t>
      </w:r>
      <w:proofErr w:type="gramStart"/>
      <w:r w:rsidRPr="0064109E">
        <w:rPr>
          <w:b/>
        </w:rPr>
        <w:t>1102 – 3</w:t>
      </w:r>
      <w:proofErr w:type="gramEnd"/>
      <w:r w:rsidRPr="0064109E">
        <w:rPr>
          <w:b/>
        </w:rPr>
        <w:t xml:space="preserve"> ks</w:t>
      </w:r>
    </w:p>
    <w:p w14:paraId="1134CC85" w14:textId="2CCDF01C" w:rsidR="005379DD" w:rsidRPr="0064109E" w:rsidRDefault="005379DD" w:rsidP="005379DD">
      <w:pPr>
        <w:rPr>
          <w:b/>
        </w:rPr>
      </w:pPr>
      <w:r w:rsidRPr="007A36F9">
        <w:rPr>
          <w:noProof/>
        </w:rPr>
        <w:drawing>
          <wp:inline distT="0" distB="0" distL="0" distR="0" wp14:anchorId="65807088" wp14:editId="235ECF9B">
            <wp:extent cx="1247775" cy="2219325"/>
            <wp:effectExtent l="0" t="0" r="9525" b="9525"/>
            <wp:docPr id="28491560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6CBA8" w14:textId="77777777" w:rsidR="005379DD" w:rsidRPr="00B248CB" w:rsidRDefault="005379DD" w:rsidP="005379DD">
      <w:pPr>
        <w:pStyle w:val="Tabulka-popishodnoty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8CB">
        <w:rPr>
          <w:rFonts w:ascii="Times New Roman" w:hAnsi="Times New Roman" w:cs="Times New Roman"/>
          <w:bCs/>
          <w:sz w:val="24"/>
          <w:szCs w:val="24"/>
        </w:rPr>
        <w:t>Samonastavitelná</w:t>
      </w:r>
      <w:proofErr w:type="spellEnd"/>
      <w:r w:rsidRPr="00B248CB">
        <w:rPr>
          <w:rFonts w:ascii="Times New Roman" w:hAnsi="Times New Roman" w:cs="Times New Roman"/>
          <w:bCs/>
          <w:sz w:val="24"/>
          <w:szCs w:val="24"/>
        </w:rPr>
        <w:t xml:space="preserve"> SELF 1 se synchronním pohybem sedáku </w:t>
      </w:r>
    </w:p>
    <w:p w14:paraId="010FAE7F" w14:textId="77777777" w:rsidR="005379DD" w:rsidRDefault="005379DD" w:rsidP="005379DD">
      <w:pPr>
        <w:rPr>
          <w:rFonts w:cs="Arial"/>
        </w:rPr>
      </w:pPr>
      <w:r w:rsidRPr="00704CAC">
        <w:rPr>
          <w:rFonts w:cs="Arial"/>
        </w:rPr>
        <w:t xml:space="preserve">Mechanika je vhodná pro pracoviště, kde se často střídají sedící osoby. Síla protitlaku se automaticky nastavuje dle hmotnosti sedící osoby v rozsahu </w:t>
      </w:r>
      <w:proofErr w:type="gramStart"/>
      <w:r w:rsidRPr="00704CAC">
        <w:rPr>
          <w:rFonts w:cs="Arial"/>
        </w:rPr>
        <w:t>50 – 120</w:t>
      </w:r>
      <w:proofErr w:type="gramEnd"/>
      <w:r w:rsidRPr="00704CAC">
        <w:rPr>
          <w:rFonts w:cs="Arial"/>
        </w:rPr>
        <w:t xml:space="preserve"> kg s možností blokace a rozsahu pohybu opěry ve 4 pozicích. Maximální úhel záklonu opěry 20°, synchronní pohyb sedáku v rozsahu 6,5°.</w:t>
      </w:r>
    </w:p>
    <w:p w14:paraId="51A5F608" w14:textId="77777777" w:rsidR="005379DD" w:rsidRDefault="005379DD" w:rsidP="005379DD">
      <w:proofErr w:type="gramStart"/>
      <w:r w:rsidRPr="00B248CB">
        <w:t>Sedák - Výplň</w:t>
      </w:r>
      <w:proofErr w:type="gramEnd"/>
      <w:r w:rsidRPr="00B248CB">
        <w:t xml:space="preserve"> tvoří PUR pěna stříkaná do formy o tloušťce 5 cm, objemové hmotnosti 70 kg/m3, potažena látkou nebo kůží. Sedák má dostatečně zaoblenou přední hranu, která zabraňuje nežádoucímu tlaku na spodní část nohou. Má ergonomický tvar pro správné a pohodlné sezení. Integrované nastavení hloubky sedadla v rozmezí 60 mm. Materiál plastů polyamid. Nastavení výšky sedáku v rozmezí </w:t>
      </w:r>
      <w:proofErr w:type="gramStart"/>
      <w:r w:rsidRPr="00B248CB">
        <w:t>435 – 555</w:t>
      </w:r>
      <w:proofErr w:type="gramEnd"/>
      <w:r w:rsidRPr="00B248CB">
        <w:t xml:space="preserve"> mm.</w:t>
      </w:r>
    </w:p>
    <w:p w14:paraId="66DC7E13" w14:textId="77777777" w:rsidR="005379DD" w:rsidRPr="00B248CB" w:rsidRDefault="005379DD" w:rsidP="005379DD">
      <w:r w:rsidRPr="00B248CB">
        <w:rPr>
          <w:rFonts w:cs="Arial"/>
          <w:lang w:eastAsia="cs-CZ"/>
        </w:rPr>
        <w:t xml:space="preserve">Plastový rám se středovou konzolou, potažený dle volby síťovinou vysoké pevnosti pro dobrou podporu zad, se zajištěním dobré cirkulace vzduchu. Opěra je výškově stavitelná systémem </w:t>
      </w:r>
      <w:proofErr w:type="spellStart"/>
      <w:r w:rsidRPr="00B248CB">
        <w:rPr>
          <w:rFonts w:cs="Arial"/>
          <w:lang w:eastAsia="cs-CZ"/>
        </w:rPr>
        <w:t>Easy-Touch</w:t>
      </w:r>
      <w:proofErr w:type="spellEnd"/>
      <w:r w:rsidRPr="00B248CB">
        <w:rPr>
          <w:rFonts w:cs="Arial"/>
          <w:lang w:eastAsia="cs-CZ"/>
        </w:rPr>
        <w:t xml:space="preserve"> v rozsahu 60 mm. Bederní opěra výškově stavitelná v rozsahu 40 mm. Materiál plastů polyamid.</w:t>
      </w:r>
    </w:p>
    <w:p w14:paraId="33DD9D28" w14:textId="77777777" w:rsidR="005379DD" w:rsidRPr="00B248CB" w:rsidRDefault="005379DD" w:rsidP="005379DD">
      <w:pPr>
        <w:pStyle w:val="Bezmezer"/>
      </w:pPr>
      <w:r w:rsidRPr="00B248CB">
        <w:rPr>
          <w:b/>
          <w:bCs/>
        </w:rPr>
        <w:t>Sedák kůže černá Prince 52,</w:t>
      </w:r>
      <w:r w:rsidRPr="00B248CB">
        <w:t xml:space="preserve"> opěra síť 482 černá</w:t>
      </w:r>
    </w:p>
    <w:p w14:paraId="57E2E3D7" w14:textId="77777777" w:rsidR="005379DD" w:rsidRPr="00B248CB" w:rsidRDefault="005379DD" w:rsidP="005379DD">
      <w:pPr>
        <w:pStyle w:val="Bezmezer"/>
      </w:pPr>
      <w:r w:rsidRPr="00B248CB">
        <w:t>Posuv sedáku, podpora beder s měkkou podložkou</w:t>
      </w:r>
    </w:p>
    <w:p w14:paraId="364BA6EB" w14:textId="77777777" w:rsidR="005379DD" w:rsidRPr="00B248CB" w:rsidRDefault="005379DD" w:rsidP="005379DD">
      <w:pPr>
        <w:pStyle w:val="Bezmezer"/>
      </w:pPr>
      <w:r>
        <w:t>Podhla</w:t>
      </w:r>
      <w:r w:rsidRPr="00B248CB">
        <w:t xml:space="preserve">vník 022 v síti, </w:t>
      </w:r>
    </w:p>
    <w:p w14:paraId="0F4F49DC" w14:textId="77777777" w:rsidR="005379DD" w:rsidRPr="00B248CB" w:rsidRDefault="005379DD" w:rsidP="005379DD">
      <w:pPr>
        <w:pStyle w:val="Bezmezer"/>
      </w:pPr>
      <w:r w:rsidRPr="00B64642">
        <w:rPr>
          <w:b/>
          <w:bCs/>
        </w:rPr>
        <w:lastRenderedPageBreak/>
        <w:t>Černé plasty</w:t>
      </w:r>
      <w:r w:rsidRPr="00B248CB">
        <w:t>, kolečka měkká</w:t>
      </w:r>
    </w:p>
    <w:p w14:paraId="6FD13125" w14:textId="77777777" w:rsidR="005379DD" w:rsidRPr="00B248CB" w:rsidRDefault="005379DD" w:rsidP="005379DD">
      <w:pPr>
        <w:pStyle w:val="Bezmezer"/>
        <w:rPr>
          <w:b/>
          <w:bCs/>
        </w:rPr>
      </w:pPr>
      <w:r w:rsidRPr="00B248CB">
        <w:rPr>
          <w:b/>
          <w:bCs/>
        </w:rPr>
        <w:t>Záruka 5 let</w:t>
      </w:r>
    </w:p>
    <w:p w14:paraId="4757496F" w14:textId="77777777" w:rsidR="005379DD" w:rsidRPr="00B248CB" w:rsidRDefault="005379DD" w:rsidP="005379DD">
      <w:pPr>
        <w:pStyle w:val="Bezmezer"/>
      </w:pPr>
    </w:p>
    <w:p w14:paraId="7AA8FDDD" w14:textId="1BD94D17" w:rsidR="005379DD" w:rsidRDefault="005379DD" w:rsidP="005379DD">
      <w:pPr>
        <w:rPr>
          <w:b/>
          <w:color w:val="0000FF"/>
        </w:rPr>
      </w:pPr>
      <w:r>
        <w:rPr>
          <w:b/>
          <w:color w:val="0000FF"/>
        </w:rPr>
        <w:t xml:space="preserve">Cena: </w:t>
      </w:r>
      <w:proofErr w:type="spellStart"/>
      <w:proofErr w:type="gramStart"/>
      <w:r w:rsidR="004423A9">
        <w:rPr>
          <w:b/>
          <w:color w:val="0000FF"/>
        </w:rPr>
        <w:t>xxxx</w:t>
      </w:r>
      <w:proofErr w:type="spellEnd"/>
      <w:r>
        <w:rPr>
          <w:b/>
          <w:color w:val="0000FF"/>
        </w:rPr>
        <w:t>,-</w:t>
      </w:r>
      <w:proofErr w:type="gramEnd"/>
      <w:r>
        <w:rPr>
          <w:b/>
          <w:color w:val="0000FF"/>
        </w:rPr>
        <w:t>Kč/ks + 21% DPH</w:t>
      </w:r>
    </w:p>
    <w:p w14:paraId="401FFF9F" w14:textId="77777777" w:rsidR="005379DD" w:rsidRDefault="005379DD" w:rsidP="005379DD">
      <w:pPr>
        <w:rPr>
          <w:b/>
          <w:color w:val="0000FF"/>
        </w:rPr>
      </w:pPr>
    </w:p>
    <w:p w14:paraId="269E45D0" w14:textId="77777777" w:rsidR="005379DD" w:rsidRDefault="005379DD" w:rsidP="005379DD">
      <w:pPr>
        <w:rPr>
          <w:b/>
          <w:color w:val="0000FF"/>
        </w:rPr>
      </w:pPr>
    </w:p>
    <w:p w14:paraId="20E9083E" w14:textId="77777777" w:rsidR="005379DD" w:rsidRDefault="005379DD" w:rsidP="005379DD">
      <w:pPr>
        <w:rPr>
          <w:b/>
        </w:rPr>
      </w:pPr>
      <w:r w:rsidRPr="0064109E">
        <w:rPr>
          <w:b/>
        </w:rPr>
        <w:t xml:space="preserve">Kancelářská židle </w:t>
      </w:r>
      <w:r>
        <w:rPr>
          <w:b/>
        </w:rPr>
        <w:t>bíl</w:t>
      </w:r>
      <w:r w:rsidRPr="0064109E">
        <w:rPr>
          <w:b/>
        </w:rPr>
        <w:t xml:space="preserve">á se síťovanou opěrkou FLEXI FX </w:t>
      </w:r>
      <w:proofErr w:type="gramStart"/>
      <w:r w:rsidRPr="0064109E">
        <w:rPr>
          <w:b/>
        </w:rPr>
        <w:t xml:space="preserve">1102 – </w:t>
      </w:r>
      <w:r>
        <w:rPr>
          <w:b/>
        </w:rPr>
        <w:t>2</w:t>
      </w:r>
      <w:proofErr w:type="gramEnd"/>
      <w:r w:rsidRPr="0064109E">
        <w:rPr>
          <w:b/>
        </w:rPr>
        <w:t xml:space="preserve"> ks</w:t>
      </w:r>
    </w:p>
    <w:p w14:paraId="26EDF789" w14:textId="29ABF343" w:rsidR="005379DD" w:rsidRPr="0064109E" w:rsidRDefault="005379DD" w:rsidP="005379DD">
      <w:pPr>
        <w:rPr>
          <w:b/>
        </w:rPr>
      </w:pPr>
      <w:r w:rsidRPr="007A36F9">
        <w:rPr>
          <w:noProof/>
        </w:rPr>
        <w:drawing>
          <wp:inline distT="0" distB="0" distL="0" distR="0" wp14:anchorId="0B69FEBB" wp14:editId="74B01D3E">
            <wp:extent cx="1247775" cy="2219325"/>
            <wp:effectExtent l="0" t="0" r="9525" b="9525"/>
            <wp:docPr id="16585680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E016A" w14:textId="77777777" w:rsidR="005379DD" w:rsidRPr="00B248CB" w:rsidRDefault="005379DD" w:rsidP="005379DD">
      <w:pPr>
        <w:pStyle w:val="Tabulka-popishodnoty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8CB">
        <w:rPr>
          <w:rFonts w:ascii="Times New Roman" w:hAnsi="Times New Roman" w:cs="Times New Roman"/>
          <w:bCs/>
          <w:sz w:val="24"/>
          <w:szCs w:val="24"/>
        </w:rPr>
        <w:t>Samonastavitelná</w:t>
      </w:r>
      <w:proofErr w:type="spellEnd"/>
      <w:r w:rsidRPr="00B248CB">
        <w:rPr>
          <w:rFonts w:ascii="Times New Roman" w:hAnsi="Times New Roman" w:cs="Times New Roman"/>
          <w:bCs/>
          <w:sz w:val="24"/>
          <w:szCs w:val="24"/>
        </w:rPr>
        <w:t xml:space="preserve"> SELF 1 se synchronním pohybem sedáku </w:t>
      </w:r>
    </w:p>
    <w:p w14:paraId="6FC8ED49" w14:textId="77777777" w:rsidR="005379DD" w:rsidRDefault="005379DD" w:rsidP="005379DD">
      <w:pPr>
        <w:rPr>
          <w:rFonts w:cs="Arial"/>
        </w:rPr>
      </w:pPr>
      <w:r w:rsidRPr="00704CAC">
        <w:rPr>
          <w:rFonts w:cs="Arial"/>
        </w:rPr>
        <w:t xml:space="preserve">Mechanika je vhodná pro pracoviště, kde se často střídají sedící osoby. Síla protitlaku se automaticky nastavuje dle hmotnosti sedící osoby v rozsahu </w:t>
      </w:r>
      <w:proofErr w:type="gramStart"/>
      <w:r w:rsidRPr="00704CAC">
        <w:rPr>
          <w:rFonts w:cs="Arial"/>
        </w:rPr>
        <w:t>50 – 120</w:t>
      </w:r>
      <w:proofErr w:type="gramEnd"/>
      <w:r w:rsidRPr="00704CAC">
        <w:rPr>
          <w:rFonts w:cs="Arial"/>
        </w:rPr>
        <w:t xml:space="preserve"> kg s možností blokace a rozsahu pohybu opěry ve 4 pozicích. Maximální úhel záklonu opěry 20°, synchronní pohyb sedáku v rozsahu 6,5°.</w:t>
      </w:r>
    </w:p>
    <w:p w14:paraId="0A44090D" w14:textId="77777777" w:rsidR="005379DD" w:rsidRDefault="005379DD" w:rsidP="005379DD">
      <w:proofErr w:type="gramStart"/>
      <w:r w:rsidRPr="00B248CB">
        <w:t>Sedák - Výplň</w:t>
      </w:r>
      <w:proofErr w:type="gramEnd"/>
      <w:r w:rsidRPr="00B248CB">
        <w:t xml:space="preserve"> tvoří PUR pěna stříkaná do formy o tloušťce 5 cm, objemové hmotnosti 70 kg/m3, potažena látkou nebo kůží. Sedák má dostatečně zaoblenou přední hranu, která zabraňuje nežádoucímu tlaku na spodní část nohou. Má ergonomický tvar pro správné a pohodlné sezení. Integrované nastavení hloubky sedadla v rozmezí 60 mm. Materiál plastů polyamid. Nastavení výšky sedáku v rozmezí </w:t>
      </w:r>
      <w:proofErr w:type="gramStart"/>
      <w:r w:rsidRPr="00B248CB">
        <w:t>435 – 555</w:t>
      </w:r>
      <w:proofErr w:type="gramEnd"/>
      <w:r w:rsidRPr="00B248CB">
        <w:t xml:space="preserve"> mm.</w:t>
      </w:r>
    </w:p>
    <w:p w14:paraId="6F1BF131" w14:textId="77777777" w:rsidR="005379DD" w:rsidRPr="00B248CB" w:rsidRDefault="005379DD" w:rsidP="005379DD">
      <w:r w:rsidRPr="00B248CB">
        <w:rPr>
          <w:rFonts w:cs="Arial"/>
          <w:lang w:eastAsia="cs-CZ"/>
        </w:rPr>
        <w:t xml:space="preserve">Plastový rám se středovou konzolou, potažený dle volby síťovinou vysoké pevnosti pro dobrou podporu zad, se zajištěním dobré cirkulace vzduchu. Opěra je výškově stavitelná systémem </w:t>
      </w:r>
      <w:proofErr w:type="spellStart"/>
      <w:r w:rsidRPr="00B248CB">
        <w:rPr>
          <w:rFonts w:cs="Arial"/>
          <w:lang w:eastAsia="cs-CZ"/>
        </w:rPr>
        <w:t>Easy-Touch</w:t>
      </w:r>
      <w:proofErr w:type="spellEnd"/>
      <w:r w:rsidRPr="00B248CB">
        <w:rPr>
          <w:rFonts w:cs="Arial"/>
          <w:lang w:eastAsia="cs-CZ"/>
        </w:rPr>
        <w:t xml:space="preserve"> v rozsahu 60 mm. Bederní opěra výškově stavitelná v rozsahu 40 mm. Materiál plastů polyamid.</w:t>
      </w:r>
    </w:p>
    <w:p w14:paraId="1E00CADB" w14:textId="77777777" w:rsidR="005379DD" w:rsidRPr="00B248CB" w:rsidRDefault="005379DD" w:rsidP="005379DD">
      <w:pPr>
        <w:pStyle w:val="Bezmezer"/>
      </w:pPr>
      <w:r w:rsidRPr="00B248CB">
        <w:rPr>
          <w:b/>
          <w:bCs/>
        </w:rPr>
        <w:t xml:space="preserve">Sedák kůže </w:t>
      </w:r>
      <w:r>
        <w:rPr>
          <w:b/>
          <w:bCs/>
        </w:rPr>
        <w:t>krémov</w:t>
      </w:r>
      <w:r w:rsidRPr="00B248CB">
        <w:rPr>
          <w:b/>
          <w:bCs/>
        </w:rPr>
        <w:t xml:space="preserve">á Prince </w:t>
      </w:r>
      <w:r>
        <w:rPr>
          <w:b/>
          <w:bCs/>
        </w:rPr>
        <w:t>2</w:t>
      </w:r>
      <w:r w:rsidRPr="00B248CB">
        <w:rPr>
          <w:b/>
          <w:bCs/>
        </w:rPr>
        <w:t>5</w:t>
      </w:r>
      <w:r>
        <w:rPr>
          <w:b/>
          <w:bCs/>
        </w:rPr>
        <w:t>4</w:t>
      </w:r>
      <w:r w:rsidRPr="00B248CB">
        <w:rPr>
          <w:b/>
          <w:bCs/>
        </w:rPr>
        <w:t>,</w:t>
      </w:r>
      <w:r w:rsidRPr="00B248CB">
        <w:t xml:space="preserve"> opěra síť 482 černá</w:t>
      </w:r>
    </w:p>
    <w:p w14:paraId="1F72F652" w14:textId="77777777" w:rsidR="005379DD" w:rsidRPr="00B248CB" w:rsidRDefault="005379DD" w:rsidP="005379DD">
      <w:pPr>
        <w:pStyle w:val="Bezmezer"/>
      </w:pPr>
      <w:r w:rsidRPr="00B248CB">
        <w:t>Posuv sedáku, podpora beder s měkkou podložkou</w:t>
      </w:r>
    </w:p>
    <w:p w14:paraId="18607B90" w14:textId="77777777" w:rsidR="005379DD" w:rsidRPr="00B248CB" w:rsidRDefault="005379DD" w:rsidP="005379DD">
      <w:pPr>
        <w:pStyle w:val="Bezmezer"/>
      </w:pPr>
      <w:r>
        <w:t>Podhla</w:t>
      </w:r>
      <w:r w:rsidRPr="00B248CB">
        <w:t xml:space="preserve">vník 022 v síti, </w:t>
      </w:r>
    </w:p>
    <w:p w14:paraId="4870F9A3" w14:textId="77777777" w:rsidR="005379DD" w:rsidRDefault="005379DD" w:rsidP="005379DD">
      <w:pPr>
        <w:pStyle w:val="Bezmezer"/>
      </w:pPr>
      <w:r w:rsidRPr="00B248CB">
        <w:rPr>
          <w:b/>
          <w:bCs/>
        </w:rPr>
        <w:t>bílé plasty</w:t>
      </w:r>
      <w:r w:rsidRPr="00B248CB">
        <w:t>, kolečka měkká</w:t>
      </w:r>
    </w:p>
    <w:p w14:paraId="3125B024" w14:textId="77777777" w:rsidR="005379DD" w:rsidRPr="00B248CB" w:rsidRDefault="005379DD" w:rsidP="005379DD">
      <w:pPr>
        <w:pStyle w:val="Bezmezer"/>
        <w:rPr>
          <w:b/>
          <w:bCs/>
        </w:rPr>
      </w:pPr>
      <w:r w:rsidRPr="00B248CB">
        <w:rPr>
          <w:b/>
          <w:bCs/>
        </w:rPr>
        <w:t>Záruka 5 let</w:t>
      </w:r>
    </w:p>
    <w:p w14:paraId="0DE32B53" w14:textId="77777777" w:rsidR="005379DD" w:rsidRPr="00B248CB" w:rsidRDefault="005379DD" w:rsidP="005379DD">
      <w:pPr>
        <w:pStyle w:val="Bezmezer"/>
      </w:pPr>
    </w:p>
    <w:p w14:paraId="5F01C540" w14:textId="052C4A37" w:rsidR="005379DD" w:rsidRDefault="005379DD" w:rsidP="005379DD">
      <w:pPr>
        <w:rPr>
          <w:b/>
          <w:color w:val="0000FF"/>
        </w:rPr>
      </w:pPr>
      <w:r>
        <w:rPr>
          <w:b/>
          <w:color w:val="0000FF"/>
        </w:rPr>
        <w:t xml:space="preserve">Cena: </w:t>
      </w:r>
      <w:proofErr w:type="spellStart"/>
      <w:proofErr w:type="gramStart"/>
      <w:r w:rsidR="004423A9">
        <w:rPr>
          <w:b/>
          <w:color w:val="0000FF"/>
        </w:rPr>
        <w:t>xxxx</w:t>
      </w:r>
      <w:proofErr w:type="spellEnd"/>
      <w:r>
        <w:rPr>
          <w:b/>
          <w:color w:val="0000FF"/>
        </w:rPr>
        <w:t>,-</w:t>
      </w:r>
      <w:proofErr w:type="gramEnd"/>
      <w:r>
        <w:rPr>
          <w:b/>
          <w:color w:val="0000FF"/>
        </w:rPr>
        <w:t>Kč/ks + 21% DPH</w:t>
      </w:r>
    </w:p>
    <w:p w14:paraId="61F907A2" w14:textId="77777777" w:rsidR="005379DD" w:rsidRDefault="005379DD" w:rsidP="005379DD">
      <w:pPr>
        <w:rPr>
          <w:b/>
          <w:color w:val="0000FF"/>
        </w:rPr>
      </w:pPr>
    </w:p>
    <w:p w14:paraId="05618AC0" w14:textId="77777777" w:rsidR="005379DD" w:rsidRDefault="005379DD" w:rsidP="005379DD">
      <w:pPr>
        <w:rPr>
          <w:b/>
          <w:color w:val="0000FF"/>
        </w:rPr>
      </w:pPr>
    </w:p>
    <w:p w14:paraId="5251E03A" w14:textId="77777777" w:rsidR="005379DD" w:rsidRDefault="005379DD" w:rsidP="005379DD">
      <w:pPr>
        <w:rPr>
          <w:b/>
          <w:color w:val="0000FF"/>
        </w:rPr>
      </w:pPr>
    </w:p>
    <w:p w14:paraId="59447D06" w14:textId="77777777" w:rsidR="005379DD" w:rsidRDefault="005379DD" w:rsidP="005379DD">
      <w:pPr>
        <w:rPr>
          <w:b/>
          <w:color w:val="0000FF"/>
        </w:rPr>
      </w:pPr>
    </w:p>
    <w:p w14:paraId="631CFC2D" w14:textId="77777777" w:rsidR="005379DD" w:rsidRDefault="005379DD" w:rsidP="005379DD">
      <w:pPr>
        <w:rPr>
          <w:b/>
          <w:color w:val="0000FF"/>
        </w:rPr>
      </w:pPr>
    </w:p>
    <w:p w14:paraId="19AC27C7" w14:textId="77777777" w:rsidR="005379DD" w:rsidRDefault="005379DD" w:rsidP="005379DD">
      <w:pPr>
        <w:rPr>
          <w:b/>
          <w:color w:val="0000FF"/>
        </w:rPr>
      </w:pPr>
    </w:p>
    <w:p w14:paraId="272D1AC1" w14:textId="77777777" w:rsidR="005379DD" w:rsidRDefault="005379DD" w:rsidP="005379DD">
      <w:pPr>
        <w:rPr>
          <w:b/>
          <w:color w:val="0000FF"/>
        </w:rPr>
      </w:pPr>
    </w:p>
    <w:p w14:paraId="1BB11CF1" w14:textId="77777777" w:rsidR="005379DD" w:rsidRDefault="005379DD" w:rsidP="005379DD">
      <w:pPr>
        <w:rPr>
          <w:b/>
          <w:color w:val="0000FF"/>
        </w:rPr>
      </w:pPr>
    </w:p>
    <w:p w14:paraId="29A6B475" w14:textId="77777777" w:rsidR="005379DD" w:rsidRDefault="005379DD" w:rsidP="005379DD">
      <w:pPr>
        <w:rPr>
          <w:b/>
        </w:rPr>
      </w:pPr>
    </w:p>
    <w:p w14:paraId="7B65C7D7" w14:textId="77777777" w:rsidR="005379DD" w:rsidRDefault="005379DD" w:rsidP="005379DD">
      <w:pPr>
        <w:rPr>
          <w:b/>
        </w:rPr>
      </w:pPr>
    </w:p>
    <w:p w14:paraId="559A3C29" w14:textId="77777777" w:rsidR="005379DD" w:rsidRDefault="005379DD" w:rsidP="005379DD">
      <w:pPr>
        <w:rPr>
          <w:b/>
          <w:color w:val="0000FF"/>
        </w:rPr>
      </w:pPr>
      <w:r w:rsidRPr="0064109E">
        <w:rPr>
          <w:b/>
        </w:rPr>
        <w:lastRenderedPageBreak/>
        <w:t>Kancelářská židle černá s</w:t>
      </w:r>
      <w:r>
        <w:rPr>
          <w:b/>
        </w:rPr>
        <w:t> plnou opěrkou FLEX</w:t>
      </w:r>
      <w:r w:rsidRPr="0064109E">
        <w:rPr>
          <w:b/>
        </w:rPr>
        <w:t xml:space="preserve">I FX </w:t>
      </w:r>
      <w:proofErr w:type="gramStart"/>
      <w:r w:rsidRPr="0064109E">
        <w:rPr>
          <w:b/>
        </w:rPr>
        <w:t>11</w:t>
      </w:r>
      <w:r>
        <w:rPr>
          <w:b/>
        </w:rPr>
        <w:t>1</w:t>
      </w:r>
      <w:r w:rsidRPr="0064109E">
        <w:rPr>
          <w:b/>
        </w:rPr>
        <w:t xml:space="preserve">2 – </w:t>
      </w:r>
      <w:r>
        <w:rPr>
          <w:b/>
        </w:rPr>
        <w:t>6</w:t>
      </w:r>
      <w:proofErr w:type="gramEnd"/>
      <w:r w:rsidRPr="0064109E">
        <w:rPr>
          <w:b/>
        </w:rPr>
        <w:t xml:space="preserve"> ks</w:t>
      </w:r>
    </w:p>
    <w:p w14:paraId="1902E4F6" w14:textId="77777777" w:rsidR="005379DD" w:rsidRDefault="005379DD" w:rsidP="005379DD">
      <w:r>
        <w:fldChar w:fldCharType="begin"/>
      </w:r>
      <w:r>
        <w:instrText xml:space="preserve"> INCLUDEPICTURE "https://www.rim.cz/Resizer/img.ashx?src=/root/products/flexi-fx-1112-a/main/fx_1112a_new42838.jpg&amp;t=24" \* MERGEFORMATINET </w:instrText>
      </w:r>
      <w:r>
        <w:fldChar w:fldCharType="separate"/>
      </w:r>
      <w:r w:rsidR="004423A9">
        <w:fldChar w:fldCharType="begin"/>
      </w:r>
      <w:r w:rsidR="004423A9">
        <w:instrText xml:space="preserve"> INCLUDEPICTURE  "https://www.rim.cz/Resizer/img.ashx?src=/root/products/flexi-fx-1112-a/main/fx_1112a_new42838.jpg&amp;t=24" \* MERGEFORMATINET </w:instrText>
      </w:r>
      <w:r w:rsidR="004423A9">
        <w:fldChar w:fldCharType="separate"/>
      </w:r>
      <w:r w:rsidR="001029C6">
        <w:fldChar w:fldCharType="begin"/>
      </w:r>
      <w:r w:rsidR="001029C6">
        <w:instrText xml:space="preserve"> INCLUDEPICTURE  "https://www.rim.cz/Resizer/img.ashx?src=/root/products/flexi-fx-1112-a/main/fx_1112a_new42838.jpg&amp;t=24" \* MERGEFORMATINET </w:instrText>
      </w:r>
      <w:r w:rsidR="001029C6">
        <w:fldChar w:fldCharType="separate"/>
      </w:r>
      <w:r w:rsidR="005C610B">
        <w:fldChar w:fldCharType="begin"/>
      </w:r>
      <w:r w:rsidR="005C610B">
        <w:instrText xml:space="preserve"> </w:instrText>
      </w:r>
      <w:r w:rsidR="005C610B">
        <w:instrText>INCLUDEPICTURE  "https://www.rim.cz/Resizer/img.ashx?src=/root/products/flexi-fx-1112-a/main/fx_1112a_new42838.jpg&amp;t=24" \* MERGEFORMATINET</w:instrText>
      </w:r>
      <w:r w:rsidR="005C610B">
        <w:instrText xml:space="preserve"> </w:instrText>
      </w:r>
      <w:r w:rsidR="005C610B">
        <w:fldChar w:fldCharType="separate"/>
      </w:r>
      <w:r w:rsidR="005C610B">
        <w:pict w14:anchorId="7C5DFFEE">
          <v:shape id="_x0000_i1028" type="#_x0000_t75" style="width:193.75pt;height:309.35pt">
            <v:imagedata r:id="rId18" r:href="rId19"/>
          </v:shape>
        </w:pict>
      </w:r>
      <w:r w:rsidR="005C610B">
        <w:fldChar w:fldCharType="end"/>
      </w:r>
      <w:r w:rsidR="001029C6">
        <w:fldChar w:fldCharType="end"/>
      </w:r>
      <w:r w:rsidR="004423A9">
        <w:fldChar w:fldCharType="end"/>
      </w:r>
      <w:r>
        <w:fldChar w:fldCharType="end"/>
      </w:r>
    </w:p>
    <w:p w14:paraId="1F1672B5" w14:textId="77777777" w:rsidR="005379DD" w:rsidRPr="00B248CB" w:rsidRDefault="005379DD" w:rsidP="005379DD">
      <w:pPr>
        <w:pStyle w:val="Tabulka-popishodnoty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48CB">
        <w:rPr>
          <w:rFonts w:ascii="Times New Roman" w:hAnsi="Times New Roman" w:cs="Times New Roman"/>
          <w:bCs/>
          <w:sz w:val="24"/>
          <w:szCs w:val="24"/>
        </w:rPr>
        <w:t>Samonastavitelná</w:t>
      </w:r>
      <w:proofErr w:type="spellEnd"/>
      <w:r w:rsidRPr="00B248CB">
        <w:rPr>
          <w:rFonts w:ascii="Times New Roman" w:hAnsi="Times New Roman" w:cs="Times New Roman"/>
          <w:bCs/>
          <w:sz w:val="24"/>
          <w:szCs w:val="24"/>
        </w:rPr>
        <w:t xml:space="preserve"> SELF 1 se synchronním pohybem sedáku </w:t>
      </w:r>
    </w:p>
    <w:p w14:paraId="3B3B4C37" w14:textId="77777777" w:rsidR="005379DD" w:rsidRDefault="005379DD" w:rsidP="005379DD">
      <w:pPr>
        <w:rPr>
          <w:rFonts w:cs="Arial"/>
        </w:rPr>
      </w:pPr>
      <w:r w:rsidRPr="00704CAC">
        <w:rPr>
          <w:rFonts w:cs="Arial"/>
        </w:rPr>
        <w:t xml:space="preserve">Mechanika je vhodná pro pracoviště, kde se často střídají sedící osoby. Síla protitlaku se automaticky nastavuje dle hmotnosti sedící osoby v rozsahu </w:t>
      </w:r>
      <w:proofErr w:type="gramStart"/>
      <w:r w:rsidRPr="00704CAC">
        <w:rPr>
          <w:rFonts w:cs="Arial"/>
        </w:rPr>
        <w:t>50 – 120</w:t>
      </w:r>
      <w:proofErr w:type="gramEnd"/>
      <w:r w:rsidRPr="00704CAC">
        <w:rPr>
          <w:rFonts w:cs="Arial"/>
        </w:rPr>
        <w:t xml:space="preserve"> kg s možností blokace a rozsahu pohybu opěry ve 4 pozicích. Maximální úhel záklonu opěry 20°, synchronní pohyb sedáku v rozsahu 6,5°.</w:t>
      </w:r>
    </w:p>
    <w:p w14:paraId="6CE7B83D" w14:textId="77777777" w:rsidR="005379DD" w:rsidRDefault="005379DD" w:rsidP="005379DD">
      <w:proofErr w:type="gramStart"/>
      <w:r w:rsidRPr="00B248CB">
        <w:t>Sedák - Výplň</w:t>
      </w:r>
      <w:proofErr w:type="gramEnd"/>
      <w:r w:rsidRPr="00B248CB">
        <w:t xml:space="preserve"> tvoří PUR pěna stříkaná do formy o tloušťce 5 cm, objemové hmotnosti 70 kg/m3, potažena látkou nebo kůží. Sedák má dostatečně zaoblenou přední hranu, která zabraňuje nežádoucímu tlaku na spodní část nohou. Má ergonomický tvar pro správné a pohodlné sezení. Integrované nastavení hloubky sedadla v rozmezí 60 mm. Materiál plastů polyamid. Nastavení výšky sedáku v rozmezí </w:t>
      </w:r>
      <w:proofErr w:type="gramStart"/>
      <w:r w:rsidRPr="00B248CB">
        <w:t>435 – 555</w:t>
      </w:r>
      <w:proofErr w:type="gramEnd"/>
      <w:r w:rsidRPr="00B248CB">
        <w:t xml:space="preserve"> mm.</w:t>
      </w:r>
    </w:p>
    <w:p w14:paraId="1093E955" w14:textId="77777777" w:rsidR="005379DD" w:rsidRDefault="005379DD" w:rsidP="005379DD">
      <w:r>
        <w:t>Celočalouněná zádová opěra je tvořena odlehčeným plastovým rámem s centrální konzolou, jejíž výhodou je výškové nastavení v rozmezí až 6 cm. Celočalouněná opěra umožňuje hloubkové lumbální nastavení (3 cm). </w:t>
      </w:r>
    </w:p>
    <w:p w14:paraId="156B2E62" w14:textId="77777777" w:rsidR="005379DD" w:rsidRPr="00B248CB" w:rsidRDefault="005379DD" w:rsidP="005379DD">
      <w:pPr>
        <w:pStyle w:val="Bezmezer"/>
      </w:pPr>
      <w:r w:rsidRPr="00B248CB">
        <w:rPr>
          <w:b/>
          <w:bCs/>
        </w:rPr>
        <w:t xml:space="preserve">Sedák </w:t>
      </w:r>
      <w:r>
        <w:rPr>
          <w:b/>
          <w:bCs/>
        </w:rPr>
        <w:t xml:space="preserve">a opěrák </w:t>
      </w:r>
      <w:r w:rsidRPr="00B248CB">
        <w:rPr>
          <w:b/>
          <w:bCs/>
        </w:rPr>
        <w:t>kůže černá Prince 52</w:t>
      </w:r>
    </w:p>
    <w:p w14:paraId="4BDF2A89" w14:textId="77777777" w:rsidR="005379DD" w:rsidRPr="00B248CB" w:rsidRDefault="005379DD" w:rsidP="005379DD">
      <w:pPr>
        <w:pStyle w:val="Bezmezer"/>
      </w:pPr>
      <w:r w:rsidRPr="00B248CB">
        <w:t>Posuv sedáku, podpora beder s měkkou podložkou</w:t>
      </w:r>
    </w:p>
    <w:p w14:paraId="4B6FA7CE" w14:textId="77777777" w:rsidR="005379DD" w:rsidRPr="00B248CB" w:rsidRDefault="005379DD" w:rsidP="005379DD">
      <w:pPr>
        <w:pStyle w:val="Bezmezer"/>
      </w:pPr>
      <w:r>
        <w:t>Podhla</w:t>
      </w:r>
      <w:r w:rsidRPr="00B248CB">
        <w:t>vník 022 v </w:t>
      </w:r>
      <w:r>
        <w:t>kůži</w:t>
      </w:r>
      <w:r w:rsidRPr="00B248CB">
        <w:t xml:space="preserve"> </w:t>
      </w:r>
    </w:p>
    <w:p w14:paraId="1585621B" w14:textId="77777777" w:rsidR="005379DD" w:rsidRPr="00B248CB" w:rsidRDefault="005379DD" w:rsidP="005379DD">
      <w:pPr>
        <w:pStyle w:val="Bezmezer"/>
      </w:pPr>
      <w:r w:rsidRPr="00B64642">
        <w:rPr>
          <w:b/>
          <w:bCs/>
        </w:rPr>
        <w:t>Černé plasty,</w:t>
      </w:r>
      <w:r w:rsidRPr="00B248CB">
        <w:t xml:space="preserve"> kolečka měkká</w:t>
      </w:r>
    </w:p>
    <w:p w14:paraId="3911583C" w14:textId="77777777" w:rsidR="005379DD" w:rsidRPr="00B248CB" w:rsidRDefault="005379DD" w:rsidP="005379DD">
      <w:pPr>
        <w:pStyle w:val="Bezmezer"/>
        <w:rPr>
          <w:b/>
          <w:bCs/>
        </w:rPr>
      </w:pPr>
      <w:r w:rsidRPr="00B248CB">
        <w:rPr>
          <w:b/>
          <w:bCs/>
        </w:rPr>
        <w:t>Záruka 5 let</w:t>
      </w:r>
    </w:p>
    <w:p w14:paraId="6972D900" w14:textId="77777777" w:rsidR="005379DD" w:rsidRPr="00B248CB" w:rsidRDefault="005379DD" w:rsidP="005379DD">
      <w:pPr>
        <w:pStyle w:val="Bezmezer"/>
      </w:pPr>
    </w:p>
    <w:p w14:paraId="75FBC1B8" w14:textId="3A0CF386" w:rsidR="005379DD" w:rsidRDefault="005379DD" w:rsidP="005379DD">
      <w:pPr>
        <w:rPr>
          <w:b/>
          <w:color w:val="0000FF"/>
        </w:rPr>
      </w:pPr>
      <w:r>
        <w:rPr>
          <w:b/>
          <w:color w:val="0000FF"/>
        </w:rPr>
        <w:t xml:space="preserve">Cena: </w:t>
      </w:r>
      <w:proofErr w:type="spellStart"/>
      <w:proofErr w:type="gramStart"/>
      <w:r w:rsidR="004423A9">
        <w:rPr>
          <w:b/>
          <w:color w:val="0000FF"/>
        </w:rPr>
        <w:t>xxxx</w:t>
      </w:r>
      <w:proofErr w:type="spellEnd"/>
      <w:r>
        <w:rPr>
          <w:b/>
          <w:color w:val="0000FF"/>
        </w:rPr>
        <w:t>,-</w:t>
      </w:r>
      <w:proofErr w:type="gramEnd"/>
      <w:r>
        <w:rPr>
          <w:b/>
          <w:color w:val="0000FF"/>
        </w:rPr>
        <w:t>Kč/ks + 21% DPH</w:t>
      </w:r>
    </w:p>
    <w:p w14:paraId="56439F30" w14:textId="77777777" w:rsidR="005379DD" w:rsidRDefault="005379DD" w:rsidP="005379DD">
      <w:pPr>
        <w:rPr>
          <w:b/>
          <w:color w:val="0000FF"/>
        </w:rPr>
      </w:pPr>
    </w:p>
    <w:p w14:paraId="7B3ECB47" w14:textId="77777777" w:rsidR="005379DD" w:rsidRDefault="005379DD" w:rsidP="005379DD"/>
    <w:p w14:paraId="330950A4" w14:textId="77777777" w:rsidR="005379DD" w:rsidRDefault="005379DD" w:rsidP="005379DD">
      <w:r>
        <w:t>cena dodávky</w:t>
      </w:r>
      <w:r>
        <w:tab/>
      </w:r>
      <w:r>
        <w:tab/>
        <w:t>141.018,-Kč</w:t>
      </w:r>
    </w:p>
    <w:p w14:paraId="07676226" w14:textId="77777777" w:rsidR="005379DD" w:rsidRDefault="005379DD" w:rsidP="005379DD">
      <w:pPr>
        <w:rPr>
          <w:b/>
        </w:rPr>
      </w:pPr>
      <w:r>
        <w:t>DPH 21 %</w:t>
      </w:r>
      <w:r>
        <w:tab/>
      </w:r>
      <w:r>
        <w:tab/>
        <w:t>29.613,78 Kč</w:t>
      </w:r>
    </w:p>
    <w:p w14:paraId="242CF29F" w14:textId="77777777" w:rsidR="005379DD" w:rsidRDefault="005379DD" w:rsidP="005379DD">
      <w:pPr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170.631,78 Kč (včetně dopravy)</w:t>
      </w:r>
    </w:p>
    <w:p w14:paraId="6B6474AF" w14:textId="77777777" w:rsidR="005379DD" w:rsidRDefault="005379DD" w:rsidP="005379DD">
      <w:pPr>
        <w:rPr>
          <w:b/>
        </w:rPr>
      </w:pPr>
    </w:p>
    <w:p w14:paraId="1DC1D360" w14:textId="77777777" w:rsidR="005379DD" w:rsidRPr="003756F4" w:rsidRDefault="005379DD" w:rsidP="000255D9">
      <w:pPr>
        <w:jc w:val="both"/>
        <w:rPr>
          <w:rFonts w:cs="Times New Roman"/>
        </w:rPr>
      </w:pPr>
    </w:p>
    <w:sectPr w:rsidR="005379DD" w:rsidRPr="0037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BB04" w14:textId="77777777" w:rsidR="004423A9" w:rsidRDefault="004423A9">
      <w:r>
        <w:separator/>
      </w:r>
    </w:p>
  </w:endnote>
  <w:endnote w:type="continuationSeparator" w:id="0">
    <w:p w14:paraId="417B136B" w14:textId="77777777" w:rsidR="004423A9" w:rsidRDefault="0044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199159"/>
      <w:docPartObj>
        <w:docPartGallery w:val="Page Numbers (Bottom of Page)"/>
        <w:docPartUnique/>
      </w:docPartObj>
    </w:sdtPr>
    <w:sdtEndPr/>
    <w:sdtContent>
      <w:p w14:paraId="0DB63C36" w14:textId="77777777" w:rsidR="005379DD" w:rsidRDefault="005379D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330AEB3" w14:textId="77777777" w:rsidR="005379DD" w:rsidRDefault="00537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3C72" w14:textId="77777777" w:rsidR="004423A9" w:rsidRDefault="004423A9">
      <w:r>
        <w:separator/>
      </w:r>
    </w:p>
  </w:footnote>
  <w:footnote w:type="continuationSeparator" w:id="0">
    <w:p w14:paraId="5B0B338A" w14:textId="77777777" w:rsidR="004423A9" w:rsidRDefault="0044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1C02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6"/>
    <w:multiLevelType w:val="multilevel"/>
    <w:tmpl w:val="7F94EFCC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8" w15:restartNumberingAfterBreak="0">
    <w:nsid w:val="210E593C"/>
    <w:multiLevelType w:val="multilevel"/>
    <w:tmpl w:val="DC1E07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3F54109"/>
    <w:multiLevelType w:val="hybridMultilevel"/>
    <w:tmpl w:val="52F262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4802C8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1102C10"/>
    <w:multiLevelType w:val="hybridMultilevel"/>
    <w:tmpl w:val="41082B3E"/>
    <w:lvl w:ilvl="0" w:tplc="3DB6D46A">
      <w:start w:val="1"/>
      <w:numFmt w:val="bullet"/>
      <w:lvlText w:val="-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46E2424"/>
    <w:multiLevelType w:val="multilevel"/>
    <w:tmpl w:val="B42A6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iCs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4F02521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82F0EB0"/>
    <w:multiLevelType w:val="multilevel"/>
    <w:tmpl w:val="21F418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5" w15:restartNumberingAfterBreak="0">
    <w:nsid w:val="73124AD1"/>
    <w:multiLevelType w:val="multilevel"/>
    <w:tmpl w:val="A6D488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6" w15:restartNumberingAfterBreak="0">
    <w:nsid w:val="7C5D61F0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391386630">
    <w:abstractNumId w:val="0"/>
  </w:num>
  <w:num w:numId="2" w16cid:durableId="50352754">
    <w:abstractNumId w:val="2"/>
  </w:num>
  <w:num w:numId="3" w16cid:durableId="1251619473">
    <w:abstractNumId w:val="6"/>
  </w:num>
  <w:num w:numId="4" w16cid:durableId="186257390">
    <w:abstractNumId w:val="3"/>
  </w:num>
  <w:num w:numId="5" w16cid:durableId="1297641247">
    <w:abstractNumId w:val="5"/>
  </w:num>
  <w:num w:numId="6" w16cid:durableId="2017145423">
    <w:abstractNumId w:val="7"/>
  </w:num>
  <w:num w:numId="7" w16cid:durableId="641080737">
    <w:abstractNumId w:val="1"/>
  </w:num>
  <w:num w:numId="8" w16cid:durableId="1151681243">
    <w:abstractNumId w:val="11"/>
  </w:num>
  <w:num w:numId="9" w16cid:durableId="598371499">
    <w:abstractNumId w:val="16"/>
  </w:num>
  <w:num w:numId="10" w16cid:durableId="819925824">
    <w:abstractNumId w:val="12"/>
  </w:num>
  <w:num w:numId="11" w16cid:durableId="564029267">
    <w:abstractNumId w:val="13"/>
  </w:num>
  <w:num w:numId="12" w16cid:durableId="1568103975">
    <w:abstractNumId w:val="10"/>
  </w:num>
  <w:num w:numId="13" w16cid:durableId="842627437">
    <w:abstractNumId w:val="14"/>
  </w:num>
  <w:num w:numId="14" w16cid:durableId="1000234823">
    <w:abstractNumId w:val="15"/>
  </w:num>
  <w:num w:numId="15" w16cid:durableId="1053697078">
    <w:abstractNumId w:val="8"/>
  </w:num>
  <w:num w:numId="16" w16cid:durableId="779640047">
    <w:abstractNumId w:val="9"/>
  </w:num>
  <w:num w:numId="17" w16cid:durableId="1097555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AD"/>
    <w:rsid w:val="000255D9"/>
    <w:rsid w:val="000444C4"/>
    <w:rsid w:val="000B0493"/>
    <w:rsid w:val="000C5473"/>
    <w:rsid w:val="001029C6"/>
    <w:rsid w:val="001313D4"/>
    <w:rsid w:val="001F1552"/>
    <w:rsid w:val="001F706C"/>
    <w:rsid w:val="00212A35"/>
    <w:rsid w:val="00257A83"/>
    <w:rsid w:val="002A3B6A"/>
    <w:rsid w:val="002A6133"/>
    <w:rsid w:val="002C3057"/>
    <w:rsid w:val="0032339B"/>
    <w:rsid w:val="003756F4"/>
    <w:rsid w:val="0039539D"/>
    <w:rsid w:val="003B566D"/>
    <w:rsid w:val="003B7B73"/>
    <w:rsid w:val="003D0BBB"/>
    <w:rsid w:val="004349B0"/>
    <w:rsid w:val="004423A9"/>
    <w:rsid w:val="005379DD"/>
    <w:rsid w:val="00543F6B"/>
    <w:rsid w:val="005519C3"/>
    <w:rsid w:val="00585F95"/>
    <w:rsid w:val="005C610B"/>
    <w:rsid w:val="006C2FEB"/>
    <w:rsid w:val="00710AAD"/>
    <w:rsid w:val="00720037"/>
    <w:rsid w:val="00743222"/>
    <w:rsid w:val="00807015"/>
    <w:rsid w:val="00891792"/>
    <w:rsid w:val="008E7FEF"/>
    <w:rsid w:val="009A2652"/>
    <w:rsid w:val="009B2570"/>
    <w:rsid w:val="00A20414"/>
    <w:rsid w:val="00A70A06"/>
    <w:rsid w:val="00A730C8"/>
    <w:rsid w:val="00AE1D19"/>
    <w:rsid w:val="00B3476D"/>
    <w:rsid w:val="00B561F4"/>
    <w:rsid w:val="00B56B67"/>
    <w:rsid w:val="00B700EE"/>
    <w:rsid w:val="00BB0008"/>
    <w:rsid w:val="00BC6B30"/>
    <w:rsid w:val="00BD7A8E"/>
    <w:rsid w:val="00BE2F4F"/>
    <w:rsid w:val="00BE3418"/>
    <w:rsid w:val="00C05457"/>
    <w:rsid w:val="00CF4C1C"/>
    <w:rsid w:val="00DC762A"/>
    <w:rsid w:val="00E01786"/>
    <w:rsid w:val="00E63E41"/>
    <w:rsid w:val="00E85A84"/>
    <w:rsid w:val="00EC7098"/>
    <w:rsid w:val="00F34885"/>
    <w:rsid w:val="00F6429E"/>
    <w:rsid w:val="00FB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31840EC"/>
  <w15:chartTrackingRefBased/>
  <w15:docId w15:val="{81468252-8AB6-44D4-8837-4A4E0739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AAD"/>
    <w:pPr>
      <w:suppressAutoHyphens/>
      <w:autoSpaceDE w:val="0"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10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10A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10AAD"/>
    <w:rPr>
      <w:rFonts w:ascii="Arial" w:eastAsia="Times New Roman" w:hAnsi="Arial" w:cs="Wingdings"/>
      <w:b/>
      <w:bCs/>
      <w:i/>
      <w:iCs/>
      <w:sz w:val="28"/>
      <w:szCs w:val="28"/>
      <w:lang w:val="en-US" w:eastAsia="ar-SA"/>
    </w:rPr>
  </w:style>
  <w:style w:type="paragraph" w:styleId="Zkladntext">
    <w:name w:val="Body Text"/>
    <w:basedOn w:val="Normln"/>
    <w:link w:val="ZkladntextChar"/>
    <w:rsid w:val="00710AAD"/>
    <w:pPr>
      <w:ind w:left="720"/>
    </w:pPr>
    <w:rPr>
      <w:rFonts w:ascii="Times New Roman (WE)" w:hAnsi="Times New Roman (WE)" w:cs="Microsoft YaHei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10AAD"/>
    <w:rPr>
      <w:rFonts w:ascii="Times New Roman (WE)" w:eastAsia="Times New Roman" w:hAnsi="Times New Roman (WE)" w:cs="Microsoft YaHei"/>
      <w:color w:val="000000"/>
      <w:sz w:val="24"/>
      <w:szCs w:val="24"/>
      <w:lang w:val="en-US" w:eastAsia="ar-SA"/>
    </w:rPr>
  </w:style>
  <w:style w:type="paragraph" w:styleId="Zhlav">
    <w:name w:val="header"/>
    <w:basedOn w:val="Normln"/>
    <w:link w:val="ZhlavChar"/>
    <w:rsid w:val="00710AA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710AAD"/>
    <w:pPr>
      <w:ind w:firstLine="72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rsid w:val="00710AAD"/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Standard">
    <w:name w:val="Standard"/>
    <w:rsid w:val="00710AA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kern w:val="1"/>
      <w:sz w:val="24"/>
      <w:szCs w:val="24"/>
      <w:lang w:val="en-US"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10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character" w:styleId="Hypertextovodkaz">
    <w:name w:val="Hyperlink"/>
    <w:rsid w:val="00710AAD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10A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customStyle="1" w:styleId="Zkladntext21">
    <w:name w:val="Základní text 21"/>
    <w:basedOn w:val="Normln"/>
    <w:rsid w:val="00710AAD"/>
    <w:pPr>
      <w:ind w:left="709" w:hanging="709"/>
      <w:jc w:val="both"/>
    </w:pPr>
  </w:style>
  <w:style w:type="paragraph" w:customStyle="1" w:styleId="Odstavecseseznamem1">
    <w:name w:val="Odstavec se seznamem1"/>
    <w:basedOn w:val="Normln"/>
    <w:rsid w:val="00710AAD"/>
    <w:pPr>
      <w:ind w:left="720"/>
    </w:pPr>
  </w:style>
  <w:style w:type="paragraph" w:styleId="Odstavecseseznamem">
    <w:name w:val="List Paragraph"/>
    <w:basedOn w:val="Normln"/>
    <w:uiPriority w:val="34"/>
    <w:qFormat/>
    <w:rsid w:val="00710AA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379DD"/>
    <w:pPr>
      <w:tabs>
        <w:tab w:val="center" w:pos="4536"/>
        <w:tab w:val="right" w:pos="9072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379DD"/>
  </w:style>
  <w:style w:type="paragraph" w:styleId="Bezmezer">
    <w:name w:val="No Spacing"/>
    <w:uiPriority w:val="1"/>
    <w:qFormat/>
    <w:rsid w:val="005379DD"/>
    <w:pPr>
      <w:spacing w:after="0" w:line="240" w:lineRule="auto"/>
    </w:pPr>
    <w:rPr>
      <w:kern w:val="2"/>
      <w14:ligatures w14:val="standardContextual"/>
    </w:rPr>
  </w:style>
  <w:style w:type="paragraph" w:customStyle="1" w:styleId="Normln0">
    <w:name w:val="Normální~"/>
    <w:basedOn w:val="Normln"/>
    <w:rsid w:val="005379DD"/>
    <w:pPr>
      <w:widowControl w:val="0"/>
      <w:autoSpaceDE/>
    </w:pPr>
    <w:rPr>
      <w:rFonts w:cs="Times New Roman"/>
      <w:szCs w:val="20"/>
      <w:lang w:eastAsia="hi-IN" w:bidi="hi-IN"/>
    </w:rPr>
  </w:style>
  <w:style w:type="character" w:styleId="Siln">
    <w:name w:val="Strong"/>
    <w:uiPriority w:val="22"/>
    <w:qFormat/>
    <w:rsid w:val="005379DD"/>
    <w:rPr>
      <w:b/>
      <w:bCs/>
    </w:rPr>
  </w:style>
  <w:style w:type="paragraph" w:customStyle="1" w:styleId="Tabulka-popishodnoty">
    <w:name w:val="Tabulka - popis hodnoty"/>
    <w:basedOn w:val="Normln"/>
    <w:link w:val="Tabulka-popishodnotyChar"/>
    <w:qFormat/>
    <w:rsid w:val="005379DD"/>
    <w:pPr>
      <w:tabs>
        <w:tab w:val="left" w:pos="883"/>
      </w:tabs>
      <w:suppressAutoHyphens w:val="0"/>
      <w:autoSpaceDE/>
      <w:spacing w:line="288" w:lineRule="auto"/>
    </w:pPr>
    <w:rPr>
      <w:rFonts w:ascii="Arial" w:eastAsia="Arial Unicode MS" w:hAnsi="Arial" w:cs="Arial Unicode MS"/>
      <w:color w:val="000000"/>
      <w:sz w:val="17"/>
      <w:szCs w:val="17"/>
      <w:bdr w:val="nil"/>
      <w:lang w:eastAsia="en-US"/>
    </w:rPr>
  </w:style>
  <w:style w:type="character" w:customStyle="1" w:styleId="Tabulka-popishodnotyChar">
    <w:name w:val="Tabulka - popis hodnoty Char"/>
    <w:link w:val="Tabulka-popishodnoty"/>
    <w:rsid w:val="005379DD"/>
    <w:rPr>
      <w:rFonts w:ascii="Arial" w:eastAsia="Arial Unicode MS" w:hAnsi="Arial" w:cs="Arial Unicode MS"/>
      <w:color w:val="000000"/>
      <w:sz w:val="17"/>
      <w:szCs w:val="17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unbr.cz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https://www.alax.cz/userfiles/yuyu_4_1471943564_1920x1080_ff_90.jpg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https://www.alax.cz/userfiles/airtableivory_15872948105746_600x481_ft_90.p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emf"/><Relationship Id="rId19" Type="http://schemas.openxmlformats.org/officeDocument/2006/relationships/image" Target="https://www.rim.cz/Resizer/img.ashx?src=/root/products/flexi-fx-1112-a/main/fx_1112a_new42838.jpg&amp;t=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https://www.alax.cz/userfiles/magis_air-armchair-armlehnstuhl_1800x1800-id1041020-203ab045a2ffd1aadbe017a3a998101a_1584518366_600x481_ft_90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304A-629B-48FD-A5B5-6480C436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3772</Words>
  <Characters>22261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Kuschelová Dita</cp:lastModifiedBy>
  <cp:revision>6</cp:revision>
  <dcterms:created xsi:type="dcterms:W3CDTF">2023-11-09T09:26:00Z</dcterms:created>
  <dcterms:modified xsi:type="dcterms:W3CDTF">2023-11-22T07:27:00Z</dcterms:modified>
</cp:coreProperties>
</file>