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FF60" w14:textId="77777777" w:rsidR="00292086" w:rsidRPr="00292086" w:rsidRDefault="00292086" w:rsidP="00292086">
      <w:pPr>
        <w:tabs>
          <w:tab w:val="left" w:pos="2835"/>
        </w:tabs>
        <w:suppressAutoHyphens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  <w:r w:rsidRPr="00292086">
        <w:rPr>
          <w:rFonts w:ascii="Garamond" w:eastAsia="Times New Roman" w:hAnsi="Garamond" w:cs="Times New Roman"/>
          <w:b/>
          <w:sz w:val="24"/>
          <w:szCs w:val="24"/>
          <w:lang w:eastAsia="ar-SA"/>
        </w:rPr>
        <w:tab/>
      </w:r>
    </w:p>
    <w:p w14:paraId="5174BCF2" w14:textId="77777777" w:rsidR="00292086" w:rsidRPr="000E6B6E" w:rsidRDefault="00292086" w:rsidP="00292086">
      <w:pPr>
        <w:suppressAutoHyphens/>
        <w:spacing w:after="0" w:line="240" w:lineRule="auto"/>
        <w:rPr>
          <w:rFonts w:eastAsia="Times New Roman" w:cstheme="minorHAnsi"/>
          <w:b/>
          <w:sz w:val="36"/>
          <w:szCs w:val="36"/>
          <w:lang w:eastAsia="ar-SA"/>
        </w:rPr>
      </w:pPr>
    </w:p>
    <w:p w14:paraId="69AE8E9D" w14:textId="646BC96A" w:rsidR="0046419E" w:rsidRDefault="0046419E" w:rsidP="000E6B6E">
      <w:pPr>
        <w:spacing w:after="0" w:line="27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0E6B6E">
        <w:rPr>
          <w:rFonts w:eastAsia="Times New Roman" w:cstheme="minorHAnsi"/>
          <w:b/>
          <w:sz w:val="36"/>
          <w:szCs w:val="36"/>
          <w:lang w:eastAsia="cs-CZ"/>
        </w:rPr>
        <w:t xml:space="preserve">DOHODA O </w:t>
      </w:r>
      <w:r w:rsidR="000E6B6E" w:rsidRPr="000E6B6E">
        <w:rPr>
          <w:rFonts w:eastAsia="Times New Roman" w:cstheme="minorHAnsi"/>
          <w:b/>
          <w:sz w:val="36"/>
          <w:szCs w:val="36"/>
          <w:lang w:eastAsia="cs-CZ"/>
        </w:rPr>
        <w:t>NAROVNÁNÍ</w:t>
      </w:r>
    </w:p>
    <w:p w14:paraId="0525DDDA" w14:textId="29196F52" w:rsidR="000E6B6E" w:rsidRPr="000E6B6E" w:rsidRDefault="000E6B6E" w:rsidP="000E6B6E">
      <w:pPr>
        <w:spacing w:after="0" w:line="27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0E6B6E">
        <w:rPr>
          <w:rFonts w:eastAsia="Times New Roman" w:cstheme="minorHAnsi"/>
          <w:b/>
          <w:sz w:val="36"/>
          <w:szCs w:val="36"/>
          <w:lang w:eastAsia="cs-CZ"/>
        </w:rPr>
        <w:t xml:space="preserve">ke smlouvě </w:t>
      </w:r>
      <w:r w:rsidR="00323F1B" w:rsidRPr="00323F1B">
        <w:rPr>
          <w:rFonts w:eastAsia="Times New Roman" w:cstheme="minorHAnsi"/>
          <w:b/>
          <w:sz w:val="36"/>
          <w:szCs w:val="36"/>
          <w:lang w:eastAsia="cs-CZ"/>
        </w:rPr>
        <w:t>o poskytování právních služeb v rozsahu výkonu funkce pověřence pro ochranu osobních údajů</w:t>
      </w:r>
    </w:p>
    <w:p w14:paraId="68A20DF3" w14:textId="6D62AFAF" w:rsidR="0046419E" w:rsidRPr="00AE2354" w:rsidRDefault="0046419E" w:rsidP="0046419E">
      <w:pPr>
        <w:widowControl w:val="0"/>
        <w:spacing w:after="0" w:line="276" w:lineRule="auto"/>
        <w:jc w:val="center"/>
        <w:rPr>
          <w:rFonts w:eastAsia="Times New Roman" w:cstheme="minorHAnsi"/>
          <w:snapToGrid w:val="0"/>
          <w:lang w:eastAsia="cs-CZ"/>
        </w:rPr>
      </w:pPr>
      <w:r w:rsidRPr="00AE2354">
        <w:rPr>
          <w:rFonts w:eastAsia="Times New Roman" w:cstheme="minorHAnsi"/>
          <w:snapToGrid w:val="0"/>
          <w:lang w:eastAsia="cs-CZ"/>
        </w:rPr>
        <w:t>uzavřena podle zákona č. 89/2012 Sb., občanský zákoník, ve znění pozdějších předpisů, níže uvedeného dne, měsíce a roku mezi smluvními stranami</w:t>
      </w:r>
      <w:r w:rsidR="000E6B6E">
        <w:rPr>
          <w:rFonts w:eastAsia="Times New Roman" w:cstheme="minorHAnsi"/>
          <w:snapToGrid w:val="0"/>
          <w:lang w:eastAsia="cs-CZ"/>
        </w:rPr>
        <w:t>, kterými jsou</w:t>
      </w:r>
      <w:r w:rsidRPr="00AE2354">
        <w:rPr>
          <w:rFonts w:eastAsia="Times New Roman" w:cstheme="minorHAnsi"/>
          <w:snapToGrid w:val="0"/>
          <w:lang w:eastAsia="cs-CZ"/>
        </w:rPr>
        <w:t>:</w:t>
      </w:r>
    </w:p>
    <w:p w14:paraId="2BFE1937" w14:textId="77777777" w:rsidR="0046419E" w:rsidRPr="00AE2354" w:rsidRDefault="0046419E" w:rsidP="0046419E">
      <w:pPr>
        <w:suppressAutoHyphens/>
        <w:spacing w:after="0" w:line="100" w:lineRule="atLeast"/>
        <w:ind w:right="-672"/>
        <w:jc w:val="center"/>
        <w:rPr>
          <w:rFonts w:eastAsia="Times New Roman" w:cstheme="minorHAnsi"/>
          <w:lang w:eastAsia="ar-SA"/>
        </w:rPr>
      </w:pPr>
    </w:p>
    <w:p w14:paraId="4E1A2913" w14:textId="77777777" w:rsidR="0046419E" w:rsidRPr="00AE2354" w:rsidRDefault="0046419E" w:rsidP="00323F1B">
      <w:pPr>
        <w:suppressLineNumbers/>
        <w:suppressAutoHyphens/>
        <w:spacing w:before="120" w:after="0" w:line="240" w:lineRule="atLeast"/>
        <w:ind w:left="1080"/>
        <w:rPr>
          <w:rFonts w:eastAsia="Times New Roman" w:cstheme="minorHAnsi"/>
          <w:b/>
          <w:lang w:eastAsia="ar-SA"/>
        </w:rPr>
      </w:pPr>
    </w:p>
    <w:p w14:paraId="43124E8A" w14:textId="046AC7F4" w:rsidR="005B754C" w:rsidRDefault="005B754C" w:rsidP="00323F1B">
      <w:pPr>
        <w:spacing w:after="0"/>
        <w:ind w:left="1416" w:hanging="1416"/>
        <w:jc w:val="both"/>
        <w:rPr>
          <w:b/>
        </w:rPr>
      </w:pPr>
      <w:r>
        <w:rPr>
          <w:b/>
        </w:rPr>
        <w:t>Domov pro seniory Okružní, příspěvková organizace</w:t>
      </w:r>
    </w:p>
    <w:p w14:paraId="305BDF22" w14:textId="0FD161BE" w:rsidR="005B754C" w:rsidRDefault="005B754C" w:rsidP="00323F1B">
      <w:pPr>
        <w:spacing w:after="0"/>
        <w:ind w:left="1416" w:hanging="1416"/>
        <w:jc w:val="both"/>
        <w:rPr>
          <w:bCs/>
        </w:rPr>
      </w:pPr>
      <w:r>
        <w:rPr>
          <w:bCs/>
        </w:rPr>
        <w:t>se sídlem </w:t>
      </w:r>
      <w:bookmarkStart w:id="0" w:name="_Hlk150699350"/>
      <w:r>
        <w:t>Okružní</w:t>
      </w:r>
      <w:r w:rsidRPr="00574E9A">
        <w:t xml:space="preserve"> </w:t>
      </w:r>
      <w:r w:rsidR="00323F1B">
        <w:t>832/</w:t>
      </w:r>
      <w:proofErr w:type="gramStart"/>
      <w:r w:rsidR="00323F1B">
        <w:t>29</w:t>
      </w:r>
      <w:r w:rsidRPr="00574E9A">
        <w:t>,  6</w:t>
      </w:r>
      <w:r>
        <w:t>3</w:t>
      </w:r>
      <w:r w:rsidRPr="00574E9A">
        <w:t>8</w:t>
      </w:r>
      <w:proofErr w:type="gramEnd"/>
      <w:r w:rsidRPr="00574E9A">
        <w:t xml:space="preserve"> 00 Brno</w:t>
      </w:r>
      <w:bookmarkEnd w:id="0"/>
    </w:p>
    <w:p w14:paraId="4F8BF929" w14:textId="50ADF2A2" w:rsidR="005B754C" w:rsidRPr="00323F1B" w:rsidRDefault="005B754C" w:rsidP="00323F1B">
      <w:pPr>
        <w:spacing w:after="0"/>
        <w:ind w:left="1416" w:hanging="1416"/>
        <w:jc w:val="both"/>
      </w:pPr>
      <w:r>
        <w:rPr>
          <w:bCs/>
        </w:rPr>
        <w:t>zastoupený ředitel</w:t>
      </w:r>
      <w:r w:rsidR="0085186E">
        <w:rPr>
          <w:bCs/>
        </w:rPr>
        <w:t>kou</w:t>
      </w:r>
      <w:r>
        <w:rPr>
          <w:bCs/>
        </w:rPr>
        <w:t xml:space="preserve"> </w:t>
      </w:r>
      <w:r w:rsidRPr="00323F1B">
        <w:t>Mgr. Barborou Dvořákovou</w:t>
      </w:r>
    </w:p>
    <w:p w14:paraId="47E2839E" w14:textId="4105BBFF" w:rsidR="005B754C" w:rsidRPr="00323F1B" w:rsidRDefault="005B754C" w:rsidP="00323F1B">
      <w:pPr>
        <w:spacing w:after="0"/>
        <w:jc w:val="both"/>
        <w:rPr>
          <w:color w:val="000000"/>
          <w:shd w:val="clear" w:color="auto" w:fill="FFFFFF"/>
        </w:rPr>
      </w:pPr>
      <w:r w:rsidRPr="00323F1B">
        <w:t xml:space="preserve">IČ: </w:t>
      </w:r>
      <w:r w:rsidR="00323F1B" w:rsidRPr="00323F1B">
        <w:rPr>
          <w:color w:val="000000"/>
          <w:shd w:val="clear" w:color="auto" w:fill="FFFFFF"/>
        </w:rPr>
        <w:t>70887250</w:t>
      </w:r>
    </w:p>
    <w:p w14:paraId="598F7E78" w14:textId="3AFEAB7E" w:rsidR="005B754C" w:rsidRPr="00FD1CE4" w:rsidRDefault="005B754C" w:rsidP="00323F1B">
      <w:pPr>
        <w:spacing w:after="0"/>
        <w:jc w:val="both"/>
      </w:pPr>
      <w:r w:rsidRPr="005B754C">
        <w:t xml:space="preserve">DIČ: </w:t>
      </w:r>
      <w:r>
        <w:t>není plátce DPH</w:t>
      </w:r>
    </w:p>
    <w:p w14:paraId="57E0298D" w14:textId="4D09B320" w:rsidR="005B754C" w:rsidRPr="00FD1CE4" w:rsidRDefault="005B754C" w:rsidP="00323F1B">
      <w:pPr>
        <w:spacing w:after="0"/>
        <w:jc w:val="both"/>
      </w:pPr>
      <w:r w:rsidRPr="00FD1CE4">
        <w:t>(dále jen jako organizace“)</w:t>
      </w:r>
    </w:p>
    <w:p w14:paraId="4DA6E84E" w14:textId="77777777" w:rsidR="005B754C" w:rsidRDefault="005B754C" w:rsidP="00323F1B">
      <w:pPr>
        <w:spacing w:after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</w:p>
    <w:p w14:paraId="172AC943" w14:textId="77777777" w:rsidR="005B754C" w:rsidRDefault="005B754C" w:rsidP="00323F1B">
      <w:pPr>
        <w:spacing w:after="0"/>
        <w:jc w:val="both"/>
      </w:pPr>
      <w:r>
        <w:t>a</w:t>
      </w:r>
    </w:p>
    <w:p w14:paraId="5F77C968" w14:textId="77777777" w:rsidR="005B754C" w:rsidRDefault="005B754C" w:rsidP="00323F1B">
      <w:pPr>
        <w:spacing w:after="0"/>
        <w:jc w:val="both"/>
      </w:pPr>
    </w:p>
    <w:p w14:paraId="11769238" w14:textId="6A44CF25" w:rsidR="005B754C" w:rsidRDefault="005B754C" w:rsidP="00323F1B">
      <w:pPr>
        <w:spacing w:after="0"/>
        <w:jc w:val="both"/>
      </w:pPr>
      <w:r>
        <w:rPr>
          <w:b/>
        </w:rPr>
        <w:t>JUDr. Margita DOSTÁLOVÁ,</w:t>
      </w:r>
      <w:r>
        <w:t xml:space="preserve"> </w:t>
      </w:r>
      <w:r>
        <w:rPr>
          <w:b/>
        </w:rPr>
        <w:t>advokátka</w:t>
      </w:r>
    </w:p>
    <w:p w14:paraId="0CD4365A" w14:textId="301AA290" w:rsidR="005B754C" w:rsidRDefault="005B754C" w:rsidP="00323F1B">
      <w:pPr>
        <w:spacing w:after="0"/>
        <w:jc w:val="both"/>
      </w:pPr>
      <w:r>
        <w:t xml:space="preserve">se sídlem Lazaretní </w:t>
      </w:r>
      <w:proofErr w:type="gramStart"/>
      <w:r>
        <w:t>11a</w:t>
      </w:r>
      <w:proofErr w:type="gramEnd"/>
      <w:r>
        <w:t>, 615</w:t>
      </w:r>
      <w:r w:rsidRPr="0074451B">
        <w:t xml:space="preserve"> 00 Brno</w:t>
      </w:r>
    </w:p>
    <w:p w14:paraId="4435E387" w14:textId="3F5E920A" w:rsidR="005B754C" w:rsidRDefault="005B754C" w:rsidP="00323F1B">
      <w:pPr>
        <w:spacing w:after="0"/>
        <w:jc w:val="both"/>
      </w:pPr>
      <w:r>
        <w:t xml:space="preserve">IČ: 66249694, č. registrace </w:t>
      </w:r>
      <w:r w:rsidR="0085186E">
        <w:t xml:space="preserve">ČAK </w:t>
      </w:r>
      <w:r>
        <w:t>9098</w:t>
      </w:r>
    </w:p>
    <w:p w14:paraId="62667ACC" w14:textId="77777777" w:rsidR="005B754C" w:rsidRDefault="005B754C" w:rsidP="00323F1B">
      <w:pPr>
        <w:spacing w:after="0"/>
        <w:jc w:val="both"/>
      </w:pPr>
      <w:r>
        <w:t>DIČ: CZ6656152228</w:t>
      </w:r>
    </w:p>
    <w:p w14:paraId="1081CC43" w14:textId="77777777" w:rsidR="005B754C" w:rsidRDefault="005B754C" w:rsidP="00323F1B">
      <w:pPr>
        <w:spacing w:after="0"/>
        <w:jc w:val="both"/>
      </w:pPr>
      <w:r>
        <w:t>(dále jen „advokát jako pověřenec nebo DPO“)</w:t>
      </w:r>
    </w:p>
    <w:p w14:paraId="167999B5" w14:textId="77777777" w:rsidR="0046419E" w:rsidRPr="00AE2354" w:rsidRDefault="0046419E" w:rsidP="0046419E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07E942D5" w14:textId="23FA617C" w:rsidR="00547274" w:rsidRPr="00547274" w:rsidRDefault="00323F1B" w:rsidP="000746DF">
      <w:pPr>
        <w:widowControl w:val="0"/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 </w:t>
      </w:r>
    </w:p>
    <w:p w14:paraId="1AB58E4B" w14:textId="77777777" w:rsidR="00547274" w:rsidRPr="00547274" w:rsidRDefault="00547274" w:rsidP="00547274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547274">
        <w:rPr>
          <w:rFonts w:eastAsia="Times New Roman" w:cstheme="minorHAnsi"/>
          <w:b/>
          <w:bCs/>
          <w:lang w:eastAsia="cs-CZ"/>
        </w:rPr>
        <w:t>I. Důvod a předmět narovnání</w:t>
      </w:r>
    </w:p>
    <w:p w14:paraId="42208D77" w14:textId="77777777" w:rsidR="00547274" w:rsidRPr="00547274" w:rsidRDefault="00547274" w:rsidP="00302D12">
      <w:pPr>
        <w:widowControl w:val="0"/>
        <w:spacing w:after="0" w:line="240" w:lineRule="auto"/>
        <w:ind w:left="170"/>
        <w:rPr>
          <w:rFonts w:eastAsia="Times New Roman" w:cstheme="minorHAnsi"/>
          <w:lang w:eastAsia="cs-CZ"/>
        </w:rPr>
      </w:pPr>
    </w:p>
    <w:p w14:paraId="75DFED3D" w14:textId="76FD84CF" w:rsidR="00547274" w:rsidRPr="005B754C" w:rsidRDefault="00547274" w:rsidP="005B754C">
      <w:pPr>
        <w:pStyle w:val="Odstavecseseznamem"/>
        <w:widowControl w:val="0"/>
        <w:numPr>
          <w:ilvl w:val="0"/>
          <w:numId w:val="18"/>
        </w:numPr>
        <w:spacing w:after="0" w:line="240" w:lineRule="auto"/>
        <w:ind w:left="190"/>
        <w:jc w:val="both"/>
        <w:rPr>
          <w:rFonts w:eastAsia="Times New Roman" w:cstheme="minorHAnsi"/>
          <w:lang w:eastAsia="cs-CZ"/>
        </w:rPr>
      </w:pPr>
      <w:r w:rsidRPr="00302D12">
        <w:rPr>
          <w:rFonts w:eastAsia="Times New Roman" w:cstheme="minorHAnsi"/>
          <w:lang w:eastAsia="cs-CZ"/>
        </w:rPr>
        <w:t>Dne</w:t>
      </w:r>
      <w:r w:rsidR="005B754C">
        <w:rPr>
          <w:rFonts w:eastAsia="Times New Roman" w:cstheme="minorHAnsi"/>
          <w:lang w:eastAsia="cs-CZ"/>
        </w:rPr>
        <w:t xml:space="preserve"> 11.4.2023 </w:t>
      </w:r>
      <w:r w:rsidRPr="00302D12">
        <w:rPr>
          <w:rFonts w:eastAsia="Times New Roman" w:cstheme="minorHAnsi"/>
          <w:lang w:eastAsia="cs-CZ"/>
        </w:rPr>
        <w:t>uzavřely smluvní strany</w:t>
      </w:r>
      <w:r w:rsidR="005B754C">
        <w:rPr>
          <w:rFonts w:eastAsia="Times New Roman" w:cstheme="minorHAnsi"/>
          <w:lang w:eastAsia="cs-CZ"/>
        </w:rPr>
        <w:t xml:space="preserve"> příkazní smlouvu o poskytování právních služeb v rozsahu výkonu funkce pověřence pro ochranu osobních údajů</w:t>
      </w:r>
      <w:r w:rsidR="0085186E">
        <w:rPr>
          <w:rFonts w:eastAsia="Times New Roman" w:cstheme="minorHAnsi"/>
          <w:lang w:eastAsia="cs-CZ"/>
        </w:rPr>
        <w:t xml:space="preserve"> (DPO)</w:t>
      </w:r>
      <w:r w:rsidR="005B754C">
        <w:rPr>
          <w:rFonts w:eastAsia="Times New Roman" w:cstheme="minorHAnsi"/>
          <w:lang w:eastAsia="cs-CZ"/>
        </w:rPr>
        <w:t xml:space="preserve">, </w:t>
      </w:r>
      <w:r w:rsidRPr="005B754C">
        <w:rPr>
          <w:rFonts w:eastAsia="Times New Roman" w:cstheme="minorHAnsi"/>
          <w:lang w:eastAsia="cs-CZ"/>
        </w:rPr>
        <w:t>kter</w:t>
      </w:r>
      <w:r w:rsidR="005B754C">
        <w:rPr>
          <w:rFonts w:eastAsia="Times New Roman" w:cstheme="minorHAnsi"/>
          <w:lang w:eastAsia="cs-CZ"/>
        </w:rPr>
        <w:t>á</w:t>
      </w:r>
      <w:r w:rsidRPr="005B754C">
        <w:rPr>
          <w:rFonts w:eastAsia="Times New Roman" w:cstheme="minorHAnsi"/>
          <w:lang w:eastAsia="cs-CZ"/>
        </w:rPr>
        <w:t xml:space="preserve"> ve smyslu ustanovení § 6 odst.1 zákona č. 340/2015 Sb. o registru smluv nabývá účinnosti až dnem uveřejnění v registru smluv.</w:t>
      </w:r>
    </w:p>
    <w:p w14:paraId="2A9D234A" w14:textId="77777777" w:rsidR="00547274" w:rsidRPr="00547274" w:rsidRDefault="00547274" w:rsidP="00302D12">
      <w:pPr>
        <w:widowControl w:val="0"/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</w:p>
    <w:p w14:paraId="695F9789" w14:textId="638F47D6" w:rsidR="00547274" w:rsidRDefault="00547274" w:rsidP="00302D12">
      <w:pPr>
        <w:pStyle w:val="Odstavecseseznamem"/>
        <w:widowControl w:val="0"/>
        <w:numPr>
          <w:ilvl w:val="0"/>
          <w:numId w:val="18"/>
        </w:numPr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  <w:r w:rsidRPr="00302D12">
        <w:rPr>
          <w:rFonts w:eastAsia="Times New Roman" w:cstheme="minorHAnsi"/>
          <w:lang w:eastAsia="cs-CZ"/>
        </w:rPr>
        <w:t>Důvodem uzavření dohody o narovnání je skutečnost,</w:t>
      </w:r>
      <w:r w:rsidR="00323F1B">
        <w:rPr>
          <w:rFonts w:eastAsia="Times New Roman" w:cstheme="minorHAnsi"/>
          <w:lang w:eastAsia="cs-CZ"/>
        </w:rPr>
        <w:t xml:space="preserve"> </w:t>
      </w:r>
      <w:r w:rsidRPr="00302D12">
        <w:rPr>
          <w:rFonts w:eastAsia="Times New Roman" w:cstheme="minorHAnsi"/>
          <w:lang w:eastAsia="cs-CZ"/>
        </w:rPr>
        <w:t>že k</w:t>
      </w:r>
      <w:r w:rsidR="0013495C" w:rsidRPr="00302D12">
        <w:rPr>
          <w:rFonts w:eastAsia="Times New Roman" w:cstheme="minorHAnsi"/>
          <w:lang w:eastAsia="cs-CZ"/>
        </w:rPr>
        <w:t> </w:t>
      </w:r>
      <w:r w:rsidRPr="00302D12">
        <w:rPr>
          <w:rFonts w:eastAsia="Times New Roman" w:cstheme="minorHAnsi"/>
          <w:lang w:eastAsia="cs-CZ"/>
        </w:rPr>
        <w:t>uveřejnění</w:t>
      </w:r>
      <w:r w:rsidR="0013495C" w:rsidRPr="00302D12">
        <w:rPr>
          <w:rFonts w:eastAsia="Times New Roman" w:cstheme="minorHAnsi"/>
          <w:lang w:eastAsia="cs-CZ"/>
        </w:rPr>
        <w:t xml:space="preserve"> </w:t>
      </w:r>
      <w:r w:rsidR="005B754C">
        <w:rPr>
          <w:rFonts w:eastAsia="Times New Roman" w:cstheme="minorHAnsi"/>
          <w:lang w:eastAsia="cs-CZ"/>
        </w:rPr>
        <w:t xml:space="preserve">smlouvy </w:t>
      </w:r>
      <w:r w:rsidR="005B754C" w:rsidRPr="005B754C">
        <w:rPr>
          <w:rFonts w:eastAsia="Times New Roman" w:cstheme="minorHAnsi"/>
          <w:lang w:eastAsia="cs-CZ"/>
        </w:rPr>
        <w:t>o poskytování právních služeb v rozsahu výkonu funkce pověřence pro ochranu osobních údajů</w:t>
      </w:r>
      <w:r w:rsidR="005B754C">
        <w:rPr>
          <w:rFonts w:eastAsia="Times New Roman" w:cstheme="minorHAnsi"/>
          <w:lang w:eastAsia="cs-CZ"/>
        </w:rPr>
        <w:t xml:space="preserve"> v registru smluv došlo dne 1.6.2023.</w:t>
      </w:r>
      <w:r w:rsidR="00323F1B">
        <w:rPr>
          <w:rFonts w:eastAsia="Times New Roman" w:cstheme="minorHAnsi"/>
          <w:lang w:eastAsia="cs-CZ"/>
        </w:rPr>
        <w:t xml:space="preserve"> Ve smlouvě je u organizace chybně uveden</w:t>
      </w:r>
      <w:r w:rsidR="000746DF">
        <w:rPr>
          <w:rFonts w:eastAsia="Times New Roman" w:cstheme="minorHAnsi"/>
          <w:lang w:eastAsia="cs-CZ"/>
        </w:rPr>
        <w:t>é</w:t>
      </w:r>
      <w:r w:rsidR="00323F1B">
        <w:rPr>
          <w:rFonts w:eastAsia="Times New Roman" w:cstheme="minorHAnsi"/>
          <w:lang w:eastAsia="cs-CZ"/>
        </w:rPr>
        <w:t xml:space="preserve"> </w:t>
      </w:r>
      <w:proofErr w:type="spellStart"/>
      <w:r w:rsidR="00323F1B">
        <w:rPr>
          <w:rFonts w:eastAsia="Times New Roman" w:cstheme="minorHAnsi"/>
          <w:lang w:eastAsia="cs-CZ"/>
        </w:rPr>
        <w:t>č.pop</w:t>
      </w:r>
      <w:proofErr w:type="spellEnd"/>
      <w:r w:rsidR="00323F1B">
        <w:rPr>
          <w:rFonts w:eastAsia="Times New Roman" w:cstheme="minorHAnsi"/>
          <w:lang w:eastAsia="cs-CZ"/>
        </w:rPr>
        <w:t xml:space="preserve">. adresy sídla a IČ. </w:t>
      </w:r>
    </w:p>
    <w:p w14:paraId="1A235077" w14:textId="77777777" w:rsidR="000746DF" w:rsidRPr="000746DF" w:rsidRDefault="000746DF" w:rsidP="000746DF">
      <w:pPr>
        <w:pStyle w:val="Odstavecseseznamem"/>
        <w:rPr>
          <w:rFonts w:eastAsia="Times New Roman" w:cstheme="minorHAnsi"/>
          <w:lang w:eastAsia="cs-CZ"/>
        </w:rPr>
      </w:pPr>
    </w:p>
    <w:p w14:paraId="1714F5B8" w14:textId="3B55BF0E" w:rsidR="000746DF" w:rsidRPr="00302D12" w:rsidRDefault="000746DF" w:rsidP="00302D12">
      <w:pPr>
        <w:pStyle w:val="Odstavecseseznamem"/>
        <w:widowControl w:val="0"/>
        <w:numPr>
          <w:ilvl w:val="0"/>
          <w:numId w:val="18"/>
        </w:numPr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Smluvní strany označují touto dohodou o narovnání správně </w:t>
      </w:r>
      <w:r w:rsidRPr="0085186E">
        <w:rPr>
          <w:rFonts w:eastAsia="Times New Roman" w:cstheme="minorHAnsi"/>
          <w:i/>
          <w:iCs/>
          <w:lang w:eastAsia="cs-CZ"/>
        </w:rPr>
        <w:t>sídlo organizace:</w:t>
      </w:r>
      <w:r w:rsidRPr="0085186E">
        <w:rPr>
          <w:i/>
          <w:iCs/>
        </w:rPr>
        <w:t xml:space="preserve"> </w:t>
      </w:r>
      <w:r w:rsidRPr="0085186E">
        <w:rPr>
          <w:rFonts w:eastAsia="Times New Roman" w:cstheme="minorHAnsi"/>
          <w:i/>
          <w:iCs/>
          <w:lang w:eastAsia="cs-CZ"/>
        </w:rPr>
        <w:t>Okružní 832/</w:t>
      </w:r>
      <w:proofErr w:type="gramStart"/>
      <w:r w:rsidRPr="0085186E">
        <w:rPr>
          <w:rFonts w:eastAsia="Times New Roman" w:cstheme="minorHAnsi"/>
          <w:i/>
          <w:iCs/>
          <w:lang w:eastAsia="cs-CZ"/>
        </w:rPr>
        <w:t>29,  638</w:t>
      </w:r>
      <w:proofErr w:type="gramEnd"/>
      <w:r w:rsidRPr="0085186E">
        <w:rPr>
          <w:rFonts w:eastAsia="Times New Roman" w:cstheme="minorHAnsi"/>
          <w:i/>
          <w:iCs/>
          <w:lang w:eastAsia="cs-CZ"/>
        </w:rPr>
        <w:t xml:space="preserve"> 00 Brno a IČ organizace: 70887250.</w:t>
      </w:r>
    </w:p>
    <w:p w14:paraId="134551D1" w14:textId="77777777" w:rsidR="00547274" w:rsidRPr="00547274" w:rsidRDefault="00547274" w:rsidP="00302D12">
      <w:pPr>
        <w:widowControl w:val="0"/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</w:p>
    <w:p w14:paraId="14AD0FAE" w14:textId="2D95B4A2" w:rsidR="000E6B6E" w:rsidRPr="000746DF" w:rsidRDefault="00547274" w:rsidP="00547274">
      <w:pPr>
        <w:pStyle w:val="Odstavecseseznamem"/>
        <w:widowControl w:val="0"/>
        <w:numPr>
          <w:ilvl w:val="0"/>
          <w:numId w:val="18"/>
        </w:numPr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  <w:r w:rsidRPr="00302D12">
        <w:rPr>
          <w:rFonts w:eastAsia="Times New Roman" w:cstheme="minorHAnsi"/>
          <w:lang w:eastAsia="cs-CZ"/>
        </w:rPr>
        <w:t>Smluvní strany prohlašují, že v</w:t>
      </w:r>
      <w:r w:rsidR="005B754C">
        <w:rPr>
          <w:rFonts w:eastAsia="Times New Roman" w:cstheme="minorHAnsi"/>
          <w:lang w:eastAsia="cs-CZ"/>
        </w:rPr>
        <w:t> </w:t>
      </w:r>
      <w:r w:rsidRPr="00302D12">
        <w:rPr>
          <w:rFonts w:eastAsia="Times New Roman" w:cstheme="minorHAnsi"/>
          <w:lang w:eastAsia="cs-CZ"/>
        </w:rPr>
        <w:t>mezidobí</w:t>
      </w:r>
      <w:r w:rsidR="005B754C">
        <w:rPr>
          <w:rFonts w:eastAsia="Times New Roman" w:cstheme="minorHAnsi"/>
          <w:lang w:eastAsia="cs-CZ"/>
        </w:rPr>
        <w:t xml:space="preserve"> od 1.5.2023 do 31.5.2023</w:t>
      </w:r>
      <w:r w:rsidR="000746DF">
        <w:rPr>
          <w:rFonts w:eastAsia="Times New Roman" w:cstheme="minorHAnsi"/>
          <w:lang w:eastAsia="cs-CZ"/>
        </w:rPr>
        <w:t>, tedy do zveřejnění smlouvy v registru smluv,</w:t>
      </w:r>
      <w:r w:rsidRPr="00302D12">
        <w:rPr>
          <w:rFonts w:eastAsia="Times New Roman" w:cstheme="minorHAnsi"/>
          <w:lang w:eastAsia="cs-CZ"/>
        </w:rPr>
        <w:t xml:space="preserve"> došlo mezi smluvními stranami k plnění podle</w:t>
      </w:r>
      <w:r w:rsidR="000746DF">
        <w:rPr>
          <w:rFonts w:eastAsia="Times New Roman" w:cstheme="minorHAnsi"/>
          <w:lang w:eastAsia="cs-CZ"/>
        </w:rPr>
        <w:t xml:space="preserve"> záměru ujednání</w:t>
      </w:r>
      <w:r w:rsidR="00323F1B" w:rsidRPr="00323F1B">
        <w:t xml:space="preserve"> </w:t>
      </w:r>
      <w:r w:rsidR="00323F1B">
        <w:t xml:space="preserve">smlouvy </w:t>
      </w:r>
      <w:r w:rsidR="00323F1B" w:rsidRPr="00323F1B">
        <w:rPr>
          <w:rFonts w:eastAsia="Times New Roman" w:cstheme="minorHAnsi"/>
          <w:lang w:eastAsia="cs-CZ"/>
        </w:rPr>
        <w:t>o poskytování právních služeb v rozsahu výkonu funkce pověřence pro ochranu osobních údajů</w:t>
      </w:r>
      <w:r w:rsidR="00323F1B">
        <w:rPr>
          <w:rFonts w:eastAsia="Times New Roman" w:cstheme="minorHAnsi"/>
          <w:lang w:eastAsia="cs-CZ"/>
        </w:rPr>
        <w:t xml:space="preserve">, když smlouva předpokládala zahájení poskytování </w:t>
      </w:r>
      <w:r w:rsidR="00323F1B" w:rsidRPr="00323F1B">
        <w:rPr>
          <w:rFonts w:eastAsia="Times New Roman" w:cstheme="minorHAnsi"/>
          <w:lang w:eastAsia="cs-CZ"/>
        </w:rPr>
        <w:t xml:space="preserve">právních služeb v rozsahu výkonu funkce pověřence pro ochranu osobních údajů </w:t>
      </w:r>
      <w:r w:rsidR="00323F1B">
        <w:rPr>
          <w:rFonts w:eastAsia="Times New Roman" w:cstheme="minorHAnsi"/>
          <w:lang w:eastAsia="cs-CZ"/>
        </w:rPr>
        <w:t>od 1.5.2023.</w:t>
      </w:r>
      <w:r w:rsidR="0013495C" w:rsidRPr="00302D12">
        <w:rPr>
          <w:rFonts w:eastAsia="Times New Roman" w:cstheme="minorHAnsi"/>
          <w:lang w:eastAsia="cs-CZ"/>
        </w:rPr>
        <w:t xml:space="preserve"> </w:t>
      </w:r>
    </w:p>
    <w:p w14:paraId="2D6F3C2F" w14:textId="77777777" w:rsidR="00192140" w:rsidRDefault="00192140" w:rsidP="00547274">
      <w:pPr>
        <w:widowControl w:val="0"/>
        <w:spacing w:after="0" w:line="240" w:lineRule="auto"/>
        <w:rPr>
          <w:rFonts w:eastAsia="Times New Roman" w:cstheme="minorHAnsi"/>
          <w:lang w:eastAsia="cs-CZ"/>
        </w:rPr>
      </w:pPr>
    </w:p>
    <w:p w14:paraId="417A5B6D" w14:textId="77777777" w:rsidR="00E0591F" w:rsidRPr="00547274" w:rsidRDefault="00E0591F" w:rsidP="00547274">
      <w:pPr>
        <w:widowControl w:val="0"/>
        <w:spacing w:after="0" w:line="240" w:lineRule="auto"/>
        <w:rPr>
          <w:rFonts w:eastAsia="Times New Roman" w:cstheme="minorHAnsi"/>
          <w:lang w:eastAsia="cs-CZ"/>
        </w:rPr>
      </w:pPr>
    </w:p>
    <w:p w14:paraId="37D1F408" w14:textId="77777777" w:rsidR="00547274" w:rsidRPr="00547274" w:rsidRDefault="00547274" w:rsidP="00547274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547274">
        <w:rPr>
          <w:rFonts w:eastAsia="Times New Roman" w:cstheme="minorHAnsi"/>
          <w:b/>
          <w:bCs/>
          <w:lang w:eastAsia="cs-CZ"/>
        </w:rPr>
        <w:lastRenderedPageBreak/>
        <w:t>II. Narovnání</w:t>
      </w:r>
    </w:p>
    <w:p w14:paraId="0C8BA37D" w14:textId="77777777" w:rsidR="00547274" w:rsidRPr="00547274" w:rsidRDefault="00547274" w:rsidP="00302D12">
      <w:pPr>
        <w:widowControl w:val="0"/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</w:p>
    <w:p w14:paraId="640B97F3" w14:textId="65775943" w:rsidR="00547274" w:rsidRDefault="00547274" w:rsidP="00302D12">
      <w:pPr>
        <w:widowControl w:val="0"/>
        <w:spacing w:after="0" w:line="240" w:lineRule="auto"/>
        <w:ind w:left="-57"/>
        <w:jc w:val="both"/>
        <w:rPr>
          <w:rFonts w:eastAsia="Times New Roman" w:cstheme="minorHAnsi"/>
          <w:lang w:eastAsia="cs-CZ"/>
        </w:rPr>
      </w:pPr>
      <w:r w:rsidRPr="00547274">
        <w:rPr>
          <w:rFonts w:eastAsia="Times New Roman" w:cstheme="minorHAnsi"/>
          <w:lang w:eastAsia="cs-CZ"/>
        </w:rPr>
        <w:t xml:space="preserve">Z důvodů popsaných v čl. I dohody o narovnání se smluvní strany narovnávají tak, že projevují výslovnou vůli jednat v rozsahu </w:t>
      </w:r>
      <w:r w:rsidR="00323F1B">
        <w:rPr>
          <w:rFonts w:eastAsia="Times New Roman" w:cstheme="minorHAnsi"/>
          <w:lang w:eastAsia="cs-CZ"/>
        </w:rPr>
        <w:t xml:space="preserve">ujednání smlouvy </w:t>
      </w:r>
      <w:r w:rsidR="00323F1B" w:rsidRPr="00323F1B">
        <w:rPr>
          <w:rFonts w:eastAsia="Times New Roman" w:cstheme="minorHAnsi"/>
          <w:lang w:eastAsia="cs-CZ"/>
        </w:rPr>
        <w:t>o poskytování právních služeb v rozsahu výkonu funkce pověřence pro ochranu osobních údajů</w:t>
      </w:r>
      <w:r w:rsidR="00323F1B">
        <w:rPr>
          <w:rFonts w:eastAsia="Times New Roman" w:cstheme="minorHAnsi"/>
          <w:lang w:eastAsia="cs-CZ"/>
        </w:rPr>
        <w:t xml:space="preserve"> </w:t>
      </w:r>
      <w:r w:rsidR="000746DF">
        <w:rPr>
          <w:rFonts w:eastAsia="Times New Roman" w:cstheme="minorHAnsi"/>
          <w:lang w:eastAsia="cs-CZ"/>
        </w:rPr>
        <w:t xml:space="preserve">i pro období </w:t>
      </w:r>
      <w:r w:rsidR="00323F1B" w:rsidRPr="00323F1B">
        <w:rPr>
          <w:rFonts w:eastAsia="Times New Roman" w:cstheme="minorHAnsi"/>
          <w:lang w:eastAsia="cs-CZ"/>
        </w:rPr>
        <w:t>od 1.5.2023 do 31.5.2023</w:t>
      </w:r>
      <w:r w:rsidR="00323F1B">
        <w:rPr>
          <w:rFonts w:eastAsia="Times New Roman" w:cstheme="minorHAnsi"/>
          <w:lang w:eastAsia="cs-CZ"/>
        </w:rPr>
        <w:t>.</w:t>
      </w:r>
    </w:p>
    <w:p w14:paraId="172B67F7" w14:textId="77777777" w:rsidR="000746DF" w:rsidRDefault="000746DF" w:rsidP="00302D12">
      <w:pPr>
        <w:widowControl w:val="0"/>
        <w:spacing w:after="0" w:line="240" w:lineRule="auto"/>
        <w:ind w:left="-57"/>
        <w:jc w:val="both"/>
        <w:rPr>
          <w:rFonts w:eastAsia="Times New Roman" w:cstheme="minorHAnsi"/>
          <w:lang w:eastAsia="cs-CZ"/>
        </w:rPr>
      </w:pPr>
    </w:p>
    <w:p w14:paraId="7635D157" w14:textId="1F8DDE5B" w:rsidR="000746DF" w:rsidRPr="00547274" w:rsidRDefault="000746DF" w:rsidP="00302D12">
      <w:pPr>
        <w:widowControl w:val="0"/>
        <w:spacing w:after="0" w:line="240" w:lineRule="auto"/>
        <w:ind w:left="-57"/>
        <w:jc w:val="both"/>
        <w:rPr>
          <w:rFonts w:eastAsia="Times New Roman" w:cstheme="minorHAnsi"/>
          <w:lang w:eastAsia="cs-CZ"/>
        </w:rPr>
      </w:pPr>
      <w:r w:rsidRPr="00302D12">
        <w:rPr>
          <w:rFonts w:eastAsia="Times New Roman" w:cstheme="minorHAnsi"/>
          <w:lang w:eastAsia="cs-CZ"/>
        </w:rPr>
        <w:t>Uzavřením této dohody o narovnání nadále není mezi smluvními stranami žádných nároků ani sporů o vzájemná plnění, smluvní strany jsou mezi sebou zcela vyrovnány a jejich vztahy uzavřením dohody o narovnání narovnány.</w:t>
      </w:r>
    </w:p>
    <w:p w14:paraId="2BD11F31" w14:textId="77777777" w:rsidR="00547274" w:rsidRDefault="00547274" w:rsidP="00547274">
      <w:pPr>
        <w:widowControl w:val="0"/>
        <w:spacing w:after="0" w:line="240" w:lineRule="auto"/>
        <w:rPr>
          <w:rFonts w:eastAsia="Times New Roman" w:cstheme="minorHAnsi"/>
          <w:lang w:eastAsia="cs-CZ"/>
        </w:rPr>
      </w:pPr>
    </w:p>
    <w:p w14:paraId="6D8604B9" w14:textId="77777777" w:rsidR="000E6B6E" w:rsidRPr="00547274" w:rsidRDefault="000E6B6E" w:rsidP="00547274">
      <w:pPr>
        <w:widowControl w:val="0"/>
        <w:spacing w:after="0" w:line="240" w:lineRule="auto"/>
        <w:rPr>
          <w:rFonts w:eastAsia="Times New Roman" w:cstheme="minorHAnsi"/>
          <w:lang w:eastAsia="cs-CZ"/>
        </w:rPr>
      </w:pPr>
    </w:p>
    <w:p w14:paraId="10A67372" w14:textId="77777777" w:rsidR="00547274" w:rsidRPr="00547274" w:rsidRDefault="00547274" w:rsidP="00547274">
      <w:pPr>
        <w:widowControl w:val="0"/>
        <w:spacing w:after="0" w:line="240" w:lineRule="auto"/>
        <w:rPr>
          <w:rFonts w:eastAsia="Times New Roman" w:cstheme="minorHAnsi"/>
          <w:lang w:eastAsia="cs-CZ"/>
        </w:rPr>
      </w:pPr>
    </w:p>
    <w:p w14:paraId="5CA78B51" w14:textId="77777777" w:rsidR="00547274" w:rsidRPr="00650541" w:rsidRDefault="00547274" w:rsidP="00547274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650541">
        <w:rPr>
          <w:rFonts w:eastAsia="Times New Roman" w:cstheme="minorHAnsi"/>
          <w:b/>
          <w:bCs/>
          <w:lang w:eastAsia="cs-CZ"/>
        </w:rPr>
        <w:t>III. Ostatní ujednání</w:t>
      </w:r>
    </w:p>
    <w:p w14:paraId="22989764" w14:textId="77777777" w:rsidR="00547274" w:rsidRPr="00547274" w:rsidRDefault="00547274" w:rsidP="00547274">
      <w:pPr>
        <w:widowControl w:val="0"/>
        <w:spacing w:after="0" w:line="240" w:lineRule="auto"/>
        <w:rPr>
          <w:rFonts w:eastAsia="Times New Roman" w:cstheme="minorHAnsi"/>
          <w:lang w:eastAsia="cs-CZ"/>
        </w:rPr>
      </w:pPr>
    </w:p>
    <w:p w14:paraId="52F49F8F" w14:textId="6A0D88F6" w:rsidR="00547274" w:rsidRPr="00302D12" w:rsidRDefault="00547274" w:rsidP="00302D12">
      <w:pPr>
        <w:pStyle w:val="Odstavecseseznamem"/>
        <w:widowControl w:val="0"/>
        <w:numPr>
          <w:ilvl w:val="0"/>
          <w:numId w:val="19"/>
        </w:numPr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  <w:r w:rsidRPr="00302D12">
        <w:rPr>
          <w:rFonts w:eastAsia="Times New Roman" w:cstheme="minorHAnsi"/>
          <w:lang w:eastAsia="cs-CZ"/>
        </w:rPr>
        <w:t>Tato dohoda o narovnání je sepsána ve dvou vyhotoveních, z nichž každá strana po podpisu obdrží po jednom.</w:t>
      </w:r>
    </w:p>
    <w:p w14:paraId="0D9A0EB0" w14:textId="77777777" w:rsidR="00547274" w:rsidRPr="00547274" w:rsidRDefault="00547274" w:rsidP="00302D12">
      <w:pPr>
        <w:widowControl w:val="0"/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</w:p>
    <w:p w14:paraId="6A323254" w14:textId="66116582" w:rsidR="00547274" w:rsidRPr="00302D12" w:rsidRDefault="00547274" w:rsidP="00302D12">
      <w:pPr>
        <w:pStyle w:val="Odstavecseseznamem"/>
        <w:widowControl w:val="0"/>
        <w:numPr>
          <w:ilvl w:val="0"/>
          <w:numId w:val="19"/>
        </w:numPr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  <w:r w:rsidRPr="00302D12">
        <w:rPr>
          <w:rFonts w:eastAsia="Times New Roman" w:cstheme="minorHAnsi"/>
          <w:lang w:eastAsia="cs-CZ"/>
        </w:rPr>
        <w:t xml:space="preserve">Dohoda o narovnání bude </w:t>
      </w:r>
      <w:r w:rsidR="00650541" w:rsidRPr="00302D12">
        <w:rPr>
          <w:rFonts w:eastAsia="Times New Roman" w:cstheme="minorHAnsi"/>
          <w:lang w:eastAsia="cs-CZ"/>
        </w:rPr>
        <w:t xml:space="preserve">objednatelem </w:t>
      </w:r>
      <w:r w:rsidRPr="00302D12">
        <w:rPr>
          <w:rFonts w:eastAsia="Times New Roman" w:cstheme="minorHAnsi"/>
          <w:lang w:eastAsia="cs-CZ"/>
        </w:rPr>
        <w:t>zveřejněna v registru smluv podle zákona č.340/2015 Sb. o registru smluv, v platném znění.</w:t>
      </w:r>
    </w:p>
    <w:p w14:paraId="22C1A9CB" w14:textId="77777777" w:rsidR="00547274" w:rsidRPr="00547274" w:rsidRDefault="00547274" w:rsidP="00302D12">
      <w:pPr>
        <w:widowControl w:val="0"/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</w:p>
    <w:p w14:paraId="7A9B8C16" w14:textId="363EDCCD" w:rsidR="00547274" w:rsidRPr="00302D12" w:rsidRDefault="00547274" w:rsidP="00302D12">
      <w:pPr>
        <w:pStyle w:val="Odstavecseseznamem"/>
        <w:widowControl w:val="0"/>
        <w:numPr>
          <w:ilvl w:val="0"/>
          <w:numId w:val="19"/>
        </w:numPr>
        <w:spacing w:after="0" w:line="240" w:lineRule="auto"/>
        <w:ind w:left="170"/>
        <w:jc w:val="both"/>
        <w:rPr>
          <w:rFonts w:eastAsia="Times New Roman" w:cstheme="minorHAnsi"/>
          <w:lang w:eastAsia="cs-CZ"/>
        </w:rPr>
      </w:pPr>
      <w:r w:rsidRPr="00302D12">
        <w:rPr>
          <w:rFonts w:eastAsia="Times New Roman" w:cstheme="minorHAnsi"/>
          <w:lang w:eastAsia="cs-CZ"/>
        </w:rPr>
        <w:t>Smluvní strany prohlašují, že si text dohody o narovnání přečetly, tato je výrazem jejich svobodné a vážné vůle, uzavírají ji nikoliv v tísni, ani za nápadně nevýhodných podmínek, na důkaz čehož připojují svoje podpisy.</w:t>
      </w:r>
    </w:p>
    <w:p w14:paraId="036B521F" w14:textId="77777777" w:rsidR="00547274" w:rsidRDefault="00547274" w:rsidP="0046419E">
      <w:pPr>
        <w:widowControl w:val="0"/>
        <w:spacing w:after="0" w:line="240" w:lineRule="auto"/>
        <w:rPr>
          <w:rFonts w:eastAsia="Times New Roman" w:cstheme="minorHAnsi"/>
          <w:lang w:eastAsia="cs-CZ"/>
        </w:rPr>
      </w:pPr>
    </w:p>
    <w:p w14:paraId="1E7885A2" w14:textId="77777777" w:rsidR="00547274" w:rsidRDefault="00547274" w:rsidP="0046419E">
      <w:pPr>
        <w:widowControl w:val="0"/>
        <w:spacing w:after="0" w:line="240" w:lineRule="auto"/>
        <w:rPr>
          <w:rFonts w:eastAsia="Times New Roman" w:cstheme="minorHAnsi"/>
          <w:lang w:eastAsia="cs-CZ"/>
        </w:rPr>
      </w:pPr>
    </w:p>
    <w:p w14:paraId="192A6806" w14:textId="77777777" w:rsidR="00547274" w:rsidRDefault="00547274" w:rsidP="0046419E">
      <w:pPr>
        <w:widowControl w:val="0"/>
        <w:spacing w:after="0" w:line="240" w:lineRule="auto"/>
        <w:rPr>
          <w:rFonts w:eastAsia="Times New Roman" w:cstheme="minorHAnsi"/>
          <w:lang w:eastAsia="cs-CZ"/>
        </w:rPr>
      </w:pPr>
    </w:p>
    <w:p w14:paraId="1D72D51C" w14:textId="77777777" w:rsidR="00547274" w:rsidRPr="00AE2354" w:rsidRDefault="00547274" w:rsidP="0046419E">
      <w:pPr>
        <w:widowControl w:val="0"/>
        <w:spacing w:after="0" w:line="240" w:lineRule="auto"/>
        <w:rPr>
          <w:rFonts w:eastAsia="Times New Roman" w:cstheme="minorHAnsi"/>
          <w:snapToGrid w:val="0"/>
          <w:lang w:eastAsia="cs-CZ"/>
        </w:rPr>
      </w:pPr>
    </w:p>
    <w:p w14:paraId="62F73022" w14:textId="7CDA7EE8" w:rsidR="00127EE6" w:rsidRPr="00AE2354" w:rsidRDefault="00127EE6" w:rsidP="0046419E">
      <w:pPr>
        <w:widowControl w:val="0"/>
        <w:spacing w:after="0" w:line="240" w:lineRule="auto"/>
        <w:rPr>
          <w:rFonts w:eastAsia="Times New Roman" w:cstheme="minorHAnsi"/>
          <w:snapToGrid w:val="0"/>
          <w:lang w:eastAsia="cs-CZ"/>
        </w:rPr>
      </w:pPr>
      <w:r w:rsidRPr="00AE2354">
        <w:rPr>
          <w:rFonts w:eastAsia="Times New Roman" w:cstheme="minorHAnsi"/>
          <w:snapToGrid w:val="0"/>
          <w:lang w:eastAsia="cs-CZ"/>
        </w:rPr>
        <w:t xml:space="preserve">V Brně dne </w:t>
      </w:r>
      <w:r w:rsidR="00323F1B">
        <w:rPr>
          <w:rFonts w:eastAsia="Times New Roman" w:cstheme="minorHAnsi"/>
          <w:snapToGrid w:val="0"/>
          <w:lang w:eastAsia="cs-CZ"/>
        </w:rPr>
        <w:t>3</w:t>
      </w:r>
      <w:r w:rsidRPr="00AE2354">
        <w:rPr>
          <w:rFonts w:eastAsia="Times New Roman" w:cstheme="minorHAnsi"/>
          <w:snapToGrid w:val="0"/>
          <w:lang w:eastAsia="cs-CZ"/>
        </w:rPr>
        <w:t>.1</w:t>
      </w:r>
      <w:r w:rsidR="00323F1B">
        <w:rPr>
          <w:rFonts w:eastAsia="Times New Roman" w:cstheme="minorHAnsi"/>
          <w:snapToGrid w:val="0"/>
          <w:lang w:eastAsia="cs-CZ"/>
        </w:rPr>
        <w:t>1</w:t>
      </w:r>
      <w:r w:rsidRPr="00AE2354">
        <w:rPr>
          <w:rFonts w:eastAsia="Times New Roman" w:cstheme="minorHAnsi"/>
          <w:snapToGrid w:val="0"/>
          <w:lang w:eastAsia="cs-CZ"/>
        </w:rPr>
        <w:t>.2023</w:t>
      </w:r>
    </w:p>
    <w:p w14:paraId="158968E4" w14:textId="77777777" w:rsidR="00127EE6" w:rsidRPr="00AE2354" w:rsidRDefault="00127EE6" w:rsidP="0046419E">
      <w:pPr>
        <w:widowControl w:val="0"/>
        <w:spacing w:after="0" w:line="240" w:lineRule="auto"/>
        <w:rPr>
          <w:rFonts w:eastAsia="Times New Roman" w:cstheme="minorHAnsi"/>
          <w:snapToGrid w:val="0"/>
          <w:lang w:eastAsia="cs-CZ"/>
        </w:rPr>
      </w:pPr>
    </w:p>
    <w:p w14:paraId="7FAC9A9A" w14:textId="77777777" w:rsidR="00B84BE9" w:rsidRPr="00AE2354" w:rsidRDefault="00B84BE9" w:rsidP="0046419E">
      <w:pPr>
        <w:widowControl w:val="0"/>
        <w:spacing w:after="0" w:line="240" w:lineRule="auto"/>
        <w:rPr>
          <w:rFonts w:eastAsia="Times New Roman" w:cstheme="minorHAnsi"/>
          <w:snapToGrid w:val="0"/>
          <w:lang w:eastAsia="cs-CZ"/>
        </w:rPr>
      </w:pPr>
    </w:p>
    <w:p w14:paraId="025ED985" w14:textId="076BC8F9" w:rsidR="0046419E" w:rsidRPr="00AE2354" w:rsidRDefault="00127EE6" w:rsidP="0046419E">
      <w:pPr>
        <w:widowControl w:val="0"/>
        <w:spacing w:after="0" w:line="240" w:lineRule="auto"/>
        <w:rPr>
          <w:rFonts w:eastAsia="Times New Roman" w:cstheme="minorHAnsi"/>
          <w:snapToGrid w:val="0"/>
          <w:lang w:eastAsia="cs-CZ"/>
        </w:rPr>
      </w:pPr>
      <w:r w:rsidRPr="00AE2354">
        <w:rPr>
          <w:rFonts w:eastAsia="Times New Roman" w:cstheme="minorHAnsi"/>
          <w:snapToGrid w:val="0"/>
          <w:lang w:eastAsia="cs-CZ"/>
        </w:rPr>
        <w:tab/>
      </w:r>
      <w:r w:rsidRPr="00AE2354">
        <w:rPr>
          <w:rFonts w:eastAsia="Times New Roman" w:cstheme="minorHAnsi"/>
          <w:snapToGrid w:val="0"/>
          <w:lang w:eastAsia="cs-CZ"/>
        </w:rPr>
        <w:tab/>
      </w:r>
      <w:r w:rsidRPr="00AE2354">
        <w:rPr>
          <w:rFonts w:eastAsia="Times New Roman" w:cstheme="minorHAnsi"/>
          <w:snapToGrid w:val="0"/>
          <w:lang w:eastAsia="cs-CZ"/>
        </w:rPr>
        <w:tab/>
        <w:t xml:space="preserve">             </w:t>
      </w:r>
    </w:p>
    <w:p w14:paraId="0BCB755F" w14:textId="77777777" w:rsidR="0046419E" w:rsidRPr="00AE2354" w:rsidRDefault="0046419E" w:rsidP="0046419E">
      <w:pPr>
        <w:widowControl w:val="0"/>
        <w:spacing w:after="0" w:line="240" w:lineRule="auto"/>
        <w:rPr>
          <w:rFonts w:eastAsia="Times New Roman" w:cstheme="minorHAnsi"/>
          <w:snapToGrid w:val="0"/>
          <w:lang w:eastAsia="cs-CZ"/>
        </w:rPr>
      </w:pPr>
    </w:p>
    <w:p w14:paraId="3883EC55" w14:textId="77777777" w:rsidR="0046419E" w:rsidRPr="00AE2354" w:rsidRDefault="0046419E" w:rsidP="0046419E">
      <w:pPr>
        <w:widowControl w:val="0"/>
        <w:spacing w:after="0" w:line="240" w:lineRule="auto"/>
        <w:rPr>
          <w:rFonts w:eastAsia="Times New Roman" w:cstheme="minorHAnsi"/>
          <w:snapToGrid w:val="0"/>
          <w:lang w:eastAsia="cs-CZ"/>
        </w:rPr>
      </w:pPr>
    </w:p>
    <w:p w14:paraId="380E4E09" w14:textId="47DD3FDC" w:rsidR="0046419E" w:rsidRPr="00AE2354" w:rsidRDefault="0046419E" w:rsidP="0046419E">
      <w:pPr>
        <w:widowControl w:val="0"/>
        <w:spacing w:after="0" w:line="240" w:lineRule="auto"/>
        <w:rPr>
          <w:rFonts w:eastAsia="Times New Roman" w:cstheme="minorHAnsi"/>
          <w:snapToGrid w:val="0"/>
          <w:lang w:eastAsia="cs-CZ"/>
        </w:rPr>
      </w:pPr>
      <w:r w:rsidRPr="00AE2354">
        <w:rPr>
          <w:rFonts w:eastAsia="Times New Roman" w:cstheme="minorHAnsi"/>
          <w:snapToGrid w:val="0"/>
          <w:lang w:eastAsia="cs-CZ"/>
        </w:rPr>
        <w:t xml:space="preserve">……….............................                                                </w:t>
      </w:r>
      <w:r w:rsidR="00127EE6" w:rsidRPr="00AE2354">
        <w:rPr>
          <w:rFonts w:eastAsia="Times New Roman" w:cstheme="minorHAnsi"/>
          <w:snapToGrid w:val="0"/>
          <w:lang w:eastAsia="cs-CZ"/>
        </w:rPr>
        <w:t xml:space="preserve">        </w:t>
      </w:r>
      <w:r w:rsidRPr="00AE2354">
        <w:rPr>
          <w:rFonts w:eastAsia="Times New Roman" w:cstheme="minorHAnsi"/>
          <w:snapToGrid w:val="0"/>
          <w:lang w:eastAsia="cs-CZ"/>
        </w:rPr>
        <w:t>……..……................</w:t>
      </w:r>
      <w:r w:rsidR="0085186E">
        <w:rPr>
          <w:rFonts w:eastAsia="Times New Roman" w:cstheme="minorHAnsi"/>
          <w:snapToGrid w:val="0"/>
          <w:lang w:eastAsia="cs-CZ"/>
        </w:rPr>
        <w:t>.....</w:t>
      </w:r>
      <w:r w:rsidRPr="00AE2354">
        <w:rPr>
          <w:rFonts w:eastAsia="Times New Roman" w:cstheme="minorHAnsi"/>
          <w:snapToGrid w:val="0"/>
          <w:lang w:eastAsia="cs-CZ"/>
        </w:rPr>
        <w:t>...........</w:t>
      </w:r>
    </w:p>
    <w:p w14:paraId="4547954D" w14:textId="718CF26A" w:rsidR="009010CF" w:rsidRDefault="0085186E" w:rsidP="00AE2354">
      <w:pPr>
        <w:widowControl w:val="0"/>
        <w:spacing w:after="0" w:line="240" w:lineRule="auto"/>
        <w:rPr>
          <w:rFonts w:eastAsia="Times New Roman" w:cstheme="minorHAnsi"/>
          <w:snapToGrid w:val="0"/>
          <w:lang w:eastAsia="cs-CZ"/>
        </w:rPr>
      </w:pPr>
      <w:r w:rsidRPr="0085186E">
        <w:rPr>
          <w:rFonts w:eastAsia="Times New Roman" w:cstheme="minorHAnsi"/>
          <w:snapToGrid w:val="0"/>
          <w:lang w:eastAsia="cs-CZ"/>
        </w:rPr>
        <w:t xml:space="preserve">Domov pro seniory Okružní, </w:t>
      </w:r>
      <w:proofErr w:type="spellStart"/>
      <w:r w:rsidRPr="0085186E">
        <w:rPr>
          <w:rFonts w:eastAsia="Times New Roman" w:cstheme="minorHAnsi"/>
          <w:snapToGrid w:val="0"/>
          <w:lang w:eastAsia="cs-CZ"/>
        </w:rPr>
        <w:t>p</w:t>
      </w:r>
      <w:r>
        <w:rPr>
          <w:rFonts w:eastAsia="Times New Roman" w:cstheme="minorHAnsi"/>
          <w:snapToGrid w:val="0"/>
          <w:lang w:eastAsia="cs-CZ"/>
        </w:rPr>
        <w:t>.o</w:t>
      </w:r>
      <w:proofErr w:type="spellEnd"/>
      <w:r>
        <w:rPr>
          <w:rFonts w:eastAsia="Times New Roman" w:cstheme="minorHAnsi"/>
          <w:snapToGrid w:val="0"/>
          <w:lang w:eastAsia="cs-CZ"/>
        </w:rPr>
        <w:t xml:space="preserve">.                                      </w:t>
      </w:r>
      <w:r w:rsidR="00323F1B">
        <w:rPr>
          <w:rFonts w:eastAsia="Times New Roman" w:cstheme="minorHAnsi"/>
          <w:snapToGrid w:val="0"/>
          <w:lang w:eastAsia="cs-CZ"/>
        </w:rPr>
        <w:t>JUDr. Margita Dostálová, advokátka</w:t>
      </w:r>
    </w:p>
    <w:p w14:paraId="6D713021" w14:textId="58D87E50" w:rsidR="0085186E" w:rsidRPr="00AE2354" w:rsidRDefault="0085186E" w:rsidP="00AE2354">
      <w:pPr>
        <w:widowControl w:val="0"/>
        <w:spacing w:after="0" w:line="240" w:lineRule="auto"/>
        <w:rPr>
          <w:rFonts w:eastAsia="Times New Roman" w:cstheme="minorHAnsi"/>
          <w:snapToGrid w:val="0"/>
          <w:color w:val="000000"/>
          <w:lang w:eastAsia="cs-CZ"/>
        </w:rPr>
      </w:pPr>
      <w:r w:rsidRPr="0085186E">
        <w:rPr>
          <w:rFonts w:eastAsia="Times New Roman" w:cstheme="minorHAnsi"/>
          <w:snapToGrid w:val="0"/>
          <w:color w:val="000000"/>
          <w:lang w:eastAsia="cs-CZ"/>
        </w:rPr>
        <w:t xml:space="preserve">Mgr. Barbora Dvořáková, ředitelka                                   </w:t>
      </w:r>
      <w:r>
        <w:rPr>
          <w:rFonts w:eastAsia="Times New Roman" w:cstheme="minorHAnsi"/>
          <w:snapToGrid w:val="0"/>
          <w:color w:val="000000"/>
          <w:lang w:eastAsia="cs-CZ"/>
        </w:rPr>
        <w:t>jako DPO</w:t>
      </w:r>
    </w:p>
    <w:sectPr w:rsidR="0085186E" w:rsidRPr="00AE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5BA4"/>
    <w:multiLevelType w:val="hybridMultilevel"/>
    <w:tmpl w:val="C3E25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2D6E"/>
    <w:multiLevelType w:val="hybridMultilevel"/>
    <w:tmpl w:val="0D68BD34"/>
    <w:lvl w:ilvl="0" w:tplc="FD7E7E5E">
      <w:start w:val="12"/>
      <w:numFmt w:val="bullet"/>
      <w:lvlText w:val="-"/>
      <w:lvlJc w:val="left"/>
      <w:pPr>
        <w:ind w:left="196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" w15:restartNumberingAfterBreak="0">
    <w:nsid w:val="1B6475CE"/>
    <w:multiLevelType w:val="hybridMultilevel"/>
    <w:tmpl w:val="84682F06"/>
    <w:lvl w:ilvl="0" w:tplc="FD7E7E5E">
      <w:start w:val="1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BC1935"/>
    <w:multiLevelType w:val="hybridMultilevel"/>
    <w:tmpl w:val="E0F84EAC"/>
    <w:lvl w:ilvl="0" w:tplc="8340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1BF"/>
    <w:multiLevelType w:val="hybridMultilevel"/>
    <w:tmpl w:val="6638F40C"/>
    <w:lvl w:ilvl="0" w:tplc="73286106">
      <w:start w:val="2"/>
      <w:numFmt w:val="bullet"/>
      <w:lvlText w:val="-"/>
      <w:lvlJc w:val="left"/>
      <w:pPr>
        <w:ind w:left="563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5" w15:restartNumberingAfterBreak="0">
    <w:nsid w:val="270777A6"/>
    <w:multiLevelType w:val="hybridMultilevel"/>
    <w:tmpl w:val="C6702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2118"/>
    <w:multiLevelType w:val="hybridMultilevel"/>
    <w:tmpl w:val="BE1A6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7D5"/>
    <w:multiLevelType w:val="multilevel"/>
    <w:tmpl w:val="4496A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272F64"/>
    <w:multiLevelType w:val="hybridMultilevel"/>
    <w:tmpl w:val="74685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4A11"/>
    <w:multiLevelType w:val="hybridMultilevel"/>
    <w:tmpl w:val="6CEAD16C"/>
    <w:lvl w:ilvl="0" w:tplc="8340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53E18"/>
    <w:multiLevelType w:val="hybridMultilevel"/>
    <w:tmpl w:val="AF3E87EA"/>
    <w:lvl w:ilvl="0" w:tplc="040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4AA27E02"/>
    <w:multiLevelType w:val="hybridMultilevel"/>
    <w:tmpl w:val="765E8944"/>
    <w:lvl w:ilvl="0" w:tplc="9AD699D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85900"/>
    <w:multiLevelType w:val="multilevel"/>
    <w:tmpl w:val="4496A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E71539"/>
    <w:multiLevelType w:val="hybridMultilevel"/>
    <w:tmpl w:val="B3566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72EDC"/>
    <w:multiLevelType w:val="hybridMultilevel"/>
    <w:tmpl w:val="C5303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51D7C"/>
    <w:multiLevelType w:val="hybridMultilevel"/>
    <w:tmpl w:val="A87A01E0"/>
    <w:lvl w:ilvl="0" w:tplc="8340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74E"/>
    <w:multiLevelType w:val="hybridMultilevel"/>
    <w:tmpl w:val="35964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C8A5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D7490"/>
    <w:multiLevelType w:val="hybridMultilevel"/>
    <w:tmpl w:val="2020B9D6"/>
    <w:lvl w:ilvl="0" w:tplc="9AD699D2">
      <w:start w:val="7"/>
      <w:numFmt w:val="bullet"/>
      <w:lvlText w:val="-"/>
      <w:lvlJc w:val="left"/>
      <w:pPr>
        <w:ind w:left="94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D2C4B0A"/>
    <w:multiLevelType w:val="hybridMultilevel"/>
    <w:tmpl w:val="0A887CB4"/>
    <w:lvl w:ilvl="0" w:tplc="73286106">
      <w:start w:val="2"/>
      <w:numFmt w:val="bullet"/>
      <w:lvlText w:val="-"/>
      <w:lvlJc w:val="left"/>
      <w:pPr>
        <w:ind w:left="78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19901899">
    <w:abstractNumId w:val="14"/>
  </w:num>
  <w:num w:numId="2" w16cid:durableId="387412696">
    <w:abstractNumId w:val="5"/>
  </w:num>
  <w:num w:numId="3" w16cid:durableId="912743600">
    <w:abstractNumId w:val="12"/>
  </w:num>
  <w:num w:numId="4" w16cid:durableId="278490083">
    <w:abstractNumId w:val="7"/>
  </w:num>
  <w:num w:numId="5" w16cid:durableId="796021294">
    <w:abstractNumId w:val="16"/>
  </w:num>
  <w:num w:numId="6" w16cid:durableId="1968074740">
    <w:abstractNumId w:val="6"/>
  </w:num>
  <w:num w:numId="7" w16cid:durableId="1764454444">
    <w:abstractNumId w:val="2"/>
  </w:num>
  <w:num w:numId="8" w16cid:durableId="1639189601">
    <w:abstractNumId w:val="1"/>
  </w:num>
  <w:num w:numId="9" w16cid:durableId="1428503051">
    <w:abstractNumId w:val="11"/>
  </w:num>
  <w:num w:numId="10" w16cid:durableId="1942452429">
    <w:abstractNumId w:val="17"/>
  </w:num>
  <w:num w:numId="11" w16cid:durableId="810367358">
    <w:abstractNumId w:val="10"/>
  </w:num>
  <w:num w:numId="12" w16cid:durableId="1719351397">
    <w:abstractNumId w:val="4"/>
  </w:num>
  <w:num w:numId="13" w16cid:durableId="912743454">
    <w:abstractNumId w:val="18"/>
  </w:num>
  <w:num w:numId="14" w16cid:durableId="10842803">
    <w:abstractNumId w:val="0"/>
  </w:num>
  <w:num w:numId="15" w16cid:durableId="386144345">
    <w:abstractNumId w:val="9"/>
  </w:num>
  <w:num w:numId="16" w16cid:durableId="803232776">
    <w:abstractNumId w:val="15"/>
  </w:num>
  <w:num w:numId="17" w16cid:durableId="1954483546">
    <w:abstractNumId w:val="3"/>
  </w:num>
  <w:num w:numId="18" w16cid:durableId="370420092">
    <w:abstractNumId w:val="8"/>
  </w:num>
  <w:num w:numId="19" w16cid:durableId="1326477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CB"/>
    <w:rsid w:val="00037A92"/>
    <w:rsid w:val="000746DF"/>
    <w:rsid w:val="0008049C"/>
    <w:rsid w:val="000E6B6E"/>
    <w:rsid w:val="00127EE6"/>
    <w:rsid w:val="0013495C"/>
    <w:rsid w:val="00192140"/>
    <w:rsid w:val="001C68EA"/>
    <w:rsid w:val="00271582"/>
    <w:rsid w:val="00292086"/>
    <w:rsid w:val="00302748"/>
    <w:rsid w:val="00302D12"/>
    <w:rsid w:val="00323F1B"/>
    <w:rsid w:val="003417B5"/>
    <w:rsid w:val="003A74E8"/>
    <w:rsid w:val="003F6BCB"/>
    <w:rsid w:val="0046419E"/>
    <w:rsid w:val="00547274"/>
    <w:rsid w:val="005B754C"/>
    <w:rsid w:val="005C44F0"/>
    <w:rsid w:val="005F065A"/>
    <w:rsid w:val="00650541"/>
    <w:rsid w:val="00685E49"/>
    <w:rsid w:val="006E30B4"/>
    <w:rsid w:val="00706513"/>
    <w:rsid w:val="00750EDD"/>
    <w:rsid w:val="007D43A8"/>
    <w:rsid w:val="0085186E"/>
    <w:rsid w:val="008644FB"/>
    <w:rsid w:val="009010CF"/>
    <w:rsid w:val="00960409"/>
    <w:rsid w:val="009B0AF4"/>
    <w:rsid w:val="00A52E2E"/>
    <w:rsid w:val="00A93331"/>
    <w:rsid w:val="00AE2354"/>
    <w:rsid w:val="00AF564F"/>
    <w:rsid w:val="00B3448D"/>
    <w:rsid w:val="00B84BE9"/>
    <w:rsid w:val="00B850B1"/>
    <w:rsid w:val="00D9056E"/>
    <w:rsid w:val="00E0591F"/>
    <w:rsid w:val="00E70C2E"/>
    <w:rsid w:val="00E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3C0A"/>
  <w15:chartTrackingRefBased/>
  <w15:docId w15:val="{F313087C-B4FE-4174-B95E-EAEDD9C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5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5E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50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5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08D2-4C2F-4FEE-967D-BB3D273E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dc:description/>
  <cp:lastModifiedBy>Margita Dostálová</cp:lastModifiedBy>
  <cp:revision>5</cp:revision>
  <dcterms:created xsi:type="dcterms:W3CDTF">2023-11-12T15:13:00Z</dcterms:created>
  <dcterms:modified xsi:type="dcterms:W3CDTF">2023-11-12T15:49:00Z</dcterms:modified>
</cp:coreProperties>
</file>