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A3" w:rsidRPr="00D50E90" w:rsidRDefault="00BA2EA3" w:rsidP="00BA2EA3">
      <w:r w:rsidRPr="00D50E90">
        <w:t>Příloha:</w:t>
      </w:r>
    </w:p>
    <w:p w:rsidR="00BA2EA3" w:rsidRDefault="00BA2EA3" w:rsidP="00BA2EA3"/>
    <w:p w:rsidR="00BA2EA3" w:rsidRDefault="00BA2EA3" w:rsidP="00BA2EA3">
      <w:r w:rsidRPr="001D26D6">
        <w:t>4404685</w:t>
      </w:r>
      <w:r>
        <w:tab/>
      </w:r>
      <w:r w:rsidRPr="001D26D6">
        <w:t xml:space="preserve">3500 </w:t>
      </w:r>
      <w:proofErr w:type="spellStart"/>
      <w:r w:rsidRPr="001D26D6">
        <w:t>Genetic</w:t>
      </w:r>
      <w:proofErr w:type="spellEnd"/>
      <w:r w:rsidRPr="001D26D6">
        <w:t xml:space="preserve"> </w:t>
      </w:r>
      <w:proofErr w:type="spellStart"/>
      <w:r w:rsidRPr="001D26D6">
        <w:t>Analyzer</w:t>
      </w:r>
      <w:proofErr w:type="spellEnd"/>
      <w:r w:rsidRPr="001D26D6">
        <w:t xml:space="preserve"> </w:t>
      </w:r>
      <w:proofErr w:type="spellStart"/>
      <w:r w:rsidRPr="001D26D6">
        <w:t>Capillary</w:t>
      </w:r>
      <w:proofErr w:type="spellEnd"/>
      <w:r w:rsidRPr="001D26D6">
        <w:t xml:space="preserve"> </w:t>
      </w:r>
      <w:proofErr w:type="spellStart"/>
      <w:r w:rsidRPr="001D26D6">
        <w:t>Array</w:t>
      </w:r>
      <w:proofErr w:type="spellEnd"/>
      <w:r w:rsidRPr="001D26D6">
        <w:t xml:space="preserve"> </w:t>
      </w:r>
      <w:r>
        <w:t>(8x</w:t>
      </w:r>
      <w:r w:rsidRPr="001D26D6">
        <w:t>50cm</w:t>
      </w:r>
      <w:r>
        <w:t>)</w:t>
      </w:r>
    </w:p>
    <w:p w:rsidR="00BA2EA3" w:rsidRDefault="00BA2EA3" w:rsidP="00BA2EA3">
      <w:r>
        <w:t>cena: 52 817,- Kč s DPH</w:t>
      </w:r>
    </w:p>
    <w:p w:rsidR="00BA2EA3" w:rsidRDefault="00BA2EA3" w:rsidP="00BA2EA3">
      <w:r>
        <w:t>objednávané množství: 2x</w:t>
      </w:r>
    </w:p>
    <w:p w:rsidR="00BA2EA3" w:rsidRDefault="00BA2EA3" w:rsidP="00BA2EA3"/>
    <w:p w:rsidR="00BA2EA3" w:rsidRPr="004C4E76" w:rsidRDefault="00BA2EA3" w:rsidP="00BA2EA3">
      <w:r w:rsidRPr="004C4E76">
        <w:t>4345833</w:t>
      </w:r>
      <w:r>
        <w:tab/>
      </w:r>
      <w:r w:rsidRPr="004C4E76">
        <w:t xml:space="preserve">DS-33 Matrix Standard </w:t>
      </w:r>
      <w:proofErr w:type="spellStart"/>
      <w:r w:rsidRPr="004C4E76">
        <w:t>Kit</w:t>
      </w:r>
      <w:proofErr w:type="spellEnd"/>
      <w:r w:rsidRPr="004C4E76">
        <w:t xml:space="preserve"> (</w:t>
      </w:r>
      <w:proofErr w:type="spellStart"/>
      <w:r w:rsidRPr="004C4E76">
        <w:t>Dye</w:t>
      </w:r>
      <w:proofErr w:type="spellEnd"/>
      <w:r w:rsidRPr="004C4E76">
        <w:t xml:space="preserve"> Set G5)</w:t>
      </w:r>
    </w:p>
    <w:p w:rsidR="00BA2EA3" w:rsidRDefault="00BA2EA3" w:rsidP="00BA2EA3">
      <w:r>
        <w:t>cena: 6 607,- Kč s DPH</w:t>
      </w:r>
    </w:p>
    <w:p w:rsidR="00BA2EA3" w:rsidRDefault="00BA2EA3" w:rsidP="00BA2EA3">
      <w:r>
        <w:t>objednávané množství: 1x</w:t>
      </w:r>
    </w:p>
    <w:p w:rsidR="00B85AF0" w:rsidRDefault="00B85AF0">
      <w:bookmarkStart w:id="0" w:name="_GoBack"/>
      <w:bookmarkEnd w:id="0"/>
    </w:p>
    <w:sectPr w:rsidR="00B8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3"/>
    <w:rsid w:val="00B85AF0"/>
    <w:rsid w:val="00B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AF8FD-02E1-4BD3-A298-9976A610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2023-11-21T08:27:00Z</dcterms:created>
  <dcterms:modified xsi:type="dcterms:W3CDTF">2023-11-21T08:28:00Z</dcterms:modified>
</cp:coreProperties>
</file>