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440" w14:textId="0A97AC45" w:rsidR="00BF16E5" w:rsidRPr="00285A74" w:rsidRDefault="00BF16E5" w:rsidP="00BF16E5">
      <w:pPr>
        <w:autoSpaceDE w:val="0"/>
        <w:autoSpaceDN w:val="0"/>
        <w:adjustRightInd w:val="0"/>
        <w:spacing w:after="0" w:line="240" w:lineRule="auto"/>
        <w:jc w:val="center"/>
        <w:rPr>
          <w:rFonts w:ascii="Times New Roman" w:hAnsi="Times New Roman" w:cs="Times New Roman"/>
          <w:b/>
          <w:bCs/>
          <w:sz w:val="36"/>
          <w:szCs w:val="36"/>
        </w:rPr>
      </w:pPr>
      <w:r w:rsidRPr="00285A74">
        <w:rPr>
          <w:rFonts w:ascii="Times New Roman" w:hAnsi="Times New Roman" w:cs="Times New Roman"/>
          <w:b/>
          <w:bCs/>
          <w:sz w:val="36"/>
          <w:szCs w:val="36"/>
        </w:rPr>
        <w:t xml:space="preserve">Smlouva </w:t>
      </w:r>
      <w:r w:rsidR="00285A74" w:rsidRPr="00285A74">
        <w:rPr>
          <w:rFonts w:ascii="Times New Roman" w:hAnsi="Times New Roman" w:cs="Times New Roman"/>
          <w:b/>
          <w:bCs/>
          <w:sz w:val="36"/>
          <w:szCs w:val="36"/>
        </w:rPr>
        <w:t>na</w:t>
      </w:r>
      <w:r w:rsidRPr="00285A74">
        <w:rPr>
          <w:rFonts w:ascii="Times New Roman" w:hAnsi="Times New Roman" w:cs="Times New Roman"/>
          <w:b/>
          <w:bCs/>
          <w:sz w:val="36"/>
          <w:szCs w:val="36"/>
        </w:rPr>
        <w:t xml:space="preserve"> </w:t>
      </w:r>
      <w:r w:rsidR="00285A74" w:rsidRPr="00285A74">
        <w:rPr>
          <w:rFonts w:ascii="Times New Roman" w:hAnsi="Times New Roman" w:cs="Times New Roman"/>
          <w:b/>
          <w:bCs/>
          <w:sz w:val="36"/>
          <w:szCs w:val="36"/>
        </w:rPr>
        <w:t>zpracování projektů pro dopravu v klidu v Jablonci nad Nisou</w:t>
      </w:r>
    </w:p>
    <w:p w14:paraId="7F55AD99" w14:textId="16A1B340"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Ev.č.MMJN: SD/2023/</w:t>
      </w:r>
      <w:r w:rsidR="00C510C3">
        <w:rPr>
          <w:rFonts w:ascii="Times New Roman" w:hAnsi="Times New Roman" w:cs="Times New Roman"/>
          <w:b/>
          <w:bCs/>
          <w:sz w:val="24"/>
          <w:szCs w:val="24"/>
        </w:rPr>
        <w:t>0992</w:t>
      </w:r>
    </w:p>
    <w:p w14:paraId="14F1C92F"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p>
    <w:p w14:paraId="4D332210"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p>
    <w:p w14:paraId="3DAE95E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uzavřená v souladu s § 2586 a násl. a § 2430 a násl. zákona č. 89/2012 Sb., občanský zákoník,</w:t>
      </w:r>
    </w:p>
    <w:p w14:paraId="6DB9B3CE"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ve znění pozdějších právních </w:t>
      </w:r>
      <w:r w:rsidRPr="00AE1849">
        <w:rPr>
          <w:rFonts w:ascii="Times New Roman" w:hAnsi="Times New Roman" w:cs="Times New Roman"/>
          <w:sz w:val="24"/>
          <w:szCs w:val="24"/>
        </w:rPr>
        <w:t>předpisů</w:t>
      </w:r>
      <w:r w:rsidRPr="00000536">
        <w:rPr>
          <w:rFonts w:ascii="Times New Roman" w:hAnsi="Times New Roman" w:cs="Times New Roman"/>
          <w:sz w:val="24"/>
          <w:szCs w:val="24"/>
        </w:rPr>
        <w:t xml:space="preserve"> </w:t>
      </w:r>
      <w:r w:rsidRPr="00AE1849">
        <w:rPr>
          <w:rFonts w:ascii="Times New Roman" w:hAnsi="Times New Roman" w:cs="Times New Roman"/>
          <w:sz w:val="24"/>
          <w:szCs w:val="24"/>
        </w:rPr>
        <w:t xml:space="preserve">(dále jen „občanský zákoník“), </w:t>
      </w:r>
      <w:r w:rsidRPr="00115DC2">
        <w:rPr>
          <w:rFonts w:ascii="Times New Roman" w:hAnsi="Times New Roman" w:cs="Times New Roman"/>
          <w:sz w:val="24"/>
          <w:szCs w:val="24"/>
        </w:rPr>
        <w:t>mezi těmito smluvními stranami:</w:t>
      </w:r>
    </w:p>
    <w:p w14:paraId="0833CD77"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465E09CC" w14:textId="77777777" w:rsidR="00BF16E5" w:rsidRPr="00115DC2" w:rsidRDefault="00BF16E5" w:rsidP="00BF16E5">
      <w:pPr>
        <w:autoSpaceDE w:val="0"/>
        <w:autoSpaceDN w:val="0"/>
        <w:adjustRightInd w:val="0"/>
        <w:spacing w:after="0" w:line="240" w:lineRule="auto"/>
        <w:rPr>
          <w:rFonts w:ascii="Times New Roman" w:hAnsi="Times New Roman" w:cs="Times New Roman"/>
          <w:b/>
          <w:bCs/>
          <w:sz w:val="24"/>
          <w:szCs w:val="24"/>
        </w:rPr>
      </w:pPr>
      <w:r w:rsidRPr="00115DC2">
        <w:rPr>
          <w:rFonts w:ascii="Times New Roman" w:hAnsi="Times New Roman" w:cs="Times New Roman"/>
          <w:b/>
          <w:bCs/>
          <w:sz w:val="24"/>
          <w:szCs w:val="24"/>
        </w:rPr>
        <w:t>Statutární město Jablonec nad Nisou</w:t>
      </w:r>
    </w:p>
    <w:p w14:paraId="20AAC076"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se sídlem: Mírové náměstí 3100/19, 466 01 Jablonec nad Nisou</w:t>
      </w:r>
    </w:p>
    <w:p w14:paraId="51A6312E"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IČO: 002 623 40</w:t>
      </w:r>
    </w:p>
    <w:p w14:paraId="6FB9820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DIČ: CZ00262340</w:t>
      </w:r>
    </w:p>
    <w:p w14:paraId="3ABE6252" w14:textId="23EF6D35"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Zastoupený: MgA. Jakubem Chuchlíkem, náměstkem primátora</w:t>
      </w:r>
      <w:r w:rsidR="001C239E">
        <w:rPr>
          <w:rFonts w:ascii="Times New Roman" w:hAnsi="Times New Roman" w:cs="Times New Roman"/>
          <w:sz w:val="24"/>
          <w:szCs w:val="24"/>
        </w:rPr>
        <w:t xml:space="preserve"> a Jaroslavem Bernatem, vedoucím odboru investic</w:t>
      </w:r>
      <w:r w:rsidRPr="00115DC2">
        <w:rPr>
          <w:rFonts w:ascii="Times New Roman" w:hAnsi="Times New Roman" w:cs="Times New Roman"/>
          <w:sz w:val="24"/>
          <w:szCs w:val="24"/>
        </w:rPr>
        <w:t xml:space="preserve"> </w:t>
      </w:r>
    </w:p>
    <w:p w14:paraId="34CEAF8B"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bankovní spojení: Komerční banka, a.s.</w:t>
      </w:r>
    </w:p>
    <w:p w14:paraId="78313378" w14:textId="7224CB8B"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číslo účtu: </w:t>
      </w:r>
      <w:r w:rsidR="006527CC">
        <w:rPr>
          <w:rFonts w:ascii="Times New Roman" w:hAnsi="Times New Roman" w:cs="Times New Roman"/>
          <w:sz w:val="24"/>
          <w:szCs w:val="24"/>
        </w:rPr>
        <w:t>121451/0100</w:t>
      </w:r>
    </w:p>
    <w:p w14:paraId="129089D8" w14:textId="2ABC77CD"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kontaktní osoby </w:t>
      </w:r>
      <w:r w:rsidRPr="00AE1849">
        <w:rPr>
          <w:rFonts w:ascii="Times New Roman" w:hAnsi="Times New Roman" w:cs="Times New Roman"/>
          <w:sz w:val="24"/>
          <w:szCs w:val="24"/>
        </w:rPr>
        <w:t xml:space="preserve">ve věcech smluvních </w:t>
      </w:r>
      <w:r w:rsidR="00A716EB">
        <w:rPr>
          <w:rFonts w:ascii="Times New Roman" w:hAnsi="Times New Roman" w:cs="Times New Roman"/>
          <w:sz w:val="24"/>
          <w:szCs w:val="24"/>
        </w:rPr>
        <w:t>a věcných: MgA. Jakub Chuchlík, náměstek primátora, te.: 483 357 150</w:t>
      </w:r>
      <w:r w:rsidR="006527CC">
        <w:rPr>
          <w:rFonts w:ascii="Times New Roman" w:hAnsi="Times New Roman" w:cs="Times New Roman"/>
          <w:sz w:val="24"/>
          <w:szCs w:val="24"/>
        </w:rPr>
        <w:t xml:space="preserve">, email.: </w:t>
      </w:r>
      <w:r w:rsidR="00A716EB">
        <w:rPr>
          <w:rFonts w:ascii="Times New Roman" w:hAnsi="Times New Roman" w:cs="Times New Roman"/>
          <w:sz w:val="24"/>
          <w:szCs w:val="24"/>
        </w:rPr>
        <w:t>chuchlik</w:t>
      </w:r>
      <w:r w:rsidR="006527CC">
        <w:rPr>
          <w:rFonts w:ascii="Times New Roman" w:hAnsi="Times New Roman" w:cs="Times New Roman"/>
          <w:sz w:val="24"/>
          <w:szCs w:val="24"/>
        </w:rPr>
        <w:t xml:space="preserve">@mestojablonec.cz </w:t>
      </w:r>
    </w:p>
    <w:p w14:paraId="4E04D1B3"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29ED9CA4"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1B9F068A"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„objednatel“</w:t>
      </w:r>
    </w:p>
    <w:p w14:paraId="3ECA9022"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7C08446F"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a</w:t>
      </w:r>
    </w:p>
    <w:p w14:paraId="64365F97"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14FE1B12" w14:textId="61634C36" w:rsidR="00BF16E5" w:rsidRPr="00AE1849" w:rsidRDefault="001C239E"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SmartPlan</w:t>
      </w:r>
      <w:r w:rsidR="006527CC">
        <w:rPr>
          <w:rFonts w:ascii="Times New Roman" w:hAnsi="Times New Roman" w:cs="Times New Roman"/>
          <w:b/>
          <w:bCs/>
          <w:sz w:val="24"/>
          <w:szCs w:val="24"/>
        </w:rPr>
        <w:t xml:space="preserve"> s.r.o.</w:t>
      </w:r>
    </w:p>
    <w:p w14:paraId="736134A3" w14:textId="3E645BC1" w:rsidR="00BF16E5" w:rsidRPr="00AE1849" w:rsidRDefault="00BF16E5" w:rsidP="00BF16E5">
      <w:pPr>
        <w:autoSpaceDE w:val="0"/>
        <w:autoSpaceDN w:val="0"/>
        <w:adjustRightInd w:val="0"/>
        <w:spacing w:after="0" w:line="240" w:lineRule="auto"/>
        <w:rPr>
          <w:rFonts w:ascii="Times New Roman" w:hAnsi="Times New Roman" w:cs="Times New Roman"/>
          <w:bCs/>
          <w:sz w:val="24"/>
          <w:szCs w:val="24"/>
        </w:rPr>
      </w:pPr>
      <w:r w:rsidRPr="00AE1849">
        <w:rPr>
          <w:rFonts w:ascii="Times New Roman" w:hAnsi="Times New Roman" w:cs="Times New Roman"/>
          <w:sz w:val="24"/>
          <w:szCs w:val="24"/>
        </w:rPr>
        <w:t>se sídlem</w:t>
      </w:r>
      <w:r w:rsidRPr="00000536">
        <w:rPr>
          <w:rFonts w:ascii="Times New Roman" w:hAnsi="Times New Roman" w:cs="Times New Roman"/>
          <w:sz w:val="24"/>
          <w:szCs w:val="24"/>
        </w:rPr>
        <w:t>:</w:t>
      </w:r>
      <w:r w:rsidRPr="00AE1849">
        <w:rPr>
          <w:rFonts w:ascii="Times New Roman" w:hAnsi="Times New Roman" w:cs="Times New Roman"/>
          <w:sz w:val="24"/>
          <w:szCs w:val="24"/>
        </w:rPr>
        <w:t xml:space="preserve"> </w:t>
      </w:r>
      <w:r w:rsidR="006527CC">
        <w:rPr>
          <w:rFonts w:ascii="Times New Roman" w:hAnsi="Times New Roman" w:cs="Times New Roman"/>
          <w:sz w:val="24"/>
          <w:szCs w:val="24"/>
        </w:rPr>
        <w:t>Pražského povstání 758/9, 148 00 Praha 4 - Kunratice</w:t>
      </w:r>
    </w:p>
    <w:p w14:paraId="2BE70FA3" w14:textId="2E07E97C" w:rsidR="00BF16E5"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 xml:space="preserve">IČO: </w:t>
      </w:r>
      <w:r w:rsidR="006527CC">
        <w:rPr>
          <w:rFonts w:ascii="Times New Roman" w:hAnsi="Times New Roman" w:cs="Times New Roman"/>
          <w:sz w:val="24"/>
          <w:szCs w:val="24"/>
        </w:rPr>
        <w:t>024 74 743</w:t>
      </w:r>
    </w:p>
    <w:p w14:paraId="0B70224D" w14:textId="1E573230" w:rsidR="006527CC" w:rsidRPr="00AE1849" w:rsidRDefault="006527CC"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DIČ:CZ02474743</w:t>
      </w:r>
    </w:p>
    <w:p w14:paraId="31B3F233" w14:textId="52FF77D1" w:rsidR="006527CC" w:rsidRDefault="006527CC"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Zastoupený: Ing. Tomášem Jančou, MBA - jednatelem</w:t>
      </w:r>
    </w:p>
    <w:p w14:paraId="5A4FB39C" w14:textId="4A92FB75" w:rsidR="00BF16E5" w:rsidRPr="00AE1849"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 xml:space="preserve">bankovní spojení: </w:t>
      </w:r>
      <w:r w:rsidR="00555B21">
        <w:rPr>
          <w:rFonts w:ascii="Times New Roman" w:hAnsi="Times New Roman" w:cs="Times New Roman"/>
          <w:sz w:val="24"/>
          <w:szCs w:val="24"/>
        </w:rPr>
        <w:t>Raiffeisenbanka, a.s.</w:t>
      </w:r>
    </w:p>
    <w:p w14:paraId="3EAA47E1" w14:textId="18A344CC" w:rsidR="00BF16E5" w:rsidRPr="00AE1849"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číslo účtu:</w:t>
      </w:r>
      <w:r w:rsidRPr="00000536">
        <w:rPr>
          <w:rFonts w:ascii="Times New Roman" w:hAnsi="Times New Roman" w:cs="Times New Roman"/>
          <w:sz w:val="24"/>
          <w:szCs w:val="24"/>
        </w:rPr>
        <w:t xml:space="preserve"> </w:t>
      </w:r>
      <w:r w:rsidR="00555B21">
        <w:rPr>
          <w:rFonts w:ascii="Times New Roman" w:hAnsi="Times New Roman" w:cs="Times New Roman"/>
          <w:sz w:val="24"/>
          <w:szCs w:val="24"/>
        </w:rPr>
        <w:t>8022232001/5500</w:t>
      </w:r>
    </w:p>
    <w:p w14:paraId="25946545" w14:textId="5F6C4BE8" w:rsidR="00BF16E5" w:rsidRPr="00AE1849"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 xml:space="preserve">evidence: </w:t>
      </w:r>
      <w:r w:rsidR="00A716EB">
        <w:rPr>
          <w:rFonts w:ascii="Times New Roman" w:hAnsi="Times New Roman" w:cs="Times New Roman"/>
          <w:sz w:val="24"/>
          <w:szCs w:val="24"/>
        </w:rPr>
        <w:t>v</w:t>
      </w:r>
      <w:r w:rsidRPr="00AE1849">
        <w:rPr>
          <w:rFonts w:ascii="Times New Roman" w:hAnsi="Times New Roman" w:cs="Times New Roman"/>
          <w:sz w:val="24"/>
          <w:szCs w:val="24"/>
        </w:rPr>
        <w:t xml:space="preserve"> </w:t>
      </w:r>
      <w:r w:rsidR="00A716EB">
        <w:rPr>
          <w:rFonts w:ascii="Times New Roman" w:hAnsi="Times New Roman" w:cs="Times New Roman"/>
          <w:sz w:val="24"/>
          <w:szCs w:val="24"/>
        </w:rPr>
        <w:t>obchodním rejstříku u Městského soudu v Praze, oddíl C, vložka 219862</w:t>
      </w:r>
    </w:p>
    <w:p w14:paraId="48FDDC6F" w14:textId="2BAE66BB" w:rsidR="00BF16E5" w:rsidRPr="00AE1849"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 xml:space="preserve">e-mail: </w:t>
      </w:r>
      <w:hyperlink r:id="rId8" w:history="1">
        <w:r w:rsidR="00C510C3" w:rsidRPr="0063726E">
          <w:rPr>
            <w:rStyle w:val="Hypertextovodkaz"/>
          </w:rPr>
          <w:t>dostal@smart-plan.cz</w:t>
        </w:r>
      </w:hyperlink>
      <w:r w:rsidR="00A716EB">
        <w:t xml:space="preserve">, </w:t>
      </w:r>
      <w:r w:rsidRPr="00AE1849">
        <w:rPr>
          <w:rFonts w:ascii="Times New Roman" w:hAnsi="Times New Roman" w:cs="Times New Roman"/>
          <w:sz w:val="24"/>
          <w:szCs w:val="24"/>
        </w:rPr>
        <w:tab/>
        <w:t>telefon: +420</w:t>
      </w:r>
      <w:r w:rsidR="00C510C3">
        <w:rPr>
          <w:rFonts w:ascii="Times New Roman" w:hAnsi="Times New Roman" w:cs="Times New Roman"/>
          <w:sz w:val="24"/>
          <w:szCs w:val="24"/>
        </w:rPr>
        <w:t> 602 268 903</w:t>
      </w:r>
    </w:p>
    <w:p w14:paraId="5B5BA315"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658C4467" w14:textId="5F6E65CB"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„zhotovitel“</w:t>
      </w:r>
    </w:p>
    <w:p w14:paraId="51291336"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2FD2D8C2"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sz w:val="24"/>
          <w:szCs w:val="24"/>
        </w:rPr>
      </w:pPr>
      <w:r w:rsidRPr="00115DC2">
        <w:rPr>
          <w:rFonts w:ascii="Times New Roman" w:hAnsi="Times New Roman" w:cs="Times New Roman"/>
          <w:sz w:val="24"/>
          <w:szCs w:val="24"/>
        </w:rPr>
        <w:t>takto:</w:t>
      </w:r>
    </w:p>
    <w:p w14:paraId="650E6E58" w14:textId="77777777" w:rsidR="001F1751" w:rsidRPr="00115DC2" w:rsidRDefault="001F1751" w:rsidP="00320CFA">
      <w:pPr>
        <w:autoSpaceDE w:val="0"/>
        <w:autoSpaceDN w:val="0"/>
        <w:adjustRightInd w:val="0"/>
        <w:spacing w:after="0" w:line="240" w:lineRule="auto"/>
        <w:rPr>
          <w:rFonts w:ascii="Times New Roman" w:hAnsi="Times New Roman" w:cs="Times New Roman"/>
          <w:sz w:val="24"/>
          <w:szCs w:val="24"/>
        </w:rPr>
      </w:pPr>
    </w:p>
    <w:p w14:paraId="4348D924" w14:textId="77777777" w:rsidR="00BA3C99" w:rsidRPr="00115DC2" w:rsidRDefault="00BA3C99" w:rsidP="00BA3C99">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Úvodní ustanovení</w:t>
      </w:r>
    </w:p>
    <w:p w14:paraId="5CBF21A1" w14:textId="77777777" w:rsidR="00BA3C99" w:rsidRPr="00115DC2" w:rsidRDefault="00BA3C99" w:rsidP="00BA3C99">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B79F861" w14:textId="77777777" w:rsidR="00BA3C99" w:rsidRPr="00115DC2" w:rsidRDefault="00BA3C99" w:rsidP="00BA3C99">
      <w:pPr>
        <w:autoSpaceDE w:val="0"/>
        <w:autoSpaceDN w:val="0"/>
        <w:adjustRightInd w:val="0"/>
        <w:spacing w:after="0" w:line="240" w:lineRule="auto"/>
        <w:jc w:val="both"/>
        <w:rPr>
          <w:rFonts w:ascii="Times New Roman" w:hAnsi="Times New Roman" w:cs="Times New Roman"/>
          <w:sz w:val="24"/>
          <w:szCs w:val="24"/>
        </w:rPr>
      </w:pPr>
    </w:p>
    <w:p w14:paraId="013A6162" w14:textId="09EEB3A1" w:rsidR="00BA3C99" w:rsidRPr="00115DC2" w:rsidRDefault="00BA3C99" w:rsidP="007F6D0B">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2. Tato smlouva je uzavřena na základě </w:t>
      </w:r>
      <w:r w:rsidR="00292D87">
        <w:rPr>
          <w:rFonts w:ascii="Times New Roman" w:hAnsi="Times New Roman" w:cs="Times New Roman"/>
          <w:sz w:val="24"/>
          <w:szCs w:val="24"/>
        </w:rPr>
        <w:t>cenové a časové nabídky</w:t>
      </w:r>
      <w:r w:rsidR="001452AC">
        <w:rPr>
          <w:rFonts w:ascii="Times New Roman" w:hAnsi="Times New Roman" w:cs="Times New Roman"/>
          <w:sz w:val="24"/>
          <w:szCs w:val="24"/>
        </w:rPr>
        <w:t xml:space="preserve"> zhotovitele ze dne 04.08.2023 a přímého zadání odsouhlaseného Radou města Jablonec nad Nisou na svém 31.zasedání dne 11.09.2023 pod usnesením RM/434/2023 a 32. zasedání dne 21.09.2023 pod </w:t>
      </w:r>
      <w:r w:rsidR="007F6D0B">
        <w:rPr>
          <w:rFonts w:ascii="Times New Roman" w:hAnsi="Times New Roman" w:cs="Times New Roman"/>
          <w:sz w:val="24"/>
          <w:szCs w:val="24"/>
        </w:rPr>
        <w:lastRenderedPageBreak/>
        <w:t>usnesením RM/458/2023 pod názvem Řešení dopravy v klidu v Jablonci nad Nisou</w:t>
      </w:r>
      <w:r w:rsidRPr="00115DC2">
        <w:rPr>
          <w:rFonts w:ascii="Times New Roman" w:hAnsi="Times New Roman" w:cs="Times New Roman"/>
          <w:sz w:val="24"/>
          <w:szCs w:val="24"/>
        </w:rPr>
        <w:t xml:space="preserve"> (dále jen „veřejná zakázka“)</w:t>
      </w:r>
      <w:r w:rsidR="007F6D0B">
        <w:rPr>
          <w:rFonts w:ascii="Times New Roman" w:hAnsi="Times New Roman" w:cs="Times New Roman"/>
          <w:sz w:val="24"/>
          <w:szCs w:val="24"/>
        </w:rPr>
        <w:t>.</w:t>
      </w:r>
    </w:p>
    <w:p w14:paraId="37B68C4C" w14:textId="77777777" w:rsidR="00BA3C99" w:rsidRPr="00115DC2" w:rsidRDefault="00BA3C99" w:rsidP="00BA3C99">
      <w:pPr>
        <w:autoSpaceDE w:val="0"/>
        <w:autoSpaceDN w:val="0"/>
        <w:adjustRightInd w:val="0"/>
        <w:spacing w:after="0" w:line="240" w:lineRule="auto"/>
        <w:jc w:val="both"/>
        <w:rPr>
          <w:rFonts w:ascii="Times New Roman" w:hAnsi="Times New Roman" w:cs="Times New Roman"/>
          <w:sz w:val="24"/>
          <w:szCs w:val="24"/>
        </w:rPr>
      </w:pPr>
    </w:p>
    <w:p w14:paraId="71311314" w14:textId="77777777" w:rsidR="00BA3C99" w:rsidRPr="00115DC2" w:rsidRDefault="00BA3C99" w:rsidP="00BA3C99">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3. Zhotovitel prohlašuje:</w:t>
      </w:r>
    </w:p>
    <w:p w14:paraId="02B5D8E9" w14:textId="75D96E34" w:rsidR="00BA3C99" w:rsidRPr="00115DC2" w:rsidRDefault="00BA3C99" w:rsidP="00BA3C99">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že se detailně seznámil s</w:t>
      </w:r>
      <w:r w:rsidR="007F6D0B">
        <w:rPr>
          <w:rFonts w:ascii="Times New Roman" w:hAnsi="Times New Roman" w:cs="Times New Roman"/>
          <w:sz w:val="24"/>
          <w:szCs w:val="24"/>
        </w:rPr>
        <w:t xml:space="preserve"> požadavky objednatele, </w:t>
      </w:r>
      <w:r w:rsidRPr="00115DC2">
        <w:rPr>
          <w:rFonts w:ascii="Times New Roman" w:hAnsi="Times New Roman" w:cs="Times New Roman"/>
          <w:sz w:val="24"/>
          <w:szCs w:val="24"/>
        </w:rPr>
        <w:t>s rozsahem a povahou předmětu plnění této smlouvy,</w:t>
      </w:r>
    </w:p>
    <w:p w14:paraId="154F12D4" w14:textId="77777777" w:rsidR="00BA3C99" w:rsidRPr="00115DC2" w:rsidRDefault="00BA3C99" w:rsidP="00BA3C99">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že mu jsou známy veškeré technické, kvalitativní a jiné podmínky, které vyplývají z podkladů poskytnutých k předmětu smlouvy objednatelem, nezbytné pro realizaci předmětu plnění této smlouvy,</w:t>
      </w:r>
    </w:p>
    <w:p w14:paraId="1591FAA1" w14:textId="77777777" w:rsidR="00BA3C99" w:rsidRPr="00115DC2" w:rsidRDefault="00BA3C99" w:rsidP="00BA3C99">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15DC2">
        <w:rPr>
          <w:rFonts w:ascii="Times New Roman" w:hAnsi="Times New Roman" w:cs="Times New Roman"/>
          <w:sz w:val="24"/>
          <w:szCs w:val="24"/>
        </w:rPr>
        <w:t>že disponuje takovými kapacitami a odbornými znalostmi, aby předmět plnění této smlouvy provedl za dohodnutou maximální cenu a v dohodnutém termínu</w:t>
      </w:r>
      <w:r w:rsidRPr="00115DC2">
        <w:rPr>
          <w:rFonts w:ascii="Times New Roman" w:hAnsi="Times New Roman" w:cs="Times New Roman"/>
          <w:i/>
          <w:iCs/>
          <w:sz w:val="24"/>
          <w:szCs w:val="24"/>
        </w:rPr>
        <w:t>.</w:t>
      </w:r>
    </w:p>
    <w:p w14:paraId="1C48B208" w14:textId="77777777" w:rsidR="00BA3C99" w:rsidRPr="00115DC2" w:rsidRDefault="00BA3C99" w:rsidP="00BA3C99">
      <w:pPr>
        <w:autoSpaceDE w:val="0"/>
        <w:autoSpaceDN w:val="0"/>
        <w:adjustRightInd w:val="0"/>
        <w:spacing w:after="0" w:line="240" w:lineRule="auto"/>
        <w:rPr>
          <w:rFonts w:ascii="Times New Roman" w:hAnsi="Times New Roman" w:cs="Times New Roman"/>
          <w:i/>
          <w:iCs/>
          <w:sz w:val="24"/>
          <w:szCs w:val="24"/>
        </w:rPr>
      </w:pPr>
    </w:p>
    <w:p w14:paraId="2DF7CF35" w14:textId="2525FE2E" w:rsidR="00BA3C99" w:rsidRPr="00115DC2" w:rsidRDefault="00BA3C99" w:rsidP="00BA3C99">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4. Zhotovitel bere na vědomí, že objednatel uzavírá tuto smlouvu za účelem </w:t>
      </w:r>
      <w:r w:rsidR="007F6D0B">
        <w:rPr>
          <w:rFonts w:ascii="Times New Roman" w:hAnsi="Times New Roman" w:cs="Times New Roman"/>
          <w:sz w:val="24"/>
          <w:szCs w:val="24"/>
        </w:rPr>
        <w:t xml:space="preserve">nastavení udržitelného rozvoje dopravy v klidu a pro účely zajištění konkrétních podkladů analytického i strategického rázu </w:t>
      </w:r>
      <w:r w:rsidRPr="00115DC2">
        <w:rPr>
          <w:rFonts w:ascii="Times New Roman" w:hAnsi="Times New Roman" w:cs="Times New Roman"/>
          <w:sz w:val="24"/>
          <w:szCs w:val="24"/>
        </w:rPr>
        <w:t>s těmito základními identifikačními údaji:</w:t>
      </w:r>
    </w:p>
    <w:p w14:paraId="16D4E213" w14:textId="77777777" w:rsidR="00BA3C99" w:rsidRPr="00115DC2" w:rsidRDefault="00BA3C99" w:rsidP="00BA3C99">
      <w:pPr>
        <w:autoSpaceDE w:val="0"/>
        <w:autoSpaceDN w:val="0"/>
        <w:adjustRightInd w:val="0"/>
        <w:spacing w:after="0" w:line="240" w:lineRule="auto"/>
        <w:rPr>
          <w:rFonts w:ascii="Times New Roman" w:hAnsi="Times New Roman" w:cs="Times New Roman"/>
          <w:sz w:val="24"/>
          <w:szCs w:val="24"/>
        </w:rPr>
      </w:pPr>
    </w:p>
    <w:p w14:paraId="7FF1A0C1" w14:textId="431640AD" w:rsidR="00BA3C99" w:rsidRPr="00115DC2" w:rsidRDefault="00BA3C99" w:rsidP="00BA3C99">
      <w:pPr>
        <w:autoSpaceDE w:val="0"/>
        <w:autoSpaceDN w:val="0"/>
        <w:adjustRightInd w:val="0"/>
        <w:spacing w:after="0" w:line="240" w:lineRule="auto"/>
        <w:ind w:firstLine="708"/>
        <w:rPr>
          <w:rFonts w:ascii="Times New Roman" w:hAnsi="Times New Roman" w:cs="Times New Roman"/>
          <w:sz w:val="24"/>
          <w:szCs w:val="24"/>
        </w:rPr>
      </w:pPr>
      <w:r w:rsidRPr="00115DC2">
        <w:rPr>
          <w:rFonts w:ascii="Times New Roman" w:hAnsi="Times New Roman" w:cs="Times New Roman"/>
          <w:sz w:val="24"/>
          <w:szCs w:val="24"/>
        </w:rPr>
        <w:t xml:space="preserve">Název: </w:t>
      </w:r>
      <w:r w:rsidRPr="00115DC2">
        <w:rPr>
          <w:rFonts w:ascii="Times New Roman" w:hAnsi="Times New Roman" w:cs="Times New Roman"/>
          <w:b/>
          <w:bCs/>
          <w:sz w:val="24"/>
          <w:szCs w:val="24"/>
        </w:rPr>
        <w:t>„</w:t>
      </w:r>
      <w:r w:rsidR="007F6D0B">
        <w:rPr>
          <w:rFonts w:ascii="Times New Roman" w:hAnsi="Times New Roman" w:cs="Times New Roman"/>
          <w:b/>
          <w:bCs/>
          <w:sz w:val="24"/>
          <w:szCs w:val="24"/>
        </w:rPr>
        <w:t>Řešení dopravy v klidu v Jablonci nad Nisou</w:t>
      </w:r>
      <w:r w:rsidRPr="00115DC2">
        <w:rPr>
          <w:rFonts w:ascii="Times New Roman" w:hAnsi="Times New Roman" w:cs="Times New Roman"/>
          <w:b/>
          <w:bCs/>
          <w:sz w:val="24"/>
          <w:szCs w:val="24"/>
        </w:rPr>
        <w:t>“</w:t>
      </w:r>
    </w:p>
    <w:p w14:paraId="73B1129B" w14:textId="77777777" w:rsidR="00BA3C99" w:rsidRPr="00115DC2" w:rsidRDefault="00BA3C99" w:rsidP="00BA3C99">
      <w:pPr>
        <w:autoSpaceDE w:val="0"/>
        <w:autoSpaceDN w:val="0"/>
        <w:adjustRightInd w:val="0"/>
        <w:spacing w:after="0" w:line="240" w:lineRule="auto"/>
        <w:ind w:firstLine="708"/>
        <w:rPr>
          <w:rFonts w:ascii="Times New Roman" w:hAnsi="Times New Roman" w:cs="Times New Roman"/>
          <w:sz w:val="24"/>
          <w:szCs w:val="24"/>
        </w:rPr>
      </w:pPr>
    </w:p>
    <w:p w14:paraId="6B23C64F" w14:textId="7D9E77A8" w:rsidR="00BA3C99" w:rsidRPr="00115DC2" w:rsidRDefault="00BA3C99" w:rsidP="007F6D0B">
      <w:pPr>
        <w:autoSpaceDE w:val="0"/>
        <w:autoSpaceDN w:val="0"/>
        <w:adjustRightInd w:val="0"/>
        <w:spacing w:after="0" w:line="240" w:lineRule="auto"/>
        <w:ind w:left="709"/>
        <w:rPr>
          <w:rFonts w:ascii="Times New Roman" w:hAnsi="Times New Roman" w:cs="Times New Roman"/>
          <w:sz w:val="24"/>
          <w:szCs w:val="24"/>
        </w:rPr>
      </w:pPr>
      <w:r w:rsidRPr="00115DC2">
        <w:rPr>
          <w:rFonts w:ascii="Times New Roman" w:hAnsi="Times New Roman" w:cs="Times New Roman"/>
          <w:sz w:val="24"/>
          <w:szCs w:val="24"/>
        </w:rPr>
        <w:t>Místo provádění</w:t>
      </w:r>
      <w:r w:rsidR="007F6D0B">
        <w:rPr>
          <w:rFonts w:ascii="Times New Roman" w:hAnsi="Times New Roman" w:cs="Times New Roman"/>
          <w:sz w:val="24"/>
          <w:szCs w:val="24"/>
        </w:rPr>
        <w:t xml:space="preserve"> průzkumu a pasportu parkování: v celé lokalitě města Jablonec nad Nisou</w:t>
      </w:r>
    </w:p>
    <w:p w14:paraId="567BA43B" w14:textId="77777777" w:rsidR="00BA3C99" w:rsidRPr="00115DC2" w:rsidRDefault="00BA3C99" w:rsidP="00BA3C99">
      <w:pPr>
        <w:autoSpaceDE w:val="0"/>
        <w:autoSpaceDN w:val="0"/>
        <w:adjustRightInd w:val="0"/>
        <w:spacing w:after="0" w:line="240" w:lineRule="auto"/>
        <w:ind w:firstLine="708"/>
        <w:rPr>
          <w:rFonts w:ascii="Times New Roman" w:hAnsi="Times New Roman" w:cs="Times New Roman"/>
          <w:sz w:val="24"/>
          <w:szCs w:val="24"/>
        </w:rPr>
      </w:pPr>
    </w:p>
    <w:p w14:paraId="60585C0D" w14:textId="3F6FB5E0" w:rsidR="00BA3C99" w:rsidRPr="00115DC2" w:rsidRDefault="00BA3C99" w:rsidP="00BA3C99">
      <w:pPr>
        <w:autoSpaceDE w:val="0"/>
        <w:autoSpaceDN w:val="0"/>
        <w:adjustRightInd w:val="0"/>
        <w:spacing w:after="0" w:line="240" w:lineRule="auto"/>
        <w:ind w:firstLine="708"/>
        <w:rPr>
          <w:rFonts w:ascii="Times New Roman" w:hAnsi="Times New Roman" w:cs="Times New Roman"/>
          <w:sz w:val="24"/>
          <w:szCs w:val="24"/>
        </w:rPr>
      </w:pPr>
      <w:r w:rsidRPr="00115DC2">
        <w:rPr>
          <w:rFonts w:ascii="Times New Roman" w:hAnsi="Times New Roman" w:cs="Times New Roman"/>
          <w:sz w:val="24"/>
          <w:szCs w:val="24"/>
        </w:rPr>
        <w:t xml:space="preserve">Celkové předpokládané náklady: </w:t>
      </w:r>
      <w:r w:rsidR="00C407FF">
        <w:rPr>
          <w:rFonts w:ascii="Times New Roman" w:hAnsi="Times New Roman" w:cs="Times New Roman"/>
          <w:sz w:val="24"/>
          <w:szCs w:val="24"/>
        </w:rPr>
        <w:t>2,299</w:t>
      </w:r>
      <w:r w:rsidRPr="00115DC2">
        <w:rPr>
          <w:rFonts w:ascii="Times New Roman" w:hAnsi="Times New Roman" w:cs="Times New Roman"/>
          <w:sz w:val="24"/>
          <w:szCs w:val="24"/>
        </w:rPr>
        <w:t xml:space="preserve"> mil. Kč vč. DPH </w:t>
      </w:r>
    </w:p>
    <w:p w14:paraId="38D038CA" w14:textId="77777777" w:rsidR="00BA3C99" w:rsidRPr="00115DC2" w:rsidRDefault="00BA3C99" w:rsidP="00BA3C99">
      <w:pPr>
        <w:autoSpaceDE w:val="0"/>
        <w:autoSpaceDN w:val="0"/>
        <w:adjustRightInd w:val="0"/>
        <w:spacing w:after="0" w:line="240" w:lineRule="auto"/>
        <w:ind w:firstLine="708"/>
        <w:rPr>
          <w:rFonts w:ascii="Times New Roman" w:hAnsi="Times New Roman" w:cs="Times New Roman"/>
          <w:sz w:val="24"/>
          <w:szCs w:val="24"/>
        </w:rPr>
      </w:pPr>
    </w:p>
    <w:p w14:paraId="271F5D99" w14:textId="77777777" w:rsidR="00BA3C99" w:rsidRPr="00115DC2" w:rsidRDefault="00BA3C99" w:rsidP="00BA3C99">
      <w:pPr>
        <w:autoSpaceDE w:val="0"/>
        <w:autoSpaceDN w:val="0"/>
        <w:adjustRightInd w:val="0"/>
        <w:spacing w:after="0" w:line="240" w:lineRule="auto"/>
        <w:ind w:firstLine="708"/>
        <w:rPr>
          <w:rFonts w:ascii="Times New Roman" w:hAnsi="Times New Roman" w:cs="Times New Roman"/>
          <w:sz w:val="24"/>
          <w:szCs w:val="24"/>
        </w:rPr>
      </w:pPr>
      <w:r w:rsidRPr="00115DC2">
        <w:rPr>
          <w:rFonts w:ascii="Times New Roman" w:hAnsi="Times New Roman" w:cs="Times New Roman"/>
          <w:sz w:val="24"/>
          <w:szCs w:val="24"/>
        </w:rPr>
        <w:t>Stavebník – investor: objednatel.</w:t>
      </w:r>
    </w:p>
    <w:p w14:paraId="7956839B" w14:textId="77777777" w:rsidR="00BA3C99" w:rsidRPr="00115DC2" w:rsidRDefault="00BA3C99" w:rsidP="00BA3C99">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„stavba“).</w:t>
      </w:r>
    </w:p>
    <w:p w14:paraId="427F5FC0" w14:textId="77777777" w:rsidR="00BA3C99" w:rsidRPr="00115DC2" w:rsidRDefault="00BA3C99" w:rsidP="00BA3C99">
      <w:pPr>
        <w:autoSpaceDE w:val="0"/>
        <w:autoSpaceDN w:val="0"/>
        <w:adjustRightInd w:val="0"/>
        <w:spacing w:after="0" w:line="240" w:lineRule="auto"/>
        <w:jc w:val="both"/>
        <w:rPr>
          <w:rFonts w:ascii="Times New Roman" w:hAnsi="Times New Roman" w:cs="Times New Roman"/>
          <w:sz w:val="24"/>
          <w:szCs w:val="24"/>
        </w:rPr>
      </w:pPr>
    </w:p>
    <w:p w14:paraId="1BCA2922" w14:textId="77777777" w:rsidR="001F1751" w:rsidRPr="00115DC2"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E5D6DB8" w14:textId="3598B09A" w:rsidR="00320CFA" w:rsidRPr="00115DC2" w:rsidRDefault="00320CFA" w:rsidP="001F1751">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I.</w:t>
      </w:r>
    </w:p>
    <w:p w14:paraId="3DBBE713" w14:textId="77777777" w:rsidR="001F1751" w:rsidRPr="00115DC2"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214704DC" w14:textId="190F2FF2" w:rsidR="00320CFA" w:rsidRPr="00115DC2" w:rsidRDefault="00320CFA" w:rsidP="001F1751">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Předmět smlouvy</w:t>
      </w:r>
    </w:p>
    <w:p w14:paraId="76AF0CA2" w14:textId="77777777" w:rsidR="00F435B9" w:rsidRPr="00115DC2" w:rsidRDefault="00F435B9" w:rsidP="001F1751">
      <w:pPr>
        <w:autoSpaceDE w:val="0"/>
        <w:autoSpaceDN w:val="0"/>
        <w:adjustRightInd w:val="0"/>
        <w:spacing w:after="0" w:line="240" w:lineRule="auto"/>
        <w:jc w:val="center"/>
        <w:rPr>
          <w:rFonts w:ascii="Times New Roman" w:hAnsi="Times New Roman" w:cs="Times New Roman"/>
          <w:b/>
          <w:bCs/>
          <w:sz w:val="24"/>
          <w:szCs w:val="24"/>
          <w:u w:val="single"/>
        </w:rPr>
      </w:pPr>
    </w:p>
    <w:p w14:paraId="5154A97A" w14:textId="76CE5FBD" w:rsidR="00320CFA" w:rsidRPr="00115DC2" w:rsidRDefault="00320CFA" w:rsidP="001F1751">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Zhotovitel se zavazuje provést na svůj náklad a nebezpečí pro objednatele níže</w:t>
      </w:r>
      <w:r w:rsidR="001F1751" w:rsidRPr="00115DC2">
        <w:rPr>
          <w:rFonts w:ascii="Times New Roman" w:hAnsi="Times New Roman" w:cs="Times New Roman"/>
          <w:sz w:val="24"/>
          <w:szCs w:val="24"/>
        </w:rPr>
        <w:t xml:space="preserve"> sp</w:t>
      </w:r>
      <w:r w:rsidRPr="00115DC2">
        <w:rPr>
          <w:rFonts w:ascii="Times New Roman" w:hAnsi="Times New Roman" w:cs="Times New Roman"/>
          <w:sz w:val="24"/>
          <w:szCs w:val="24"/>
        </w:rPr>
        <w:t>ecifikované</w:t>
      </w:r>
      <w:r w:rsidR="001F1751" w:rsidRPr="00115DC2">
        <w:rPr>
          <w:rFonts w:ascii="Times New Roman" w:hAnsi="Times New Roman" w:cs="Times New Roman"/>
          <w:sz w:val="24"/>
          <w:szCs w:val="24"/>
        </w:rPr>
        <w:t xml:space="preserve"> </w:t>
      </w:r>
      <w:r w:rsidRPr="00115DC2">
        <w:rPr>
          <w:rFonts w:ascii="Times New Roman" w:hAnsi="Times New Roman" w:cs="Times New Roman"/>
          <w:sz w:val="24"/>
          <w:szCs w:val="24"/>
        </w:rPr>
        <w:t>plnění</w:t>
      </w:r>
      <w:r w:rsidR="00173C3B">
        <w:rPr>
          <w:rFonts w:ascii="Times New Roman" w:hAnsi="Times New Roman" w:cs="Times New Roman"/>
          <w:sz w:val="24"/>
          <w:szCs w:val="24"/>
        </w:rPr>
        <w:t>.</w:t>
      </w:r>
    </w:p>
    <w:p w14:paraId="23157BB5" w14:textId="77777777" w:rsidR="001F1751" w:rsidRPr="00115DC2"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Pr="00115DC2" w:rsidRDefault="00320CFA" w:rsidP="001F1751">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II.</w:t>
      </w:r>
    </w:p>
    <w:p w14:paraId="54D61E04" w14:textId="77777777" w:rsidR="001F1751" w:rsidRPr="00115DC2"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0B101A83" w14:textId="4945D6CF" w:rsidR="00320CFA" w:rsidRPr="00115DC2" w:rsidRDefault="00320CFA" w:rsidP="001F1751">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Specifikace plnění</w:t>
      </w:r>
    </w:p>
    <w:p w14:paraId="174E8DE8" w14:textId="77777777" w:rsidR="001F1751" w:rsidRPr="00115DC2" w:rsidRDefault="001F1751" w:rsidP="001F1751">
      <w:pPr>
        <w:autoSpaceDE w:val="0"/>
        <w:autoSpaceDN w:val="0"/>
        <w:adjustRightInd w:val="0"/>
        <w:spacing w:after="0" w:line="240" w:lineRule="auto"/>
        <w:jc w:val="center"/>
        <w:rPr>
          <w:rFonts w:ascii="Times New Roman" w:hAnsi="Times New Roman" w:cs="Times New Roman"/>
          <w:b/>
          <w:bCs/>
          <w:sz w:val="24"/>
          <w:szCs w:val="24"/>
          <w:u w:val="single"/>
        </w:rPr>
      </w:pPr>
    </w:p>
    <w:p w14:paraId="3E6784A3" w14:textId="10155642"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1. Zhotovitel se zavazuje </w:t>
      </w:r>
      <w:r w:rsidR="00C407FF">
        <w:rPr>
          <w:rFonts w:ascii="Times New Roman" w:hAnsi="Times New Roman" w:cs="Times New Roman"/>
          <w:sz w:val="24"/>
          <w:szCs w:val="24"/>
        </w:rPr>
        <w:t>k řádnému zpracování podkladů k</w:t>
      </w:r>
      <w:r w:rsidR="00C407FF" w:rsidRPr="00115DC2">
        <w:rPr>
          <w:rFonts w:ascii="Times New Roman" w:hAnsi="Times New Roman" w:cs="Times New Roman"/>
          <w:sz w:val="24"/>
          <w:szCs w:val="24"/>
        </w:rPr>
        <w:t xml:space="preserve"> účel</w:t>
      </w:r>
      <w:r w:rsidR="00C407FF">
        <w:rPr>
          <w:rFonts w:ascii="Times New Roman" w:hAnsi="Times New Roman" w:cs="Times New Roman"/>
          <w:sz w:val="24"/>
          <w:szCs w:val="24"/>
        </w:rPr>
        <w:t>u</w:t>
      </w:r>
      <w:r w:rsidR="00C407FF" w:rsidRPr="00115DC2">
        <w:rPr>
          <w:rFonts w:ascii="Times New Roman" w:hAnsi="Times New Roman" w:cs="Times New Roman"/>
          <w:sz w:val="24"/>
          <w:szCs w:val="24"/>
        </w:rPr>
        <w:t xml:space="preserve"> </w:t>
      </w:r>
      <w:r w:rsidR="00C407FF">
        <w:rPr>
          <w:rFonts w:ascii="Times New Roman" w:hAnsi="Times New Roman" w:cs="Times New Roman"/>
          <w:sz w:val="24"/>
          <w:szCs w:val="24"/>
        </w:rPr>
        <w:t>nastavení udržitelného rozvoje dopravy v klidu a pro účely zajištění konkrétních podkladů analytického i strategického rázu objednatele</w:t>
      </w:r>
      <w:r w:rsidR="00F40D42">
        <w:rPr>
          <w:rFonts w:ascii="Times New Roman" w:hAnsi="Times New Roman" w:cs="Times New Roman"/>
          <w:sz w:val="24"/>
          <w:szCs w:val="24"/>
        </w:rPr>
        <w:t xml:space="preserve">.  Plnění </w:t>
      </w:r>
      <w:r w:rsidR="001F1751" w:rsidRPr="00115DC2">
        <w:rPr>
          <w:rFonts w:ascii="Times New Roman" w:hAnsi="Times New Roman" w:cs="Times New Roman"/>
          <w:sz w:val="24"/>
          <w:szCs w:val="24"/>
        </w:rPr>
        <w:t>p</w:t>
      </w:r>
      <w:r w:rsidRPr="00115DC2">
        <w:rPr>
          <w:rFonts w:ascii="Times New Roman" w:hAnsi="Times New Roman" w:cs="Times New Roman"/>
          <w:sz w:val="24"/>
          <w:szCs w:val="24"/>
        </w:rPr>
        <w:t>opsané</w:t>
      </w:r>
      <w:r w:rsidR="00F40D42">
        <w:rPr>
          <w:rFonts w:ascii="Times New Roman" w:hAnsi="Times New Roman" w:cs="Times New Roman"/>
          <w:sz w:val="24"/>
          <w:szCs w:val="24"/>
        </w:rPr>
        <w:t xml:space="preserve"> v níže uvedeném</w:t>
      </w:r>
      <w:r w:rsidR="001F1751" w:rsidRPr="00115DC2">
        <w:rPr>
          <w:rFonts w:ascii="Times New Roman" w:hAnsi="Times New Roman" w:cs="Times New Roman"/>
          <w:sz w:val="24"/>
          <w:szCs w:val="24"/>
        </w:rPr>
        <w:t xml:space="preserve"> </w:t>
      </w:r>
      <w:r w:rsidR="00F40D42">
        <w:rPr>
          <w:rFonts w:ascii="Times New Roman" w:hAnsi="Times New Roman" w:cs="Times New Roman"/>
          <w:sz w:val="24"/>
          <w:szCs w:val="24"/>
        </w:rPr>
        <w:t xml:space="preserve">fázovém členění, které je podrobněji vyspecifikováno  v cenové nabídce zhotovitele, která je nedílnou součástí této smlouvy jako </w:t>
      </w:r>
      <w:r w:rsidR="00F40D42" w:rsidRPr="00F40D42">
        <w:rPr>
          <w:rFonts w:ascii="Times New Roman" w:hAnsi="Times New Roman" w:cs="Times New Roman"/>
          <w:b/>
          <w:bCs/>
          <w:sz w:val="24"/>
          <w:szCs w:val="24"/>
        </w:rPr>
        <w:t>Příloha č.1</w:t>
      </w:r>
      <w:r w:rsidR="00F40D42">
        <w:rPr>
          <w:rFonts w:ascii="Times New Roman" w:hAnsi="Times New Roman" w:cs="Times New Roman"/>
          <w:b/>
          <w:bCs/>
          <w:sz w:val="24"/>
          <w:szCs w:val="24"/>
        </w:rPr>
        <w:t>.</w:t>
      </w:r>
    </w:p>
    <w:p w14:paraId="4D153854" w14:textId="77777777" w:rsidR="007025D3" w:rsidRPr="00115DC2" w:rsidRDefault="007025D3" w:rsidP="00320CFA">
      <w:pPr>
        <w:autoSpaceDE w:val="0"/>
        <w:autoSpaceDN w:val="0"/>
        <w:adjustRightInd w:val="0"/>
        <w:spacing w:after="0" w:line="240" w:lineRule="auto"/>
        <w:rPr>
          <w:rFonts w:ascii="Times New Roman" w:hAnsi="Times New Roman" w:cs="Times New Roman"/>
          <w:sz w:val="24"/>
          <w:szCs w:val="24"/>
        </w:rPr>
      </w:pPr>
    </w:p>
    <w:p w14:paraId="2458379C" w14:textId="19F84E6B"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2. Zhotovitel se zavazuje</w:t>
      </w:r>
      <w:r w:rsidR="00C01B38" w:rsidRPr="00115DC2">
        <w:rPr>
          <w:rFonts w:ascii="Times New Roman" w:hAnsi="Times New Roman" w:cs="Times New Roman"/>
          <w:sz w:val="24"/>
          <w:szCs w:val="24"/>
        </w:rPr>
        <w:t xml:space="preserve"> provést následující</w:t>
      </w:r>
      <w:r w:rsidR="00C06BA1" w:rsidRPr="00115DC2">
        <w:rPr>
          <w:rFonts w:ascii="Times New Roman" w:hAnsi="Times New Roman" w:cs="Times New Roman"/>
          <w:sz w:val="24"/>
          <w:szCs w:val="24"/>
        </w:rPr>
        <w:t xml:space="preserve"> výkonové</w:t>
      </w:r>
      <w:r w:rsidR="00C01B38" w:rsidRPr="00115DC2">
        <w:rPr>
          <w:rFonts w:ascii="Times New Roman" w:hAnsi="Times New Roman" w:cs="Times New Roman"/>
          <w:sz w:val="24"/>
          <w:szCs w:val="24"/>
        </w:rPr>
        <w:t xml:space="preserve"> fáze</w:t>
      </w:r>
      <w:r w:rsidRPr="00115DC2">
        <w:rPr>
          <w:rFonts w:ascii="Times New Roman" w:hAnsi="Times New Roman" w:cs="Times New Roman"/>
          <w:sz w:val="24"/>
          <w:szCs w:val="24"/>
        </w:rPr>
        <w:t>:</w:t>
      </w:r>
    </w:p>
    <w:p w14:paraId="21C6B514" w14:textId="77777777" w:rsidR="007025D3" w:rsidRPr="00115DC2" w:rsidRDefault="007025D3" w:rsidP="00320CFA">
      <w:pPr>
        <w:autoSpaceDE w:val="0"/>
        <w:autoSpaceDN w:val="0"/>
        <w:adjustRightInd w:val="0"/>
        <w:spacing w:after="0" w:line="240" w:lineRule="auto"/>
        <w:rPr>
          <w:rFonts w:ascii="Times New Roman" w:hAnsi="Times New Roman" w:cs="Times New Roman"/>
          <w:sz w:val="24"/>
          <w:szCs w:val="24"/>
        </w:rPr>
      </w:pPr>
    </w:p>
    <w:p w14:paraId="675A1FB4" w14:textId="147A061D" w:rsidR="00320CFA" w:rsidRPr="00115DC2" w:rsidRDefault="00B63C7C"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20CFA" w:rsidRPr="00115DC2">
        <w:rPr>
          <w:rFonts w:ascii="Times New Roman" w:hAnsi="Times New Roman" w:cs="Times New Roman"/>
          <w:sz w:val="24"/>
          <w:szCs w:val="24"/>
        </w:rPr>
        <w:t xml:space="preserve">) </w:t>
      </w:r>
      <w:r w:rsidR="00F40D42">
        <w:rPr>
          <w:rFonts w:ascii="Times New Roman" w:hAnsi="Times New Roman" w:cs="Times New Roman"/>
          <w:b/>
          <w:bCs/>
          <w:sz w:val="24"/>
          <w:szCs w:val="24"/>
        </w:rPr>
        <w:t>základní analýz</w:t>
      </w:r>
      <w:r>
        <w:rPr>
          <w:rFonts w:ascii="Times New Roman" w:hAnsi="Times New Roman" w:cs="Times New Roman"/>
          <w:b/>
          <w:bCs/>
          <w:sz w:val="24"/>
          <w:szCs w:val="24"/>
        </w:rPr>
        <w:t>a</w:t>
      </w:r>
      <w:r w:rsidR="00F40D42">
        <w:rPr>
          <w:rFonts w:ascii="Times New Roman" w:hAnsi="Times New Roman" w:cs="Times New Roman"/>
          <w:b/>
          <w:bCs/>
          <w:sz w:val="24"/>
          <w:szCs w:val="24"/>
        </w:rPr>
        <w:t xml:space="preserve"> a studii proveditelnosti</w:t>
      </w:r>
      <w:r w:rsidR="007F5E5B">
        <w:rPr>
          <w:rFonts w:ascii="Times New Roman" w:hAnsi="Times New Roman" w:cs="Times New Roman"/>
          <w:b/>
          <w:bCs/>
          <w:sz w:val="24"/>
          <w:szCs w:val="24"/>
        </w:rPr>
        <w:t xml:space="preserve"> </w:t>
      </w:r>
      <w:r w:rsidR="00320CFA" w:rsidRPr="00115DC2">
        <w:rPr>
          <w:rFonts w:ascii="Times New Roman" w:hAnsi="Times New Roman" w:cs="Times New Roman"/>
          <w:sz w:val="24"/>
          <w:szCs w:val="24"/>
        </w:rPr>
        <w:t>v tomto rozsahu:</w:t>
      </w:r>
    </w:p>
    <w:p w14:paraId="148B4D67" w14:textId="115FA12C" w:rsidR="00320CFA" w:rsidRDefault="00F40D42" w:rsidP="005A6FF3">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F40D42">
        <w:rPr>
          <w:rFonts w:ascii="Times New Roman" w:hAnsi="Times New Roman" w:cs="Times New Roman"/>
          <w:sz w:val="24"/>
          <w:szCs w:val="24"/>
        </w:rPr>
        <w:t>analýzu stávajícího stavu systému z dostupných podkladových dat</w:t>
      </w:r>
      <w:r w:rsidR="00320CFA" w:rsidRPr="00F40D42">
        <w:rPr>
          <w:rFonts w:ascii="Times New Roman" w:hAnsi="Times New Roman" w:cs="Times New Roman"/>
          <w:sz w:val="24"/>
          <w:szCs w:val="24"/>
        </w:rPr>
        <w:t>;</w:t>
      </w:r>
    </w:p>
    <w:p w14:paraId="2E5CE433" w14:textId="24266E62" w:rsidR="00F40D42" w:rsidRDefault="00F40D42" w:rsidP="005A6FF3">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návrh řešení, resp. postupu – tj. studii proveditelnosti</w:t>
      </w:r>
    </w:p>
    <w:p w14:paraId="5A0B4F6F" w14:textId="2C5F691B" w:rsidR="00F40D42" w:rsidRPr="00F40D42" w:rsidRDefault="00F40D42" w:rsidP="005A6FF3">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přípravu technických specifikací pro výběrové řízení na revitalizaci</w:t>
      </w:r>
    </w:p>
    <w:p w14:paraId="23B11B72" w14:textId="77777777" w:rsidR="007025D3" w:rsidRPr="00115DC2" w:rsidRDefault="007025D3" w:rsidP="00320CFA">
      <w:pPr>
        <w:autoSpaceDE w:val="0"/>
        <w:autoSpaceDN w:val="0"/>
        <w:adjustRightInd w:val="0"/>
        <w:spacing w:after="0" w:line="240" w:lineRule="auto"/>
        <w:rPr>
          <w:rFonts w:ascii="Times New Roman" w:hAnsi="Times New Roman" w:cs="Times New Roman"/>
          <w:sz w:val="24"/>
          <w:szCs w:val="24"/>
        </w:rPr>
      </w:pPr>
    </w:p>
    <w:p w14:paraId="3F252689" w14:textId="0C798E02" w:rsidR="00320CFA" w:rsidRPr="00115DC2" w:rsidRDefault="00B63C7C"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320CFA" w:rsidRPr="00115DC2">
        <w:rPr>
          <w:rFonts w:ascii="Times New Roman" w:hAnsi="Times New Roman" w:cs="Times New Roman"/>
          <w:sz w:val="24"/>
          <w:szCs w:val="24"/>
        </w:rPr>
        <w:t xml:space="preserve">) </w:t>
      </w:r>
      <w:r w:rsidR="00F40D42" w:rsidRPr="00F40D42">
        <w:rPr>
          <w:rFonts w:ascii="Times New Roman" w:hAnsi="Times New Roman" w:cs="Times New Roman"/>
          <w:b/>
          <w:bCs/>
          <w:sz w:val="24"/>
          <w:szCs w:val="24"/>
        </w:rPr>
        <w:t>a</w:t>
      </w:r>
      <w:r w:rsidR="00F40D42">
        <w:rPr>
          <w:rFonts w:ascii="Times New Roman" w:hAnsi="Times New Roman" w:cs="Times New Roman"/>
          <w:b/>
          <w:bCs/>
          <w:sz w:val="24"/>
          <w:szCs w:val="24"/>
        </w:rPr>
        <w:t>nalýz</w:t>
      </w:r>
      <w:r>
        <w:rPr>
          <w:rFonts w:ascii="Times New Roman" w:hAnsi="Times New Roman" w:cs="Times New Roman"/>
          <w:b/>
          <w:bCs/>
          <w:sz w:val="24"/>
          <w:szCs w:val="24"/>
        </w:rPr>
        <w:t>a</w:t>
      </w:r>
      <w:r w:rsidR="00F40D42">
        <w:rPr>
          <w:rFonts w:ascii="Times New Roman" w:hAnsi="Times New Roman" w:cs="Times New Roman"/>
          <w:b/>
          <w:bCs/>
          <w:sz w:val="24"/>
          <w:szCs w:val="24"/>
        </w:rPr>
        <w:t xml:space="preserve"> parkovacích potřeb</w:t>
      </w:r>
      <w:r>
        <w:rPr>
          <w:rFonts w:ascii="Times New Roman" w:hAnsi="Times New Roman" w:cs="Times New Roman"/>
          <w:sz w:val="24"/>
          <w:szCs w:val="24"/>
        </w:rPr>
        <w:t>:</w:t>
      </w:r>
    </w:p>
    <w:p w14:paraId="5979BE45" w14:textId="766347CF" w:rsidR="00F40D42" w:rsidRDefault="00B63C7C" w:rsidP="007025D3">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II.A -</w:t>
      </w:r>
      <w:r w:rsidR="00F40D42">
        <w:rPr>
          <w:rFonts w:ascii="Times New Roman" w:hAnsi="Times New Roman" w:cs="Times New Roman"/>
          <w:sz w:val="24"/>
          <w:szCs w:val="24"/>
        </w:rPr>
        <w:t>průzkumy dopravy v klidu</w:t>
      </w:r>
    </w:p>
    <w:p w14:paraId="0F441F81" w14:textId="0831DB2D" w:rsidR="00320CFA" w:rsidRDefault="00B63C7C" w:rsidP="007025D3">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II.B -</w:t>
      </w:r>
      <w:r w:rsidR="00F40D42">
        <w:rPr>
          <w:rFonts w:ascii="Times New Roman" w:hAnsi="Times New Roman" w:cs="Times New Roman"/>
          <w:sz w:val="24"/>
          <w:szCs w:val="24"/>
        </w:rPr>
        <w:t>pasportizace</w:t>
      </w:r>
      <w:r>
        <w:rPr>
          <w:rFonts w:ascii="Times New Roman" w:hAnsi="Times New Roman" w:cs="Times New Roman"/>
          <w:sz w:val="24"/>
          <w:szCs w:val="24"/>
        </w:rPr>
        <w:t xml:space="preserve"> parkovacích stání ve variantě II.B.1 – pasport parkovacích stání a souvisejícího dopravního značení</w:t>
      </w:r>
    </w:p>
    <w:p w14:paraId="4DEEC02D" w14:textId="28748CA4" w:rsidR="00B63C7C" w:rsidRPr="00115DC2" w:rsidRDefault="00B63C7C" w:rsidP="007025D3">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II.C - doplňující analýza statistických dat souvisejících s dopravou v klidu</w:t>
      </w:r>
    </w:p>
    <w:p w14:paraId="78A165CE" w14:textId="77777777" w:rsidR="007025D3" w:rsidRPr="00115DC2" w:rsidRDefault="007025D3" w:rsidP="007025D3">
      <w:pPr>
        <w:autoSpaceDE w:val="0"/>
        <w:autoSpaceDN w:val="0"/>
        <w:adjustRightInd w:val="0"/>
        <w:spacing w:after="0" w:line="240" w:lineRule="auto"/>
        <w:ind w:left="360"/>
        <w:rPr>
          <w:rFonts w:ascii="Times New Roman" w:hAnsi="Times New Roman" w:cs="Times New Roman"/>
          <w:sz w:val="16"/>
          <w:szCs w:val="16"/>
        </w:rPr>
      </w:pPr>
    </w:p>
    <w:p w14:paraId="77F158FE" w14:textId="77777777" w:rsidR="00226DCD" w:rsidRPr="00115DC2" w:rsidRDefault="00226DCD" w:rsidP="00320CFA">
      <w:pPr>
        <w:autoSpaceDE w:val="0"/>
        <w:autoSpaceDN w:val="0"/>
        <w:adjustRightInd w:val="0"/>
        <w:spacing w:after="0" w:line="240" w:lineRule="auto"/>
        <w:rPr>
          <w:rFonts w:ascii="Times New Roman" w:hAnsi="Times New Roman" w:cs="Times New Roman"/>
          <w:sz w:val="24"/>
          <w:szCs w:val="24"/>
        </w:rPr>
      </w:pPr>
    </w:p>
    <w:p w14:paraId="128DAD23" w14:textId="6636CAB7" w:rsidR="00226DCD" w:rsidRPr="00115DC2" w:rsidRDefault="00B63C7C"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226DCD" w:rsidRPr="00115DC2">
        <w:rPr>
          <w:rFonts w:ascii="Times New Roman" w:hAnsi="Times New Roman" w:cs="Times New Roman"/>
          <w:sz w:val="24"/>
          <w:szCs w:val="24"/>
        </w:rPr>
        <w:t xml:space="preserve">) </w:t>
      </w:r>
      <w:r w:rsidRPr="003B0421">
        <w:rPr>
          <w:rFonts w:ascii="Times New Roman" w:hAnsi="Times New Roman" w:cs="Times New Roman"/>
          <w:b/>
          <w:bCs/>
          <w:sz w:val="24"/>
          <w:szCs w:val="24"/>
        </w:rPr>
        <w:t>parkovací</w:t>
      </w:r>
      <w:r>
        <w:rPr>
          <w:rFonts w:ascii="Times New Roman" w:hAnsi="Times New Roman" w:cs="Times New Roman"/>
          <w:sz w:val="24"/>
          <w:szCs w:val="24"/>
        </w:rPr>
        <w:t xml:space="preserve"> </w:t>
      </w:r>
      <w:r w:rsidRPr="00B63C7C">
        <w:rPr>
          <w:rFonts w:ascii="Times New Roman" w:hAnsi="Times New Roman" w:cs="Times New Roman"/>
          <w:b/>
          <w:bCs/>
          <w:sz w:val="24"/>
          <w:szCs w:val="24"/>
        </w:rPr>
        <w:t>politika</w:t>
      </w:r>
      <w:r w:rsidR="00226DCD" w:rsidRPr="00115DC2">
        <w:rPr>
          <w:rFonts w:ascii="Times New Roman" w:hAnsi="Times New Roman" w:cs="Times New Roman"/>
          <w:b/>
          <w:bCs/>
          <w:sz w:val="24"/>
          <w:szCs w:val="24"/>
        </w:rPr>
        <w:t xml:space="preserve"> </w:t>
      </w:r>
      <w:r w:rsidR="00226DCD" w:rsidRPr="00115DC2">
        <w:rPr>
          <w:rFonts w:ascii="Times New Roman" w:hAnsi="Times New Roman" w:cs="Times New Roman"/>
          <w:sz w:val="24"/>
          <w:szCs w:val="24"/>
        </w:rPr>
        <w:t>v tomto rozsahu:</w:t>
      </w:r>
    </w:p>
    <w:p w14:paraId="7EFDF6F8" w14:textId="7F481DF3" w:rsidR="003B0421" w:rsidRDefault="003B0421" w:rsidP="00226DCD">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kompletní strategie dopravy v klidu</w:t>
      </w:r>
    </w:p>
    <w:p w14:paraId="01A7C3CE" w14:textId="77777777" w:rsidR="003B0421" w:rsidRDefault="003B0421" w:rsidP="00226DCD">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finanční a časový rámec následných kroků</w:t>
      </w:r>
    </w:p>
    <w:p w14:paraId="358CA8D8" w14:textId="43EBA827" w:rsidR="00226DCD" w:rsidRDefault="003B0421" w:rsidP="003B0421">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komunikační strategie pro dopravu v klidu</w:t>
      </w:r>
    </w:p>
    <w:p w14:paraId="399CD264" w14:textId="2DC3509F" w:rsidR="003B0421" w:rsidRPr="00115DC2" w:rsidRDefault="003B0421" w:rsidP="003B0421">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komplexní studie pro využití v následných projektů</w:t>
      </w:r>
    </w:p>
    <w:p w14:paraId="4CAE4101" w14:textId="77777777" w:rsidR="00C758AD" w:rsidRPr="00115DC2" w:rsidRDefault="00C758AD" w:rsidP="00D33164">
      <w:pPr>
        <w:autoSpaceDE w:val="0"/>
        <w:autoSpaceDN w:val="0"/>
        <w:adjustRightInd w:val="0"/>
        <w:spacing w:after="0" w:line="240" w:lineRule="auto"/>
        <w:ind w:left="360"/>
        <w:rPr>
          <w:rFonts w:ascii="Times New Roman" w:hAnsi="Times New Roman" w:cs="Times New Roman"/>
          <w:sz w:val="24"/>
          <w:szCs w:val="24"/>
        </w:rPr>
      </w:pPr>
    </w:p>
    <w:p w14:paraId="126E22EC" w14:textId="77777777" w:rsidR="002F6378" w:rsidRDefault="002F6378" w:rsidP="00EC5819">
      <w:pPr>
        <w:autoSpaceDE w:val="0"/>
        <w:autoSpaceDN w:val="0"/>
        <w:adjustRightInd w:val="0"/>
        <w:spacing w:after="0" w:line="240" w:lineRule="auto"/>
        <w:jc w:val="both"/>
        <w:rPr>
          <w:rFonts w:ascii="Times New Roman" w:hAnsi="Times New Roman" w:cs="Times New Roman"/>
          <w:sz w:val="24"/>
          <w:szCs w:val="24"/>
        </w:rPr>
      </w:pPr>
    </w:p>
    <w:p w14:paraId="1D1C86D7" w14:textId="4ABD149C" w:rsidR="00320CFA" w:rsidRDefault="002C64AD" w:rsidP="00EC5819">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5.</w:t>
      </w:r>
      <w:r w:rsidR="00320CFA" w:rsidRPr="00115DC2">
        <w:rPr>
          <w:rFonts w:ascii="Times New Roman" w:hAnsi="Times New Roman" w:cs="Times New Roman"/>
          <w:sz w:val="24"/>
          <w:szCs w:val="24"/>
        </w:rPr>
        <w:t xml:space="preserve"> Zhotovitel se zavazuje předat objednateli plnění v tomto rozsahu a v této podobě:</w:t>
      </w:r>
    </w:p>
    <w:p w14:paraId="6B645B51" w14:textId="77777777" w:rsidR="003431DE" w:rsidRDefault="003431DE" w:rsidP="00EC5819">
      <w:pPr>
        <w:autoSpaceDE w:val="0"/>
        <w:autoSpaceDN w:val="0"/>
        <w:adjustRightInd w:val="0"/>
        <w:spacing w:after="0" w:line="240" w:lineRule="auto"/>
        <w:jc w:val="both"/>
        <w:rPr>
          <w:rFonts w:ascii="Times New Roman" w:hAnsi="Times New Roman" w:cs="Times New Roman"/>
          <w:sz w:val="24"/>
          <w:szCs w:val="24"/>
        </w:rPr>
      </w:pPr>
    </w:p>
    <w:p w14:paraId="7745F7ED" w14:textId="0D5C45F2" w:rsidR="003431DE" w:rsidRPr="00115DC2" w:rsidRDefault="003431DE" w:rsidP="00EC58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 pro dopravu v klidu bude předán 3 x v tištěné podobě a 1x elektronické podobě</w:t>
      </w:r>
    </w:p>
    <w:p w14:paraId="2B1D4423" w14:textId="1A0060CC" w:rsidR="00EC5819" w:rsidRPr="00115DC2" w:rsidRDefault="00EC5819" w:rsidP="00EC5819">
      <w:pPr>
        <w:autoSpaceDE w:val="0"/>
        <w:autoSpaceDN w:val="0"/>
        <w:adjustRightInd w:val="0"/>
        <w:spacing w:after="0" w:line="240" w:lineRule="auto"/>
        <w:jc w:val="both"/>
        <w:rPr>
          <w:rFonts w:ascii="Times New Roman" w:hAnsi="Times New Roman" w:cs="Times New Roman"/>
          <w:sz w:val="24"/>
          <w:szCs w:val="24"/>
        </w:rPr>
      </w:pPr>
    </w:p>
    <w:p w14:paraId="1AB2EC84" w14:textId="77777777" w:rsidR="001B65B1" w:rsidRPr="00115DC2" w:rsidRDefault="001B65B1" w:rsidP="001B65B1">
      <w:pPr>
        <w:autoSpaceDE w:val="0"/>
        <w:autoSpaceDN w:val="0"/>
        <w:adjustRightInd w:val="0"/>
        <w:spacing w:after="0" w:line="240" w:lineRule="auto"/>
        <w:ind w:left="709"/>
        <w:jc w:val="both"/>
        <w:rPr>
          <w:rFonts w:ascii="Times New Roman" w:hAnsi="Times New Roman" w:cs="Times New Roman"/>
          <w:sz w:val="24"/>
          <w:szCs w:val="24"/>
        </w:rPr>
      </w:pPr>
    </w:p>
    <w:p w14:paraId="77165504" w14:textId="14EC0A84" w:rsidR="00B42CC0" w:rsidRPr="00115DC2" w:rsidRDefault="00B42CC0" w:rsidP="00F42173">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Smluvní strany pro vyloučení pochybností prohlašují, že </w:t>
      </w:r>
      <w:r w:rsidR="004C6F66" w:rsidRPr="00D46F26">
        <w:rPr>
          <w:rFonts w:ascii="Times New Roman" w:hAnsi="Times New Roman" w:cs="Times New Roman"/>
          <w:sz w:val="24"/>
          <w:szCs w:val="24"/>
        </w:rPr>
        <w:t xml:space="preserve">povinnost předat </w:t>
      </w:r>
      <w:r w:rsidRPr="00D46F26">
        <w:rPr>
          <w:rFonts w:ascii="Times New Roman" w:hAnsi="Times New Roman" w:cs="Times New Roman"/>
          <w:sz w:val="24"/>
          <w:szCs w:val="24"/>
        </w:rPr>
        <w:t xml:space="preserve">vyhotovení </w:t>
      </w:r>
      <w:r w:rsidR="004C6F66" w:rsidRPr="00D46F26">
        <w:rPr>
          <w:rFonts w:ascii="Times New Roman" w:hAnsi="Times New Roman" w:cs="Times New Roman"/>
          <w:sz w:val="24"/>
          <w:szCs w:val="24"/>
        </w:rPr>
        <w:t>plnění</w:t>
      </w:r>
      <w:r w:rsidR="004C6F66" w:rsidRPr="00BD77F0">
        <w:rPr>
          <w:rFonts w:ascii="Times New Roman" w:hAnsi="Times New Roman" w:cs="Times New Roman"/>
          <w:sz w:val="24"/>
          <w:szCs w:val="24"/>
        </w:rPr>
        <w:t xml:space="preserve"> </w:t>
      </w:r>
      <w:r w:rsidRPr="00BD77F0">
        <w:rPr>
          <w:rFonts w:ascii="Times New Roman" w:hAnsi="Times New Roman" w:cs="Times New Roman"/>
          <w:sz w:val="24"/>
          <w:szCs w:val="24"/>
        </w:rPr>
        <w:t xml:space="preserve">dle tohoto odstavce </w:t>
      </w:r>
      <w:r w:rsidR="002C64AD" w:rsidRPr="00BD77F0">
        <w:rPr>
          <w:rFonts w:ascii="Times New Roman" w:hAnsi="Times New Roman" w:cs="Times New Roman"/>
          <w:sz w:val="24"/>
          <w:szCs w:val="24"/>
        </w:rPr>
        <w:t>5</w:t>
      </w:r>
      <w:r w:rsidR="003431DE">
        <w:rPr>
          <w:rFonts w:ascii="Times New Roman" w:hAnsi="Times New Roman" w:cs="Times New Roman"/>
          <w:sz w:val="24"/>
          <w:szCs w:val="24"/>
        </w:rPr>
        <w:t>.</w:t>
      </w:r>
      <w:r w:rsidRPr="00BD77F0">
        <w:rPr>
          <w:rFonts w:ascii="Times New Roman" w:hAnsi="Times New Roman" w:cs="Times New Roman"/>
          <w:sz w:val="24"/>
          <w:szCs w:val="24"/>
        </w:rPr>
        <w:t xml:space="preserve"> </w:t>
      </w:r>
      <w:r w:rsidR="004C6F66" w:rsidRPr="00BD77F0">
        <w:rPr>
          <w:rFonts w:ascii="Times New Roman" w:hAnsi="Times New Roman" w:cs="Times New Roman"/>
          <w:sz w:val="24"/>
          <w:szCs w:val="24"/>
        </w:rPr>
        <w:t>smlouvy se vztahuje</w:t>
      </w:r>
      <w:r w:rsidRPr="00BD77F0">
        <w:rPr>
          <w:rFonts w:ascii="Times New Roman" w:hAnsi="Times New Roman" w:cs="Times New Roman"/>
          <w:sz w:val="24"/>
          <w:szCs w:val="24"/>
        </w:rPr>
        <w:t xml:space="preserve"> </w:t>
      </w:r>
      <w:r w:rsidR="004C6F66" w:rsidRPr="00BD77F0">
        <w:rPr>
          <w:rFonts w:ascii="Times New Roman" w:hAnsi="Times New Roman" w:cs="Times New Roman"/>
          <w:sz w:val="24"/>
          <w:szCs w:val="24"/>
        </w:rPr>
        <w:t xml:space="preserve">na vyhotovení </w:t>
      </w:r>
      <w:r w:rsidR="00A8019B" w:rsidRPr="00D46F26">
        <w:rPr>
          <w:rFonts w:ascii="Times New Roman" w:hAnsi="Times New Roman" w:cs="Times New Roman"/>
          <w:sz w:val="24"/>
          <w:szCs w:val="24"/>
        </w:rPr>
        <w:t xml:space="preserve">finálních výstupů </w:t>
      </w:r>
      <w:r w:rsidRPr="00D46F26">
        <w:rPr>
          <w:rFonts w:ascii="Times New Roman" w:hAnsi="Times New Roman" w:cs="Times New Roman"/>
          <w:sz w:val="24"/>
          <w:szCs w:val="24"/>
        </w:rPr>
        <w:t>čistopis</w:t>
      </w:r>
      <w:r w:rsidR="004C6F66" w:rsidRPr="00D46F26">
        <w:rPr>
          <w:rFonts w:ascii="Times New Roman" w:hAnsi="Times New Roman" w:cs="Times New Roman"/>
          <w:sz w:val="24"/>
          <w:szCs w:val="24"/>
        </w:rPr>
        <w:t>ů</w:t>
      </w:r>
      <w:r w:rsidR="004C6F66" w:rsidRPr="00BD77F0">
        <w:rPr>
          <w:rFonts w:ascii="Times New Roman" w:hAnsi="Times New Roman" w:cs="Times New Roman"/>
          <w:sz w:val="24"/>
          <w:szCs w:val="24"/>
        </w:rPr>
        <w:t xml:space="preserve"> </w:t>
      </w:r>
      <w:r w:rsidR="004C6F66" w:rsidRPr="00115DC2">
        <w:rPr>
          <w:rFonts w:ascii="Times New Roman" w:hAnsi="Times New Roman" w:cs="Times New Roman"/>
          <w:sz w:val="24"/>
          <w:szCs w:val="24"/>
        </w:rPr>
        <w:t>plnění a nikoli na koncepty</w:t>
      </w:r>
      <w:r w:rsidRPr="00115DC2">
        <w:rPr>
          <w:rFonts w:ascii="Times New Roman" w:hAnsi="Times New Roman" w:cs="Times New Roman"/>
          <w:sz w:val="24"/>
          <w:szCs w:val="24"/>
        </w:rPr>
        <w:t>.</w:t>
      </w:r>
    </w:p>
    <w:p w14:paraId="5A9FC594" w14:textId="49AB2C4F" w:rsidR="00EC5819" w:rsidRPr="00115DC2" w:rsidRDefault="00EC5819" w:rsidP="00320CFA">
      <w:pPr>
        <w:autoSpaceDE w:val="0"/>
        <w:autoSpaceDN w:val="0"/>
        <w:adjustRightInd w:val="0"/>
        <w:spacing w:after="0" w:line="240" w:lineRule="auto"/>
        <w:rPr>
          <w:rFonts w:ascii="Times New Roman" w:hAnsi="Times New Roman" w:cs="Times New Roman"/>
          <w:sz w:val="24"/>
          <w:szCs w:val="24"/>
        </w:rPr>
      </w:pPr>
    </w:p>
    <w:p w14:paraId="4AD57D47" w14:textId="77777777" w:rsidR="005D598F" w:rsidRPr="00115DC2" w:rsidRDefault="005D598F" w:rsidP="005C57DF">
      <w:pPr>
        <w:autoSpaceDE w:val="0"/>
        <w:autoSpaceDN w:val="0"/>
        <w:adjustRightInd w:val="0"/>
        <w:spacing w:after="0" w:line="240" w:lineRule="auto"/>
        <w:jc w:val="both"/>
        <w:rPr>
          <w:rFonts w:ascii="Times New Roman" w:hAnsi="Times New Roman" w:cs="Times New Roman"/>
          <w:sz w:val="24"/>
          <w:szCs w:val="24"/>
        </w:rPr>
      </w:pPr>
    </w:p>
    <w:p w14:paraId="66649844" w14:textId="192F7ABD" w:rsidR="00320CFA" w:rsidRPr="00115DC2"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III.</w:t>
      </w:r>
    </w:p>
    <w:p w14:paraId="4D845B5B" w14:textId="77777777" w:rsidR="00B41458" w:rsidRPr="00115DC2"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115DC2"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Kontrola provádění plnění a konzultace</w:t>
      </w:r>
    </w:p>
    <w:p w14:paraId="5EC060A7" w14:textId="77777777" w:rsidR="00B41458" w:rsidRPr="00115DC2"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06BCA9AB" w:rsidR="00320CFA" w:rsidRPr="00115DC2" w:rsidRDefault="0076655F" w:rsidP="00B4145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w:t>
      </w:r>
      <w:r w:rsidR="00320CFA" w:rsidRPr="00115DC2">
        <w:rPr>
          <w:rFonts w:ascii="Times New Roman" w:hAnsi="Times New Roman" w:cs="Times New Roman"/>
          <w:sz w:val="24"/>
          <w:szCs w:val="24"/>
        </w:rPr>
        <w:t>. Zhotovitel se zavazuje umožnit provedení kontroly provádění plnění objednateli, popř.</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dalším oprávněným osobám, a za tím účelem vytvořit potřebné podmínky a nezbytnou</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součinnost.</w:t>
      </w:r>
    </w:p>
    <w:p w14:paraId="516953BE" w14:textId="77777777" w:rsidR="00B41458" w:rsidRPr="00115DC2"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71C16DEB" w14:textId="4C383FA9" w:rsidR="00320CFA" w:rsidRPr="00115DC2" w:rsidRDefault="007D277F" w:rsidP="00B4145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3</w:t>
      </w:r>
      <w:r w:rsidR="00320CFA" w:rsidRPr="00115DC2">
        <w:rPr>
          <w:rFonts w:ascii="Times New Roman" w:hAnsi="Times New Roman" w:cs="Times New Roman"/>
          <w:sz w:val="24"/>
          <w:szCs w:val="24"/>
        </w:rPr>
        <w:t>. Za účelem kontroly provádění díla bude zhotovitel s</w:t>
      </w:r>
      <w:r w:rsidR="0076655F" w:rsidRPr="00115DC2">
        <w:rPr>
          <w:rFonts w:ascii="Times New Roman" w:hAnsi="Times New Roman" w:cs="Times New Roman"/>
          <w:sz w:val="24"/>
          <w:szCs w:val="24"/>
        </w:rPr>
        <w:t> </w:t>
      </w:r>
      <w:r w:rsidR="00320CFA" w:rsidRPr="00115DC2">
        <w:rPr>
          <w:rFonts w:ascii="Times New Roman" w:hAnsi="Times New Roman" w:cs="Times New Roman"/>
          <w:sz w:val="24"/>
          <w:szCs w:val="24"/>
        </w:rPr>
        <w:t>objednatelem průběžně konzultovat</w:t>
      </w:r>
      <w:r w:rsidR="0076655F"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 xml:space="preserve">přípravy </w:t>
      </w:r>
      <w:r w:rsidR="003431DE">
        <w:rPr>
          <w:rFonts w:ascii="Times New Roman" w:hAnsi="Times New Roman" w:cs="Times New Roman"/>
          <w:sz w:val="24"/>
          <w:szCs w:val="24"/>
        </w:rPr>
        <w:t>díla.</w:t>
      </w:r>
      <w:r w:rsidR="00320CFA" w:rsidRPr="00115DC2">
        <w:rPr>
          <w:rFonts w:ascii="Times New Roman" w:hAnsi="Times New Roman" w:cs="Times New Roman"/>
          <w:sz w:val="24"/>
          <w:szCs w:val="24"/>
        </w:rPr>
        <w:t xml:space="preserve"> Objednatel je oprávněn při</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konzultacích dávat připomínky či požadavky na doplnění. Zhotovitel se zavazuje</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zapracovat všechny požadavky objednatele vyplývající z provedených konzultací, pokud</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nebudou v rozporu s platnými právními předpisy</w:t>
      </w:r>
      <w:r w:rsidR="00F115A0">
        <w:rPr>
          <w:rFonts w:ascii="Times New Roman" w:hAnsi="Times New Roman" w:cs="Times New Roman"/>
          <w:sz w:val="24"/>
          <w:szCs w:val="24"/>
        </w:rPr>
        <w:t xml:space="preserve"> </w:t>
      </w:r>
      <w:r w:rsidR="006600FD" w:rsidRPr="00115DC2">
        <w:rPr>
          <w:rFonts w:ascii="Times New Roman" w:hAnsi="Times New Roman" w:cs="Times New Roman"/>
          <w:sz w:val="24"/>
          <w:szCs w:val="24"/>
        </w:rPr>
        <w:t>nebo změnou</w:t>
      </w:r>
      <w:r w:rsidR="00320CFA" w:rsidRPr="00115DC2">
        <w:rPr>
          <w:rFonts w:ascii="Times New Roman" w:hAnsi="Times New Roman" w:cs="Times New Roman"/>
          <w:sz w:val="24"/>
          <w:szCs w:val="24"/>
        </w:rPr>
        <w:t>; zhotovitel je povinen na to objednatele</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upozornit, jestliže mohl tento rozpor s platnými právními předpisy zjistit při vynaložení</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odborné péče.</w:t>
      </w:r>
    </w:p>
    <w:p w14:paraId="780D156D" w14:textId="77777777" w:rsidR="005C57DF" w:rsidRPr="00115DC2" w:rsidRDefault="005C57DF" w:rsidP="00B41458">
      <w:pPr>
        <w:autoSpaceDE w:val="0"/>
        <w:autoSpaceDN w:val="0"/>
        <w:adjustRightInd w:val="0"/>
        <w:spacing w:after="0" w:line="240" w:lineRule="auto"/>
        <w:jc w:val="both"/>
        <w:rPr>
          <w:rFonts w:ascii="Times New Roman" w:hAnsi="Times New Roman" w:cs="Times New Roman"/>
          <w:sz w:val="24"/>
          <w:szCs w:val="24"/>
        </w:rPr>
      </w:pPr>
    </w:p>
    <w:p w14:paraId="367813F7" w14:textId="1650236C" w:rsidR="00320CFA" w:rsidRPr="00115DC2" w:rsidRDefault="007D277F" w:rsidP="00B4145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4</w:t>
      </w:r>
      <w:r w:rsidR="00320CFA" w:rsidRPr="00115DC2">
        <w:rPr>
          <w:rFonts w:ascii="Times New Roman" w:hAnsi="Times New Roman" w:cs="Times New Roman"/>
          <w:sz w:val="24"/>
          <w:szCs w:val="24"/>
        </w:rPr>
        <w:t xml:space="preserve">. </w:t>
      </w:r>
      <w:r w:rsidR="003431DE">
        <w:rPr>
          <w:rFonts w:ascii="Times New Roman" w:hAnsi="Times New Roman" w:cs="Times New Roman"/>
          <w:sz w:val="24"/>
          <w:szCs w:val="24"/>
        </w:rPr>
        <w:t>Případné k</w:t>
      </w:r>
      <w:r w:rsidR="00320CFA" w:rsidRPr="00115DC2">
        <w:rPr>
          <w:rFonts w:ascii="Times New Roman" w:hAnsi="Times New Roman" w:cs="Times New Roman"/>
          <w:sz w:val="24"/>
          <w:szCs w:val="24"/>
        </w:rPr>
        <w:t>onzultace budou probíhat v místě sídla objednatele,</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pokud objednatel písemně zhotoviteli nesdělí, že na provedení konzultace netrvá.</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Konkrétní termíny koordinačních schůzek určí vždy objednatel s tím, že termín konání</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konzultace musí oznámit zhotoviteli vždy nejméně 1 týden před jejím konáním.</w:t>
      </w:r>
    </w:p>
    <w:p w14:paraId="3F45F945" w14:textId="77777777" w:rsidR="00B41458" w:rsidRPr="00115DC2"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37A2C9F7" w14:textId="0854A066" w:rsidR="00320CFA" w:rsidRPr="00115DC2" w:rsidRDefault="007D277F" w:rsidP="00B4145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5</w:t>
      </w:r>
      <w:r w:rsidR="00320CFA" w:rsidRPr="00115DC2">
        <w:rPr>
          <w:rFonts w:ascii="Times New Roman" w:hAnsi="Times New Roman" w:cs="Times New Roman"/>
          <w:sz w:val="24"/>
          <w:szCs w:val="24"/>
        </w:rPr>
        <w:t xml:space="preserve">. O proběhlé </w:t>
      </w:r>
      <w:r w:rsidR="003431DE">
        <w:rPr>
          <w:rFonts w:ascii="Times New Roman" w:hAnsi="Times New Roman" w:cs="Times New Roman"/>
          <w:sz w:val="24"/>
          <w:szCs w:val="24"/>
        </w:rPr>
        <w:t xml:space="preserve">případné </w:t>
      </w:r>
      <w:r w:rsidR="00320CFA" w:rsidRPr="00115DC2">
        <w:rPr>
          <w:rFonts w:ascii="Times New Roman" w:hAnsi="Times New Roman" w:cs="Times New Roman"/>
          <w:sz w:val="24"/>
          <w:szCs w:val="24"/>
        </w:rPr>
        <w:t xml:space="preserve">konzultaci </w:t>
      </w:r>
      <w:r w:rsidR="003431DE">
        <w:rPr>
          <w:rFonts w:ascii="Times New Roman" w:hAnsi="Times New Roman" w:cs="Times New Roman"/>
          <w:sz w:val="24"/>
          <w:szCs w:val="24"/>
        </w:rPr>
        <w:t>provede zhotovitel</w:t>
      </w:r>
      <w:r w:rsidR="00320CFA" w:rsidRPr="00115DC2">
        <w:rPr>
          <w:rFonts w:ascii="Times New Roman" w:hAnsi="Times New Roman" w:cs="Times New Roman"/>
          <w:sz w:val="24"/>
          <w:szCs w:val="24"/>
        </w:rPr>
        <w:t xml:space="preserve"> písemný zápis, který bude obsahovat zejména:</w:t>
      </w:r>
    </w:p>
    <w:p w14:paraId="7B2ADD65" w14:textId="51C57EBF" w:rsidR="00320CFA" w:rsidRPr="00115DC2"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označení této smlouvy včetně uvedení jejího evidenčního čísla,</w:t>
      </w:r>
    </w:p>
    <w:p w14:paraId="367C75A3" w14:textId="4AE09A86" w:rsidR="00320CFA" w:rsidRPr="00115DC2"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datum konzultace,</w:t>
      </w:r>
    </w:p>
    <w:p w14:paraId="5FB9B120" w14:textId="4686D560" w:rsidR="00320CFA" w:rsidRPr="00115DC2"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stručné shrnutí předmětu projednávání,</w:t>
      </w:r>
    </w:p>
    <w:p w14:paraId="5FAC6352" w14:textId="2355462E" w:rsidR="00320CFA" w:rsidRPr="00115DC2"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lastRenderedPageBreak/>
        <w:t xml:space="preserve">případné připomínky či návrhy na doplnění ze strany objednatele podle odstavce </w:t>
      </w:r>
      <w:r w:rsidR="00F115A0">
        <w:rPr>
          <w:rFonts w:ascii="Times New Roman" w:hAnsi="Times New Roman" w:cs="Times New Roman"/>
          <w:sz w:val="24"/>
          <w:szCs w:val="24"/>
        </w:rPr>
        <w:t>3</w:t>
      </w:r>
      <w:r w:rsidRPr="00115DC2">
        <w:rPr>
          <w:rFonts w:ascii="Times New Roman" w:hAnsi="Times New Roman" w:cs="Times New Roman"/>
          <w:sz w:val="24"/>
          <w:szCs w:val="24"/>
        </w:rPr>
        <w:t>, nebo</w:t>
      </w:r>
      <w:r w:rsidR="00B41458"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požadavky objednatele, aby zhotovitel zajistil nápravu podle odstavce </w:t>
      </w:r>
      <w:r w:rsidR="00F115A0">
        <w:rPr>
          <w:rFonts w:ascii="Times New Roman" w:hAnsi="Times New Roman" w:cs="Times New Roman"/>
          <w:sz w:val="24"/>
          <w:szCs w:val="24"/>
        </w:rPr>
        <w:t>6</w:t>
      </w:r>
      <w:r w:rsidRPr="00115DC2">
        <w:rPr>
          <w:rFonts w:ascii="Times New Roman" w:hAnsi="Times New Roman" w:cs="Times New Roman"/>
          <w:sz w:val="24"/>
          <w:szCs w:val="24"/>
        </w:rPr>
        <w:t>,</w:t>
      </w:r>
    </w:p>
    <w:p w14:paraId="736B35E6" w14:textId="2BE8A78D" w:rsidR="00320CFA" w:rsidRPr="00115DC2"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jména a vlastnoruční podpis osob odpovědných za plnění této smlouvy.</w:t>
      </w:r>
    </w:p>
    <w:p w14:paraId="17709F79" w14:textId="77777777" w:rsidR="00B41458" w:rsidRPr="00115DC2" w:rsidRDefault="00B41458" w:rsidP="00B41458">
      <w:pPr>
        <w:pStyle w:val="Odstavecseseznamem"/>
        <w:autoSpaceDE w:val="0"/>
        <w:autoSpaceDN w:val="0"/>
        <w:adjustRightInd w:val="0"/>
        <w:spacing w:after="0" w:line="240" w:lineRule="auto"/>
        <w:rPr>
          <w:rFonts w:ascii="Times New Roman" w:hAnsi="Times New Roman" w:cs="Times New Roman"/>
          <w:sz w:val="24"/>
          <w:szCs w:val="24"/>
        </w:rPr>
      </w:pPr>
    </w:p>
    <w:p w14:paraId="734D525D" w14:textId="19720909" w:rsidR="00320CFA" w:rsidRPr="00115DC2" w:rsidRDefault="007D277F" w:rsidP="00B4145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6</w:t>
      </w:r>
      <w:r w:rsidR="00320CFA" w:rsidRPr="00115DC2">
        <w:rPr>
          <w:rFonts w:ascii="Times New Roman" w:hAnsi="Times New Roman" w:cs="Times New Roman"/>
          <w:sz w:val="24"/>
          <w:szCs w:val="24"/>
        </w:rPr>
        <w:t>. Zjistí-li se při kontrole, že zhotovitel porušuje své povinnosti vyplývající z této smlouvy,</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může objednatel požadovat, aby zhotovitel zajistil nápravu a prováděl plnění řádným</w:t>
      </w:r>
      <w:r w:rsidR="00B4145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způsobem.</w:t>
      </w:r>
    </w:p>
    <w:p w14:paraId="359C590F" w14:textId="77777777" w:rsidR="00B41458" w:rsidRPr="00115DC2"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7B5CE799" w14:textId="61366618" w:rsidR="00320CFA" w:rsidRDefault="00F115A0"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20CFA" w:rsidRPr="00893479">
        <w:rPr>
          <w:rFonts w:ascii="Times New Roman" w:hAnsi="Times New Roman" w:cs="Times New Roman"/>
          <w:sz w:val="24"/>
          <w:szCs w:val="24"/>
        </w:rPr>
        <w:t xml:space="preserve">. </w:t>
      </w:r>
      <w:r w:rsidR="00E04107" w:rsidRPr="00893479">
        <w:rPr>
          <w:rFonts w:ascii="Times New Roman" w:hAnsi="Times New Roman" w:cs="Times New Roman"/>
          <w:sz w:val="24"/>
          <w:szCs w:val="24"/>
        </w:rPr>
        <w:t xml:space="preserve">Objednatel si vyhrazuje lhůtu 14 dní na </w:t>
      </w:r>
      <w:r w:rsidR="003431DE">
        <w:rPr>
          <w:rFonts w:ascii="Times New Roman" w:hAnsi="Times New Roman" w:cs="Times New Roman"/>
          <w:sz w:val="24"/>
          <w:szCs w:val="24"/>
        </w:rPr>
        <w:t xml:space="preserve">případnou </w:t>
      </w:r>
      <w:r w:rsidR="00E04107" w:rsidRPr="00893479">
        <w:rPr>
          <w:rFonts w:ascii="Times New Roman" w:hAnsi="Times New Roman" w:cs="Times New Roman"/>
          <w:sz w:val="24"/>
          <w:szCs w:val="24"/>
        </w:rPr>
        <w:t xml:space="preserve">kontrolu předaných </w:t>
      </w:r>
      <w:r w:rsidR="00D70679" w:rsidRPr="00893479">
        <w:rPr>
          <w:rFonts w:ascii="Times New Roman" w:hAnsi="Times New Roman" w:cs="Times New Roman"/>
          <w:sz w:val="24"/>
          <w:szCs w:val="24"/>
        </w:rPr>
        <w:t xml:space="preserve">konceptů </w:t>
      </w:r>
      <w:r w:rsidR="003431DE">
        <w:rPr>
          <w:rFonts w:ascii="Times New Roman" w:hAnsi="Times New Roman" w:cs="Times New Roman"/>
          <w:sz w:val="24"/>
          <w:szCs w:val="24"/>
        </w:rPr>
        <w:t>jednotlivých fází</w:t>
      </w:r>
      <w:r w:rsidR="00E04107" w:rsidRPr="00893479">
        <w:rPr>
          <w:rFonts w:ascii="Times New Roman" w:hAnsi="Times New Roman" w:cs="Times New Roman"/>
          <w:sz w:val="24"/>
          <w:szCs w:val="24"/>
        </w:rPr>
        <w:t>, a to od okamžiku předání</w:t>
      </w:r>
      <w:r w:rsidR="00D70679" w:rsidRPr="00893479">
        <w:rPr>
          <w:rFonts w:ascii="Times New Roman" w:hAnsi="Times New Roman" w:cs="Times New Roman"/>
          <w:sz w:val="24"/>
          <w:szCs w:val="24"/>
        </w:rPr>
        <w:t xml:space="preserve"> těchto konceptů</w:t>
      </w:r>
      <w:r w:rsidR="00E04107" w:rsidRPr="00893479">
        <w:rPr>
          <w:rFonts w:ascii="Times New Roman" w:hAnsi="Times New Roman" w:cs="Times New Roman"/>
          <w:sz w:val="24"/>
          <w:szCs w:val="24"/>
        </w:rPr>
        <w:t xml:space="preserve"> zhotovitelem</w:t>
      </w:r>
      <w:r w:rsidR="00D70679" w:rsidRPr="00893479">
        <w:rPr>
          <w:rFonts w:ascii="Times New Roman" w:hAnsi="Times New Roman" w:cs="Times New Roman"/>
          <w:sz w:val="24"/>
          <w:szCs w:val="24"/>
        </w:rPr>
        <w:t xml:space="preserve"> ve smyslu článku IV. odst. 1 smlouvy</w:t>
      </w:r>
      <w:r w:rsidR="00E04107" w:rsidRPr="00893479">
        <w:rPr>
          <w:rFonts w:ascii="Times New Roman" w:hAnsi="Times New Roman" w:cs="Times New Roman"/>
          <w:sz w:val="24"/>
          <w:szCs w:val="24"/>
        </w:rPr>
        <w:t>.</w:t>
      </w:r>
      <w:r w:rsidR="00D70679" w:rsidRPr="00893479">
        <w:rPr>
          <w:rFonts w:ascii="Times New Roman" w:hAnsi="Times New Roman" w:cs="Times New Roman"/>
          <w:sz w:val="24"/>
          <w:szCs w:val="24"/>
        </w:rPr>
        <w:t xml:space="preserve"> </w:t>
      </w:r>
      <w:r w:rsidR="00320CFA" w:rsidRPr="00893479">
        <w:rPr>
          <w:rFonts w:ascii="Times New Roman" w:hAnsi="Times New Roman" w:cs="Times New Roman"/>
          <w:sz w:val="24"/>
          <w:szCs w:val="24"/>
        </w:rPr>
        <w:t>Případné připomínky sdělí</w:t>
      </w:r>
      <w:r w:rsidR="00B41458" w:rsidRPr="00893479">
        <w:rPr>
          <w:rFonts w:ascii="Times New Roman" w:hAnsi="Times New Roman" w:cs="Times New Roman"/>
          <w:sz w:val="24"/>
          <w:szCs w:val="24"/>
        </w:rPr>
        <w:t xml:space="preserve"> </w:t>
      </w:r>
      <w:r w:rsidR="00320CFA" w:rsidRPr="00893479">
        <w:rPr>
          <w:rFonts w:ascii="Times New Roman" w:hAnsi="Times New Roman" w:cs="Times New Roman"/>
          <w:sz w:val="24"/>
          <w:szCs w:val="24"/>
        </w:rPr>
        <w:t xml:space="preserve">objednatel zhotoviteli </w:t>
      </w:r>
      <w:r w:rsidR="00E04107" w:rsidRPr="00893479">
        <w:rPr>
          <w:rFonts w:ascii="Times New Roman" w:hAnsi="Times New Roman" w:cs="Times New Roman"/>
          <w:sz w:val="24"/>
          <w:szCs w:val="24"/>
        </w:rPr>
        <w:t>v</w:t>
      </w:r>
      <w:r w:rsidR="005F7A57" w:rsidRPr="00893479">
        <w:rPr>
          <w:rFonts w:ascii="Times New Roman" w:hAnsi="Times New Roman" w:cs="Times New Roman"/>
          <w:sz w:val="24"/>
          <w:szCs w:val="24"/>
        </w:rPr>
        <w:t> </w:t>
      </w:r>
      <w:r w:rsidR="00E04107" w:rsidRPr="00893479">
        <w:rPr>
          <w:rFonts w:ascii="Times New Roman" w:hAnsi="Times New Roman" w:cs="Times New Roman"/>
          <w:sz w:val="24"/>
          <w:szCs w:val="24"/>
        </w:rPr>
        <w:t>této lhůtě a připomínky</w:t>
      </w:r>
      <w:r w:rsidR="00B41458" w:rsidRPr="00893479">
        <w:rPr>
          <w:rFonts w:ascii="Times New Roman" w:hAnsi="Times New Roman" w:cs="Times New Roman"/>
          <w:sz w:val="24"/>
          <w:szCs w:val="24"/>
        </w:rPr>
        <w:t xml:space="preserve"> </w:t>
      </w:r>
      <w:r w:rsidR="00320CFA" w:rsidRPr="00893479">
        <w:rPr>
          <w:rFonts w:ascii="Times New Roman" w:hAnsi="Times New Roman" w:cs="Times New Roman"/>
          <w:sz w:val="24"/>
          <w:szCs w:val="24"/>
        </w:rPr>
        <w:t>objednatele je zhotovitel povinen akceptovat</w:t>
      </w:r>
      <w:r w:rsidR="005F7A57" w:rsidRPr="00893479">
        <w:rPr>
          <w:rFonts w:ascii="Times New Roman" w:hAnsi="Times New Roman" w:cs="Times New Roman"/>
          <w:sz w:val="24"/>
          <w:szCs w:val="24"/>
        </w:rPr>
        <w:t>,</w:t>
      </w:r>
      <w:r w:rsidR="007D277F" w:rsidRPr="00893479">
        <w:rPr>
          <w:rFonts w:ascii="Times New Roman" w:hAnsi="Times New Roman" w:cs="Times New Roman"/>
          <w:sz w:val="24"/>
          <w:szCs w:val="24"/>
        </w:rPr>
        <w:t xml:space="preserve"> </w:t>
      </w:r>
      <w:r w:rsidR="00D70679" w:rsidRPr="00893479">
        <w:rPr>
          <w:rFonts w:ascii="Times New Roman" w:hAnsi="Times New Roman" w:cs="Times New Roman"/>
          <w:sz w:val="24"/>
          <w:szCs w:val="24"/>
        </w:rPr>
        <w:t>ledaže jsou</w:t>
      </w:r>
      <w:r w:rsidR="00252CF4" w:rsidRPr="00893479">
        <w:rPr>
          <w:rFonts w:ascii="Times New Roman" w:hAnsi="Times New Roman" w:cs="Times New Roman"/>
          <w:sz w:val="24"/>
          <w:szCs w:val="24"/>
        </w:rPr>
        <w:t xml:space="preserve"> </w:t>
      </w:r>
      <w:r w:rsidR="007D277F" w:rsidRPr="00893479">
        <w:rPr>
          <w:rFonts w:ascii="Times New Roman" w:hAnsi="Times New Roman" w:cs="Times New Roman"/>
          <w:sz w:val="24"/>
          <w:szCs w:val="24"/>
        </w:rPr>
        <w:t>změnou</w:t>
      </w:r>
      <w:r w:rsidR="00320CFA" w:rsidRPr="00893479">
        <w:rPr>
          <w:rFonts w:ascii="Times New Roman" w:hAnsi="Times New Roman" w:cs="Times New Roman"/>
          <w:sz w:val="24"/>
          <w:szCs w:val="24"/>
        </w:rPr>
        <w:t>.</w:t>
      </w:r>
      <w:r w:rsidR="00943B98">
        <w:rPr>
          <w:rFonts w:ascii="Times New Roman" w:hAnsi="Times New Roman" w:cs="Times New Roman"/>
          <w:sz w:val="24"/>
          <w:szCs w:val="24"/>
        </w:rPr>
        <w:t xml:space="preserve"> </w:t>
      </w:r>
      <w:r w:rsidR="00D70679" w:rsidRPr="00893479">
        <w:rPr>
          <w:rFonts w:ascii="Times New Roman" w:hAnsi="Times New Roman" w:cs="Times New Roman"/>
          <w:sz w:val="24"/>
          <w:szCs w:val="24"/>
        </w:rPr>
        <w:t>Nevyjádří-li se objednatel v této lhůtě, platí, že k předanému konceptu nemá připomínky.</w:t>
      </w:r>
      <w:r w:rsidR="005F7A57" w:rsidRPr="00893479">
        <w:rPr>
          <w:rFonts w:ascii="Times New Roman" w:hAnsi="Times New Roman" w:cs="Times New Roman"/>
          <w:sz w:val="24"/>
          <w:szCs w:val="24"/>
        </w:rPr>
        <w:t xml:space="preserve"> </w:t>
      </w:r>
      <w:r w:rsidR="00D70679" w:rsidRPr="00893479">
        <w:rPr>
          <w:rFonts w:ascii="Times New Roman" w:hAnsi="Times New Roman" w:cs="Times New Roman"/>
          <w:sz w:val="24"/>
          <w:szCs w:val="24"/>
        </w:rPr>
        <w:t>V případě rozsáhlých</w:t>
      </w:r>
      <w:r w:rsidR="00D70679" w:rsidRPr="00115DC2">
        <w:rPr>
          <w:rFonts w:ascii="Times New Roman" w:hAnsi="Times New Roman" w:cs="Times New Roman"/>
          <w:sz w:val="24"/>
          <w:szCs w:val="24"/>
        </w:rPr>
        <w:t xml:space="preserve"> připomínek ke konceptům </w:t>
      </w:r>
      <w:r w:rsidR="00943B98">
        <w:rPr>
          <w:rFonts w:ascii="Times New Roman" w:hAnsi="Times New Roman" w:cs="Times New Roman"/>
          <w:sz w:val="24"/>
          <w:szCs w:val="24"/>
        </w:rPr>
        <w:t xml:space="preserve">se smluvní strany dohodnou na prodloužení termínu </w:t>
      </w:r>
      <w:r w:rsidR="00D70679" w:rsidRPr="00115DC2">
        <w:rPr>
          <w:rFonts w:ascii="Times New Roman" w:hAnsi="Times New Roman" w:cs="Times New Roman"/>
          <w:sz w:val="24"/>
          <w:szCs w:val="24"/>
        </w:rPr>
        <w:t>pro předání čistopis</w:t>
      </w:r>
      <w:r w:rsidR="003431DE">
        <w:rPr>
          <w:rFonts w:ascii="Times New Roman" w:hAnsi="Times New Roman" w:cs="Times New Roman"/>
          <w:sz w:val="24"/>
          <w:szCs w:val="24"/>
        </w:rPr>
        <w:t>u díla</w:t>
      </w:r>
      <w:r w:rsidR="00D70679" w:rsidRPr="00115DC2">
        <w:rPr>
          <w:rFonts w:ascii="Times New Roman" w:hAnsi="Times New Roman" w:cs="Times New Roman"/>
          <w:sz w:val="24"/>
          <w:szCs w:val="24"/>
        </w:rPr>
        <w:t xml:space="preserve"> dle článku IV. odst. 1 smlouvy.</w:t>
      </w:r>
      <w:r w:rsidR="007A4603" w:rsidRPr="00115DC2">
        <w:rPr>
          <w:rFonts w:ascii="Times New Roman" w:hAnsi="Times New Roman" w:cs="Times New Roman"/>
          <w:sz w:val="24"/>
          <w:szCs w:val="24"/>
        </w:rPr>
        <w:t xml:space="preserve"> </w:t>
      </w:r>
      <w:r w:rsidR="00E83BF1" w:rsidRPr="00115DC2">
        <w:rPr>
          <w:rFonts w:ascii="Times New Roman" w:hAnsi="Times New Roman" w:cs="Times New Roman"/>
          <w:sz w:val="24"/>
          <w:szCs w:val="24"/>
        </w:rPr>
        <w:t>K předání čistopis</w:t>
      </w:r>
      <w:r w:rsidR="003431DE">
        <w:rPr>
          <w:rFonts w:ascii="Times New Roman" w:hAnsi="Times New Roman" w:cs="Times New Roman"/>
          <w:sz w:val="24"/>
          <w:szCs w:val="24"/>
        </w:rPr>
        <w:t>u</w:t>
      </w:r>
      <w:r w:rsidR="00E83BF1" w:rsidRPr="00115DC2">
        <w:rPr>
          <w:rFonts w:ascii="Times New Roman" w:hAnsi="Times New Roman" w:cs="Times New Roman"/>
          <w:sz w:val="24"/>
          <w:szCs w:val="24"/>
        </w:rPr>
        <w:t xml:space="preserve"> </w:t>
      </w:r>
      <w:r w:rsidR="003431DE">
        <w:rPr>
          <w:rFonts w:ascii="Times New Roman" w:hAnsi="Times New Roman" w:cs="Times New Roman"/>
          <w:sz w:val="24"/>
          <w:szCs w:val="24"/>
        </w:rPr>
        <w:t>díla</w:t>
      </w:r>
      <w:r w:rsidR="00E83BF1" w:rsidRPr="00115DC2">
        <w:rPr>
          <w:rFonts w:ascii="Times New Roman" w:hAnsi="Times New Roman" w:cs="Times New Roman"/>
          <w:sz w:val="24"/>
          <w:szCs w:val="24"/>
        </w:rPr>
        <w:t xml:space="preserve"> dojde až po úplném zapracování připomínek objednatele. </w:t>
      </w:r>
    </w:p>
    <w:p w14:paraId="13B5E8E9" w14:textId="77777777" w:rsidR="005D598F" w:rsidRDefault="005D598F" w:rsidP="00B41458">
      <w:pPr>
        <w:autoSpaceDE w:val="0"/>
        <w:autoSpaceDN w:val="0"/>
        <w:adjustRightInd w:val="0"/>
        <w:spacing w:after="0" w:line="240" w:lineRule="auto"/>
        <w:jc w:val="both"/>
        <w:rPr>
          <w:rFonts w:ascii="Times New Roman" w:hAnsi="Times New Roman" w:cs="Times New Roman"/>
          <w:sz w:val="24"/>
          <w:szCs w:val="24"/>
        </w:rPr>
      </w:pPr>
    </w:p>
    <w:p w14:paraId="6D2BEB11" w14:textId="77777777" w:rsidR="005D598F" w:rsidRDefault="005D598F" w:rsidP="00B41458">
      <w:pPr>
        <w:autoSpaceDE w:val="0"/>
        <w:autoSpaceDN w:val="0"/>
        <w:adjustRightInd w:val="0"/>
        <w:spacing w:after="0" w:line="240" w:lineRule="auto"/>
        <w:jc w:val="both"/>
        <w:rPr>
          <w:rFonts w:ascii="Times New Roman" w:hAnsi="Times New Roman" w:cs="Times New Roman"/>
          <w:sz w:val="24"/>
          <w:szCs w:val="24"/>
        </w:rPr>
      </w:pPr>
    </w:p>
    <w:p w14:paraId="34A99AD6" w14:textId="77777777" w:rsidR="005D598F" w:rsidRPr="00115DC2" w:rsidRDefault="005D598F" w:rsidP="00B41458">
      <w:pPr>
        <w:autoSpaceDE w:val="0"/>
        <w:autoSpaceDN w:val="0"/>
        <w:adjustRightInd w:val="0"/>
        <w:spacing w:after="0" w:line="240" w:lineRule="auto"/>
        <w:jc w:val="both"/>
        <w:rPr>
          <w:rFonts w:ascii="Times New Roman" w:hAnsi="Times New Roman" w:cs="Times New Roman"/>
          <w:sz w:val="24"/>
          <w:szCs w:val="24"/>
        </w:rPr>
      </w:pPr>
    </w:p>
    <w:p w14:paraId="6E83E6AE" w14:textId="6057B9E5" w:rsidR="00592D5F" w:rsidRPr="00115DC2" w:rsidRDefault="00592D5F" w:rsidP="00592D5F">
      <w:pPr>
        <w:autoSpaceDE w:val="0"/>
        <w:autoSpaceDN w:val="0"/>
        <w:adjustRightInd w:val="0"/>
        <w:spacing w:after="0" w:line="240" w:lineRule="auto"/>
        <w:rPr>
          <w:rFonts w:ascii="Times New Roman" w:hAnsi="Times New Roman" w:cs="Times New Roman"/>
          <w:sz w:val="24"/>
          <w:szCs w:val="24"/>
        </w:rPr>
      </w:pPr>
    </w:p>
    <w:p w14:paraId="362DC348" w14:textId="3F357BDF" w:rsidR="00320CFA" w:rsidRPr="00115DC2"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IV.</w:t>
      </w:r>
    </w:p>
    <w:p w14:paraId="01DDEEFC" w14:textId="77777777" w:rsidR="00B41458" w:rsidRPr="00115DC2"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Pr="00115DC2"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Čas a místo splnění</w:t>
      </w:r>
    </w:p>
    <w:p w14:paraId="5BE61225" w14:textId="77777777" w:rsidR="00B41458" w:rsidRPr="00115DC2" w:rsidRDefault="00B41458" w:rsidP="00B41458">
      <w:pPr>
        <w:autoSpaceDE w:val="0"/>
        <w:autoSpaceDN w:val="0"/>
        <w:adjustRightInd w:val="0"/>
        <w:spacing w:after="0" w:line="240" w:lineRule="auto"/>
        <w:jc w:val="center"/>
        <w:rPr>
          <w:rFonts w:ascii="Times New Roman" w:hAnsi="Times New Roman" w:cs="Times New Roman"/>
          <w:b/>
          <w:bCs/>
          <w:sz w:val="24"/>
          <w:szCs w:val="24"/>
          <w:u w:val="single"/>
        </w:rPr>
      </w:pPr>
    </w:p>
    <w:p w14:paraId="4D82F6BD" w14:textId="5755E79B" w:rsidR="00592D5F" w:rsidRPr="00D46F26" w:rsidRDefault="00320CFA" w:rsidP="00320CFA">
      <w:pPr>
        <w:autoSpaceDE w:val="0"/>
        <w:autoSpaceDN w:val="0"/>
        <w:adjustRightInd w:val="0"/>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1. Zhotovitel se zavazuje provést </w:t>
      </w:r>
      <w:r w:rsidR="007F145C" w:rsidRPr="00D46F26">
        <w:rPr>
          <w:rFonts w:ascii="Times New Roman" w:hAnsi="Times New Roman" w:cs="Times New Roman"/>
          <w:sz w:val="24"/>
          <w:szCs w:val="24"/>
        </w:rPr>
        <w:t xml:space="preserve">jednotlivé fáze </w:t>
      </w:r>
      <w:r w:rsidRPr="00D46F26">
        <w:rPr>
          <w:rFonts w:ascii="Times New Roman" w:hAnsi="Times New Roman" w:cs="Times New Roman"/>
          <w:sz w:val="24"/>
          <w:szCs w:val="24"/>
        </w:rPr>
        <w:t>plnění v těchto termínech</w:t>
      </w:r>
      <w:r w:rsidR="001C21F2" w:rsidRPr="00D46F26">
        <w:rPr>
          <w:rFonts w:ascii="Times New Roman" w:hAnsi="Times New Roman" w:cs="Times New Roman"/>
          <w:sz w:val="24"/>
          <w:szCs w:val="24"/>
        </w:rPr>
        <w:t xml:space="preserve"> a lhůtách</w:t>
      </w:r>
      <w:r w:rsidRPr="00D46F26">
        <w:rPr>
          <w:rFonts w:ascii="Times New Roman" w:hAnsi="Times New Roman" w:cs="Times New Roman"/>
          <w:sz w:val="24"/>
          <w:szCs w:val="24"/>
        </w:rPr>
        <w:t>:</w:t>
      </w:r>
    </w:p>
    <w:p w14:paraId="4EE0256B" w14:textId="77777777" w:rsidR="00592D5F" w:rsidRPr="00D46F26" w:rsidRDefault="00592D5F" w:rsidP="00320CFA">
      <w:pPr>
        <w:autoSpaceDE w:val="0"/>
        <w:autoSpaceDN w:val="0"/>
        <w:adjustRightInd w:val="0"/>
        <w:spacing w:after="0" w:line="240" w:lineRule="auto"/>
        <w:rPr>
          <w:rFonts w:ascii="Times New Roman" w:hAnsi="Times New Roman" w:cs="Times New Roman"/>
          <w:sz w:val="24"/>
          <w:szCs w:val="24"/>
        </w:rPr>
      </w:pPr>
    </w:p>
    <w:p w14:paraId="3549B6E5" w14:textId="70AEF148" w:rsidR="00320CFA" w:rsidRPr="00D46F26" w:rsidRDefault="00320CFA" w:rsidP="00B41458">
      <w:pPr>
        <w:autoSpaceDE w:val="0"/>
        <w:autoSpaceDN w:val="0"/>
        <w:adjustRightInd w:val="0"/>
        <w:spacing w:after="0" w:line="240" w:lineRule="auto"/>
        <w:jc w:val="both"/>
        <w:rPr>
          <w:rFonts w:ascii="Times New Roman" w:hAnsi="Times New Roman" w:cs="Times New Roman"/>
          <w:sz w:val="24"/>
          <w:szCs w:val="24"/>
        </w:rPr>
      </w:pPr>
      <w:r w:rsidRPr="00D46F26">
        <w:rPr>
          <w:rFonts w:ascii="Times New Roman" w:hAnsi="Times New Roman" w:cs="Times New Roman"/>
          <w:sz w:val="24"/>
          <w:szCs w:val="24"/>
        </w:rPr>
        <w:t xml:space="preserve">a) </w:t>
      </w:r>
      <w:r w:rsidR="003431DE">
        <w:rPr>
          <w:rFonts w:ascii="Times New Roman" w:hAnsi="Times New Roman" w:cs="Times New Roman"/>
          <w:sz w:val="24"/>
          <w:szCs w:val="24"/>
        </w:rPr>
        <w:t xml:space="preserve">základní analýza a studie proveditelnosti : </w:t>
      </w:r>
      <w:r w:rsidRPr="00D46F26">
        <w:rPr>
          <w:rFonts w:ascii="Times New Roman" w:hAnsi="Times New Roman" w:cs="Times New Roman"/>
          <w:b/>
          <w:bCs/>
          <w:sz w:val="24"/>
          <w:szCs w:val="24"/>
        </w:rPr>
        <w:t xml:space="preserve">nejpozději do </w:t>
      </w:r>
      <w:r w:rsidR="00B90C81">
        <w:rPr>
          <w:rFonts w:ascii="Times New Roman" w:hAnsi="Times New Roman" w:cs="Times New Roman"/>
          <w:b/>
          <w:bCs/>
          <w:sz w:val="24"/>
          <w:szCs w:val="24"/>
        </w:rPr>
        <w:t xml:space="preserve">4 měsíců od </w:t>
      </w:r>
      <w:r w:rsidRPr="00D46F26">
        <w:rPr>
          <w:rFonts w:ascii="Times New Roman" w:hAnsi="Times New Roman" w:cs="Times New Roman"/>
          <w:b/>
          <w:bCs/>
          <w:sz w:val="24"/>
          <w:szCs w:val="24"/>
        </w:rPr>
        <w:t>nabytí účinnosti této</w:t>
      </w:r>
      <w:r w:rsidR="00B41458" w:rsidRPr="00D46F26">
        <w:rPr>
          <w:rFonts w:ascii="Times New Roman" w:hAnsi="Times New Roman" w:cs="Times New Roman"/>
          <w:b/>
          <w:bCs/>
          <w:sz w:val="24"/>
          <w:szCs w:val="24"/>
        </w:rPr>
        <w:t xml:space="preserve"> </w:t>
      </w:r>
      <w:r w:rsidRPr="00D46F26">
        <w:rPr>
          <w:rFonts w:ascii="Times New Roman" w:hAnsi="Times New Roman" w:cs="Times New Roman"/>
          <w:b/>
          <w:bCs/>
          <w:sz w:val="24"/>
          <w:szCs w:val="24"/>
        </w:rPr>
        <w:t>smlouvy</w:t>
      </w:r>
      <w:r w:rsidR="007803BF" w:rsidRPr="00D46F26">
        <w:rPr>
          <w:rFonts w:ascii="Times New Roman" w:hAnsi="Times New Roman" w:cs="Times New Roman"/>
          <w:sz w:val="24"/>
          <w:szCs w:val="24"/>
        </w:rPr>
        <w:t>;</w:t>
      </w:r>
      <w:r w:rsidR="007A571F" w:rsidRPr="00D46F26">
        <w:rPr>
          <w:rFonts w:ascii="Times New Roman" w:hAnsi="Times New Roman" w:cs="Times New Roman"/>
          <w:sz w:val="24"/>
          <w:szCs w:val="24"/>
        </w:rPr>
        <w:t xml:space="preserve"> </w:t>
      </w:r>
    </w:p>
    <w:p w14:paraId="799770BB" w14:textId="77777777" w:rsidR="00B41458" w:rsidRPr="00D46F26"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32BAB172" w14:textId="7013583F" w:rsidR="00511735" w:rsidRPr="00115DC2" w:rsidRDefault="00320CFA" w:rsidP="00B41458">
      <w:pPr>
        <w:autoSpaceDE w:val="0"/>
        <w:autoSpaceDN w:val="0"/>
        <w:adjustRightInd w:val="0"/>
        <w:spacing w:after="0" w:line="240" w:lineRule="auto"/>
        <w:jc w:val="both"/>
        <w:rPr>
          <w:rFonts w:ascii="Times New Roman" w:hAnsi="Times New Roman" w:cs="Times New Roman"/>
          <w:sz w:val="24"/>
          <w:szCs w:val="24"/>
        </w:rPr>
      </w:pPr>
      <w:r w:rsidRPr="00D46F26">
        <w:rPr>
          <w:rFonts w:ascii="Times New Roman" w:hAnsi="Times New Roman" w:cs="Times New Roman"/>
          <w:sz w:val="24"/>
          <w:szCs w:val="24"/>
        </w:rPr>
        <w:t xml:space="preserve">b) </w:t>
      </w:r>
      <w:r w:rsidR="00B90C81">
        <w:rPr>
          <w:rFonts w:ascii="Times New Roman" w:hAnsi="Times New Roman" w:cs="Times New Roman"/>
          <w:sz w:val="24"/>
          <w:szCs w:val="24"/>
        </w:rPr>
        <w:t>analýza parkovacích potřeb:</w:t>
      </w:r>
      <w:r w:rsidR="00B56119" w:rsidRPr="00D46F26">
        <w:rPr>
          <w:rFonts w:ascii="Times New Roman" w:hAnsi="Times New Roman" w:cs="Times New Roman"/>
          <w:sz w:val="24"/>
          <w:szCs w:val="24"/>
        </w:rPr>
        <w:t xml:space="preserve"> </w:t>
      </w:r>
      <w:r w:rsidR="00B56119" w:rsidRPr="00D46F26">
        <w:rPr>
          <w:rFonts w:ascii="Times New Roman" w:hAnsi="Times New Roman" w:cs="Times New Roman"/>
          <w:b/>
          <w:bCs/>
          <w:sz w:val="24"/>
          <w:szCs w:val="24"/>
        </w:rPr>
        <w:t xml:space="preserve">nejpozději do </w:t>
      </w:r>
      <w:r w:rsidR="00B90C81">
        <w:rPr>
          <w:rFonts w:ascii="Times New Roman" w:hAnsi="Times New Roman" w:cs="Times New Roman"/>
          <w:b/>
          <w:bCs/>
          <w:sz w:val="24"/>
          <w:szCs w:val="24"/>
        </w:rPr>
        <w:t>8 měsíců od nabytí účinnosti této smlouvy</w:t>
      </w:r>
    </w:p>
    <w:p w14:paraId="0277500C" w14:textId="77777777" w:rsidR="00B56119" w:rsidRPr="00115DC2" w:rsidRDefault="00B56119" w:rsidP="00B41458">
      <w:pPr>
        <w:autoSpaceDE w:val="0"/>
        <w:autoSpaceDN w:val="0"/>
        <w:adjustRightInd w:val="0"/>
        <w:spacing w:after="0" w:line="240" w:lineRule="auto"/>
        <w:jc w:val="both"/>
        <w:rPr>
          <w:rFonts w:ascii="Times New Roman" w:hAnsi="Times New Roman" w:cs="Times New Roman"/>
          <w:sz w:val="24"/>
          <w:szCs w:val="24"/>
        </w:rPr>
      </w:pPr>
    </w:p>
    <w:p w14:paraId="67FA40F0" w14:textId="39844E06" w:rsidR="00320CFA" w:rsidRPr="00115DC2" w:rsidRDefault="00592D5F" w:rsidP="00EE22CE">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c</w:t>
      </w:r>
      <w:r w:rsidR="00B56119" w:rsidRPr="00115DC2">
        <w:rPr>
          <w:rFonts w:ascii="Times New Roman" w:hAnsi="Times New Roman" w:cs="Times New Roman"/>
          <w:sz w:val="24"/>
          <w:szCs w:val="24"/>
        </w:rPr>
        <w:t xml:space="preserve">) </w:t>
      </w:r>
      <w:r w:rsidR="00B90C81">
        <w:rPr>
          <w:rFonts w:ascii="Times New Roman" w:hAnsi="Times New Roman" w:cs="Times New Roman"/>
          <w:sz w:val="24"/>
          <w:szCs w:val="24"/>
        </w:rPr>
        <w:t>parkovací politika :</w:t>
      </w:r>
      <w:r w:rsidR="00320CFA" w:rsidRPr="00115DC2">
        <w:rPr>
          <w:rFonts w:ascii="Times New Roman" w:hAnsi="Times New Roman" w:cs="Times New Roman"/>
          <w:sz w:val="24"/>
          <w:szCs w:val="24"/>
        </w:rPr>
        <w:t xml:space="preserve"> </w:t>
      </w:r>
      <w:r w:rsidR="00320CFA" w:rsidRPr="00115DC2">
        <w:rPr>
          <w:rFonts w:ascii="Times New Roman" w:hAnsi="Times New Roman" w:cs="Times New Roman"/>
          <w:b/>
          <w:bCs/>
          <w:sz w:val="24"/>
          <w:szCs w:val="24"/>
        </w:rPr>
        <w:t>nejpozději do</w:t>
      </w:r>
      <w:r w:rsidR="008574AB">
        <w:rPr>
          <w:rFonts w:ascii="Times New Roman" w:hAnsi="Times New Roman" w:cs="Times New Roman"/>
          <w:b/>
          <w:bCs/>
          <w:sz w:val="24"/>
          <w:szCs w:val="24"/>
        </w:rPr>
        <w:t xml:space="preserve"> </w:t>
      </w:r>
      <w:r w:rsidR="00B90C81">
        <w:rPr>
          <w:rFonts w:ascii="Times New Roman" w:hAnsi="Times New Roman" w:cs="Times New Roman"/>
          <w:b/>
          <w:bCs/>
          <w:sz w:val="24"/>
          <w:szCs w:val="24"/>
        </w:rPr>
        <w:t>12 měsíců od nabytí účinnosti této smlouvy</w:t>
      </w:r>
    </w:p>
    <w:p w14:paraId="26684FA3" w14:textId="77777777" w:rsidR="00511735" w:rsidRPr="00115DC2" w:rsidRDefault="00511735" w:rsidP="00B41458">
      <w:pPr>
        <w:autoSpaceDE w:val="0"/>
        <w:autoSpaceDN w:val="0"/>
        <w:adjustRightInd w:val="0"/>
        <w:spacing w:after="0" w:line="240" w:lineRule="auto"/>
        <w:jc w:val="both"/>
        <w:rPr>
          <w:rFonts w:ascii="Times New Roman" w:hAnsi="Times New Roman" w:cs="Times New Roman"/>
          <w:b/>
          <w:bCs/>
          <w:sz w:val="24"/>
          <w:szCs w:val="24"/>
        </w:rPr>
      </w:pPr>
    </w:p>
    <w:p w14:paraId="4254B961" w14:textId="61964BA9" w:rsidR="004825A7" w:rsidRPr="00115DC2" w:rsidRDefault="00115DC2"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S</w:t>
      </w:r>
      <w:r w:rsidR="00A8019B" w:rsidRPr="00115DC2">
        <w:rPr>
          <w:rFonts w:ascii="Times New Roman" w:hAnsi="Times New Roman" w:cs="Times New Roman"/>
          <w:sz w:val="24"/>
          <w:szCs w:val="24"/>
        </w:rPr>
        <w:t xml:space="preserve">mluvní strany dohodly, že </w:t>
      </w:r>
      <w:r w:rsidR="004304A7" w:rsidRPr="00115DC2">
        <w:rPr>
          <w:rFonts w:ascii="Times New Roman" w:hAnsi="Times New Roman" w:cs="Times New Roman"/>
          <w:sz w:val="24"/>
          <w:szCs w:val="24"/>
        </w:rPr>
        <w:t xml:space="preserve">souslednost termínů plnění dle písm. a) až </w:t>
      </w:r>
      <w:r w:rsidR="00DF34C1">
        <w:rPr>
          <w:rFonts w:ascii="Times New Roman" w:hAnsi="Times New Roman" w:cs="Times New Roman"/>
          <w:sz w:val="24"/>
          <w:szCs w:val="24"/>
        </w:rPr>
        <w:t>c</w:t>
      </w:r>
      <w:r w:rsidR="004304A7" w:rsidRPr="00115DC2">
        <w:rPr>
          <w:rFonts w:ascii="Times New Roman" w:hAnsi="Times New Roman" w:cs="Times New Roman"/>
          <w:sz w:val="24"/>
          <w:szCs w:val="24"/>
        </w:rPr>
        <w:t>) tohoto článku je</w:t>
      </w:r>
      <w:r w:rsidRPr="00115DC2">
        <w:rPr>
          <w:rFonts w:ascii="Times New Roman" w:hAnsi="Times New Roman" w:cs="Times New Roman"/>
          <w:sz w:val="24"/>
          <w:szCs w:val="24"/>
        </w:rPr>
        <w:t xml:space="preserve"> pro přehlednost</w:t>
      </w:r>
      <w:r w:rsidR="004304A7" w:rsidRPr="00115DC2">
        <w:rPr>
          <w:rFonts w:ascii="Times New Roman" w:hAnsi="Times New Roman" w:cs="Times New Roman"/>
          <w:sz w:val="24"/>
          <w:szCs w:val="24"/>
        </w:rPr>
        <w:t xml:space="preserve"> znázorněn</w:t>
      </w:r>
      <w:r w:rsidRPr="00115DC2">
        <w:rPr>
          <w:rFonts w:ascii="Times New Roman" w:hAnsi="Times New Roman" w:cs="Times New Roman"/>
          <w:sz w:val="24"/>
          <w:szCs w:val="24"/>
        </w:rPr>
        <w:t>a</w:t>
      </w:r>
      <w:r w:rsidR="004304A7" w:rsidRPr="00115DC2">
        <w:rPr>
          <w:rFonts w:ascii="Times New Roman" w:hAnsi="Times New Roman" w:cs="Times New Roman"/>
          <w:sz w:val="24"/>
          <w:szCs w:val="24"/>
        </w:rPr>
        <w:t xml:space="preserve"> </w:t>
      </w:r>
      <w:r w:rsidR="00DF34C1">
        <w:rPr>
          <w:rFonts w:ascii="Times New Roman" w:hAnsi="Times New Roman" w:cs="Times New Roman"/>
          <w:sz w:val="24"/>
          <w:szCs w:val="24"/>
        </w:rPr>
        <w:t xml:space="preserve">Ganttovým diagramem, který je součástí </w:t>
      </w:r>
      <w:r w:rsidR="00DF34C1">
        <w:rPr>
          <w:rFonts w:ascii="Times New Roman" w:hAnsi="Times New Roman" w:cs="Times New Roman"/>
          <w:b/>
          <w:bCs/>
          <w:sz w:val="24"/>
          <w:szCs w:val="24"/>
        </w:rPr>
        <w:t>Přílohy č.1</w:t>
      </w:r>
      <w:r w:rsidR="00A8019B" w:rsidRPr="00115DC2">
        <w:rPr>
          <w:rFonts w:ascii="Times New Roman" w:hAnsi="Times New Roman" w:cs="Times New Roman"/>
          <w:sz w:val="24"/>
          <w:szCs w:val="24"/>
        </w:rPr>
        <w:t xml:space="preserve"> </w:t>
      </w:r>
      <w:r w:rsidR="00DF34C1">
        <w:rPr>
          <w:rFonts w:ascii="Times New Roman" w:hAnsi="Times New Roman" w:cs="Times New Roman"/>
          <w:sz w:val="24"/>
          <w:szCs w:val="24"/>
        </w:rPr>
        <w:t>této smlouvy.</w:t>
      </w:r>
    </w:p>
    <w:p w14:paraId="0C464E75" w14:textId="77777777" w:rsidR="00A8019B" w:rsidRPr="00115DC2" w:rsidRDefault="00A8019B" w:rsidP="00320CFA">
      <w:pPr>
        <w:autoSpaceDE w:val="0"/>
        <w:autoSpaceDN w:val="0"/>
        <w:adjustRightInd w:val="0"/>
        <w:spacing w:after="0" w:line="240" w:lineRule="auto"/>
        <w:rPr>
          <w:rFonts w:ascii="Times New Roman" w:hAnsi="Times New Roman" w:cs="Times New Roman"/>
          <w:sz w:val="24"/>
          <w:szCs w:val="24"/>
        </w:rPr>
      </w:pPr>
    </w:p>
    <w:p w14:paraId="3875DB25" w14:textId="77777777"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2. Zhotovitel je oprávněn předat dílo kdykoli během dohodnuté lhůty, je však povinen alespoň</w:t>
      </w:r>
    </w:p>
    <w:p w14:paraId="68FEF430" w14:textId="5C02D01A"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b/>
          <w:bCs/>
          <w:sz w:val="24"/>
          <w:szCs w:val="24"/>
        </w:rPr>
        <w:t>2 pracovní dny dopředu vyzvat</w:t>
      </w:r>
      <w:r w:rsidRPr="00115DC2">
        <w:rPr>
          <w:rFonts w:ascii="Times New Roman" w:hAnsi="Times New Roman" w:cs="Times New Roman"/>
          <w:sz w:val="24"/>
          <w:szCs w:val="24"/>
        </w:rPr>
        <w:t xml:space="preserve"> objednatele k převzetí díla s výjimkou, že čas předání díla</w:t>
      </w:r>
      <w:r w:rsidR="005C57DF" w:rsidRPr="00115DC2">
        <w:rPr>
          <w:rFonts w:ascii="Times New Roman" w:hAnsi="Times New Roman" w:cs="Times New Roman"/>
          <w:sz w:val="24"/>
          <w:szCs w:val="24"/>
        </w:rPr>
        <w:t xml:space="preserve"> </w:t>
      </w:r>
      <w:r w:rsidRPr="00115DC2">
        <w:rPr>
          <w:rFonts w:ascii="Times New Roman" w:hAnsi="Times New Roman" w:cs="Times New Roman"/>
          <w:sz w:val="24"/>
          <w:szCs w:val="24"/>
        </w:rPr>
        <w:t>připadne na poslední den lhůty.</w:t>
      </w:r>
    </w:p>
    <w:p w14:paraId="45A308F6" w14:textId="77777777" w:rsidR="004825A7" w:rsidRPr="00115DC2" w:rsidRDefault="004825A7" w:rsidP="00320CFA">
      <w:pPr>
        <w:autoSpaceDE w:val="0"/>
        <w:autoSpaceDN w:val="0"/>
        <w:adjustRightInd w:val="0"/>
        <w:spacing w:after="0" w:line="240" w:lineRule="auto"/>
        <w:rPr>
          <w:rFonts w:ascii="Times New Roman" w:hAnsi="Times New Roman" w:cs="Times New Roman"/>
          <w:sz w:val="24"/>
          <w:szCs w:val="24"/>
        </w:rPr>
      </w:pPr>
    </w:p>
    <w:p w14:paraId="17EABB91" w14:textId="307CF7DE"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3. Místem </w:t>
      </w:r>
      <w:r w:rsidR="00C4040F" w:rsidRPr="00115DC2">
        <w:rPr>
          <w:rFonts w:ascii="Times New Roman" w:hAnsi="Times New Roman" w:cs="Times New Roman"/>
          <w:sz w:val="24"/>
          <w:szCs w:val="24"/>
        </w:rPr>
        <w:t xml:space="preserve">předání díla je </w:t>
      </w:r>
      <w:r w:rsidRPr="00115DC2">
        <w:rPr>
          <w:rFonts w:ascii="Times New Roman" w:hAnsi="Times New Roman" w:cs="Times New Roman"/>
          <w:sz w:val="24"/>
          <w:szCs w:val="24"/>
        </w:rPr>
        <w:t>sídlo objednatele</w:t>
      </w:r>
      <w:r w:rsidR="00DF34C1">
        <w:rPr>
          <w:rFonts w:ascii="Times New Roman" w:hAnsi="Times New Roman" w:cs="Times New Roman"/>
          <w:sz w:val="24"/>
          <w:szCs w:val="24"/>
        </w:rPr>
        <w:t>.</w:t>
      </w:r>
    </w:p>
    <w:p w14:paraId="61738C30" w14:textId="77777777" w:rsidR="004825A7" w:rsidRPr="00115DC2"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4. Zhotovitel se zavazuje předat spolu s dílem všechny doklady nebo jiné dokumenty, které</w:t>
      </w:r>
    </w:p>
    <w:p w14:paraId="2E946CB1" w14:textId="77777777"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objednatel potřebuje k užívání díla v souladu s účelem vyplývajícím z této smlouvy, popř.</w:t>
      </w:r>
    </w:p>
    <w:p w14:paraId="0F1A813E" w14:textId="28D5FEBB"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k účelu, který je pro užívání díla obvyklý, nebo které požadují právní předpisy.</w:t>
      </w:r>
    </w:p>
    <w:p w14:paraId="2E67FE02" w14:textId="77777777" w:rsidR="001B06E5" w:rsidRPr="00115DC2" w:rsidRDefault="001B06E5" w:rsidP="00320CFA">
      <w:pPr>
        <w:autoSpaceDE w:val="0"/>
        <w:autoSpaceDN w:val="0"/>
        <w:adjustRightInd w:val="0"/>
        <w:spacing w:after="0" w:line="240" w:lineRule="auto"/>
        <w:rPr>
          <w:rFonts w:ascii="Times New Roman" w:hAnsi="Times New Roman" w:cs="Times New Roman"/>
          <w:sz w:val="24"/>
          <w:szCs w:val="24"/>
        </w:rPr>
      </w:pPr>
    </w:p>
    <w:p w14:paraId="583F0D93" w14:textId="718839AC" w:rsidR="001B06E5" w:rsidRPr="00115DC2" w:rsidRDefault="00DF34C1" w:rsidP="001B0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937AF" w:rsidRPr="00D46F26">
        <w:rPr>
          <w:rFonts w:ascii="Times New Roman" w:hAnsi="Times New Roman" w:cs="Times New Roman"/>
          <w:sz w:val="24"/>
          <w:szCs w:val="24"/>
        </w:rPr>
        <w:t xml:space="preserve">. </w:t>
      </w:r>
      <w:r w:rsidR="001B06E5" w:rsidRPr="00D46F26">
        <w:rPr>
          <w:rFonts w:ascii="Times New Roman" w:hAnsi="Times New Roman" w:cs="Times New Roman"/>
          <w:sz w:val="24"/>
          <w:szCs w:val="24"/>
        </w:rPr>
        <w:t xml:space="preserve">Smluvní strany se dále dohodly, že pokud by v průběhu realizace plnění došlo k prodlení s plněním z důvodu neočekávaných okolností, které nastaly bez zavinění některé ze smluvní stran smlouvy (vyšší moc), ve smyslu § 2913 odst. 2 občanského zákoníku, prodlužuje se termín dokončení plnění o stejný počet dní, jako trvaly tyto okolnosti. Smluvní strana, která se o </w:t>
      </w:r>
      <w:r w:rsidR="001B06E5" w:rsidRPr="00D46F26">
        <w:rPr>
          <w:rFonts w:ascii="Times New Roman" w:hAnsi="Times New Roman" w:cs="Times New Roman"/>
          <w:sz w:val="24"/>
          <w:szCs w:val="24"/>
        </w:rPr>
        <w:lastRenderedPageBreak/>
        <w:t>takových okolnostech dozví, je povinna neprodleně informovat druhou smluvní stranu. Po dobu prodlení jedné smluvní strany s plněním smluvních povinností není druhá strana v prodlení s plněním svých povinností, pokud je jejich</w:t>
      </w:r>
      <w:r w:rsidR="001B06E5" w:rsidRPr="00115DC2">
        <w:rPr>
          <w:rFonts w:ascii="Times New Roman" w:hAnsi="Times New Roman" w:cs="Times New Roman"/>
          <w:sz w:val="24"/>
          <w:szCs w:val="24"/>
        </w:rPr>
        <w:t xml:space="preserve"> realizace podmíněna splněním povinností, s jejichž plněním je druhá strana v prodlení.</w:t>
      </w:r>
    </w:p>
    <w:p w14:paraId="349A17FD" w14:textId="16970666"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181072E3" w14:textId="77777777" w:rsidR="005D598F" w:rsidRDefault="005D598F" w:rsidP="00320CFA">
      <w:pPr>
        <w:autoSpaceDE w:val="0"/>
        <w:autoSpaceDN w:val="0"/>
        <w:adjustRightInd w:val="0"/>
        <w:spacing w:after="0" w:line="240" w:lineRule="auto"/>
        <w:rPr>
          <w:rFonts w:ascii="Times New Roman" w:hAnsi="Times New Roman" w:cs="Times New Roman"/>
          <w:sz w:val="24"/>
          <w:szCs w:val="24"/>
        </w:rPr>
      </w:pPr>
    </w:p>
    <w:p w14:paraId="012A8EF1" w14:textId="77777777" w:rsidR="005D598F" w:rsidRDefault="005D598F" w:rsidP="00320CFA">
      <w:pPr>
        <w:autoSpaceDE w:val="0"/>
        <w:autoSpaceDN w:val="0"/>
        <w:adjustRightInd w:val="0"/>
        <w:spacing w:after="0" w:line="240" w:lineRule="auto"/>
        <w:rPr>
          <w:rFonts w:ascii="Times New Roman" w:hAnsi="Times New Roman" w:cs="Times New Roman"/>
          <w:sz w:val="24"/>
          <w:szCs w:val="24"/>
        </w:rPr>
      </w:pPr>
    </w:p>
    <w:p w14:paraId="06DCF12F" w14:textId="560B0328" w:rsidR="00320CFA" w:rsidRPr="00115DC2"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V.</w:t>
      </w:r>
    </w:p>
    <w:p w14:paraId="7F850373" w14:textId="77777777" w:rsidR="004825A7" w:rsidRPr="00115DC2"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115DC2" w:rsidRDefault="00320CFA" w:rsidP="004825A7">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Předání a převzetí díla</w:t>
      </w:r>
    </w:p>
    <w:p w14:paraId="7E857C4F" w14:textId="77777777" w:rsidR="004825A7" w:rsidRPr="00115DC2" w:rsidRDefault="004825A7" w:rsidP="00320CFA">
      <w:pPr>
        <w:autoSpaceDE w:val="0"/>
        <w:autoSpaceDN w:val="0"/>
        <w:adjustRightInd w:val="0"/>
        <w:spacing w:after="0" w:line="240" w:lineRule="auto"/>
        <w:rPr>
          <w:rFonts w:ascii="Times New Roman" w:hAnsi="Times New Roman" w:cs="Times New Roman"/>
          <w:b/>
          <w:bCs/>
          <w:sz w:val="24"/>
          <w:szCs w:val="24"/>
        </w:rPr>
      </w:pPr>
    </w:p>
    <w:p w14:paraId="78E4104F" w14:textId="3D37775C"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1. Zhotovitel se zavazuje předat objednateli řádně provedené dílo. </w:t>
      </w:r>
      <w:r w:rsidR="007F145C" w:rsidRPr="00115DC2">
        <w:rPr>
          <w:rFonts w:ascii="Times New Roman" w:hAnsi="Times New Roman" w:cs="Times New Roman"/>
          <w:sz w:val="24"/>
          <w:szCs w:val="24"/>
        </w:rPr>
        <w:t xml:space="preserve">Dílo se předává </w:t>
      </w:r>
      <w:r w:rsidR="00DF34C1">
        <w:rPr>
          <w:rFonts w:ascii="Times New Roman" w:hAnsi="Times New Roman" w:cs="Times New Roman"/>
          <w:sz w:val="24"/>
          <w:szCs w:val="24"/>
        </w:rPr>
        <w:t>jako celek se všemi uvedenými fázemi.</w:t>
      </w:r>
      <w:r w:rsidR="007F145C" w:rsidRPr="00115DC2">
        <w:rPr>
          <w:rFonts w:ascii="Times New Roman" w:hAnsi="Times New Roman" w:cs="Times New Roman"/>
          <w:sz w:val="24"/>
          <w:szCs w:val="24"/>
        </w:rPr>
        <w:t xml:space="preserve"> </w:t>
      </w:r>
      <w:r w:rsidRPr="00115DC2">
        <w:rPr>
          <w:rFonts w:ascii="Times New Roman" w:hAnsi="Times New Roman" w:cs="Times New Roman"/>
          <w:sz w:val="24"/>
          <w:szCs w:val="24"/>
        </w:rPr>
        <w:t>Za řádně provedené dílo se</w:t>
      </w:r>
      <w:r w:rsidR="007F145C" w:rsidRPr="00115DC2">
        <w:rPr>
          <w:rFonts w:ascii="Times New Roman" w:hAnsi="Times New Roman" w:cs="Times New Roman"/>
          <w:sz w:val="24"/>
          <w:szCs w:val="24"/>
        </w:rPr>
        <w:t xml:space="preserve"> </w:t>
      </w:r>
      <w:r w:rsidRPr="00115DC2">
        <w:rPr>
          <w:rFonts w:ascii="Times New Roman" w:hAnsi="Times New Roman" w:cs="Times New Roman"/>
          <w:sz w:val="24"/>
          <w:szCs w:val="24"/>
        </w:rPr>
        <w:t>považuje dílo dokončené, tj. způsobilé sloužit objednateli k účelu vyplývajícímu z</w:t>
      </w:r>
      <w:r w:rsidR="004825A7" w:rsidRPr="00115DC2">
        <w:rPr>
          <w:rFonts w:ascii="Times New Roman" w:hAnsi="Times New Roman" w:cs="Times New Roman"/>
          <w:sz w:val="24"/>
          <w:szCs w:val="24"/>
        </w:rPr>
        <w:t> </w:t>
      </w:r>
      <w:r w:rsidRPr="00115DC2">
        <w:rPr>
          <w:rFonts w:ascii="Times New Roman" w:hAnsi="Times New Roman" w:cs="Times New Roman"/>
          <w:sz w:val="24"/>
          <w:szCs w:val="24"/>
        </w:rPr>
        <w:t>této</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smlouvy, popř. k účelu, který je pro užívání díla obvyklý, a které zhotovitel předá objednateli</w:t>
      </w:r>
      <w:r w:rsidR="00DF34C1">
        <w:rPr>
          <w:rFonts w:ascii="Times New Roman" w:hAnsi="Times New Roman" w:cs="Times New Roman"/>
          <w:sz w:val="24"/>
          <w:szCs w:val="24"/>
        </w:rPr>
        <w:t xml:space="preserve"> </w:t>
      </w:r>
      <w:r w:rsidRPr="00115DC2">
        <w:rPr>
          <w:rFonts w:ascii="Times New Roman" w:hAnsi="Times New Roman" w:cs="Times New Roman"/>
          <w:sz w:val="24"/>
          <w:szCs w:val="24"/>
        </w:rPr>
        <w:t>v dohodnutém času, na dohodnutém místě a bez vad.</w:t>
      </w:r>
    </w:p>
    <w:p w14:paraId="0850380A"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605298F7" w14:textId="493D919E"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2. O předání díla se sepíše předávací protokol</w:t>
      </w:r>
      <w:r w:rsidR="005D6A0F" w:rsidRPr="00115DC2">
        <w:rPr>
          <w:rFonts w:ascii="Times New Roman" w:hAnsi="Times New Roman" w:cs="Times New Roman"/>
          <w:sz w:val="24"/>
          <w:szCs w:val="24"/>
        </w:rPr>
        <w:t xml:space="preserve"> (připraví zhotovitel)</w:t>
      </w:r>
      <w:r w:rsidRPr="00115DC2">
        <w:rPr>
          <w:rFonts w:ascii="Times New Roman" w:hAnsi="Times New Roman" w:cs="Times New Roman"/>
          <w:sz w:val="24"/>
          <w:szCs w:val="24"/>
        </w:rPr>
        <w:t>, který musí obsahovat zejména:</w:t>
      </w:r>
    </w:p>
    <w:p w14:paraId="5BC315B8" w14:textId="59380DD7" w:rsidR="00320CFA" w:rsidRPr="00115DC2" w:rsidRDefault="00320CFA" w:rsidP="004825A7">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označení osoby zhotovitele včetně uvedení sídla a IČ</w:t>
      </w:r>
      <w:r w:rsidR="00C76CA3" w:rsidRPr="00115DC2">
        <w:rPr>
          <w:rFonts w:ascii="Times New Roman" w:hAnsi="Times New Roman" w:cs="Times New Roman"/>
          <w:sz w:val="24"/>
          <w:szCs w:val="24"/>
        </w:rPr>
        <w:t>O</w:t>
      </w:r>
      <w:r w:rsidRPr="00115DC2">
        <w:rPr>
          <w:rFonts w:ascii="Times New Roman" w:hAnsi="Times New Roman" w:cs="Times New Roman"/>
          <w:sz w:val="24"/>
          <w:szCs w:val="24"/>
        </w:rPr>
        <w:t>,</w:t>
      </w:r>
    </w:p>
    <w:p w14:paraId="66251373" w14:textId="55A0606B" w:rsidR="00320CFA" w:rsidRPr="00115DC2" w:rsidRDefault="00320CFA" w:rsidP="004825A7">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označení osoby objednatele včetně uvedení sídla a IČ</w:t>
      </w:r>
      <w:r w:rsidR="00C76CA3" w:rsidRPr="00115DC2">
        <w:rPr>
          <w:rFonts w:ascii="Times New Roman" w:hAnsi="Times New Roman" w:cs="Times New Roman"/>
          <w:sz w:val="24"/>
          <w:szCs w:val="24"/>
        </w:rPr>
        <w:t>O</w:t>
      </w:r>
      <w:r w:rsidRPr="00115DC2">
        <w:rPr>
          <w:rFonts w:ascii="Times New Roman" w:hAnsi="Times New Roman" w:cs="Times New Roman"/>
          <w:sz w:val="24"/>
          <w:szCs w:val="24"/>
        </w:rPr>
        <w:t>,</w:t>
      </w:r>
    </w:p>
    <w:p w14:paraId="37681A4A" w14:textId="68FE7840" w:rsidR="00320CFA" w:rsidRPr="00115DC2" w:rsidRDefault="00320CFA" w:rsidP="004825A7">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označení této smlouvy včetně uvedení jejího evidenčního čísla,</w:t>
      </w:r>
    </w:p>
    <w:p w14:paraId="40C857A2" w14:textId="699A5B91" w:rsidR="00320CFA" w:rsidRPr="00115DC2" w:rsidRDefault="00320CFA" w:rsidP="00905FDD">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název </w:t>
      </w:r>
      <w:r w:rsidR="00005690" w:rsidRPr="00115DC2">
        <w:rPr>
          <w:rFonts w:ascii="Times New Roman" w:hAnsi="Times New Roman" w:cs="Times New Roman"/>
          <w:sz w:val="24"/>
          <w:szCs w:val="24"/>
        </w:rPr>
        <w:t>stavby</w:t>
      </w:r>
      <w:r w:rsidRPr="00115DC2">
        <w:rPr>
          <w:rFonts w:ascii="Times New Roman" w:hAnsi="Times New Roman" w:cs="Times New Roman"/>
          <w:sz w:val="24"/>
          <w:szCs w:val="24"/>
        </w:rPr>
        <w:t>: „</w:t>
      </w:r>
      <w:r w:rsidR="00DF34C1">
        <w:rPr>
          <w:rFonts w:ascii="Times New Roman" w:hAnsi="Times New Roman" w:cs="Times New Roman"/>
          <w:b/>
          <w:bCs/>
          <w:sz w:val="24"/>
          <w:szCs w:val="24"/>
        </w:rPr>
        <w:t>Řešení dopravy v klidu v Jablonci nad Nisou</w:t>
      </w:r>
      <w:r w:rsidRPr="00115DC2">
        <w:rPr>
          <w:rFonts w:ascii="Times New Roman" w:hAnsi="Times New Roman" w:cs="Times New Roman"/>
          <w:sz w:val="24"/>
          <w:szCs w:val="24"/>
        </w:rPr>
        <w:t>“</w:t>
      </w:r>
    </w:p>
    <w:p w14:paraId="60D6AAFB" w14:textId="148128C1" w:rsidR="00320CFA" w:rsidRPr="00115DC2" w:rsidRDefault="00320CFA" w:rsidP="004825A7">
      <w:pPr>
        <w:pStyle w:val="Odstavecseseznamem"/>
        <w:numPr>
          <w:ilvl w:val="0"/>
          <w:numId w:val="14"/>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rozsah a předmět plnění,</w:t>
      </w:r>
    </w:p>
    <w:p w14:paraId="266A43D0" w14:textId="0E39C1C4" w:rsidR="00320CFA" w:rsidRPr="00115DC2" w:rsidRDefault="00320CFA" w:rsidP="004825A7">
      <w:pPr>
        <w:pStyle w:val="Odstavecseseznamem"/>
        <w:numPr>
          <w:ilvl w:val="0"/>
          <w:numId w:val="14"/>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čas a místo předání díla,</w:t>
      </w:r>
    </w:p>
    <w:p w14:paraId="55B85A3A" w14:textId="0EB56DA5" w:rsidR="00320CFA" w:rsidRPr="00115DC2" w:rsidRDefault="00320CFA" w:rsidP="004825A7">
      <w:pPr>
        <w:pStyle w:val="Odstavecseseznamem"/>
        <w:numPr>
          <w:ilvl w:val="0"/>
          <w:numId w:val="14"/>
        </w:num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jména a vlastnoruční podpis osob odpovědných za plnění této smlouvy,</w:t>
      </w:r>
    </w:p>
    <w:p w14:paraId="35AC25EB" w14:textId="29B80507" w:rsidR="00320CFA" w:rsidRPr="00DF34C1" w:rsidRDefault="00320CFA" w:rsidP="00DF34C1">
      <w:pPr>
        <w:pStyle w:val="Odstavecseseznamem"/>
        <w:numPr>
          <w:ilvl w:val="0"/>
          <w:numId w:val="14"/>
        </w:numPr>
        <w:autoSpaceDE w:val="0"/>
        <w:autoSpaceDN w:val="0"/>
        <w:adjustRightInd w:val="0"/>
        <w:spacing w:after="0" w:line="240" w:lineRule="auto"/>
        <w:ind w:hanging="436"/>
        <w:jc w:val="both"/>
        <w:rPr>
          <w:rFonts w:ascii="Times New Roman" w:hAnsi="Times New Roman" w:cs="Times New Roman"/>
          <w:sz w:val="24"/>
          <w:szCs w:val="24"/>
        </w:rPr>
      </w:pPr>
      <w:r w:rsidRPr="00DF34C1">
        <w:rPr>
          <w:rFonts w:ascii="Times New Roman" w:hAnsi="Times New Roman" w:cs="Times New Roman"/>
          <w:sz w:val="24"/>
          <w:szCs w:val="24"/>
        </w:rPr>
        <w:t>oznámení objednatele</w:t>
      </w:r>
      <w:r w:rsidR="00AF0753" w:rsidRPr="00DF34C1">
        <w:rPr>
          <w:rFonts w:ascii="Times New Roman" w:hAnsi="Times New Roman" w:cs="Times New Roman"/>
          <w:sz w:val="24"/>
          <w:szCs w:val="24"/>
        </w:rPr>
        <w:t>,</w:t>
      </w:r>
      <w:r w:rsidRPr="00DF34C1">
        <w:rPr>
          <w:rFonts w:ascii="Times New Roman" w:hAnsi="Times New Roman" w:cs="Times New Roman"/>
          <w:sz w:val="24"/>
          <w:szCs w:val="24"/>
        </w:rPr>
        <w:t xml:space="preserve"> </w:t>
      </w:r>
      <w:r w:rsidR="00AF0753" w:rsidRPr="00DF34C1">
        <w:rPr>
          <w:rFonts w:ascii="Times New Roman" w:hAnsi="Times New Roman" w:cs="Times New Roman"/>
          <w:sz w:val="24"/>
          <w:szCs w:val="24"/>
        </w:rPr>
        <w:t xml:space="preserve">zda bylo dílo či jeho část převzato s výhradami či bez výhrad </w:t>
      </w:r>
      <w:r w:rsidRPr="00DF34C1">
        <w:rPr>
          <w:rFonts w:ascii="Times New Roman" w:hAnsi="Times New Roman" w:cs="Times New Roman"/>
          <w:sz w:val="24"/>
          <w:szCs w:val="24"/>
        </w:rPr>
        <w:t>dle odst. 4, pokud objednatel provede prohlídku díla přímo při</w:t>
      </w:r>
      <w:r w:rsidR="00DF34C1" w:rsidRPr="00DF34C1">
        <w:rPr>
          <w:rFonts w:ascii="Times New Roman" w:hAnsi="Times New Roman" w:cs="Times New Roman"/>
          <w:sz w:val="24"/>
          <w:szCs w:val="24"/>
        </w:rPr>
        <w:t xml:space="preserve"> </w:t>
      </w:r>
      <w:r w:rsidRPr="00DF34C1">
        <w:rPr>
          <w:rFonts w:ascii="Times New Roman" w:hAnsi="Times New Roman" w:cs="Times New Roman"/>
          <w:sz w:val="24"/>
          <w:szCs w:val="24"/>
        </w:rPr>
        <w:t>jeho předání.</w:t>
      </w:r>
    </w:p>
    <w:p w14:paraId="1E01B4FD" w14:textId="77777777" w:rsidR="004825A7" w:rsidRPr="00115DC2" w:rsidRDefault="004825A7" w:rsidP="004825A7">
      <w:pPr>
        <w:autoSpaceDE w:val="0"/>
        <w:autoSpaceDN w:val="0"/>
        <w:adjustRightInd w:val="0"/>
        <w:spacing w:after="0" w:line="240" w:lineRule="auto"/>
        <w:ind w:firstLine="708"/>
        <w:jc w:val="both"/>
        <w:rPr>
          <w:rFonts w:ascii="Times New Roman" w:hAnsi="Times New Roman" w:cs="Times New Roman"/>
          <w:sz w:val="24"/>
          <w:szCs w:val="24"/>
        </w:rPr>
      </w:pPr>
    </w:p>
    <w:p w14:paraId="28376BBC" w14:textId="42890AFA"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3. Zhotovitel se zavazuje umožnit objednateli prohlídku dokončeného díla.</w:t>
      </w:r>
    </w:p>
    <w:p w14:paraId="1E76F416" w14:textId="77777777" w:rsidR="004825A7" w:rsidRPr="00115DC2" w:rsidRDefault="004825A7" w:rsidP="00320CFA">
      <w:pPr>
        <w:autoSpaceDE w:val="0"/>
        <w:autoSpaceDN w:val="0"/>
        <w:adjustRightInd w:val="0"/>
        <w:spacing w:after="0" w:line="240" w:lineRule="auto"/>
        <w:rPr>
          <w:rFonts w:ascii="Times New Roman" w:hAnsi="Times New Roman" w:cs="Times New Roman"/>
          <w:sz w:val="24"/>
          <w:szCs w:val="24"/>
        </w:rPr>
      </w:pPr>
    </w:p>
    <w:p w14:paraId="4F1339D9" w14:textId="05A1AC47"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4. Objednatel se zavazuje </w:t>
      </w:r>
      <w:r w:rsidRPr="00D46F26">
        <w:rPr>
          <w:rFonts w:ascii="Times New Roman" w:hAnsi="Times New Roman" w:cs="Times New Roman"/>
          <w:sz w:val="24"/>
          <w:szCs w:val="24"/>
        </w:rPr>
        <w:t>provést prohlídku</w:t>
      </w:r>
      <w:r w:rsidRPr="00115DC2">
        <w:rPr>
          <w:rFonts w:ascii="Times New Roman" w:hAnsi="Times New Roman" w:cs="Times New Roman"/>
          <w:sz w:val="24"/>
          <w:szCs w:val="24"/>
        </w:rPr>
        <w:t xml:space="preserve"> </w:t>
      </w:r>
      <w:r w:rsidRPr="00D46F26">
        <w:rPr>
          <w:rFonts w:ascii="Times New Roman" w:hAnsi="Times New Roman" w:cs="Times New Roman"/>
          <w:sz w:val="24"/>
          <w:szCs w:val="24"/>
        </w:rPr>
        <w:t xml:space="preserve">předaného díla </w:t>
      </w:r>
      <w:r w:rsidR="00524031" w:rsidRPr="00D46F26">
        <w:rPr>
          <w:rFonts w:ascii="Times New Roman" w:hAnsi="Times New Roman" w:cs="Times New Roman"/>
          <w:sz w:val="24"/>
          <w:szCs w:val="24"/>
        </w:rPr>
        <w:t xml:space="preserve">ve formě čistopisu </w:t>
      </w:r>
      <w:r w:rsidRPr="00D46F26">
        <w:rPr>
          <w:rFonts w:ascii="Times New Roman" w:hAnsi="Times New Roman" w:cs="Times New Roman"/>
          <w:sz w:val="24"/>
          <w:szCs w:val="24"/>
        </w:rPr>
        <w:t xml:space="preserve">nejpozději </w:t>
      </w:r>
      <w:r w:rsidRPr="00115DC2">
        <w:rPr>
          <w:rFonts w:ascii="Times New Roman" w:hAnsi="Times New Roman" w:cs="Times New Roman"/>
          <w:sz w:val="24"/>
          <w:szCs w:val="24"/>
        </w:rPr>
        <w:t xml:space="preserve">do </w:t>
      </w:r>
      <w:r w:rsidR="00AF0753" w:rsidRPr="001B65B1">
        <w:rPr>
          <w:rFonts w:ascii="Times New Roman" w:hAnsi="Times New Roman" w:cs="Times New Roman"/>
          <w:sz w:val="24"/>
          <w:szCs w:val="24"/>
        </w:rPr>
        <w:t>3</w:t>
      </w:r>
      <w:r w:rsidR="00CB2D17" w:rsidRPr="001B65B1">
        <w:rPr>
          <w:rFonts w:ascii="Times New Roman" w:hAnsi="Times New Roman" w:cs="Times New Roman"/>
          <w:sz w:val="24"/>
          <w:szCs w:val="24"/>
        </w:rPr>
        <w:t xml:space="preserve"> </w:t>
      </w:r>
      <w:r w:rsidRPr="001B65B1">
        <w:rPr>
          <w:rFonts w:ascii="Times New Roman" w:hAnsi="Times New Roman" w:cs="Times New Roman"/>
          <w:sz w:val="24"/>
          <w:szCs w:val="24"/>
        </w:rPr>
        <w:t>pracovních dnů</w:t>
      </w:r>
      <w:r w:rsidR="00524031" w:rsidRPr="001B65B1">
        <w:rPr>
          <w:rFonts w:ascii="Times New Roman" w:hAnsi="Times New Roman" w:cs="Times New Roman"/>
          <w:sz w:val="24"/>
          <w:szCs w:val="24"/>
        </w:rPr>
        <w:t xml:space="preserve"> </w:t>
      </w:r>
      <w:r w:rsidRPr="001B65B1">
        <w:rPr>
          <w:rFonts w:ascii="Times New Roman" w:hAnsi="Times New Roman" w:cs="Times New Roman"/>
          <w:sz w:val="24"/>
          <w:szCs w:val="24"/>
        </w:rPr>
        <w:t xml:space="preserve">ode dne jeho předání a v této lhůtě </w:t>
      </w:r>
      <w:r w:rsidR="00AF0753" w:rsidRPr="001B65B1">
        <w:rPr>
          <w:rFonts w:ascii="Times New Roman" w:hAnsi="Times New Roman" w:cs="Times New Roman"/>
          <w:sz w:val="24"/>
          <w:szCs w:val="24"/>
        </w:rPr>
        <w:t xml:space="preserve">písemně </w:t>
      </w:r>
      <w:r w:rsidRPr="001B65B1">
        <w:rPr>
          <w:rFonts w:ascii="Times New Roman" w:hAnsi="Times New Roman" w:cs="Times New Roman"/>
          <w:sz w:val="24"/>
          <w:szCs w:val="24"/>
        </w:rPr>
        <w:t>oznámit zhotoviteli případné</w:t>
      </w:r>
      <w:r w:rsidRPr="00115DC2">
        <w:rPr>
          <w:rFonts w:ascii="Times New Roman" w:hAnsi="Times New Roman" w:cs="Times New Roman"/>
          <w:sz w:val="24"/>
          <w:szCs w:val="24"/>
        </w:rPr>
        <w:t xml:space="preserve"> výhrady k předanému dílu</w:t>
      </w:r>
      <w:r w:rsidR="00AF0753" w:rsidRPr="00115DC2">
        <w:rPr>
          <w:rFonts w:ascii="Times New Roman" w:hAnsi="Times New Roman" w:cs="Times New Roman"/>
          <w:sz w:val="24"/>
          <w:szCs w:val="24"/>
        </w:rPr>
        <w:t xml:space="preserve"> nebo zda </w:t>
      </w:r>
      <w:r w:rsidR="002D3846" w:rsidRPr="00115DC2">
        <w:rPr>
          <w:rFonts w:ascii="Times New Roman" w:hAnsi="Times New Roman" w:cs="Times New Roman"/>
          <w:sz w:val="24"/>
          <w:szCs w:val="24"/>
        </w:rPr>
        <w:t xml:space="preserve">žádné výhrady </w:t>
      </w:r>
      <w:r w:rsidR="00AF0753" w:rsidRPr="00115DC2">
        <w:rPr>
          <w:rFonts w:ascii="Times New Roman" w:hAnsi="Times New Roman" w:cs="Times New Roman"/>
          <w:sz w:val="24"/>
          <w:szCs w:val="24"/>
        </w:rPr>
        <w:t>nemá</w:t>
      </w:r>
      <w:r w:rsidRPr="00115DC2">
        <w:rPr>
          <w:rFonts w:ascii="Times New Roman" w:hAnsi="Times New Roman" w:cs="Times New Roman"/>
          <w:sz w:val="24"/>
          <w:szCs w:val="24"/>
        </w:rPr>
        <w:t>.</w:t>
      </w:r>
      <w:r w:rsidR="00BD1EBE" w:rsidRPr="00115DC2">
        <w:rPr>
          <w:rFonts w:ascii="Times New Roman" w:hAnsi="Times New Roman" w:cs="Times New Roman"/>
          <w:sz w:val="24"/>
          <w:szCs w:val="24"/>
        </w:rPr>
        <w:t xml:space="preserve"> Pokud </w:t>
      </w:r>
      <w:r w:rsidR="002D3846" w:rsidRPr="00115DC2">
        <w:rPr>
          <w:rFonts w:ascii="Times New Roman" w:hAnsi="Times New Roman" w:cs="Times New Roman"/>
          <w:sz w:val="24"/>
          <w:szCs w:val="24"/>
        </w:rPr>
        <w:t>objednatel</w:t>
      </w:r>
      <w:r w:rsidR="00BD1EBE" w:rsidRPr="00115DC2">
        <w:rPr>
          <w:rFonts w:ascii="Times New Roman" w:hAnsi="Times New Roman" w:cs="Times New Roman"/>
          <w:sz w:val="24"/>
          <w:szCs w:val="24"/>
        </w:rPr>
        <w:t xml:space="preserve"> předloží u čistopisu výhrady ke skutečnostem, které byly součástí konceptu, </w:t>
      </w:r>
      <w:r w:rsidR="00BD1EBE" w:rsidRPr="00D46F26">
        <w:rPr>
          <w:rFonts w:ascii="Times New Roman" w:hAnsi="Times New Roman" w:cs="Times New Roman"/>
          <w:sz w:val="24"/>
          <w:szCs w:val="24"/>
        </w:rPr>
        <w:t xml:space="preserve">aniž by se k nim při </w:t>
      </w:r>
      <w:r w:rsidR="002D3846" w:rsidRPr="00D46F26">
        <w:rPr>
          <w:rFonts w:ascii="Times New Roman" w:hAnsi="Times New Roman" w:cs="Times New Roman"/>
          <w:sz w:val="24"/>
          <w:szCs w:val="24"/>
        </w:rPr>
        <w:t>kontrole</w:t>
      </w:r>
      <w:r w:rsidR="00BD1EBE" w:rsidRPr="00D46F26">
        <w:rPr>
          <w:rFonts w:ascii="Times New Roman" w:hAnsi="Times New Roman" w:cs="Times New Roman"/>
          <w:sz w:val="24"/>
          <w:szCs w:val="24"/>
        </w:rPr>
        <w:t xml:space="preserve"> konceptu vyjádřil</w:t>
      </w:r>
      <w:r w:rsidR="00BD1EBE" w:rsidRPr="00115DC2">
        <w:rPr>
          <w:rFonts w:ascii="Times New Roman" w:hAnsi="Times New Roman" w:cs="Times New Roman"/>
          <w:sz w:val="24"/>
          <w:szCs w:val="24"/>
        </w:rPr>
        <w:t>, má se za to, že tyto výhrady jsou ve smyslu této smlouvy změnami.</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Pokud objednatel v uvedené lhůtě oznámí zhotoviteli, že nemá výhrady, nebo žádné výhrady</w:t>
      </w:r>
      <w:r w:rsidR="00D46F26">
        <w:rPr>
          <w:rFonts w:ascii="Times New Roman" w:hAnsi="Times New Roman" w:cs="Times New Roman"/>
          <w:sz w:val="24"/>
          <w:szCs w:val="24"/>
        </w:rPr>
        <w:t xml:space="preserve"> </w:t>
      </w:r>
      <w:r w:rsidRPr="00115DC2">
        <w:rPr>
          <w:rFonts w:ascii="Times New Roman" w:hAnsi="Times New Roman" w:cs="Times New Roman"/>
          <w:sz w:val="24"/>
          <w:szCs w:val="24"/>
        </w:rPr>
        <w:t>neoznámí, má se za to, že objednatel dílo akceptuje bez výhrad a že dílo převzal</w:t>
      </w:r>
      <w:r w:rsidR="00AF0753" w:rsidRPr="00115DC2">
        <w:rPr>
          <w:rFonts w:ascii="Times New Roman" w:hAnsi="Times New Roman" w:cs="Times New Roman"/>
          <w:sz w:val="24"/>
          <w:szCs w:val="24"/>
        </w:rPr>
        <w:t xml:space="preserve"> dnem jeho předání objednateli</w:t>
      </w:r>
      <w:r w:rsidRPr="00115DC2">
        <w:rPr>
          <w:rFonts w:ascii="Times New Roman" w:hAnsi="Times New Roman" w:cs="Times New Roman"/>
          <w:sz w:val="24"/>
          <w:szCs w:val="24"/>
        </w:rPr>
        <w:t>. Tato</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skutečnost se však nikterak nedotýká možnosti uplatnění vad skrytých, které se projeví až</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později a objednatel je nemohl při běžné péči a jeho odbornosti v uvedené lhůtě rozpoznat.</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Pokud objednatel zjistí, že předané dílo trpí vadami, pro které dle jeho názoru lze dílo užívat</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k účelu vyplývajícímu z této smlouvy, popř. k účelu, který je pro užívání díla obvyklý,</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oznámí zhotoviteli, že dílo akceptuje s výhradami. V takovém případě se má za to, že</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objednatel dílo převzal. Nelze-li dle názoru objednatele dílo pro jeho vady užívat k</w:t>
      </w:r>
      <w:r w:rsidR="004825A7" w:rsidRPr="00115DC2">
        <w:rPr>
          <w:rFonts w:ascii="Times New Roman" w:hAnsi="Times New Roman" w:cs="Times New Roman"/>
          <w:sz w:val="24"/>
          <w:szCs w:val="24"/>
        </w:rPr>
        <w:t> </w:t>
      </w:r>
      <w:r w:rsidRPr="00115DC2">
        <w:rPr>
          <w:rFonts w:ascii="Times New Roman" w:hAnsi="Times New Roman" w:cs="Times New Roman"/>
          <w:sz w:val="24"/>
          <w:szCs w:val="24"/>
        </w:rPr>
        <w:t>účelu</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vyplývajícímu z této smlouvy, popř. k účelu, který je pro užívání díla obvyklý, oznámí</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zhotoviteli, že dílo odmítá. V takovém případě se má za to, že objednatel dílo nepřevzal.</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Nepřevzaté dílo vrátí objednatel zpět zhotoviteli, umožňuje-li to povaha věci a nedohodnou</w:t>
      </w:r>
      <w:r w:rsidR="004825A7" w:rsidRPr="00115DC2">
        <w:rPr>
          <w:rFonts w:ascii="Times New Roman" w:hAnsi="Times New Roman" w:cs="Times New Roman"/>
          <w:sz w:val="24"/>
          <w:szCs w:val="24"/>
        </w:rPr>
        <w:t>-</w:t>
      </w:r>
      <w:r w:rsidRPr="00115DC2">
        <w:rPr>
          <w:rFonts w:ascii="Times New Roman" w:hAnsi="Times New Roman" w:cs="Times New Roman"/>
          <w:sz w:val="24"/>
          <w:szCs w:val="24"/>
        </w:rPr>
        <w:t>li</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se smluvní strany jinak.</w:t>
      </w:r>
    </w:p>
    <w:p w14:paraId="1AB0B47E"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073522F8" w14:textId="29D2D428"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5. Objednatel je oprávněn odmítnout převzetí díla také tehdy, pokud zhotovitel nevyzve</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objednatele k převzetí díla včas dle článku IV. této smlouvy.</w:t>
      </w:r>
    </w:p>
    <w:p w14:paraId="5AA265AE"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1C8B2716" w14:textId="77777777"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6. Oznámení o výhradách a oznámení o odmítnutí díla musí obsahovat popis vad díla a právo,</w:t>
      </w:r>
    </w:p>
    <w:p w14:paraId="21674A2A" w14:textId="2323AEB0"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které objednatel v důsledku vady díla uplatňuje.</w:t>
      </w:r>
    </w:p>
    <w:p w14:paraId="2AF14DB0"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781074D7" w14:textId="265ADAFD"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7. Zhotovitel se zavazuje bezplatně odstranit oznámené vady ve lhůtě dle článku VIII. </w:t>
      </w:r>
      <w:r w:rsidR="004825A7" w:rsidRPr="00115DC2">
        <w:rPr>
          <w:rFonts w:ascii="Times New Roman" w:hAnsi="Times New Roman" w:cs="Times New Roman"/>
          <w:sz w:val="24"/>
          <w:szCs w:val="24"/>
        </w:rPr>
        <w:t>T</w:t>
      </w:r>
      <w:r w:rsidRPr="00115DC2">
        <w:rPr>
          <w:rFonts w:ascii="Times New Roman" w:hAnsi="Times New Roman" w:cs="Times New Roman"/>
          <w:sz w:val="24"/>
          <w:szCs w:val="24"/>
        </w:rPr>
        <w:t>éto</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smlouvy</w:t>
      </w:r>
      <w:r w:rsidR="00524031">
        <w:rPr>
          <w:rFonts w:ascii="Times New Roman" w:hAnsi="Times New Roman" w:cs="Times New Roman"/>
          <w:sz w:val="24"/>
          <w:szCs w:val="24"/>
        </w:rPr>
        <w:t>, pokud se smluvní strany nedohodnou jinak.</w:t>
      </w:r>
    </w:p>
    <w:p w14:paraId="163E06DF"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649A563A"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8. Pro opětovné předání díla se výše uvedený postup uplatní obdobně.</w:t>
      </w:r>
    </w:p>
    <w:p w14:paraId="3F7930D4" w14:textId="4A32F85D" w:rsidR="001B6567" w:rsidRPr="00115DC2" w:rsidRDefault="001B6567" w:rsidP="00320CFA">
      <w:pPr>
        <w:autoSpaceDE w:val="0"/>
        <w:autoSpaceDN w:val="0"/>
        <w:adjustRightInd w:val="0"/>
        <w:spacing w:after="0" w:line="240" w:lineRule="auto"/>
        <w:rPr>
          <w:rFonts w:ascii="Times New Roman" w:hAnsi="Times New Roman" w:cs="Times New Roman"/>
          <w:sz w:val="24"/>
          <w:szCs w:val="24"/>
        </w:rPr>
      </w:pPr>
    </w:p>
    <w:p w14:paraId="0FEAD846" w14:textId="77777777" w:rsidR="004825A7" w:rsidRPr="00115DC2" w:rsidRDefault="004825A7" w:rsidP="00320CFA">
      <w:pPr>
        <w:autoSpaceDE w:val="0"/>
        <w:autoSpaceDN w:val="0"/>
        <w:adjustRightInd w:val="0"/>
        <w:spacing w:after="0" w:line="240" w:lineRule="auto"/>
        <w:rPr>
          <w:rFonts w:ascii="Times New Roman" w:hAnsi="Times New Roman" w:cs="Times New Roman"/>
          <w:sz w:val="24"/>
          <w:szCs w:val="24"/>
        </w:rPr>
      </w:pPr>
    </w:p>
    <w:p w14:paraId="26681FD4" w14:textId="3F77A9CE" w:rsidR="00320CFA" w:rsidRPr="00115DC2"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VI.</w:t>
      </w:r>
    </w:p>
    <w:p w14:paraId="6CBA1C66" w14:textId="77777777" w:rsidR="004825A7" w:rsidRPr="00115DC2"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Pr="00115DC2" w:rsidRDefault="00320CFA" w:rsidP="004825A7">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Práva a povinnosti smluvních stran</w:t>
      </w:r>
    </w:p>
    <w:p w14:paraId="4E448AA4" w14:textId="77777777" w:rsidR="004825A7" w:rsidRPr="00115DC2" w:rsidRDefault="004825A7" w:rsidP="004825A7">
      <w:pPr>
        <w:autoSpaceDE w:val="0"/>
        <w:autoSpaceDN w:val="0"/>
        <w:adjustRightInd w:val="0"/>
        <w:spacing w:after="0" w:line="240" w:lineRule="auto"/>
        <w:jc w:val="center"/>
        <w:rPr>
          <w:rFonts w:ascii="Times New Roman" w:hAnsi="Times New Roman" w:cs="Times New Roman"/>
          <w:b/>
          <w:bCs/>
          <w:sz w:val="24"/>
          <w:szCs w:val="24"/>
          <w:u w:val="single"/>
        </w:rPr>
      </w:pPr>
    </w:p>
    <w:p w14:paraId="187AC82D" w14:textId="075490B1" w:rsidR="00505508" w:rsidRPr="00115DC2" w:rsidRDefault="00505508" w:rsidP="004825A7">
      <w:pPr>
        <w:autoSpaceDE w:val="0"/>
        <w:autoSpaceDN w:val="0"/>
        <w:adjustRightInd w:val="0"/>
        <w:spacing w:after="0" w:line="240" w:lineRule="auto"/>
        <w:jc w:val="both"/>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Práva a povinnosti zhotovitele</w:t>
      </w:r>
      <w:r w:rsidR="000024DE" w:rsidRPr="00115DC2">
        <w:rPr>
          <w:rFonts w:ascii="Times New Roman" w:hAnsi="Times New Roman" w:cs="Times New Roman"/>
          <w:b/>
          <w:bCs/>
          <w:sz w:val="24"/>
          <w:szCs w:val="24"/>
          <w:u w:val="single"/>
        </w:rPr>
        <w:t>:</w:t>
      </w:r>
    </w:p>
    <w:p w14:paraId="7BB9995A" w14:textId="77777777" w:rsidR="000024DE" w:rsidRPr="00115DC2" w:rsidRDefault="000024DE" w:rsidP="004825A7">
      <w:pPr>
        <w:autoSpaceDE w:val="0"/>
        <w:autoSpaceDN w:val="0"/>
        <w:adjustRightInd w:val="0"/>
        <w:spacing w:after="0" w:line="240" w:lineRule="auto"/>
        <w:jc w:val="both"/>
        <w:rPr>
          <w:rFonts w:ascii="Times New Roman" w:hAnsi="Times New Roman" w:cs="Times New Roman"/>
          <w:b/>
          <w:bCs/>
          <w:sz w:val="24"/>
          <w:szCs w:val="24"/>
          <w:u w:val="single"/>
        </w:rPr>
      </w:pPr>
    </w:p>
    <w:p w14:paraId="66A927B1" w14:textId="2509CE97"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Zhotovitel se zavazuje provést plnění s odbornou péčí a obstarat vše, co je k</w:t>
      </w:r>
      <w:r w:rsidR="004825A7" w:rsidRPr="00115DC2">
        <w:rPr>
          <w:rFonts w:ascii="Times New Roman" w:hAnsi="Times New Roman" w:cs="Times New Roman"/>
          <w:sz w:val="24"/>
          <w:szCs w:val="24"/>
        </w:rPr>
        <w:t> </w:t>
      </w:r>
      <w:r w:rsidRPr="00115DC2">
        <w:rPr>
          <w:rFonts w:ascii="Times New Roman" w:hAnsi="Times New Roman" w:cs="Times New Roman"/>
          <w:sz w:val="24"/>
          <w:szCs w:val="24"/>
        </w:rPr>
        <w:t>provedení</w:t>
      </w:r>
      <w:r w:rsidR="004825A7" w:rsidRPr="00115DC2">
        <w:rPr>
          <w:rFonts w:ascii="Times New Roman" w:hAnsi="Times New Roman" w:cs="Times New Roman"/>
          <w:sz w:val="24"/>
          <w:szCs w:val="24"/>
        </w:rPr>
        <w:t xml:space="preserve"> </w:t>
      </w:r>
      <w:r w:rsidR="001A6DCA" w:rsidRPr="00115DC2">
        <w:rPr>
          <w:rFonts w:ascii="Times New Roman" w:hAnsi="Times New Roman" w:cs="Times New Roman"/>
          <w:sz w:val="24"/>
          <w:szCs w:val="24"/>
        </w:rPr>
        <w:t>p</w:t>
      </w:r>
      <w:r w:rsidRPr="00115DC2">
        <w:rPr>
          <w:rFonts w:ascii="Times New Roman" w:hAnsi="Times New Roman" w:cs="Times New Roman"/>
          <w:sz w:val="24"/>
          <w:szCs w:val="24"/>
        </w:rPr>
        <w:t>lnění potřeba</w:t>
      </w:r>
      <w:r w:rsidR="00E205DD" w:rsidRPr="00115DC2">
        <w:rPr>
          <w:rFonts w:ascii="Times New Roman" w:hAnsi="Times New Roman" w:cs="Times New Roman"/>
          <w:sz w:val="24"/>
          <w:szCs w:val="24"/>
        </w:rPr>
        <w:t xml:space="preserve">, ledaže by se jednalo o povinnost objednatele dle článku </w:t>
      </w:r>
      <w:r w:rsidR="00E205DD" w:rsidRPr="006867C0">
        <w:rPr>
          <w:rFonts w:ascii="Times New Roman" w:hAnsi="Times New Roman" w:cs="Times New Roman"/>
          <w:sz w:val="24"/>
          <w:szCs w:val="24"/>
        </w:rPr>
        <w:t>(</w:t>
      </w:r>
      <w:r w:rsidR="00E205DD" w:rsidRPr="00D46F26">
        <w:rPr>
          <w:rFonts w:ascii="Times New Roman" w:hAnsi="Times New Roman" w:cs="Times New Roman"/>
          <w:sz w:val="24"/>
          <w:szCs w:val="24"/>
        </w:rPr>
        <w:t>bude doplněno o nový článek</w:t>
      </w:r>
      <w:r w:rsidR="00E205DD" w:rsidRPr="006867C0">
        <w:rPr>
          <w:rFonts w:ascii="Times New Roman" w:hAnsi="Times New Roman" w:cs="Times New Roman"/>
          <w:sz w:val="24"/>
          <w:szCs w:val="24"/>
        </w:rPr>
        <w:t>)</w:t>
      </w:r>
      <w:r w:rsidRPr="006867C0">
        <w:rPr>
          <w:rFonts w:ascii="Times New Roman" w:hAnsi="Times New Roman" w:cs="Times New Roman"/>
          <w:sz w:val="24"/>
          <w:szCs w:val="24"/>
        </w:rPr>
        <w:t>.</w:t>
      </w:r>
      <w:r w:rsidRPr="00115DC2">
        <w:rPr>
          <w:rFonts w:ascii="Times New Roman" w:hAnsi="Times New Roman" w:cs="Times New Roman"/>
          <w:sz w:val="24"/>
          <w:szCs w:val="24"/>
        </w:rPr>
        <w:t xml:space="preserve"> Zhotovitel je povinen zajistit, aby</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plnění odpovídalo požadavkům objednatele, obecně platným právním předpisům ČR</w:t>
      </w:r>
      <w:r w:rsidR="00E26002">
        <w:rPr>
          <w:rFonts w:ascii="Times New Roman" w:hAnsi="Times New Roman" w:cs="Times New Roman"/>
          <w:sz w:val="24"/>
          <w:szCs w:val="24"/>
        </w:rPr>
        <w:t>.</w:t>
      </w:r>
      <w:r w:rsidR="004825A7" w:rsidRPr="00115DC2">
        <w:rPr>
          <w:rFonts w:ascii="Times New Roman" w:hAnsi="Times New Roman" w:cs="Times New Roman"/>
          <w:sz w:val="24"/>
          <w:szCs w:val="24"/>
        </w:rPr>
        <w:t xml:space="preserve"> </w:t>
      </w:r>
      <w:r w:rsidRPr="00115DC2">
        <w:rPr>
          <w:rFonts w:ascii="Times New Roman" w:hAnsi="Times New Roman" w:cs="Times New Roman"/>
          <w:sz w:val="24"/>
          <w:szCs w:val="24"/>
        </w:rPr>
        <w:t>Zhotovitel odpovídá za úplnost a správnost díla</w:t>
      </w:r>
      <w:r w:rsidR="00E26002">
        <w:rPr>
          <w:rFonts w:ascii="Times New Roman" w:hAnsi="Times New Roman" w:cs="Times New Roman"/>
          <w:sz w:val="24"/>
          <w:szCs w:val="24"/>
        </w:rPr>
        <w:t>.</w:t>
      </w:r>
    </w:p>
    <w:p w14:paraId="5DDF7107" w14:textId="60000BBB"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 </w:t>
      </w:r>
    </w:p>
    <w:p w14:paraId="3F217AFB" w14:textId="1E98E49D" w:rsidR="00320CFA" w:rsidRPr="00440C74" w:rsidRDefault="00E26002"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20CFA" w:rsidRPr="00115DC2">
        <w:rPr>
          <w:rFonts w:ascii="Times New Roman" w:hAnsi="Times New Roman" w:cs="Times New Roman"/>
          <w:sz w:val="24"/>
          <w:szCs w:val="24"/>
        </w:rPr>
        <w:t>. Zhotovitel je povinen poskytnout všem oprávněným osobám nezbytnou součinnost pro</w:t>
      </w:r>
      <w:r w:rsidR="004825A7"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výkon finanční kontroly ve smyslu ust. § 2 písm. e) zákona č. 320/2001 Sb., o finanční</w:t>
      </w:r>
      <w:r w:rsidR="004825A7"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kontrole ve veřejné správě a o změně některých zákonů (zákon o finanční kontrole), ve znění</w:t>
      </w:r>
      <w:r w:rsidR="004825A7"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 xml:space="preserve">pozdějších předpisů, a to </w:t>
      </w:r>
      <w:r w:rsidR="00320CFA" w:rsidRPr="00440C74">
        <w:rPr>
          <w:rFonts w:ascii="Times New Roman" w:hAnsi="Times New Roman" w:cs="Times New Roman"/>
          <w:sz w:val="24"/>
          <w:szCs w:val="24"/>
        </w:rPr>
        <w:t>nejméně po dobu 10 let od ukončení financování plnění této</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smlouvy a za tím účelem vytvořit potřebné podmínky, zejména poskytnout veškerou</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dokumentaci související s</w:t>
      </w:r>
      <w:r w:rsidR="00505508" w:rsidRPr="00440C74">
        <w:rPr>
          <w:rFonts w:ascii="Times New Roman" w:hAnsi="Times New Roman" w:cs="Times New Roman"/>
          <w:sz w:val="24"/>
          <w:szCs w:val="24"/>
        </w:rPr>
        <w:t> </w:t>
      </w:r>
      <w:r w:rsidR="00320CFA" w:rsidRPr="00440C74">
        <w:rPr>
          <w:rFonts w:ascii="Times New Roman" w:hAnsi="Times New Roman" w:cs="Times New Roman"/>
          <w:sz w:val="24"/>
          <w:szCs w:val="24"/>
        </w:rPr>
        <w:t>plněním této smlouvy. Oprávněnými osobami jsou zejména</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zaměstnanci nebo zmocněnci pověřených orgánů (MF ČR, příslušného orgánu</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finanční správy a dalších oprávněných orgánů státní správy.)</w:t>
      </w:r>
    </w:p>
    <w:p w14:paraId="2C126D1F" w14:textId="77777777" w:rsidR="004825A7" w:rsidRPr="00440C74"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5A6A862" w14:textId="06B433AF" w:rsidR="00320CFA" w:rsidRPr="00115DC2" w:rsidRDefault="00E26002" w:rsidP="004825A7">
      <w:pPr>
        <w:autoSpaceDE w:val="0"/>
        <w:autoSpaceDN w:val="0"/>
        <w:adjustRightInd w:val="0"/>
        <w:spacing w:after="0" w:line="240" w:lineRule="auto"/>
        <w:jc w:val="both"/>
        <w:rPr>
          <w:rFonts w:ascii="Times New Roman" w:hAnsi="Times New Roman" w:cs="Times New Roman"/>
          <w:sz w:val="24"/>
          <w:szCs w:val="24"/>
        </w:rPr>
      </w:pPr>
      <w:r w:rsidRPr="00440C74">
        <w:rPr>
          <w:rFonts w:ascii="Times New Roman" w:hAnsi="Times New Roman" w:cs="Times New Roman"/>
          <w:sz w:val="24"/>
          <w:szCs w:val="24"/>
        </w:rPr>
        <w:t>3</w:t>
      </w:r>
      <w:r w:rsidR="00320CFA" w:rsidRPr="00440C74">
        <w:rPr>
          <w:rFonts w:ascii="Times New Roman" w:hAnsi="Times New Roman" w:cs="Times New Roman"/>
          <w:sz w:val="24"/>
          <w:szCs w:val="24"/>
        </w:rPr>
        <w:t>. Zhotovitel se zavazuje uchovávat odpovídajícím způsobem v</w:t>
      </w:r>
      <w:r w:rsidR="00505508" w:rsidRPr="00440C74">
        <w:rPr>
          <w:rFonts w:ascii="Times New Roman" w:hAnsi="Times New Roman" w:cs="Times New Roman"/>
          <w:sz w:val="24"/>
          <w:szCs w:val="24"/>
        </w:rPr>
        <w:t> </w:t>
      </w:r>
      <w:r w:rsidR="00320CFA" w:rsidRPr="00440C74">
        <w:rPr>
          <w:rFonts w:ascii="Times New Roman" w:hAnsi="Times New Roman" w:cs="Times New Roman"/>
          <w:sz w:val="24"/>
          <w:szCs w:val="24"/>
        </w:rPr>
        <w:t>souladu se zákonem</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č. 499/2004 Sb., o archivnictví a spisové službě a o změně některých zákonů, ve znění</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pozdějších předpisů, a v</w:t>
      </w:r>
      <w:r w:rsidR="00505508" w:rsidRPr="00440C74">
        <w:rPr>
          <w:rFonts w:ascii="Times New Roman" w:hAnsi="Times New Roman" w:cs="Times New Roman"/>
          <w:sz w:val="24"/>
          <w:szCs w:val="24"/>
        </w:rPr>
        <w:t> </w:t>
      </w:r>
      <w:r w:rsidR="00320CFA" w:rsidRPr="00440C74">
        <w:rPr>
          <w:rFonts w:ascii="Times New Roman" w:hAnsi="Times New Roman" w:cs="Times New Roman"/>
          <w:sz w:val="24"/>
          <w:szCs w:val="24"/>
        </w:rPr>
        <w:t>souladu se zákonem č. 563/1991 Sb., o účetnictví, ve znění</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pozdějších předpisů, veškerou dokumentaci související s</w:t>
      </w:r>
      <w:r w:rsidR="00505508" w:rsidRPr="00440C74">
        <w:rPr>
          <w:rFonts w:ascii="Times New Roman" w:hAnsi="Times New Roman" w:cs="Times New Roman"/>
          <w:sz w:val="24"/>
          <w:szCs w:val="24"/>
        </w:rPr>
        <w:t> </w:t>
      </w:r>
      <w:r w:rsidR="00320CFA" w:rsidRPr="00440C74">
        <w:rPr>
          <w:rFonts w:ascii="Times New Roman" w:hAnsi="Times New Roman" w:cs="Times New Roman"/>
          <w:sz w:val="24"/>
          <w:szCs w:val="24"/>
        </w:rPr>
        <w:t>plněním této smlouvy minimálně</w:t>
      </w:r>
      <w:r w:rsidR="005C57DF"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po dobu 10 let.</w:t>
      </w:r>
    </w:p>
    <w:p w14:paraId="0E6D8F31"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03B67015" w14:textId="0419263C" w:rsidR="00320CFA" w:rsidRPr="00115DC2" w:rsidRDefault="00E26002"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20CFA" w:rsidRPr="00115DC2">
        <w:rPr>
          <w:rFonts w:ascii="Times New Roman" w:hAnsi="Times New Roman" w:cs="Times New Roman"/>
          <w:sz w:val="24"/>
          <w:szCs w:val="24"/>
        </w:rPr>
        <w:t>. Zhotovitel se zavazuje neprodleně informovat objednatele o všech skutečnostech, které by</w:t>
      </w:r>
    </w:p>
    <w:p w14:paraId="08F67B65" w14:textId="77777777"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objednateli mohly způsobit finanční, nebo jinou újmu, o překážkách, které by mohly ohrozit</w:t>
      </w:r>
    </w:p>
    <w:p w14:paraId="72E89A25" w14:textId="580C3EEA" w:rsidR="00320CFA" w:rsidRPr="00115DC2" w:rsidRDefault="00320CFA" w:rsidP="004825A7">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termíny stanovené touto smlouvou a o vadách předaného díla.</w:t>
      </w:r>
    </w:p>
    <w:p w14:paraId="68D67378"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07CEAC2D" w14:textId="4F27F0C8" w:rsidR="00320CFA" w:rsidRPr="00115DC2" w:rsidRDefault="00E26002"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20CFA" w:rsidRPr="00115DC2">
        <w:rPr>
          <w:rFonts w:ascii="Times New Roman" w:hAnsi="Times New Roman" w:cs="Times New Roman"/>
          <w:sz w:val="24"/>
          <w:szCs w:val="24"/>
        </w:rPr>
        <w:t>. Zhotovitel se zavazuje, že bez zbytečného odkladu oznámí objednateli potřebu uskutečnění</w:t>
      </w:r>
      <w:r w:rsidR="004825A7" w:rsidRPr="00115DC2">
        <w:rPr>
          <w:rFonts w:ascii="Times New Roman" w:hAnsi="Times New Roman" w:cs="Times New Roman"/>
          <w:sz w:val="24"/>
          <w:szCs w:val="24"/>
        </w:rPr>
        <w:t xml:space="preserve"> p</w:t>
      </w:r>
      <w:r w:rsidR="00320CFA" w:rsidRPr="00115DC2">
        <w:rPr>
          <w:rFonts w:ascii="Times New Roman" w:hAnsi="Times New Roman" w:cs="Times New Roman"/>
          <w:sz w:val="24"/>
          <w:szCs w:val="24"/>
        </w:rPr>
        <w:t>rávního jednání. K</w:t>
      </w:r>
      <w:r w:rsidR="00505508" w:rsidRPr="00115DC2">
        <w:rPr>
          <w:rFonts w:ascii="Times New Roman" w:hAnsi="Times New Roman" w:cs="Times New Roman"/>
          <w:sz w:val="24"/>
          <w:szCs w:val="24"/>
        </w:rPr>
        <w:t> </w:t>
      </w:r>
      <w:r w:rsidR="00320CFA" w:rsidRPr="00115DC2">
        <w:rPr>
          <w:rFonts w:ascii="Times New Roman" w:hAnsi="Times New Roman" w:cs="Times New Roman"/>
          <w:sz w:val="24"/>
          <w:szCs w:val="24"/>
        </w:rPr>
        <w:t xml:space="preserve">tomu mu objednatel vystaví </w:t>
      </w:r>
      <w:r w:rsidR="00394C80" w:rsidRPr="00115DC2">
        <w:rPr>
          <w:rFonts w:ascii="Times New Roman" w:hAnsi="Times New Roman" w:cs="Times New Roman"/>
          <w:sz w:val="24"/>
          <w:szCs w:val="24"/>
        </w:rPr>
        <w:t xml:space="preserve">bez zbytečného odkladu </w:t>
      </w:r>
      <w:r w:rsidR="00320CFA" w:rsidRPr="00115DC2">
        <w:rPr>
          <w:rFonts w:ascii="Times New Roman" w:hAnsi="Times New Roman" w:cs="Times New Roman"/>
          <w:sz w:val="24"/>
          <w:szCs w:val="24"/>
        </w:rPr>
        <w:t>plnou moc.</w:t>
      </w:r>
    </w:p>
    <w:p w14:paraId="5C80978A"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5D15B6E7" w14:textId="084E6956" w:rsidR="00320CFA" w:rsidRPr="00115DC2" w:rsidRDefault="00E26002"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20CFA" w:rsidRPr="00115DC2">
        <w:rPr>
          <w:rFonts w:ascii="Times New Roman" w:hAnsi="Times New Roman" w:cs="Times New Roman"/>
          <w:sz w:val="24"/>
          <w:szCs w:val="24"/>
        </w:rPr>
        <w:t>. Zhotovitel se zavazuje bez zbytečného odkladu, nejpozději do 3 dnů, předat objednateli</w:t>
      </w:r>
      <w:r w:rsidR="004825A7"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všechny věci, které za něho převzal nebo obstaral v</w:t>
      </w:r>
      <w:r w:rsidR="00394C80" w:rsidRPr="00115DC2">
        <w:rPr>
          <w:rFonts w:ascii="Times New Roman" w:hAnsi="Times New Roman" w:cs="Times New Roman"/>
          <w:sz w:val="24"/>
          <w:szCs w:val="24"/>
        </w:rPr>
        <w:t> </w:t>
      </w:r>
      <w:r w:rsidR="00320CFA" w:rsidRPr="00115DC2">
        <w:rPr>
          <w:rFonts w:ascii="Times New Roman" w:hAnsi="Times New Roman" w:cs="Times New Roman"/>
          <w:sz w:val="24"/>
          <w:szCs w:val="24"/>
        </w:rPr>
        <w:t>rámci plnění dle této smlouvy.</w:t>
      </w:r>
    </w:p>
    <w:p w14:paraId="2BA7A770"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7005D36E" w14:textId="55789645" w:rsidR="00320CFA" w:rsidRPr="00115DC2" w:rsidRDefault="00E26002"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20CFA" w:rsidRPr="00115DC2">
        <w:rPr>
          <w:rFonts w:ascii="Times New Roman" w:hAnsi="Times New Roman" w:cs="Times New Roman"/>
          <w:sz w:val="24"/>
          <w:szCs w:val="24"/>
        </w:rPr>
        <w:t>. Zhotovitel se zavazuje podat objednateli zprávu o postupu plnění této smlouvy, kdykoli o to</w:t>
      </w:r>
      <w:r w:rsidR="004825A7"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objednatel požádá, a to způsobem, v</w:t>
      </w:r>
      <w:r w:rsidR="00394C80" w:rsidRPr="00115DC2">
        <w:rPr>
          <w:rFonts w:ascii="Times New Roman" w:hAnsi="Times New Roman" w:cs="Times New Roman"/>
          <w:sz w:val="24"/>
          <w:szCs w:val="24"/>
        </w:rPr>
        <w:t> </w:t>
      </w:r>
      <w:r w:rsidR="00320CFA" w:rsidRPr="00115DC2">
        <w:rPr>
          <w:rFonts w:ascii="Times New Roman" w:hAnsi="Times New Roman" w:cs="Times New Roman"/>
          <w:sz w:val="24"/>
          <w:szCs w:val="24"/>
        </w:rPr>
        <w:t>rozsahu a ve lhůtě dle požadavku objednatele.</w:t>
      </w:r>
    </w:p>
    <w:p w14:paraId="75A842A0"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7F5AA451" w14:textId="0E3415D0" w:rsidR="00320CFA" w:rsidRPr="00115DC2" w:rsidRDefault="00E26002"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20CFA" w:rsidRPr="00115DC2">
        <w:rPr>
          <w:rFonts w:ascii="Times New Roman" w:hAnsi="Times New Roman" w:cs="Times New Roman"/>
          <w:sz w:val="24"/>
          <w:szCs w:val="24"/>
        </w:rPr>
        <w:t>. Plnění může zhotovitel provést prostřednictvím poddodavatelů, odpovídá však, jako by plnil</w:t>
      </w:r>
      <w:r w:rsidR="004825A7"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sám.</w:t>
      </w:r>
    </w:p>
    <w:p w14:paraId="2352DDCA" w14:textId="77777777" w:rsidR="004825A7" w:rsidRPr="00115DC2"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3681F43C" w14:textId="0A161F5C" w:rsidR="00320CFA" w:rsidRPr="00115DC2" w:rsidRDefault="005C57DF" w:rsidP="004825A7">
      <w:pPr>
        <w:autoSpaceDE w:val="0"/>
        <w:autoSpaceDN w:val="0"/>
        <w:adjustRightInd w:val="0"/>
        <w:spacing w:after="0" w:line="240" w:lineRule="auto"/>
        <w:jc w:val="both"/>
        <w:rPr>
          <w:rFonts w:ascii="Times New Roman" w:hAnsi="Times New Roman" w:cs="Times New Roman"/>
          <w:sz w:val="24"/>
          <w:szCs w:val="24"/>
        </w:rPr>
      </w:pPr>
      <w:r w:rsidRPr="00440C74">
        <w:rPr>
          <w:rFonts w:ascii="Times New Roman" w:hAnsi="Times New Roman" w:cs="Times New Roman"/>
          <w:sz w:val="24"/>
          <w:szCs w:val="24"/>
        </w:rPr>
        <w:t>1</w:t>
      </w:r>
      <w:r w:rsidR="000457F1" w:rsidRPr="00440C74">
        <w:rPr>
          <w:rFonts w:ascii="Times New Roman" w:hAnsi="Times New Roman" w:cs="Times New Roman"/>
          <w:sz w:val="24"/>
          <w:szCs w:val="24"/>
        </w:rPr>
        <w:t>2</w:t>
      </w:r>
      <w:r w:rsidR="00320CFA" w:rsidRPr="00440C74">
        <w:rPr>
          <w:rFonts w:ascii="Times New Roman" w:hAnsi="Times New Roman" w:cs="Times New Roman"/>
          <w:sz w:val="24"/>
          <w:szCs w:val="24"/>
        </w:rPr>
        <w:t>. Zhotovitel je povinen mít po celou dobu provádění plnění podle této smlouvy sjednané</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pojištění odpovědnosti za škodu způsobenou v</w:t>
      </w:r>
      <w:r w:rsidR="00394C80" w:rsidRPr="00440C74">
        <w:rPr>
          <w:rFonts w:ascii="Times New Roman" w:hAnsi="Times New Roman" w:cs="Times New Roman"/>
          <w:sz w:val="24"/>
          <w:szCs w:val="24"/>
        </w:rPr>
        <w:t> </w:t>
      </w:r>
      <w:r w:rsidR="00320CFA" w:rsidRPr="00440C74">
        <w:rPr>
          <w:rFonts w:ascii="Times New Roman" w:hAnsi="Times New Roman" w:cs="Times New Roman"/>
          <w:sz w:val="24"/>
          <w:szCs w:val="24"/>
        </w:rPr>
        <w:t>souvislosti s</w:t>
      </w:r>
      <w:r w:rsidR="00394C80" w:rsidRPr="00440C74">
        <w:rPr>
          <w:rFonts w:ascii="Times New Roman" w:hAnsi="Times New Roman" w:cs="Times New Roman"/>
          <w:sz w:val="24"/>
          <w:szCs w:val="24"/>
        </w:rPr>
        <w:t> </w:t>
      </w:r>
      <w:r w:rsidR="00320CFA" w:rsidRPr="00440C74">
        <w:rPr>
          <w:rFonts w:ascii="Times New Roman" w:hAnsi="Times New Roman" w:cs="Times New Roman"/>
          <w:sz w:val="24"/>
          <w:szCs w:val="24"/>
        </w:rPr>
        <w:t>výkonem své činnosti s</w:t>
      </w:r>
      <w:r w:rsidR="00394C80" w:rsidRPr="00440C74">
        <w:rPr>
          <w:rFonts w:ascii="Times New Roman" w:hAnsi="Times New Roman" w:cs="Times New Roman"/>
          <w:sz w:val="24"/>
          <w:szCs w:val="24"/>
        </w:rPr>
        <w:t> </w:t>
      </w:r>
      <w:r w:rsidR="00320CFA" w:rsidRPr="00440C74">
        <w:rPr>
          <w:rFonts w:ascii="Times New Roman" w:hAnsi="Times New Roman" w:cs="Times New Roman"/>
          <w:sz w:val="24"/>
          <w:szCs w:val="24"/>
        </w:rPr>
        <w:t xml:space="preserve">pojistným plněním ve výši nejméně </w:t>
      </w:r>
      <w:r w:rsidR="00647BB7" w:rsidRPr="00440C74">
        <w:rPr>
          <w:rFonts w:ascii="Times New Roman" w:hAnsi="Times New Roman" w:cs="Times New Roman"/>
          <w:sz w:val="24"/>
          <w:szCs w:val="24"/>
        </w:rPr>
        <w:t>1</w:t>
      </w:r>
      <w:r w:rsidR="005D6A0F" w:rsidRPr="00440C74">
        <w:rPr>
          <w:rFonts w:ascii="Times New Roman" w:hAnsi="Times New Roman" w:cs="Times New Roman"/>
          <w:sz w:val="24"/>
          <w:szCs w:val="24"/>
        </w:rPr>
        <w:t xml:space="preserve">0 </w:t>
      </w:r>
      <w:r w:rsidR="00320CFA" w:rsidRPr="00440C74">
        <w:rPr>
          <w:rFonts w:ascii="Times New Roman" w:hAnsi="Times New Roman" w:cs="Times New Roman"/>
          <w:sz w:val="24"/>
          <w:szCs w:val="24"/>
        </w:rPr>
        <w:t>000</w:t>
      </w:r>
      <w:r w:rsidR="005D6A0F"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 xml:space="preserve">000 Kč (slovy: </w:t>
      </w:r>
      <w:r w:rsidR="00647BB7" w:rsidRPr="00440C74">
        <w:rPr>
          <w:rFonts w:ascii="Times New Roman" w:hAnsi="Times New Roman" w:cs="Times New Roman"/>
          <w:sz w:val="24"/>
          <w:szCs w:val="24"/>
        </w:rPr>
        <w:t xml:space="preserve">deset </w:t>
      </w:r>
      <w:r w:rsidR="00320CFA" w:rsidRPr="00440C74">
        <w:rPr>
          <w:rFonts w:ascii="Times New Roman" w:hAnsi="Times New Roman" w:cs="Times New Roman"/>
          <w:sz w:val="24"/>
          <w:szCs w:val="24"/>
        </w:rPr>
        <w:t>milion</w:t>
      </w:r>
      <w:r w:rsidR="005D6A0F" w:rsidRPr="00440C74">
        <w:rPr>
          <w:rFonts w:ascii="Times New Roman" w:hAnsi="Times New Roman" w:cs="Times New Roman"/>
          <w:sz w:val="24"/>
          <w:szCs w:val="24"/>
        </w:rPr>
        <w:t>ů</w:t>
      </w:r>
      <w:r w:rsidR="00320CFA" w:rsidRPr="00440C74">
        <w:rPr>
          <w:rFonts w:ascii="Times New Roman" w:hAnsi="Times New Roman" w:cs="Times New Roman"/>
          <w:sz w:val="24"/>
          <w:szCs w:val="24"/>
        </w:rPr>
        <w:t xml:space="preserve"> korun českých) na</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pojistnou událost. Zhotovitel je na žádost objednatele povinen předložit doklad o existenci</w:t>
      </w:r>
      <w:r w:rsidR="004825A7" w:rsidRPr="00440C74">
        <w:rPr>
          <w:rFonts w:ascii="Times New Roman" w:hAnsi="Times New Roman" w:cs="Times New Roman"/>
          <w:sz w:val="24"/>
          <w:szCs w:val="24"/>
        </w:rPr>
        <w:t xml:space="preserve"> </w:t>
      </w:r>
      <w:r w:rsidR="00320CFA" w:rsidRPr="00440C74">
        <w:rPr>
          <w:rFonts w:ascii="Times New Roman" w:hAnsi="Times New Roman" w:cs="Times New Roman"/>
          <w:sz w:val="24"/>
          <w:szCs w:val="24"/>
        </w:rPr>
        <w:t>pojištění ve lhůtě stanovené objednatelem.</w:t>
      </w:r>
    </w:p>
    <w:p w14:paraId="27F4B989" w14:textId="77777777" w:rsidR="004825A7" w:rsidRPr="00115DC2" w:rsidRDefault="004825A7" w:rsidP="00320CFA">
      <w:pPr>
        <w:autoSpaceDE w:val="0"/>
        <w:autoSpaceDN w:val="0"/>
        <w:adjustRightInd w:val="0"/>
        <w:spacing w:after="0" w:line="240" w:lineRule="auto"/>
        <w:rPr>
          <w:rFonts w:ascii="Times New Roman" w:hAnsi="Times New Roman" w:cs="Times New Roman"/>
          <w:sz w:val="24"/>
          <w:szCs w:val="24"/>
        </w:rPr>
      </w:pPr>
    </w:p>
    <w:p w14:paraId="5F598191" w14:textId="77777777" w:rsidR="005D598F" w:rsidRPr="00115DC2" w:rsidRDefault="005D598F" w:rsidP="00320CFA">
      <w:pPr>
        <w:autoSpaceDE w:val="0"/>
        <w:autoSpaceDN w:val="0"/>
        <w:adjustRightInd w:val="0"/>
        <w:spacing w:after="0" w:line="240" w:lineRule="auto"/>
        <w:rPr>
          <w:rFonts w:ascii="Times New Roman" w:hAnsi="Times New Roman" w:cs="Times New Roman"/>
          <w:sz w:val="24"/>
          <w:szCs w:val="24"/>
        </w:rPr>
      </w:pPr>
    </w:p>
    <w:p w14:paraId="4252B5AE" w14:textId="140ABF28" w:rsidR="00320CFA" w:rsidRPr="00115DC2" w:rsidRDefault="00320CFA" w:rsidP="005D122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VII.</w:t>
      </w:r>
    </w:p>
    <w:p w14:paraId="7B542D48" w14:textId="77777777" w:rsidR="005D1228" w:rsidRPr="00115DC2" w:rsidRDefault="005D1228" w:rsidP="005D1228">
      <w:pPr>
        <w:autoSpaceDE w:val="0"/>
        <w:autoSpaceDN w:val="0"/>
        <w:adjustRightInd w:val="0"/>
        <w:spacing w:after="0" w:line="240" w:lineRule="auto"/>
        <w:jc w:val="center"/>
        <w:rPr>
          <w:rFonts w:ascii="Times New Roman" w:hAnsi="Times New Roman" w:cs="Times New Roman"/>
          <w:b/>
          <w:bCs/>
          <w:sz w:val="24"/>
          <w:szCs w:val="24"/>
        </w:rPr>
      </w:pPr>
    </w:p>
    <w:p w14:paraId="7A10B068" w14:textId="675A157F" w:rsidR="00320CFA" w:rsidRPr="00115DC2" w:rsidRDefault="00320CFA" w:rsidP="005D122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Cena za plnění a platební podmínky</w:t>
      </w:r>
    </w:p>
    <w:p w14:paraId="05F78A2C" w14:textId="77777777" w:rsidR="005D1228" w:rsidRPr="00115DC2" w:rsidRDefault="005D1228" w:rsidP="00320CFA">
      <w:pPr>
        <w:autoSpaceDE w:val="0"/>
        <w:autoSpaceDN w:val="0"/>
        <w:adjustRightInd w:val="0"/>
        <w:spacing w:after="0" w:line="240" w:lineRule="auto"/>
        <w:rPr>
          <w:rFonts w:ascii="Times New Roman" w:hAnsi="Times New Roman" w:cs="Times New Roman"/>
          <w:b/>
          <w:bCs/>
          <w:sz w:val="24"/>
          <w:szCs w:val="24"/>
        </w:rPr>
      </w:pPr>
    </w:p>
    <w:p w14:paraId="6D4C865B" w14:textId="77777777" w:rsidR="00320CFA" w:rsidRPr="006867C0"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1</w:t>
      </w:r>
      <w:r w:rsidRPr="006867C0">
        <w:rPr>
          <w:rFonts w:ascii="Times New Roman" w:hAnsi="Times New Roman" w:cs="Times New Roman"/>
          <w:sz w:val="24"/>
          <w:szCs w:val="24"/>
        </w:rPr>
        <w:t>. Cena za plnění je smluvními stranami sjednána v maximální výši:</w:t>
      </w:r>
    </w:p>
    <w:p w14:paraId="2BCB4593" w14:textId="0618EF4D" w:rsidR="00320CFA" w:rsidRPr="006867C0" w:rsidRDefault="00E26002" w:rsidP="005D1228">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1 900 000</w:t>
      </w:r>
      <w:r w:rsidR="00850D2F">
        <w:rPr>
          <w:rFonts w:ascii="Times New Roman" w:hAnsi="Times New Roman" w:cs="Times New Roman"/>
          <w:sz w:val="24"/>
          <w:szCs w:val="24"/>
        </w:rPr>
        <w:t xml:space="preserve"> Kč</w:t>
      </w:r>
      <w:r w:rsidR="00320CFA" w:rsidRPr="006867C0">
        <w:rPr>
          <w:rFonts w:ascii="Times New Roman" w:hAnsi="Times New Roman" w:cs="Times New Roman"/>
          <w:sz w:val="24"/>
          <w:szCs w:val="24"/>
        </w:rPr>
        <w:t xml:space="preserve"> (slovy: </w:t>
      </w:r>
      <w:r>
        <w:rPr>
          <w:rFonts w:ascii="Times New Roman" w:hAnsi="Times New Roman" w:cs="Times New Roman"/>
          <w:sz w:val="24"/>
          <w:szCs w:val="24"/>
        </w:rPr>
        <w:t xml:space="preserve">jeden </w:t>
      </w:r>
      <w:r w:rsidR="00850D2F">
        <w:rPr>
          <w:rFonts w:ascii="Times New Roman" w:hAnsi="Times New Roman" w:cs="Times New Roman"/>
          <w:sz w:val="24"/>
          <w:szCs w:val="24"/>
        </w:rPr>
        <w:t>milion</w:t>
      </w:r>
      <w:r>
        <w:rPr>
          <w:rFonts w:ascii="Times New Roman" w:hAnsi="Times New Roman" w:cs="Times New Roman"/>
          <w:sz w:val="24"/>
          <w:szCs w:val="24"/>
        </w:rPr>
        <w:t xml:space="preserve"> devětset tisíc k</w:t>
      </w:r>
      <w:r w:rsidR="00850D2F" w:rsidRPr="00115DC2">
        <w:rPr>
          <w:rFonts w:ascii="Times New Roman" w:hAnsi="Times New Roman" w:cs="Times New Roman"/>
          <w:sz w:val="24"/>
          <w:szCs w:val="24"/>
        </w:rPr>
        <w:t>orun českých</w:t>
      </w:r>
      <w:r w:rsidR="00320CFA" w:rsidRPr="006867C0">
        <w:rPr>
          <w:rFonts w:ascii="Times New Roman" w:hAnsi="Times New Roman" w:cs="Times New Roman"/>
          <w:sz w:val="24"/>
          <w:szCs w:val="24"/>
        </w:rPr>
        <w:t>) bez DPH,</w:t>
      </w:r>
    </w:p>
    <w:p w14:paraId="108D2A69" w14:textId="29F6B0E1" w:rsidR="00320CFA" w:rsidRPr="006867C0" w:rsidRDefault="00E26002" w:rsidP="00486930">
      <w:pPr>
        <w:pStyle w:val="Odstavecseseznamem"/>
        <w:numPr>
          <w:ilvl w:val="0"/>
          <w:numId w:val="15"/>
        </w:numPr>
        <w:autoSpaceDE w:val="0"/>
        <w:autoSpaceDN w:val="0"/>
        <w:adjustRightInd w:val="0"/>
        <w:spacing w:after="0" w:line="240" w:lineRule="auto"/>
        <w:ind w:hanging="354"/>
        <w:rPr>
          <w:rFonts w:ascii="Times New Roman" w:hAnsi="Times New Roman" w:cs="Times New Roman"/>
          <w:sz w:val="24"/>
          <w:szCs w:val="24"/>
        </w:rPr>
      </w:pPr>
      <w:r>
        <w:rPr>
          <w:rFonts w:ascii="Times New Roman" w:hAnsi="Times New Roman" w:cs="Times New Roman"/>
          <w:b/>
          <w:bCs/>
          <w:sz w:val="24"/>
          <w:szCs w:val="24"/>
        </w:rPr>
        <w:t>2 299 000</w:t>
      </w:r>
      <w:r w:rsidR="00850D2F">
        <w:rPr>
          <w:rFonts w:ascii="Times New Roman" w:hAnsi="Times New Roman" w:cs="Times New Roman"/>
          <w:b/>
          <w:bCs/>
          <w:sz w:val="24"/>
          <w:szCs w:val="24"/>
        </w:rPr>
        <w:t xml:space="preserve"> </w:t>
      </w:r>
      <w:r w:rsidR="00320CFA" w:rsidRPr="006867C0">
        <w:rPr>
          <w:rFonts w:ascii="Times New Roman" w:hAnsi="Times New Roman" w:cs="Times New Roman"/>
          <w:b/>
          <w:bCs/>
          <w:sz w:val="24"/>
          <w:szCs w:val="24"/>
        </w:rPr>
        <w:t xml:space="preserve">Kč </w:t>
      </w:r>
      <w:r w:rsidR="00320CFA" w:rsidRPr="006867C0">
        <w:rPr>
          <w:rFonts w:ascii="Times New Roman" w:hAnsi="Times New Roman" w:cs="Times New Roman"/>
          <w:sz w:val="24"/>
          <w:szCs w:val="24"/>
        </w:rPr>
        <w:t xml:space="preserve">(slovy: </w:t>
      </w:r>
      <w:r>
        <w:rPr>
          <w:rFonts w:ascii="Times New Roman" w:hAnsi="Times New Roman" w:cs="Times New Roman"/>
          <w:sz w:val="24"/>
          <w:szCs w:val="24"/>
        </w:rPr>
        <w:t>dva miliony dvěstědevadesátdevět tisíc</w:t>
      </w:r>
      <w:r w:rsidR="00850D2F">
        <w:rPr>
          <w:rFonts w:ascii="Times New Roman" w:hAnsi="Times New Roman" w:cs="Times New Roman"/>
          <w:sz w:val="24"/>
          <w:szCs w:val="24"/>
        </w:rPr>
        <w:t xml:space="preserve"> </w:t>
      </w:r>
      <w:r w:rsidR="00850D2F" w:rsidRPr="00115DC2">
        <w:rPr>
          <w:rFonts w:ascii="Times New Roman" w:hAnsi="Times New Roman" w:cs="Times New Roman"/>
          <w:sz w:val="24"/>
          <w:szCs w:val="24"/>
        </w:rPr>
        <w:t>korun českých</w:t>
      </w:r>
      <w:r w:rsidR="00850D2F" w:rsidRPr="00115DC2" w:rsidDel="00A0697A">
        <w:rPr>
          <w:rFonts w:ascii="Times New Roman" w:hAnsi="Times New Roman" w:cs="Times New Roman"/>
          <w:sz w:val="24"/>
          <w:szCs w:val="24"/>
        </w:rPr>
        <w:t xml:space="preserve"> </w:t>
      </w:r>
      <w:r w:rsidR="00320CFA" w:rsidRPr="006867C0">
        <w:rPr>
          <w:rFonts w:ascii="Times New Roman" w:hAnsi="Times New Roman" w:cs="Times New Roman"/>
          <w:sz w:val="24"/>
          <w:szCs w:val="24"/>
        </w:rPr>
        <w:t>)</w:t>
      </w:r>
      <w:r w:rsidR="00486930" w:rsidRPr="006867C0">
        <w:rPr>
          <w:rFonts w:ascii="Times New Roman" w:hAnsi="Times New Roman" w:cs="Times New Roman"/>
          <w:sz w:val="24"/>
          <w:szCs w:val="24"/>
        </w:rPr>
        <w:t xml:space="preserve"> </w:t>
      </w:r>
      <w:r w:rsidR="00320CFA" w:rsidRPr="006867C0">
        <w:rPr>
          <w:rFonts w:ascii="Times New Roman" w:hAnsi="Times New Roman" w:cs="Times New Roman"/>
          <w:sz w:val="24"/>
          <w:szCs w:val="24"/>
        </w:rPr>
        <w:t>včetně DPH, jejíž sazba ke dni uzavření této smlouvy činí 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7E6BC686" w14:textId="52776869" w:rsidR="00540E33" w:rsidRDefault="00540E33" w:rsidP="005D5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(dále jen „cena plnění“)</w:t>
      </w:r>
    </w:p>
    <w:p w14:paraId="36969A79" w14:textId="77777777" w:rsidR="00540E33" w:rsidRPr="006867C0" w:rsidRDefault="00540E33" w:rsidP="005D1228">
      <w:pPr>
        <w:autoSpaceDE w:val="0"/>
        <w:autoSpaceDN w:val="0"/>
        <w:adjustRightInd w:val="0"/>
        <w:spacing w:after="0" w:line="240" w:lineRule="auto"/>
        <w:ind w:firstLine="708"/>
        <w:rPr>
          <w:rFonts w:ascii="Times New Roman" w:hAnsi="Times New Roman" w:cs="Times New Roman"/>
          <w:sz w:val="24"/>
          <w:szCs w:val="24"/>
        </w:rPr>
      </w:pPr>
    </w:p>
    <w:p w14:paraId="12A0B42C" w14:textId="520AB25F" w:rsidR="00320CFA" w:rsidRPr="006867C0" w:rsidRDefault="00320CFA" w:rsidP="00320CFA">
      <w:pPr>
        <w:autoSpaceDE w:val="0"/>
        <w:autoSpaceDN w:val="0"/>
        <w:adjustRightInd w:val="0"/>
        <w:spacing w:after="0" w:line="240" w:lineRule="auto"/>
        <w:rPr>
          <w:rFonts w:ascii="Times New Roman" w:hAnsi="Times New Roman" w:cs="Times New Roman"/>
          <w:sz w:val="24"/>
          <w:szCs w:val="24"/>
        </w:rPr>
      </w:pPr>
      <w:r w:rsidRPr="006867C0">
        <w:rPr>
          <w:rFonts w:ascii="Times New Roman" w:hAnsi="Times New Roman" w:cs="Times New Roman"/>
          <w:sz w:val="24"/>
          <w:szCs w:val="24"/>
        </w:rPr>
        <w:t xml:space="preserve">2. Podrobný rozpis ceny </w:t>
      </w:r>
      <w:r w:rsidR="004D699D">
        <w:rPr>
          <w:rFonts w:ascii="Times New Roman" w:hAnsi="Times New Roman" w:cs="Times New Roman"/>
          <w:sz w:val="24"/>
          <w:szCs w:val="24"/>
        </w:rPr>
        <w:t xml:space="preserve">plnění </w:t>
      </w:r>
      <w:r w:rsidRPr="006867C0">
        <w:rPr>
          <w:rFonts w:ascii="Times New Roman" w:hAnsi="Times New Roman" w:cs="Times New Roman"/>
          <w:sz w:val="24"/>
          <w:szCs w:val="24"/>
        </w:rPr>
        <w:t xml:space="preserve">za </w:t>
      </w:r>
      <w:r w:rsidR="004B3137" w:rsidRPr="006867C0">
        <w:rPr>
          <w:rFonts w:ascii="Times New Roman" w:hAnsi="Times New Roman" w:cs="Times New Roman"/>
          <w:sz w:val="24"/>
          <w:szCs w:val="24"/>
        </w:rPr>
        <w:t>jednotlivé fáze</w:t>
      </w:r>
      <w:r w:rsidR="00540E33">
        <w:rPr>
          <w:rFonts w:ascii="Times New Roman" w:hAnsi="Times New Roman" w:cs="Times New Roman"/>
          <w:sz w:val="24"/>
          <w:szCs w:val="24"/>
        </w:rPr>
        <w:t xml:space="preserve"> je následující</w:t>
      </w:r>
      <w:r w:rsidRPr="006867C0">
        <w:rPr>
          <w:rFonts w:ascii="Times New Roman" w:hAnsi="Times New Roman" w:cs="Times New Roman"/>
          <w:sz w:val="24"/>
          <w:szCs w:val="24"/>
        </w:rPr>
        <w:t>:</w:t>
      </w:r>
    </w:p>
    <w:p w14:paraId="18F536E6" w14:textId="77777777" w:rsidR="005D1228" w:rsidRPr="00115DC2" w:rsidRDefault="005D1228" w:rsidP="00320CFA">
      <w:pPr>
        <w:autoSpaceDE w:val="0"/>
        <w:autoSpaceDN w:val="0"/>
        <w:adjustRightInd w:val="0"/>
        <w:spacing w:after="0" w:line="240" w:lineRule="auto"/>
        <w:rPr>
          <w:rFonts w:ascii="Times New Roman" w:hAnsi="Times New Roman" w:cs="Times New Roman"/>
          <w:sz w:val="24"/>
          <w:szCs w:val="24"/>
        </w:rPr>
      </w:pPr>
    </w:p>
    <w:p w14:paraId="6693FBD0" w14:textId="389978FD" w:rsidR="00486930" w:rsidRPr="00115DC2" w:rsidRDefault="00486930" w:rsidP="00486930">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a) cena za </w:t>
      </w:r>
      <w:r w:rsidR="00E26002">
        <w:rPr>
          <w:rFonts w:ascii="Times New Roman" w:hAnsi="Times New Roman" w:cs="Times New Roman"/>
          <w:sz w:val="24"/>
          <w:szCs w:val="24"/>
        </w:rPr>
        <w:t>základní analýzu a studii proveditelnosti</w:t>
      </w:r>
      <w:r w:rsidRPr="00115DC2">
        <w:rPr>
          <w:rFonts w:ascii="Times New Roman" w:hAnsi="Times New Roman" w:cs="Times New Roman"/>
          <w:sz w:val="24"/>
          <w:szCs w:val="24"/>
        </w:rPr>
        <w:t>:</w:t>
      </w:r>
    </w:p>
    <w:p w14:paraId="563052BF" w14:textId="0D600A78" w:rsidR="00486930" w:rsidRPr="00115DC2" w:rsidRDefault="00E26002" w:rsidP="00486930">
      <w:pPr>
        <w:pStyle w:val="Odstavecseseznamem"/>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400 000</w:t>
      </w:r>
      <w:r w:rsidR="00BC4039">
        <w:rPr>
          <w:rFonts w:ascii="Times New Roman" w:hAnsi="Times New Roman" w:cs="Times New Roman"/>
          <w:sz w:val="24"/>
          <w:szCs w:val="24"/>
        </w:rPr>
        <w:t xml:space="preserve"> </w:t>
      </w:r>
      <w:r w:rsidR="00486930" w:rsidRPr="00115DC2">
        <w:rPr>
          <w:rFonts w:ascii="Times New Roman" w:hAnsi="Times New Roman" w:cs="Times New Roman"/>
          <w:sz w:val="24"/>
          <w:szCs w:val="24"/>
        </w:rPr>
        <w:t xml:space="preserve">Kč (slovy: </w:t>
      </w:r>
      <w:bookmarkStart w:id="0" w:name="_Hlk141469303"/>
      <w:r>
        <w:rPr>
          <w:rFonts w:ascii="Times New Roman" w:hAnsi="Times New Roman" w:cs="Times New Roman"/>
          <w:sz w:val="24"/>
          <w:szCs w:val="24"/>
        </w:rPr>
        <w:t>čtyřista tisíc</w:t>
      </w:r>
      <w:bookmarkEnd w:id="0"/>
      <w:r w:rsidR="00A0697A" w:rsidRPr="00115DC2" w:rsidDel="00A0697A">
        <w:rPr>
          <w:rFonts w:ascii="Times New Roman" w:hAnsi="Times New Roman" w:cs="Times New Roman"/>
          <w:sz w:val="24"/>
          <w:szCs w:val="24"/>
        </w:rPr>
        <w:t xml:space="preserve"> </w:t>
      </w:r>
      <w:r w:rsidR="00486930" w:rsidRPr="00115DC2">
        <w:rPr>
          <w:rFonts w:ascii="Times New Roman" w:hAnsi="Times New Roman" w:cs="Times New Roman"/>
          <w:sz w:val="24"/>
          <w:szCs w:val="24"/>
        </w:rPr>
        <w:t>korun českých) bez DPH,</w:t>
      </w:r>
    </w:p>
    <w:p w14:paraId="16E350B7" w14:textId="056EFBEC" w:rsidR="00486930" w:rsidRPr="00115DC2" w:rsidRDefault="00E26002" w:rsidP="00486930">
      <w:pPr>
        <w:pStyle w:val="Odstavecseseznamem"/>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484 000</w:t>
      </w:r>
      <w:r w:rsidR="00BC4039">
        <w:rPr>
          <w:rFonts w:ascii="Times New Roman" w:hAnsi="Times New Roman" w:cs="Times New Roman"/>
          <w:b/>
          <w:bCs/>
          <w:sz w:val="24"/>
          <w:szCs w:val="24"/>
        </w:rPr>
        <w:t xml:space="preserve"> </w:t>
      </w:r>
      <w:r w:rsidR="00486930" w:rsidRPr="00115DC2">
        <w:rPr>
          <w:rFonts w:ascii="Times New Roman" w:hAnsi="Times New Roman" w:cs="Times New Roman"/>
          <w:b/>
          <w:bCs/>
          <w:sz w:val="24"/>
          <w:szCs w:val="24"/>
        </w:rPr>
        <w:t xml:space="preserve">Kč </w:t>
      </w:r>
      <w:r w:rsidR="00486930" w:rsidRPr="00115DC2">
        <w:rPr>
          <w:rFonts w:ascii="Times New Roman" w:hAnsi="Times New Roman" w:cs="Times New Roman"/>
          <w:sz w:val="24"/>
          <w:szCs w:val="24"/>
        </w:rPr>
        <w:t xml:space="preserve">(slovy: </w:t>
      </w:r>
      <w:r>
        <w:rPr>
          <w:rFonts w:ascii="Times New Roman" w:hAnsi="Times New Roman" w:cs="Times New Roman"/>
          <w:sz w:val="24"/>
          <w:szCs w:val="24"/>
        </w:rPr>
        <w:t xml:space="preserve">čtyřistaosmdesátčtyři tisíc </w:t>
      </w:r>
      <w:r w:rsidR="00A0697A" w:rsidRPr="00115DC2">
        <w:rPr>
          <w:rFonts w:ascii="Times New Roman" w:hAnsi="Times New Roman" w:cs="Times New Roman"/>
          <w:sz w:val="24"/>
          <w:szCs w:val="24"/>
        </w:rPr>
        <w:t>korun českých</w:t>
      </w:r>
      <w:r w:rsidR="00A0697A" w:rsidRPr="00115DC2" w:rsidDel="00A0697A">
        <w:rPr>
          <w:rFonts w:ascii="Times New Roman" w:hAnsi="Times New Roman" w:cs="Times New Roman"/>
          <w:sz w:val="24"/>
          <w:szCs w:val="24"/>
        </w:rPr>
        <w:t xml:space="preserve"> </w:t>
      </w:r>
      <w:r w:rsidR="00486930" w:rsidRPr="00115DC2">
        <w:rPr>
          <w:rFonts w:ascii="Times New Roman" w:hAnsi="Times New Roman" w:cs="Times New Roman"/>
          <w:sz w:val="24"/>
          <w:szCs w:val="24"/>
        </w:rPr>
        <w:t>) včetně DPH,</w:t>
      </w:r>
    </w:p>
    <w:p w14:paraId="37E3B859" w14:textId="77777777" w:rsidR="0047367F" w:rsidRPr="00115DC2" w:rsidRDefault="0047367F" w:rsidP="00320CFA">
      <w:pPr>
        <w:autoSpaceDE w:val="0"/>
        <w:autoSpaceDN w:val="0"/>
        <w:adjustRightInd w:val="0"/>
        <w:spacing w:after="0" w:line="240" w:lineRule="auto"/>
        <w:rPr>
          <w:rFonts w:ascii="Times New Roman" w:hAnsi="Times New Roman" w:cs="Times New Roman"/>
          <w:sz w:val="24"/>
          <w:szCs w:val="24"/>
        </w:rPr>
      </w:pPr>
    </w:p>
    <w:p w14:paraId="3A2CAE0A" w14:textId="51EBB588" w:rsidR="00320CFA" w:rsidRPr="00115DC2" w:rsidRDefault="00486930"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b</w:t>
      </w:r>
      <w:r w:rsidR="00320CFA" w:rsidRPr="00115DC2">
        <w:rPr>
          <w:rFonts w:ascii="Times New Roman" w:hAnsi="Times New Roman" w:cs="Times New Roman"/>
          <w:sz w:val="24"/>
          <w:szCs w:val="24"/>
        </w:rPr>
        <w:t xml:space="preserve">) cena za </w:t>
      </w:r>
      <w:r w:rsidR="00E26002">
        <w:rPr>
          <w:rFonts w:ascii="Times New Roman" w:hAnsi="Times New Roman" w:cs="Times New Roman"/>
          <w:sz w:val="24"/>
          <w:szCs w:val="24"/>
        </w:rPr>
        <w:t>analýzu parkovacích potřeb</w:t>
      </w:r>
      <w:r w:rsidR="00320CFA" w:rsidRPr="00115DC2">
        <w:rPr>
          <w:rFonts w:ascii="Times New Roman" w:hAnsi="Times New Roman" w:cs="Times New Roman"/>
          <w:sz w:val="24"/>
          <w:szCs w:val="24"/>
        </w:rPr>
        <w:t>:</w:t>
      </w:r>
    </w:p>
    <w:p w14:paraId="5F1D75FF" w14:textId="1B1E723A" w:rsidR="00320CFA" w:rsidRPr="00115DC2" w:rsidRDefault="001819FB" w:rsidP="005D1228">
      <w:pPr>
        <w:pStyle w:val="Odstavecseseznamem"/>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1 000 000</w:t>
      </w:r>
      <w:r w:rsidR="00BC4039">
        <w:rPr>
          <w:rFonts w:ascii="Times New Roman" w:hAnsi="Times New Roman" w:cs="Times New Roman"/>
          <w:sz w:val="24"/>
          <w:szCs w:val="24"/>
        </w:rPr>
        <w:t xml:space="preserve"> </w:t>
      </w:r>
      <w:r w:rsidR="00320CFA" w:rsidRPr="00115DC2">
        <w:rPr>
          <w:rFonts w:ascii="Times New Roman" w:hAnsi="Times New Roman" w:cs="Times New Roman"/>
          <w:sz w:val="24"/>
          <w:szCs w:val="24"/>
        </w:rPr>
        <w:t xml:space="preserve">Kč (slovy: </w:t>
      </w:r>
      <w:r w:rsidR="00A0697A" w:rsidRPr="00115DC2">
        <w:rPr>
          <w:rFonts w:ascii="Times New Roman" w:hAnsi="Times New Roman" w:cs="Times New Roman"/>
          <w:sz w:val="24"/>
          <w:szCs w:val="24"/>
        </w:rPr>
        <w:t>jeden</w:t>
      </w:r>
      <w:r w:rsidR="00BC4039">
        <w:rPr>
          <w:rFonts w:ascii="Times New Roman" w:hAnsi="Times New Roman" w:cs="Times New Roman"/>
          <w:sz w:val="24"/>
          <w:szCs w:val="24"/>
        </w:rPr>
        <w:t xml:space="preserve"> </w:t>
      </w:r>
      <w:r w:rsidR="00A0697A" w:rsidRPr="00115DC2">
        <w:rPr>
          <w:rFonts w:ascii="Times New Roman" w:hAnsi="Times New Roman" w:cs="Times New Roman"/>
          <w:sz w:val="24"/>
          <w:szCs w:val="24"/>
        </w:rPr>
        <w:t>milion</w:t>
      </w:r>
      <w:r w:rsidR="00BC4039">
        <w:rPr>
          <w:rFonts w:ascii="Times New Roman" w:hAnsi="Times New Roman" w:cs="Times New Roman"/>
          <w:sz w:val="24"/>
          <w:szCs w:val="24"/>
        </w:rPr>
        <w:t xml:space="preserve"> </w:t>
      </w:r>
      <w:r w:rsidR="00320CFA" w:rsidRPr="00115DC2">
        <w:rPr>
          <w:rFonts w:ascii="Times New Roman" w:hAnsi="Times New Roman" w:cs="Times New Roman"/>
          <w:sz w:val="24"/>
          <w:szCs w:val="24"/>
        </w:rPr>
        <w:t>korun českých) bez DPH,</w:t>
      </w:r>
    </w:p>
    <w:p w14:paraId="0844929A" w14:textId="7B1EA7D2" w:rsidR="00320CFA" w:rsidRPr="00115DC2" w:rsidRDefault="001819FB" w:rsidP="005D1228">
      <w:pPr>
        <w:pStyle w:val="Odstavecseseznamem"/>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1 210 000</w:t>
      </w:r>
      <w:r w:rsidR="00BC4039">
        <w:rPr>
          <w:rFonts w:ascii="Times New Roman" w:hAnsi="Times New Roman" w:cs="Times New Roman"/>
          <w:b/>
          <w:bCs/>
          <w:sz w:val="24"/>
          <w:szCs w:val="24"/>
        </w:rPr>
        <w:t xml:space="preserve"> </w:t>
      </w:r>
      <w:r w:rsidR="00320CFA" w:rsidRPr="00115DC2">
        <w:rPr>
          <w:rFonts w:ascii="Times New Roman" w:hAnsi="Times New Roman" w:cs="Times New Roman"/>
          <w:b/>
          <w:bCs/>
          <w:sz w:val="24"/>
          <w:szCs w:val="24"/>
        </w:rPr>
        <w:t xml:space="preserve">Kč </w:t>
      </w:r>
      <w:r w:rsidR="00320CFA" w:rsidRPr="00115DC2">
        <w:rPr>
          <w:rFonts w:ascii="Times New Roman" w:hAnsi="Times New Roman" w:cs="Times New Roman"/>
          <w:sz w:val="24"/>
          <w:szCs w:val="24"/>
        </w:rPr>
        <w:t xml:space="preserve">(slovy: </w:t>
      </w:r>
      <w:r w:rsidR="00A0697A" w:rsidRPr="00115DC2">
        <w:rPr>
          <w:rFonts w:ascii="Times New Roman" w:hAnsi="Times New Roman" w:cs="Times New Roman"/>
          <w:sz w:val="24"/>
          <w:szCs w:val="24"/>
        </w:rPr>
        <w:t>jeden</w:t>
      </w:r>
      <w:r w:rsidR="00BC4039">
        <w:rPr>
          <w:rFonts w:ascii="Times New Roman" w:hAnsi="Times New Roman" w:cs="Times New Roman"/>
          <w:sz w:val="24"/>
          <w:szCs w:val="24"/>
        </w:rPr>
        <w:t xml:space="preserve"> </w:t>
      </w:r>
      <w:r w:rsidR="00A0697A" w:rsidRPr="00115DC2">
        <w:rPr>
          <w:rFonts w:ascii="Times New Roman" w:hAnsi="Times New Roman" w:cs="Times New Roman"/>
          <w:sz w:val="24"/>
          <w:szCs w:val="24"/>
        </w:rPr>
        <w:t>milion</w:t>
      </w:r>
      <w:r w:rsidR="00BC4039">
        <w:rPr>
          <w:rFonts w:ascii="Times New Roman" w:hAnsi="Times New Roman" w:cs="Times New Roman"/>
          <w:sz w:val="24"/>
          <w:szCs w:val="24"/>
        </w:rPr>
        <w:t xml:space="preserve"> </w:t>
      </w:r>
      <w:r w:rsidR="00A0697A" w:rsidRPr="00115DC2">
        <w:rPr>
          <w:rFonts w:ascii="Times New Roman" w:hAnsi="Times New Roman" w:cs="Times New Roman"/>
          <w:sz w:val="24"/>
          <w:szCs w:val="24"/>
        </w:rPr>
        <w:t>dvěstě</w:t>
      </w:r>
      <w:r>
        <w:rPr>
          <w:rFonts w:ascii="Times New Roman" w:hAnsi="Times New Roman" w:cs="Times New Roman"/>
          <w:sz w:val="24"/>
          <w:szCs w:val="24"/>
        </w:rPr>
        <w:t>deset tisíc</w:t>
      </w:r>
      <w:r w:rsidR="00BC4039">
        <w:rPr>
          <w:rFonts w:ascii="Times New Roman" w:hAnsi="Times New Roman" w:cs="Times New Roman"/>
          <w:sz w:val="24"/>
          <w:szCs w:val="24"/>
        </w:rPr>
        <w:t xml:space="preserve"> </w:t>
      </w:r>
      <w:r w:rsidR="00320CFA" w:rsidRPr="00115DC2">
        <w:rPr>
          <w:rFonts w:ascii="Times New Roman" w:hAnsi="Times New Roman" w:cs="Times New Roman"/>
          <w:sz w:val="24"/>
          <w:szCs w:val="24"/>
        </w:rPr>
        <w:t>korun českých) včetně DPH,</w:t>
      </w:r>
    </w:p>
    <w:p w14:paraId="6B563745"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5AD567BF" w14:textId="50C1E0F4" w:rsidR="00486930" w:rsidRPr="00115DC2" w:rsidRDefault="00486930" w:rsidP="00486930">
      <w:pPr>
        <w:pStyle w:val="Odstavecseseznamem"/>
        <w:numPr>
          <w:ilvl w:val="0"/>
          <w:numId w:val="37"/>
        </w:numPr>
        <w:autoSpaceDE w:val="0"/>
        <w:autoSpaceDN w:val="0"/>
        <w:adjustRightInd w:val="0"/>
        <w:spacing w:after="0" w:line="240" w:lineRule="auto"/>
        <w:ind w:left="284" w:hanging="284"/>
        <w:rPr>
          <w:rFonts w:ascii="Times New Roman" w:hAnsi="Times New Roman" w:cs="Times New Roman"/>
          <w:sz w:val="24"/>
          <w:szCs w:val="24"/>
        </w:rPr>
      </w:pPr>
      <w:r w:rsidRPr="00115DC2">
        <w:rPr>
          <w:rFonts w:ascii="Times New Roman" w:hAnsi="Times New Roman" w:cs="Times New Roman"/>
          <w:sz w:val="24"/>
          <w:szCs w:val="24"/>
        </w:rPr>
        <w:t xml:space="preserve">cena za </w:t>
      </w:r>
      <w:r w:rsidR="001819FB">
        <w:rPr>
          <w:rFonts w:ascii="Times New Roman" w:hAnsi="Times New Roman" w:cs="Times New Roman"/>
          <w:sz w:val="24"/>
          <w:szCs w:val="24"/>
        </w:rPr>
        <w:t>fázi parkovací politika</w:t>
      </w:r>
      <w:r w:rsidRPr="00115DC2">
        <w:rPr>
          <w:rFonts w:ascii="Times New Roman" w:hAnsi="Times New Roman" w:cs="Times New Roman"/>
          <w:sz w:val="24"/>
          <w:szCs w:val="24"/>
        </w:rPr>
        <w:t>:</w:t>
      </w:r>
    </w:p>
    <w:p w14:paraId="727BB14F" w14:textId="65EDED95" w:rsidR="00486930" w:rsidRPr="00115DC2" w:rsidRDefault="001819FB" w:rsidP="00486930">
      <w:pPr>
        <w:pStyle w:val="Odstavecseseznamem"/>
        <w:numPr>
          <w:ilvl w:val="0"/>
          <w:numId w:val="38"/>
        </w:numPr>
        <w:autoSpaceDE w:val="0"/>
        <w:autoSpaceDN w:val="0"/>
        <w:adjustRightInd w:val="0"/>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500</w:t>
      </w:r>
      <w:r w:rsidR="00C721F1">
        <w:rPr>
          <w:rFonts w:ascii="Times New Roman" w:hAnsi="Times New Roman" w:cs="Times New Roman"/>
          <w:sz w:val="24"/>
          <w:szCs w:val="24"/>
        </w:rPr>
        <w:t xml:space="preserve"> </w:t>
      </w:r>
      <w:r w:rsidR="00A0697A" w:rsidRPr="00115DC2">
        <w:rPr>
          <w:rFonts w:ascii="Times New Roman" w:hAnsi="Times New Roman" w:cs="Times New Roman"/>
          <w:sz w:val="24"/>
          <w:szCs w:val="24"/>
        </w:rPr>
        <w:t>000</w:t>
      </w:r>
      <w:r w:rsidR="00C721F1">
        <w:rPr>
          <w:rFonts w:ascii="Times New Roman" w:hAnsi="Times New Roman" w:cs="Times New Roman"/>
          <w:sz w:val="24"/>
          <w:szCs w:val="24"/>
        </w:rPr>
        <w:t xml:space="preserve"> </w:t>
      </w:r>
      <w:r w:rsidR="000E1867" w:rsidRPr="00115DC2">
        <w:rPr>
          <w:rFonts w:ascii="Times New Roman" w:hAnsi="Times New Roman" w:cs="Times New Roman"/>
          <w:sz w:val="24"/>
          <w:szCs w:val="24"/>
        </w:rPr>
        <w:t xml:space="preserve">Kč (slovy: </w:t>
      </w:r>
      <w:r>
        <w:rPr>
          <w:rFonts w:ascii="Times New Roman" w:hAnsi="Times New Roman" w:cs="Times New Roman"/>
          <w:sz w:val="24"/>
          <w:szCs w:val="24"/>
        </w:rPr>
        <w:t>pětset</w:t>
      </w:r>
      <w:r w:rsidR="00C721F1">
        <w:rPr>
          <w:rFonts w:ascii="Times New Roman" w:hAnsi="Times New Roman" w:cs="Times New Roman"/>
          <w:sz w:val="24"/>
          <w:szCs w:val="24"/>
        </w:rPr>
        <w:t xml:space="preserve"> </w:t>
      </w:r>
      <w:r w:rsidR="00A0697A" w:rsidRPr="00115DC2">
        <w:rPr>
          <w:rFonts w:ascii="Times New Roman" w:hAnsi="Times New Roman" w:cs="Times New Roman"/>
          <w:sz w:val="24"/>
          <w:szCs w:val="24"/>
        </w:rPr>
        <w:t>tisíc</w:t>
      </w:r>
      <w:r w:rsidR="00C721F1">
        <w:rPr>
          <w:rFonts w:ascii="Times New Roman" w:hAnsi="Times New Roman" w:cs="Times New Roman"/>
          <w:sz w:val="24"/>
          <w:szCs w:val="24"/>
        </w:rPr>
        <w:t xml:space="preserve"> </w:t>
      </w:r>
      <w:r w:rsidR="000E1867" w:rsidRPr="00115DC2">
        <w:rPr>
          <w:rFonts w:ascii="Times New Roman" w:hAnsi="Times New Roman" w:cs="Times New Roman"/>
          <w:sz w:val="24"/>
          <w:szCs w:val="24"/>
        </w:rPr>
        <w:t>korun českých) bez DPH</w:t>
      </w:r>
    </w:p>
    <w:p w14:paraId="518DB7D0" w14:textId="7CA80E4E" w:rsidR="000E1867" w:rsidRPr="00115DC2" w:rsidRDefault="001819FB" w:rsidP="00486930">
      <w:pPr>
        <w:pStyle w:val="Odstavecseseznamem"/>
        <w:numPr>
          <w:ilvl w:val="0"/>
          <w:numId w:val="38"/>
        </w:numPr>
        <w:autoSpaceDE w:val="0"/>
        <w:autoSpaceDN w:val="0"/>
        <w:adjustRightInd w:val="0"/>
        <w:spacing w:after="0" w:line="240" w:lineRule="auto"/>
        <w:ind w:left="709" w:hanging="283"/>
        <w:rPr>
          <w:rFonts w:ascii="Times New Roman" w:hAnsi="Times New Roman" w:cs="Times New Roman"/>
          <w:b/>
          <w:bCs/>
          <w:sz w:val="24"/>
          <w:szCs w:val="24"/>
        </w:rPr>
      </w:pPr>
      <w:r>
        <w:rPr>
          <w:rFonts w:ascii="Times New Roman" w:hAnsi="Times New Roman" w:cs="Times New Roman"/>
          <w:b/>
          <w:bCs/>
          <w:sz w:val="24"/>
          <w:szCs w:val="24"/>
        </w:rPr>
        <w:t>605 000</w:t>
      </w:r>
      <w:r w:rsidR="00C721F1">
        <w:rPr>
          <w:rFonts w:ascii="Times New Roman" w:hAnsi="Times New Roman" w:cs="Times New Roman"/>
          <w:b/>
          <w:bCs/>
          <w:sz w:val="24"/>
          <w:szCs w:val="24"/>
        </w:rPr>
        <w:t xml:space="preserve"> </w:t>
      </w:r>
      <w:r w:rsidR="000E1867" w:rsidRPr="00115DC2">
        <w:rPr>
          <w:rFonts w:ascii="Times New Roman" w:hAnsi="Times New Roman" w:cs="Times New Roman"/>
          <w:b/>
          <w:bCs/>
          <w:sz w:val="24"/>
          <w:szCs w:val="24"/>
        </w:rPr>
        <w:t xml:space="preserve">Kč </w:t>
      </w:r>
      <w:r w:rsidR="000E1867" w:rsidRPr="00115DC2">
        <w:rPr>
          <w:rFonts w:ascii="Times New Roman" w:hAnsi="Times New Roman" w:cs="Times New Roman"/>
          <w:sz w:val="24"/>
          <w:szCs w:val="24"/>
        </w:rPr>
        <w:t xml:space="preserve">(slovy: </w:t>
      </w:r>
      <w:r>
        <w:rPr>
          <w:rFonts w:ascii="Times New Roman" w:hAnsi="Times New Roman" w:cs="Times New Roman"/>
          <w:sz w:val="24"/>
          <w:szCs w:val="24"/>
        </w:rPr>
        <w:t>šest</w:t>
      </w:r>
      <w:r w:rsidR="00A0697A" w:rsidRPr="00115DC2">
        <w:rPr>
          <w:rFonts w:ascii="Times New Roman" w:hAnsi="Times New Roman" w:cs="Times New Roman"/>
          <w:sz w:val="24"/>
          <w:szCs w:val="24"/>
        </w:rPr>
        <w:t>se</w:t>
      </w:r>
      <w:r>
        <w:rPr>
          <w:rFonts w:ascii="Times New Roman" w:hAnsi="Times New Roman" w:cs="Times New Roman"/>
          <w:sz w:val="24"/>
          <w:szCs w:val="24"/>
        </w:rPr>
        <w:t>tpět</w:t>
      </w:r>
      <w:r w:rsidR="00C721F1">
        <w:rPr>
          <w:rFonts w:ascii="Times New Roman" w:hAnsi="Times New Roman" w:cs="Times New Roman"/>
          <w:sz w:val="24"/>
          <w:szCs w:val="24"/>
        </w:rPr>
        <w:t xml:space="preserve"> </w:t>
      </w:r>
      <w:r w:rsidR="00A0697A" w:rsidRPr="00115DC2">
        <w:rPr>
          <w:rFonts w:ascii="Times New Roman" w:hAnsi="Times New Roman" w:cs="Times New Roman"/>
          <w:sz w:val="24"/>
          <w:szCs w:val="24"/>
        </w:rPr>
        <w:t xml:space="preserve">tisíc </w:t>
      </w:r>
      <w:r w:rsidR="000E1867" w:rsidRPr="00115DC2">
        <w:rPr>
          <w:rFonts w:ascii="Times New Roman" w:hAnsi="Times New Roman" w:cs="Times New Roman"/>
          <w:sz w:val="24"/>
          <w:szCs w:val="24"/>
        </w:rPr>
        <w:t>korun českých) včetně DPH</w:t>
      </w:r>
    </w:p>
    <w:p w14:paraId="5A3AD541" w14:textId="77777777" w:rsidR="00486930" w:rsidRPr="00115DC2" w:rsidRDefault="00486930" w:rsidP="00320CFA">
      <w:pPr>
        <w:autoSpaceDE w:val="0"/>
        <w:autoSpaceDN w:val="0"/>
        <w:adjustRightInd w:val="0"/>
        <w:spacing w:after="0" w:line="240" w:lineRule="auto"/>
        <w:rPr>
          <w:rFonts w:ascii="Times New Roman" w:hAnsi="Times New Roman" w:cs="Times New Roman"/>
          <w:sz w:val="24"/>
          <w:szCs w:val="24"/>
        </w:rPr>
      </w:pPr>
    </w:p>
    <w:p w14:paraId="12346692" w14:textId="77777777" w:rsidR="00CE4DDA" w:rsidRPr="00D46F26" w:rsidRDefault="00CE4DDA" w:rsidP="00D46F26">
      <w:pPr>
        <w:autoSpaceDE w:val="0"/>
        <w:autoSpaceDN w:val="0"/>
        <w:adjustRightInd w:val="0"/>
        <w:spacing w:after="0" w:line="240" w:lineRule="auto"/>
        <w:ind w:left="360"/>
        <w:rPr>
          <w:rFonts w:ascii="Times New Roman" w:hAnsi="Times New Roman" w:cs="Times New Roman"/>
          <w:sz w:val="24"/>
          <w:szCs w:val="24"/>
        </w:rPr>
      </w:pPr>
    </w:p>
    <w:p w14:paraId="5880B6B7" w14:textId="136B8BF7" w:rsidR="008B3EE4" w:rsidRPr="00D46F26" w:rsidRDefault="00320CFA" w:rsidP="007F5E5B">
      <w:pPr>
        <w:autoSpaceDE w:val="0"/>
        <w:autoSpaceDN w:val="0"/>
        <w:adjustRightInd w:val="0"/>
        <w:spacing w:after="0" w:line="240" w:lineRule="auto"/>
        <w:jc w:val="both"/>
        <w:rPr>
          <w:rFonts w:ascii="Times New Roman" w:hAnsi="Times New Roman" w:cs="Times New Roman"/>
          <w:i/>
          <w:iCs/>
          <w:sz w:val="24"/>
          <w:szCs w:val="24"/>
        </w:rPr>
      </w:pPr>
      <w:r w:rsidRPr="00115DC2">
        <w:rPr>
          <w:rFonts w:ascii="Times New Roman" w:hAnsi="Times New Roman" w:cs="Times New Roman"/>
          <w:sz w:val="24"/>
          <w:szCs w:val="24"/>
        </w:rPr>
        <w:t>3. Cena dle odst. 1 a 2 uvedená bez DPH je stanovena jako konečná a nepřekročitelná a</w:t>
      </w:r>
      <w:r w:rsidR="005D1228" w:rsidRPr="00115DC2">
        <w:rPr>
          <w:rFonts w:ascii="Times New Roman" w:hAnsi="Times New Roman" w:cs="Times New Roman"/>
          <w:sz w:val="24"/>
          <w:szCs w:val="24"/>
        </w:rPr>
        <w:t xml:space="preserve"> </w:t>
      </w:r>
      <w:r w:rsidRPr="00115DC2">
        <w:rPr>
          <w:rFonts w:ascii="Times New Roman" w:hAnsi="Times New Roman" w:cs="Times New Roman"/>
          <w:sz w:val="24"/>
          <w:szCs w:val="24"/>
        </w:rPr>
        <w:t>zahrnuje veškeré náklady nezbytné k řádnému splnění závazků zhotovitele, včetně inflace</w:t>
      </w:r>
      <w:r w:rsidR="00E224BF">
        <w:rPr>
          <w:rFonts w:ascii="Times New Roman" w:hAnsi="Times New Roman" w:cs="Times New Roman"/>
          <w:sz w:val="24"/>
          <w:szCs w:val="24"/>
        </w:rPr>
        <w:t>.</w:t>
      </w:r>
      <w:r w:rsidR="007F5E5B">
        <w:rPr>
          <w:rFonts w:ascii="Times New Roman" w:hAnsi="Times New Roman" w:cs="Times New Roman"/>
          <w:sz w:val="24"/>
          <w:szCs w:val="24"/>
        </w:rPr>
        <w:t xml:space="preserve"> </w:t>
      </w:r>
    </w:p>
    <w:p w14:paraId="17C52250" w14:textId="77777777" w:rsidR="00CF66F1" w:rsidRPr="00115DC2" w:rsidRDefault="00CF66F1" w:rsidP="005D1228">
      <w:pPr>
        <w:autoSpaceDE w:val="0"/>
        <w:autoSpaceDN w:val="0"/>
        <w:adjustRightInd w:val="0"/>
        <w:spacing w:after="0" w:line="240" w:lineRule="auto"/>
        <w:jc w:val="both"/>
        <w:rPr>
          <w:rFonts w:ascii="Times New Roman" w:hAnsi="Times New Roman" w:cs="Times New Roman"/>
          <w:sz w:val="24"/>
          <w:szCs w:val="24"/>
        </w:rPr>
      </w:pPr>
    </w:p>
    <w:p w14:paraId="65DAB112" w14:textId="633E489E" w:rsidR="001819FB" w:rsidRPr="00115DC2" w:rsidRDefault="008B085D" w:rsidP="001819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20CFA" w:rsidRPr="00115DC2">
        <w:rPr>
          <w:rFonts w:ascii="Times New Roman" w:hAnsi="Times New Roman" w:cs="Times New Roman"/>
          <w:sz w:val="24"/>
          <w:szCs w:val="24"/>
        </w:rPr>
        <w:t xml:space="preserve">. </w:t>
      </w:r>
      <w:r w:rsidR="00AE12BC" w:rsidRPr="00115DC2">
        <w:rPr>
          <w:rFonts w:ascii="Times New Roman" w:hAnsi="Times New Roman" w:cs="Times New Roman"/>
          <w:sz w:val="24"/>
          <w:szCs w:val="24"/>
        </w:rPr>
        <w:t xml:space="preserve">Cena plnění </w:t>
      </w:r>
      <w:r w:rsidR="001819FB">
        <w:rPr>
          <w:rFonts w:ascii="Times New Roman" w:hAnsi="Times New Roman" w:cs="Times New Roman"/>
          <w:sz w:val="24"/>
          <w:szCs w:val="24"/>
        </w:rPr>
        <w:t xml:space="preserve">jednotlivých fází </w:t>
      </w:r>
      <w:r w:rsidR="00AE12BC" w:rsidRPr="00115DC2">
        <w:rPr>
          <w:rFonts w:ascii="Times New Roman" w:hAnsi="Times New Roman" w:cs="Times New Roman"/>
          <w:sz w:val="24"/>
          <w:szCs w:val="24"/>
        </w:rPr>
        <w:t>bude uhrazena</w:t>
      </w:r>
      <w:r w:rsidR="002D4DC6" w:rsidRPr="00115DC2">
        <w:rPr>
          <w:rFonts w:ascii="Times New Roman" w:hAnsi="Times New Roman" w:cs="Times New Roman"/>
          <w:sz w:val="24"/>
          <w:szCs w:val="24"/>
        </w:rPr>
        <w:t xml:space="preserve"> </w:t>
      </w:r>
      <w:r w:rsidR="00AE12BC" w:rsidRPr="00115DC2">
        <w:rPr>
          <w:rFonts w:ascii="Times New Roman" w:hAnsi="Times New Roman" w:cs="Times New Roman"/>
          <w:sz w:val="24"/>
          <w:szCs w:val="24"/>
        </w:rPr>
        <w:t>na základě dílčích faktur</w:t>
      </w:r>
      <w:r w:rsidR="005D3882" w:rsidRPr="00115DC2">
        <w:rPr>
          <w:rFonts w:ascii="Times New Roman" w:hAnsi="Times New Roman" w:cs="Times New Roman"/>
          <w:sz w:val="24"/>
          <w:szCs w:val="24"/>
        </w:rPr>
        <w:t xml:space="preserve"> vystavených zhotovitelem</w:t>
      </w:r>
      <w:r w:rsidR="001819FB">
        <w:rPr>
          <w:rFonts w:ascii="Times New Roman" w:hAnsi="Times New Roman" w:cs="Times New Roman"/>
          <w:sz w:val="24"/>
          <w:szCs w:val="24"/>
        </w:rPr>
        <w:t xml:space="preserve"> na základě podepsaného předávacího protokolu.</w:t>
      </w:r>
    </w:p>
    <w:p w14:paraId="3C6E58F6" w14:textId="475CDF85" w:rsidR="001819FB" w:rsidRPr="00115DC2" w:rsidRDefault="001819FB" w:rsidP="001819FB">
      <w:pPr>
        <w:pStyle w:val="Odstavecseseznamem"/>
        <w:autoSpaceDE w:val="0"/>
        <w:autoSpaceDN w:val="0"/>
        <w:adjustRightInd w:val="0"/>
        <w:spacing w:after="0" w:line="240" w:lineRule="auto"/>
        <w:jc w:val="both"/>
        <w:rPr>
          <w:rFonts w:ascii="Times New Roman" w:hAnsi="Times New Roman" w:cs="Times New Roman"/>
          <w:sz w:val="24"/>
          <w:szCs w:val="24"/>
        </w:rPr>
      </w:pPr>
    </w:p>
    <w:p w14:paraId="51FBA923" w14:textId="7171CBCF" w:rsidR="005D1228" w:rsidRPr="00115DC2" w:rsidRDefault="009A74D4" w:rsidP="008B3EE4">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Z</w:t>
      </w:r>
      <w:r w:rsidR="001B6567" w:rsidRPr="00115DC2">
        <w:rPr>
          <w:rFonts w:ascii="Times New Roman" w:hAnsi="Times New Roman" w:cs="Times New Roman"/>
          <w:sz w:val="24"/>
          <w:szCs w:val="24"/>
        </w:rPr>
        <w:t xml:space="preserve">hotovitel </w:t>
      </w:r>
      <w:r w:rsidRPr="00115DC2">
        <w:rPr>
          <w:rFonts w:ascii="Times New Roman" w:hAnsi="Times New Roman" w:cs="Times New Roman"/>
          <w:sz w:val="24"/>
          <w:szCs w:val="24"/>
        </w:rPr>
        <w:t>(je-li plátcem DPH)</w:t>
      </w:r>
      <w:r w:rsidR="001B6567" w:rsidRPr="00115DC2">
        <w:rPr>
          <w:rFonts w:ascii="Times New Roman" w:hAnsi="Times New Roman" w:cs="Times New Roman"/>
          <w:sz w:val="24"/>
          <w:szCs w:val="24"/>
        </w:rPr>
        <w:t xml:space="preserve">, připočte k ceně </w:t>
      </w:r>
      <w:r w:rsidR="00A11CD5" w:rsidRPr="00115DC2">
        <w:rPr>
          <w:rFonts w:ascii="Times New Roman" w:hAnsi="Times New Roman" w:cs="Times New Roman"/>
          <w:sz w:val="24"/>
          <w:szCs w:val="24"/>
        </w:rPr>
        <w:t xml:space="preserve">za plnění </w:t>
      </w:r>
      <w:r w:rsidR="001B6567" w:rsidRPr="00115DC2">
        <w:rPr>
          <w:rFonts w:ascii="Times New Roman" w:hAnsi="Times New Roman" w:cs="Times New Roman"/>
          <w:sz w:val="24"/>
          <w:szCs w:val="24"/>
        </w:rPr>
        <w:t>DPH</w:t>
      </w:r>
      <w:r w:rsidR="001B6567" w:rsidRPr="001856DB">
        <w:rPr>
          <w:rFonts w:ascii="Times New Roman" w:hAnsi="Times New Roman" w:cs="Times New Roman"/>
          <w:sz w:val="24"/>
          <w:szCs w:val="24"/>
        </w:rPr>
        <w:t xml:space="preserve">. </w:t>
      </w:r>
      <w:r w:rsidR="008B3EE4" w:rsidRPr="001856DB">
        <w:rPr>
          <w:rFonts w:ascii="Times New Roman" w:hAnsi="Times New Roman" w:cs="Times New Roman"/>
          <w:sz w:val="24"/>
          <w:szCs w:val="24"/>
        </w:rPr>
        <w:t>K ceně bude připočteno DPH tak, že bude fakturována v zákonem stanovené výši 21 %.</w:t>
      </w:r>
      <w:r w:rsidR="008B3EE4" w:rsidRPr="00115DC2">
        <w:rPr>
          <w:rFonts w:ascii="Times New Roman" w:hAnsi="Times New Roman" w:cs="Times New Roman"/>
          <w:sz w:val="24"/>
          <w:szCs w:val="24"/>
        </w:rPr>
        <w:t xml:space="preserve"> Dojde-li kdykoliv během trvání smluvního vztahu podle této smlouvy k úpravě </w:t>
      </w:r>
      <w:r w:rsidR="005B2E82" w:rsidRPr="00115DC2">
        <w:rPr>
          <w:rFonts w:ascii="Times New Roman" w:hAnsi="Times New Roman" w:cs="Times New Roman"/>
          <w:sz w:val="24"/>
          <w:szCs w:val="24"/>
        </w:rPr>
        <w:t>zákonných</w:t>
      </w:r>
      <w:r w:rsidR="008B3EE4" w:rsidRPr="00115DC2">
        <w:rPr>
          <w:rFonts w:ascii="Times New Roman" w:hAnsi="Times New Roman" w:cs="Times New Roman"/>
          <w:sz w:val="24"/>
          <w:szCs w:val="24"/>
        </w:rPr>
        <w:t xml:space="preserve"> sazeb</w:t>
      </w:r>
      <w:r w:rsidR="005B2E82" w:rsidRPr="00115DC2">
        <w:rPr>
          <w:rFonts w:ascii="Times New Roman" w:hAnsi="Times New Roman" w:cs="Times New Roman"/>
          <w:sz w:val="24"/>
          <w:szCs w:val="24"/>
        </w:rPr>
        <w:t xml:space="preserve"> DPH</w:t>
      </w:r>
      <w:r w:rsidR="008B3EE4" w:rsidRPr="00115DC2">
        <w:rPr>
          <w:rFonts w:ascii="Times New Roman" w:hAnsi="Times New Roman" w:cs="Times New Roman"/>
          <w:sz w:val="24"/>
          <w:szCs w:val="24"/>
        </w:rPr>
        <w:t>, bude tato změna promítnuta do fakturované ceny.</w:t>
      </w:r>
    </w:p>
    <w:p w14:paraId="3FC03656" w14:textId="77777777" w:rsidR="008B3EE4" w:rsidRPr="00115DC2" w:rsidRDefault="008B3EE4" w:rsidP="008B3EE4">
      <w:pPr>
        <w:autoSpaceDE w:val="0"/>
        <w:autoSpaceDN w:val="0"/>
        <w:adjustRightInd w:val="0"/>
        <w:spacing w:after="0" w:line="240" w:lineRule="auto"/>
        <w:jc w:val="both"/>
        <w:rPr>
          <w:rFonts w:ascii="Times New Roman" w:hAnsi="Times New Roman" w:cs="Times New Roman"/>
          <w:sz w:val="24"/>
          <w:szCs w:val="24"/>
        </w:rPr>
      </w:pPr>
    </w:p>
    <w:p w14:paraId="753C928D" w14:textId="22B8AF61"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5. Faktura (daňový doklad) je splatná ve lhůtě 30 dnů od jejího doručení objednateli. </w:t>
      </w:r>
      <w:r w:rsidR="00417A5B" w:rsidRPr="00115DC2">
        <w:rPr>
          <w:rFonts w:ascii="Times New Roman" w:hAnsi="Times New Roman" w:cs="Times New Roman"/>
          <w:sz w:val="24"/>
          <w:szCs w:val="24"/>
        </w:rPr>
        <w:t>Strany se dohodly, že f</w:t>
      </w:r>
      <w:r w:rsidRPr="00115DC2">
        <w:rPr>
          <w:rFonts w:ascii="Times New Roman" w:hAnsi="Times New Roman" w:cs="Times New Roman"/>
          <w:sz w:val="24"/>
          <w:szCs w:val="24"/>
        </w:rPr>
        <w:t>aktura</w:t>
      </w:r>
      <w:r w:rsidR="005D1228" w:rsidRPr="00115DC2">
        <w:rPr>
          <w:rFonts w:ascii="Times New Roman" w:hAnsi="Times New Roman" w:cs="Times New Roman"/>
          <w:sz w:val="24"/>
          <w:szCs w:val="24"/>
        </w:rPr>
        <w:t xml:space="preserve"> </w:t>
      </w:r>
      <w:r w:rsidR="00417A5B" w:rsidRPr="00115DC2">
        <w:rPr>
          <w:rFonts w:ascii="Times New Roman" w:hAnsi="Times New Roman" w:cs="Times New Roman"/>
          <w:sz w:val="24"/>
          <w:szCs w:val="24"/>
        </w:rPr>
        <w:t xml:space="preserve">může být doručena dle volby zhotovitele na e-mailovou adresu objednatele </w:t>
      </w:r>
      <w:hyperlink r:id="rId9" w:history="1">
        <w:r w:rsidR="007A07DA" w:rsidRPr="007A07DA">
          <w:rPr>
            <w:rStyle w:val="Hypertextovodkaz"/>
            <w:rFonts w:ascii="Times New Roman" w:hAnsi="Times New Roman" w:cs="Times New Roman"/>
            <w:sz w:val="24"/>
            <w:szCs w:val="24"/>
          </w:rPr>
          <w:t>kousal@mestojablonec.cz</w:t>
        </w:r>
      </w:hyperlink>
      <w:r w:rsidR="007A07DA">
        <w:rPr>
          <w:rFonts w:ascii="Times New Roman" w:hAnsi="Times New Roman" w:cs="Times New Roman"/>
          <w:sz w:val="24"/>
          <w:szCs w:val="24"/>
        </w:rPr>
        <w:t xml:space="preserve"> </w:t>
      </w:r>
      <w:r w:rsidR="009105CD">
        <w:rPr>
          <w:rFonts w:ascii="Times New Roman" w:hAnsi="Times New Roman" w:cs="Times New Roman"/>
          <w:sz w:val="24"/>
          <w:szCs w:val="24"/>
        </w:rPr>
        <w:t xml:space="preserve">a v kopii na </w:t>
      </w:r>
      <w:hyperlink r:id="rId10" w:history="1">
        <w:r w:rsidR="007A07DA" w:rsidRPr="00EA063C">
          <w:rPr>
            <w:rStyle w:val="Hypertextovodkaz"/>
            <w:rFonts w:ascii="Times New Roman" w:hAnsi="Times New Roman" w:cs="Times New Roman"/>
            <w:sz w:val="24"/>
            <w:szCs w:val="24"/>
          </w:rPr>
          <w:t>rulcova@mestojablonec.cz</w:t>
        </w:r>
      </w:hyperlink>
      <w:r w:rsidR="00417A5B" w:rsidRPr="00115DC2">
        <w:rPr>
          <w:rFonts w:ascii="Times New Roman" w:hAnsi="Times New Roman" w:cs="Times New Roman"/>
          <w:sz w:val="24"/>
          <w:szCs w:val="24"/>
        </w:rPr>
        <w:t xml:space="preserve"> nebo do datové schránky objednatele</w:t>
      </w:r>
      <w:r w:rsidRPr="00115DC2">
        <w:rPr>
          <w:rFonts w:ascii="Times New Roman" w:hAnsi="Times New Roman" w:cs="Times New Roman"/>
          <w:sz w:val="24"/>
          <w:szCs w:val="24"/>
        </w:rPr>
        <w:t>.</w:t>
      </w:r>
      <w:r w:rsidR="00417A5B" w:rsidRPr="00115DC2">
        <w:rPr>
          <w:rFonts w:ascii="Times New Roman" w:hAnsi="Times New Roman" w:cs="Times New Roman"/>
          <w:sz w:val="24"/>
          <w:szCs w:val="24"/>
        </w:rPr>
        <w:t xml:space="preserve"> </w:t>
      </w:r>
    </w:p>
    <w:p w14:paraId="413C69B7" w14:textId="77777777" w:rsidR="005D1228" w:rsidRPr="00115DC2" w:rsidRDefault="005D1228" w:rsidP="00320CFA">
      <w:pPr>
        <w:autoSpaceDE w:val="0"/>
        <w:autoSpaceDN w:val="0"/>
        <w:adjustRightInd w:val="0"/>
        <w:spacing w:after="0" w:line="240" w:lineRule="auto"/>
        <w:rPr>
          <w:rFonts w:ascii="Times New Roman" w:hAnsi="Times New Roman" w:cs="Times New Roman"/>
          <w:sz w:val="24"/>
          <w:szCs w:val="24"/>
        </w:rPr>
      </w:pPr>
    </w:p>
    <w:p w14:paraId="2FCF2DF9" w14:textId="77777777"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lastRenderedPageBreak/>
        <w:t>6. Faktura (daňový doklad) musí obsahovat zejména:</w:t>
      </w:r>
    </w:p>
    <w:p w14:paraId="3A2381F3" w14:textId="41349D8C"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označení osoby zhotovitele včetně uvedení sídla a IČO </w:t>
      </w:r>
      <w:r w:rsidR="00620252" w:rsidRPr="00115DC2">
        <w:rPr>
          <w:rFonts w:ascii="Times New Roman" w:hAnsi="Times New Roman" w:cs="Times New Roman"/>
          <w:sz w:val="24"/>
          <w:szCs w:val="24"/>
        </w:rPr>
        <w:t xml:space="preserve">a </w:t>
      </w:r>
      <w:r w:rsidRPr="00115DC2">
        <w:rPr>
          <w:rFonts w:ascii="Times New Roman" w:hAnsi="Times New Roman" w:cs="Times New Roman"/>
          <w:sz w:val="24"/>
          <w:szCs w:val="24"/>
        </w:rPr>
        <w:t>DIČ,</w:t>
      </w:r>
    </w:p>
    <w:p w14:paraId="7F3D0E9B" w14:textId="5D075CA5"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označení osoby objednatele včetně uvedení sídla, IČO a DIČ,</w:t>
      </w:r>
    </w:p>
    <w:p w14:paraId="64664D83" w14:textId="28B7796C"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evidenční číslo faktury a datum vystavení faktury,</w:t>
      </w:r>
    </w:p>
    <w:p w14:paraId="43B88882" w14:textId="22FC807B"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rozsah a předmět plnění (nestačí pouze odkaz na evidenční číslo této smlouvy),</w:t>
      </w:r>
    </w:p>
    <w:p w14:paraId="256607F1" w14:textId="299ED151" w:rsidR="00320CFA" w:rsidRPr="00115DC2" w:rsidRDefault="00320CFA" w:rsidP="00320CFA">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název projektu: „</w:t>
      </w:r>
      <w:r w:rsidR="001819FB">
        <w:rPr>
          <w:rFonts w:ascii="Times New Roman" w:hAnsi="Times New Roman" w:cs="Times New Roman"/>
          <w:b/>
          <w:bCs/>
          <w:sz w:val="24"/>
          <w:szCs w:val="24"/>
        </w:rPr>
        <w:t>Řešení dopravy v klidu v Jablonci nad Nisou</w:t>
      </w:r>
      <w:r w:rsidRPr="00115DC2">
        <w:rPr>
          <w:rFonts w:ascii="Times New Roman" w:hAnsi="Times New Roman" w:cs="Times New Roman"/>
          <w:sz w:val="24"/>
          <w:szCs w:val="24"/>
        </w:rPr>
        <w:t>“,</w:t>
      </w:r>
    </w:p>
    <w:p w14:paraId="564B6817" w14:textId="70B9C1C8"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den uskutečnění plnění,</w:t>
      </w:r>
    </w:p>
    <w:p w14:paraId="25E51565" w14:textId="78D08CA7"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označení této smlouvy včetně uvedení jejího evidenčního čísla,</w:t>
      </w:r>
    </w:p>
    <w:p w14:paraId="607291C4" w14:textId="01794470"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lhůtu splatnosti v souladu s předchozím odstavcem,</w:t>
      </w:r>
    </w:p>
    <w:p w14:paraId="264EF062" w14:textId="57328CAA" w:rsidR="00320CFA" w:rsidRPr="00115DC2"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označení banky a číslo účtu, na který má být cena poukázána.</w:t>
      </w:r>
    </w:p>
    <w:p w14:paraId="494B4C5E" w14:textId="77777777" w:rsidR="005D1228" w:rsidRPr="00115DC2" w:rsidRDefault="005D1228" w:rsidP="00E944BC">
      <w:pPr>
        <w:pStyle w:val="Odstavecseseznamem"/>
        <w:autoSpaceDE w:val="0"/>
        <w:autoSpaceDN w:val="0"/>
        <w:adjustRightInd w:val="0"/>
        <w:spacing w:after="0" w:line="240" w:lineRule="auto"/>
        <w:rPr>
          <w:rFonts w:ascii="Times New Roman" w:hAnsi="Times New Roman" w:cs="Times New Roman"/>
          <w:sz w:val="24"/>
          <w:szCs w:val="24"/>
        </w:rPr>
      </w:pPr>
    </w:p>
    <w:p w14:paraId="74C75F6B" w14:textId="30743980"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7. Kromě náležitostí uvedených v předchozím odstavci faktura (daňový doklad) obsahovat</w:t>
      </w:r>
      <w:r w:rsidR="005D1228" w:rsidRPr="00115DC2">
        <w:rPr>
          <w:rFonts w:ascii="Times New Roman" w:hAnsi="Times New Roman" w:cs="Times New Roman"/>
          <w:sz w:val="24"/>
          <w:szCs w:val="24"/>
        </w:rPr>
        <w:t xml:space="preserve"> </w:t>
      </w:r>
      <w:r w:rsidRPr="00115DC2">
        <w:rPr>
          <w:rFonts w:ascii="Times New Roman" w:hAnsi="Times New Roman" w:cs="Times New Roman"/>
          <w:sz w:val="24"/>
          <w:szCs w:val="24"/>
        </w:rPr>
        <w:t>náležitosti dle příslušných právních předpisů.</w:t>
      </w:r>
    </w:p>
    <w:p w14:paraId="4DC6B704" w14:textId="77777777" w:rsidR="005D1228" w:rsidRPr="00115DC2" w:rsidRDefault="005D1228" w:rsidP="00E944BC">
      <w:pPr>
        <w:autoSpaceDE w:val="0"/>
        <w:autoSpaceDN w:val="0"/>
        <w:adjustRightInd w:val="0"/>
        <w:spacing w:after="0" w:line="240" w:lineRule="auto"/>
        <w:jc w:val="both"/>
        <w:rPr>
          <w:rFonts w:ascii="Times New Roman" w:hAnsi="Times New Roman" w:cs="Times New Roman"/>
          <w:sz w:val="24"/>
          <w:szCs w:val="24"/>
        </w:rPr>
      </w:pPr>
    </w:p>
    <w:p w14:paraId="1FA48DCD" w14:textId="77777777"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8. Jestliže faktura (daňový doklad) nebude obsahovat dohodnuté náležitosti, nebo náležitosti</w:t>
      </w:r>
    </w:p>
    <w:p w14:paraId="01E3D86C" w14:textId="62AD2A79"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dle příslušných právních předpisů, nebo bude mít jiné vady, je objednatel oprávněn ji vrátit</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zhotoviteli s uvedením vad. V takovém případě se přeruší lhůta splatnosti a počne běžet</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znovu ve stejné délce doručením opravené faktury (daňového dokladu).</w:t>
      </w:r>
    </w:p>
    <w:p w14:paraId="3FBFC74D" w14:textId="77777777" w:rsidR="005D1228" w:rsidRPr="00115DC2" w:rsidRDefault="005D1228" w:rsidP="00E944BC">
      <w:pPr>
        <w:autoSpaceDE w:val="0"/>
        <w:autoSpaceDN w:val="0"/>
        <w:adjustRightInd w:val="0"/>
        <w:spacing w:after="0" w:line="240" w:lineRule="auto"/>
        <w:jc w:val="both"/>
        <w:rPr>
          <w:rFonts w:ascii="Times New Roman" w:hAnsi="Times New Roman" w:cs="Times New Roman"/>
          <w:sz w:val="24"/>
          <w:szCs w:val="24"/>
        </w:rPr>
      </w:pPr>
    </w:p>
    <w:p w14:paraId="1CF2492E" w14:textId="77777777"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9. Dohodnutou cenu za plnění uhradí objednatel na základě faktury (daňového dokladu), která</w:t>
      </w:r>
    </w:p>
    <w:p w14:paraId="35DBB773" w14:textId="3F5C2D04"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obsahuje všechny náležitosti stanovené touto smlouvou a příslušnými právními předpisy,</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bezhotovostním převodem na účet zhotovitele uvedený v této smlouvě nebo na účet, který</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zhotovitel objednateli písemně sdělí po uzavření této smlouvy</w:t>
      </w:r>
      <w:r w:rsidRPr="00D46F26">
        <w:rPr>
          <w:rFonts w:ascii="Times New Roman" w:hAnsi="Times New Roman" w:cs="Times New Roman"/>
          <w:sz w:val="24"/>
          <w:szCs w:val="24"/>
        </w:rPr>
        <w:t>.</w:t>
      </w:r>
      <w:r w:rsidR="004A3E07" w:rsidRPr="00D46F26">
        <w:rPr>
          <w:rFonts w:ascii="Times New Roman" w:hAnsi="Times New Roman" w:cs="Times New Roman"/>
          <w:sz w:val="24"/>
          <w:szCs w:val="24"/>
        </w:rPr>
        <w:t xml:space="preserve"> Za okamžik úhrady ceny plnění se považuje okamžik připsání příslušné částky na bankovní účet</w:t>
      </w:r>
      <w:r w:rsidR="004A3E07" w:rsidRPr="009105CD">
        <w:rPr>
          <w:rFonts w:ascii="Times New Roman" w:hAnsi="Times New Roman" w:cs="Times New Roman"/>
          <w:sz w:val="24"/>
          <w:szCs w:val="24"/>
        </w:rPr>
        <w:t xml:space="preserve"> zhotovitele.</w:t>
      </w:r>
    </w:p>
    <w:p w14:paraId="733F067D" w14:textId="77777777" w:rsidR="00E944BC" w:rsidRPr="00115DC2"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54DB4279" w14:textId="77777777" w:rsidR="00E944BC" w:rsidRPr="00115DC2"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0BD5C0B3" w14:textId="7A91FA5D" w:rsidR="00320CFA" w:rsidRPr="00115DC2"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VIII.</w:t>
      </w:r>
    </w:p>
    <w:p w14:paraId="4D3EBCE4" w14:textId="77777777" w:rsidR="00E944BC" w:rsidRPr="00115DC2"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1A8CE173" w:rsidR="00320CFA" w:rsidRPr="00115DC2" w:rsidRDefault="00320CFA" w:rsidP="00E944BC">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 xml:space="preserve">Odpovědnost zhotovitele za </w:t>
      </w:r>
      <w:r w:rsidR="004D066D" w:rsidRPr="00115DC2">
        <w:rPr>
          <w:rFonts w:ascii="Times New Roman" w:hAnsi="Times New Roman" w:cs="Times New Roman"/>
          <w:b/>
          <w:bCs/>
          <w:sz w:val="24"/>
          <w:szCs w:val="24"/>
          <w:u w:val="single"/>
        </w:rPr>
        <w:t>škody vzniklé vadou díla</w:t>
      </w:r>
    </w:p>
    <w:p w14:paraId="336464D3" w14:textId="77777777" w:rsidR="00E944BC" w:rsidRPr="00115DC2" w:rsidRDefault="00E944BC" w:rsidP="00320CFA">
      <w:pPr>
        <w:autoSpaceDE w:val="0"/>
        <w:autoSpaceDN w:val="0"/>
        <w:adjustRightInd w:val="0"/>
        <w:spacing w:after="0" w:line="240" w:lineRule="auto"/>
        <w:rPr>
          <w:rFonts w:ascii="Times New Roman" w:hAnsi="Times New Roman" w:cs="Times New Roman"/>
          <w:b/>
          <w:bCs/>
          <w:sz w:val="24"/>
          <w:szCs w:val="24"/>
        </w:rPr>
      </w:pPr>
    </w:p>
    <w:p w14:paraId="27E03340" w14:textId="534B2019" w:rsidR="0087625B" w:rsidRDefault="00320CFA" w:rsidP="0087625B">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1. Dílem se pro účely odpovědnosti za vady rozumí všechny výstupy zpracované </w:t>
      </w:r>
      <w:r w:rsidR="00AE4A62" w:rsidRPr="00115DC2">
        <w:rPr>
          <w:rFonts w:ascii="Times New Roman" w:hAnsi="Times New Roman" w:cs="Times New Roman"/>
          <w:sz w:val="24"/>
          <w:szCs w:val="24"/>
        </w:rPr>
        <w:t>z</w:t>
      </w:r>
      <w:r w:rsidRPr="00115DC2">
        <w:rPr>
          <w:rFonts w:ascii="Times New Roman" w:hAnsi="Times New Roman" w:cs="Times New Roman"/>
          <w:sz w:val="24"/>
          <w:szCs w:val="24"/>
        </w:rPr>
        <w:t>hotovitelem.</w:t>
      </w:r>
    </w:p>
    <w:p w14:paraId="679465D8" w14:textId="77777777" w:rsidR="0087625B" w:rsidRPr="00115DC2" w:rsidRDefault="0087625B" w:rsidP="00D46F26">
      <w:pPr>
        <w:autoSpaceDE w:val="0"/>
        <w:autoSpaceDN w:val="0"/>
        <w:adjustRightInd w:val="0"/>
        <w:spacing w:after="0" w:line="240" w:lineRule="auto"/>
        <w:jc w:val="both"/>
        <w:rPr>
          <w:rFonts w:ascii="Times New Roman" w:hAnsi="Times New Roman" w:cs="Times New Roman"/>
          <w:sz w:val="24"/>
          <w:szCs w:val="24"/>
        </w:rPr>
      </w:pPr>
    </w:p>
    <w:p w14:paraId="26FA94E8" w14:textId="4787DE6C"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2. Zhotovitel odpovídá za vady díla.</w:t>
      </w:r>
    </w:p>
    <w:p w14:paraId="426CB0CC" w14:textId="77777777" w:rsidR="00E944BC" w:rsidRPr="00115DC2"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Pr="00115DC2" w:rsidRDefault="00320CFA" w:rsidP="00D46F26">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3. Objednatel má nárok na bezplatné odstranění jakékoli vady, kterou mělo dílo při předání a</w:t>
      </w:r>
    </w:p>
    <w:p w14:paraId="0EC09FE2" w14:textId="1AF63085" w:rsidR="00320CFA" w:rsidRPr="00115DC2" w:rsidRDefault="00320CFA" w:rsidP="009105CD">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převzetí, a která vyšla najevo kdykoli do skončení realizace stavby</w:t>
      </w:r>
      <w:r w:rsidR="00173426" w:rsidRPr="00115DC2">
        <w:rPr>
          <w:rFonts w:ascii="Times New Roman" w:hAnsi="Times New Roman" w:cs="Times New Roman"/>
          <w:sz w:val="24"/>
          <w:szCs w:val="24"/>
        </w:rPr>
        <w:t xml:space="preserve">, </w:t>
      </w:r>
      <w:r w:rsidR="00BA5D78" w:rsidRPr="00115DC2">
        <w:rPr>
          <w:rFonts w:ascii="Times New Roman" w:hAnsi="Times New Roman" w:cs="Times New Roman"/>
          <w:sz w:val="24"/>
          <w:szCs w:val="24"/>
        </w:rPr>
        <w:t xml:space="preserve">tj. </w:t>
      </w:r>
      <w:r w:rsidR="00173426" w:rsidRPr="00115DC2">
        <w:rPr>
          <w:rFonts w:ascii="Times New Roman" w:hAnsi="Times New Roman" w:cs="Times New Roman"/>
          <w:sz w:val="24"/>
          <w:szCs w:val="24"/>
        </w:rPr>
        <w:t>do dne nabytí právní moci kolaudačního souhlasu stavby</w:t>
      </w:r>
      <w:r w:rsidRPr="00115DC2">
        <w:rPr>
          <w:rFonts w:ascii="Times New Roman" w:hAnsi="Times New Roman" w:cs="Times New Roman"/>
          <w:sz w:val="24"/>
          <w:szCs w:val="24"/>
        </w:rPr>
        <w:t>.</w:t>
      </w:r>
    </w:p>
    <w:p w14:paraId="20EB8D47" w14:textId="77777777" w:rsidR="00E944BC" w:rsidRPr="00115DC2" w:rsidRDefault="00E944BC" w:rsidP="00D46F26">
      <w:pPr>
        <w:autoSpaceDE w:val="0"/>
        <w:autoSpaceDN w:val="0"/>
        <w:adjustRightInd w:val="0"/>
        <w:spacing w:after="0" w:line="240" w:lineRule="auto"/>
        <w:jc w:val="both"/>
        <w:rPr>
          <w:rFonts w:ascii="Times New Roman" w:hAnsi="Times New Roman" w:cs="Times New Roman"/>
          <w:sz w:val="24"/>
          <w:szCs w:val="24"/>
        </w:rPr>
      </w:pPr>
    </w:p>
    <w:p w14:paraId="0EC253FB" w14:textId="097E872A" w:rsidR="00320CFA" w:rsidRPr="00115DC2" w:rsidRDefault="00320CFA" w:rsidP="00D46F26">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4. Zhotovitel se zavazuje vadu díla odstranit neprodleně, nejpozději však do 10 dnů ode dne</w:t>
      </w:r>
    </w:p>
    <w:p w14:paraId="501C8479" w14:textId="281E02E2" w:rsidR="00320CFA" w:rsidRPr="00115DC2" w:rsidRDefault="00320CFA" w:rsidP="00D46F26">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doručení písemného oznámení objednatele o vadách díla</w:t>
      </w:r>
      <w:r w:rsidR="003B019B">
        <w:rPr>
          <w:rFonts w:ascii="Times New Roman" w:hAnsi="Times New Roman" w:cs="Times New Roman"/>
          <w:sz w:val="24"/>
          <w:szCs w:val="24"/>
        </w:rPr>
        <w:t>, pokud se smluvní strany nedohodnou jinak.</w:t>
      </w:r>
    </w:p>
    <w:p w14:paraId="61D33BB2" w14:textId="77777777" w:rsidR="00E944BC" w:rsidRPr="00115DC2" w:rsidRDefault="00E944BC" w:rsidP="00D46F26">
      <w:pPr>
        <w:autoSpaceDE w:val="0"/>
        <w:autoSpaceDN w:val="0"/>
        <w:adjustRightInd w:val="0"/>
        <w:spacing w:after="0" w:line="240" w:lineRule="auto"/>
        <w:jc w:val="both"/>
        <w:rPr>
          <w:rFonts w:ascii="Times New Roman" w:hAnsi="Times New Roman" w:cs="Times New Roman"/>
          <w:sz w:val="24"/>
          <w:szCs w:val="24"/>
        </w:rPr>
      </w:pPr>
    </w:p>
    <w:p w14:paraId="7112E9F3" w14:textId="2D84C3CE" w:rsidR="00320CFA" w:rsidRPr="00115DC2" w:rsidRDefault="00320CFA" w:rsidP="00D46F26">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5. </w:t>
      </w:r>
      <w:r w:rsidR="00173426" w:rsidRPr="00115DC2">
        <w:rPr>
          <w:rFonts w:ascii="Times New Roman" w:hAnsi="Times New Roman" w:cs="Times New Roman"/>
          <w:sz w:val="24"/>
          <w:szCs w:val="24"/>
        </w:rPr>
        <w:t xml:space="preserve">Objednatel se zavazuje oznámit vadu bez zbytečného odkladu po jejím </w:t>
      </w:r>
      <w:r w:rsidR="00BA5D78" w:rsidRPr="00115DC2">
        <w:rPr>
          <w:rFonts w:ascii="Times New Roman" w:hAnsi="Times New Roman" w:cs="Times New Roman"/>
          <w:sz w:val="24"/>
          <w:szCs w:val="24"/>
        </w:rPr>
        <w:t>z</w:t>
      </w:r>
      <w:r w:rsidR="00173426" w:rsidRPr="00115DC2">
        <w:rPr>
          <w:rFonts w:ascii="Times New Roman" w:hAnsi="Times New Roman" w:cs="Times New Roman"/>
          <w:sz w:val="24"/>
          <w:szCs w:val="24"/>
        </w:rPr>
        <w:t xml:space="preserve">jištění. </w:t>
      </w:r>
      <w:r w:rsidRPr="00115DC2">
        <w:rPr>
          <w:rFonts w:ascii="Times New Roman" w:hAnsi="Times New Roman" w:cs="Times New Roman"/>
          <w:sz w:val="24"/>
          <w:szCs w:val="24"/>
        </w:rPr>
        <w:t>Oznámení musí obsahovat popis vady díla a právo, které objednatel v důsledku vady díla</w:t>
      </w:r>
    </w:p>
    <w:p w14:paraId="6613E6D7" w14:textId="22616FEB" w:rsidR="00AE4A62" w:rsidRPr="00115DC2" w:rsidRDefault="00320CFA" w:rsidP="00D46F26">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uplatňuje.</w:t>
      </w:r>
      <w:r w:rsidR="00173426" w:rsidRPr="00115DC2">
        <w:rPr>
          <w:rFonts w:ascii="Times New Roman" w:hAnsi="Times New Roman" w:cs="Times New Roman"/>
          <w:sz w:val="24"/>
          <w:szCs w:val="24"/>
        </w:rPr>
        <w:t xml:space="preserve"> </w:t>
      </w:r>
    </w:p>
    <w:p w14:paraId="21439660" w14:textId="77777777" w:rsidR="00AE4A62" w:rsidRPr="00115DC2" w:rsidRDefault="00AE4A62" w:rsidP="00320CFA">
      <w:pPr>
        <w:autoSpaceDE w:val="0"/>
        <w:autoSpaceDN w:val="0"/>
        <w:adjustRightInd w:val="0"/>
        <w:spacing w:after="0" w:line="240" w:lineRule="auto"/>
        <w:rPr>
          <w:rFonts w:ascii="Times New Roman" w:hAnsi="Times New Roman" w:cs="Times New Roman"/>
          <w:sz w:val="24"/>
          <w:szCs w:val="24"/>
        </w:rPr>
      </w:pPr>
    </w:p>
    <w:p w14:paraId="647C2C92" w14:textId="045B6866" w:rsidR="00320CFA" w:rsidRPr="00115DC2"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IX.</w:t>
      </w:r>
    </w:p>
    <w:p w14:paraId="41C0BEC3" w14:textId="77777777" w:rsidR="00E944BC" w:rsidRPr="00115DC2"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115DC2" w:rsidRDefault="00320CFA" w:rsidP="00E944BC">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Vlastnické právo a právo užití</w:t>
      </w:r>
    </w:p>
    <w:p w14:paraId="65916A12" w14:textId="77777777" w:rsidR="00E944BC" w:rsidRPr="00115DC2" w:rsidRDefault="00E944BC" w:rsidP="00320CFA">
      <w:pPr>
        <w:autoSpaceDE w:val="0"/>
        <w:autoSpaceDN w:val="0"/>
        <w:adjustRightInd w:val="0"/>
        <w:spacing w:after="0" w:line="240" w:lineRule="auto"/>
        <w:rPr>
          <w:rFonts w:ascii="Times New Roman" w:hAnsi="Times New Roman" w:cs="Times New Roman"/>
          <w:b/>
          <w:bCs/>
          <w:sz w:val="24"/>
          <w:szCs w:val="24"/>
        </w:rPr>
      </w:pPr>
    </w:p>
    <w:p w14:paraId="1BC3CC0E" w14:textId="233EF197"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lastRenderedPageBreak/>
        <w:t>1. Objednatel nabude vlastnické právo k veškerým výstupům, které vzniknou realizací</w:t>
      </w:r>
      <w:r w:rsidR="00E944BC" w:rsidRPr="00115DC2">
        <w:rPr>
          <w:rFonts w:ascii="Times New Roman" w:hAnsi="Times New Roman" w:cs="Times New Roman"/>
          <w:sz w:val="24"/>
          <w:szCs w:val="24"/>
        </w:rPr>
        <w:t xml:space="preserve"> p</w:t>
      </w:r>
      <w:r w:rsidRPr="00115DC2">
        <w:rPr>
          <w:rFonts w:ascii="Times New Roman" w:hAnsi="Times New Roman" w:cs="Times New Roman"/>
          <w:sz w:val="24"/>
          <w:szCs w:val="24"/>
        </w:rPr>
        <w:t>ředmětu smlouvy, a to okamžikem předání a převzetí</w:t>
      </w:r>
      <w:r w:rsidR="00417A5B" w:rsidRPr="00115DC2">
        <w:rPr>
          <w:rFonts w:ascii="Times New Roman" w:hAnsi="Times New Roman" w:cs="Times New Roman"/>
          <w:sz w:val="24"/>
          <w:szCs w:val="24"/>
        </w:rPr>
        <w:t xml:space="preserve"> a </w:t>
      </w:r>
      <w:r w:rsidR="00CC0DF7" w:rsidRPr="00D46F26">
        <w:rPr>
          <w:rFonts w:ascii="Times New Roman" w:hAnsi="Times New Roman" w:cs="Times New Roman"/>
          <w:sz w:val="24"/>
          <w:szCs w:val="24"/>
        </w:rPr>
        <w:t>uhrazením ceny za plnění</w:t>
      </w:r>
      <w:r w:rsidR="00CC0DF7" w:rsidRPr="00115DC2">
        <w:rPr>
          <w:rFonts w:ascii="Times New Roman" w:hAnsi="Times New Roman" w:cs="Times New Roman"/>
          <w:sz w:val="24"/>
          <w:szCs w:val="24"/>
        </w:rPr>
        <w:t xml:space="preserve"> </w:t>
      </w:r>
      <w:r w:rsidR="009A2065" w:rsidRPr="00115DC2">
        <w:rPr>
          <w:rFonts w:ascii="Times New Roman" w:hAnsi="Times New Roman" w:cs="Times New Roman"/>
          <w:sz w:val="24"/>
          <w:szCs w:val="24"/>
        </w:rPr>
        <w:t xml:space="preserve">či jeho části </w:t>
      </w:r>
      <w:r w:rsidR="00CC0DF7" w:rsidRPr="00115DC2">
        <w:rPr>
          <w:rFonts w:ascii="Times New Roman" w:hAnsi="Times New Roman" w:cs="Times New Roman"/>
          <w:sz w:val="24"/>
          <w:szCs w:val="24"/>
        </w:rPr>
        <w:t>zhotoviteli</w:t>
      </w:r>
      <w:r w:rsidRPr="00115DC2">
        <w:rPr>
          <w:rFonts w:ascii="Times New Roman" w:hAnsi="Times New Roman" w:cs="Times New Roman"/>
          <w:sz w:val="24"/>
          <w:szCs w:val="24"/>
        </w:rPr>
        <w:t xml:space="preserve"> v souladu s touto smlouvou.</w:t>
      </w:r>
    </w:p>
    <w:p w14:paraId="49E8CE26" w14:textId="77777777" w:rsidR="00E944BC" w:rsidRPr="00115DC2"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060880C2" w:rsidR="00320CFA" w:rsidRPr="00115DC2" w:rsidRDefault="001819FB"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20CFA" w:rsidRPr="00115DC2">
        <w:rPr>
          <w:rFonts w:ascii="Times New Roman" w:hAnsi="Times New Roman" w:cs="Times New Roman"/>
          <w:sz w:val="24"/>
          <w:szCs w:val="24"/>
        </w:rPr>
        <w:t>. V případě, že výsledkem činnosti zhotovitele je dílo podléhající ochraně dle zákona</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č.</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121/2000 Sb., o právu autorském, o právech souvisejících s právem autorským a o změně</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některých zákonů (autorský zákon), ve znění pozdějších předpisů, získává objednatel</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veškerá práva související s ochranou duševního vlastnictví vztahující se k dílu, a to</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v rozsahu nezbytném pro jeho řádné užívání po celou dobu trvání příslušných práv.</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Objednatel od zhotovitele zejména získává k takovému dílu nejpozději dnem jeho předání a</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převzetí veškerá majetková práva, a to formou níže uvedeného licenčního ujednání (dále jen</w:t>
      </w:r>
      <w:r w:rsidR="00E944BC"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„licence“).</w:t>
      </w:r>
    </w:p>
    <w:p w14:paraId="725F9365" w14:textId="77777777" w:rsidR="00E944BC" w:rsidRPr="00115DC2"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3AA9C44" w14:textId="2FABB49B" w:rsidR="00320CFA" w:rsidRPr="00115DC2" w:rsidRDefault="001819FB"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20CFA" w:rsidRPr="00115DC2">
        <w:rPr>
          <w:rFonts w:ascii="Times New Roman" w:hAnsi="Times New Roman" w:cs="Times New Roman"/>
          <w:sz w:val="24"/>
          <w:szCs w:val="24"/>
        </w:rPr>
        <w:t>. Licence je udělena jako výhradní ke všem známým způsobům užití takového díla a k účelu,</w:t>
      </w:r>
    </w:p>
    <w:p w14:paraId="5C074D0B" w14:textId="39AC5D72"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který vyplývá z této smlouvy, jako neodvolatelná, neomezená územním či množstevním</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rozsahem a způsobem užití, přičemž objednatel není povinen ji využít. Licence je udělena</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na dobu trvání majetkových práv k takovému dílu.</w:t>
      </w:r>
    </w:p>
    <w:p w14:paraId="28DD00C5" w14:textId="77777777" w:rsidR="00E944BC" w:rsidRPr="00115DC2"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1F2398E8" w14:textId="50361756" w:rsidR="00320CFA" w:rsidRPr="00115DC2" w:rsidRDefault="001819FB"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20CFA" w:rsidRPr="00115DC2">
        <w:rPr>
          <w:rFonts w:ascii="Times New Roman" w:hAnsi="Times New Roman" w:cs="Times New Roman"/>
          <w:sz w:val="24"/>
          <w:szCs w:val="24"/>
        </w:rPr>
        <w:t>. Zhotovitel prohlašuje, že je oprávněn v uvedeném rozsahu licenci objednateli poskytnout,</w:t>
      </w:r>
    </w:p>
    <w:p w14:paraId="4C3DDE90" w14:textId="316A9F49" w:rsidR="00320CFA" w:rsidRPr="00115DC2" w:rsidRDefault="00320CFA"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minimálně však v rozsahu, aby mohl objednatel dílo užívat k účelu vyplývajícímu z</w:t>
      </w:r>
      <w:r w:rsidR="00E944BC" w:rsidRPr="00115DC2">
        <w:rPr>
          <w:rFonts w:ascii="Times New Roman" w:hAnsi="Times New Roman" w:cs="Times New Roman"/>
          <w:sz w:val="24"/>
          <w:szCs w:val="24"/>
        </w:rPr>
        <w:t> </w:t>
      </w:r>
      <w:r w:rsidRPr="00115DC2">
        <w:rPr>
          <w:rFonts w:ascii="Times New Roman" w:hAnsi="Times New Roman" w:cs="Times New Roman"/>
          <w:sz w:val="24"/>
          <w:szCs w:val="24"/>
        </w:rPr>
        <w:t>této</w:t>
      </w:r>
      <w:r w:rsidR="00E944BC" w:rsidRPr="00115DC2">
        <w:rPr>
          <w:rFonts w:ascii="Times New Roman" w:hAnsi="Times New Roman" w:cs="Times New Roman"/>
          <w:sz w:val="24"/>
          <w:szCs w:val="24"/>
        </w:rPr>
        <w:t xml:space="preserve"> </w:t>
      </w:r>
      <w:r w:rsidRPr="00115DC2">
        <w:rPr>
          <w:rFonts w:ascii="Times New Roman" w:hAnsi="Times New Roman" w:cs="Times New Roman"/>
          <w:sz w:val="24"/>
          <w:szCs w:val="24"/>
        </w:rPr>
        <w:t>smlouvy.</w:t>
      </w:r>
    </w:p>
    <w:p w14:paraId="00F21809" w14:textId="77777777" w:rsidR="00E944BC" w:rsidRPr="00115DC2"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902156" w14:textId="5B154AD4" w:rsidR="00320CFA" w:rsidRPr="00115DC2" w:rsidRDefault="001819FB"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20CFA" w:rsidRPr="00115DC2">
        <w:rPr>
          <w:rFonts w:ascii="Times New Roman" w:hAnsi="Times New Roman" w:cs="Times New Roman"/>
          <w:sz w:val="24"/>
          <w:szCs w:val="24"/>
        </w:rPr>
        <w:t>. Smluvní strany se dohodly na tom, že odměna za poskytnutí licence je součástí ceny za</w:t>
      </w:r>
    </w:p>
    <w:p w14:paraId="405BD714" w14:textId="62EAFDEF" w:rsidR="00320CFA" w:rsidRDefault="00CC0DF7" w:rsidP="00E944B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p</w:t>
      </w:r>
      <w:r w:rsidR="00320CFA" w:rsidRPr="00115DC2">
        <w:rPr>
          <w:rFonts w:ascii="Times New Roman" w:hAnsi="Times New Roman" w:cs="Times New Roman"/>
          <w:sz w:val="24"/>
          <w:szCs w:val="24"/>
        </w:rPr>
        <w:t>lnění.</w:t>
      </w:r>
    </w:p>
    <w:p w14:paraId="159FC1E8" w14:textId="77777777" w:rsidR="002756DB" w:rsidRDefault="002756DB" w:rsidP="00E944BC">
      <w:pPr>
        <w:autoSpaceDE w:val="0"/>
        <w:autoSpaceDN w:val="0"/>
        <w:adjustRightInd w:val="0"/>
        <w:spacing w:after="0" w:line="240" w:lineRule="auto"/>
        <w:jc w:val="both"/>
        <w:rPr>
          <w:rFonts w:ascii="Times New Roman" w:hAnsi="Times New Roman" w:cs="Times New Roman"/>
          <w:sz w:val="24"/>
          <w:szCs w:val="24"/>
        </w:rPr>
      </w:pPr>
    </w:p>
    <w:p w14:paraId="09DB6AA3" w14:textId="6A60732F" w:rsidR="002756DB" w:rsidRDefault="00670A91"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756DB">
        <w:rPr>
          <w:rFonts w:ascii="Times New Roman" w:hAnsi="Times New Roman" w:cs="Times New Roman"/>
          <w:sz w:val="24"/>
          <w:szCs w:val="24"/>
        </w:rPr>
        <w:t>. Čl. IX odst. 1-</w:t>
      </w:r>
      <w:r w:rsidR="001819FB">
        <w:rPr>
          <w:rFonts w:ascii="Times New Roman" w:hAnsi="Times New Roman" w:cs="Times New Roman"/>
          <w:sz w:val="24"/>
          <w:szCs w:val="24"/>
        </w:rPr>
        <w:t>5</w:t>
      </w:r>
      <w:r w:rsidR="002756DB">
        <w:rPr>
          <w:rFonts w:ascii="Times New Roman" w:hAnsi="Times New Roman" w:cs="Times New Roman"/>
          <w:sz w:val="24"/>
          <w:szCs w:val="24"/>
        </w:rPr>
        <w:t xml:space="preserve"> </w:t>
      </w:r>
      <w:r w:rsidR="002756DB" w:rsidRPr="002756DB">
        <w:rPr>
          <w:rFonts w:ascii="Times New Roman" w:hAnsi="Times New Roman" w:cs="Times New Roman"/>
          <w:sz w:val="24"/>
          <w:szCs w:val="24"/>
        </w:rPr>
        <w:t>se</w:t>
      </w:r>
      <w:r w:rsidR="002756DB">
        <w:rPr>
          <w:rFonts w:ascii="Times New Roman" w:hAnsi="Times New Roman" w:cs="Times New Roman"/>
          <w:sz w:val="24"/>
          <w:szCs w:val="24"/>
        </w:rPr>
        <w:t xml:space="preserve"> použijí rovněž na částí díla,</w:t>
      </w:r>
      <w:r w:rsidR="00AE52B5">
        <w:rPr>
          <w:rFonts w:ascii="Times New Roman" w:hAnsi="Times New Roman" w:cs="Times New Roman"/>
          <w:sz w:val="24"/>
          <w:szCs w:val="24"/>
        </w:rPr>
        <w:t xml:space="preserve"> </w:t>
      </w:r>
      <w:r w:rsidR="002756DB">
        <w:rPr>
          <w:rFonts w:ascii="Times New Roman" w:hAnsi="Times New Roman" w:cs="Times New Roman"/>
          <w:sz w:val="24"/>
          <w:szCs w:val="24"/>
        </w:rPr>
        <w:t>popř. celé dílo v </w:t>
      </w:r>
      <w:r w:rsidR="002756DB" w:rsidRPr="002756DB">
        <w:rPr>
          <w:rFonts w:ascii="Times New Roman" w:hAnsi="Times New Roman" w:cs="Times New Roman"/>
          <w:sz w:val="24"/>
          <w:szCs w:val="24"/>
        </w:rPr>
        <w:t>případ</w:t>
      </w:r>
      <w:r w:rsidR="002756DB">
        <w:rPr>
          <w:rFonts w:ascii="Times New Roman" w:hAnsi="Times New Roman" w:cs="Times New Roman"/>
          <w:sz w:val="24"/>
          <w:szCs w:val="24"/>
        </w:rPr>
        <w:t>ě</w:t>
      </w:r>
      <w:r w:rsidR="002756DB" w:rsidRPr="002756DB">
        <w:rPr>
          <w:rFonts w:ascii="Times New Roman" w:hAnsi="Times New Roman" w:cs="Times New Roman"/>
          <w:sz w:val="24"/>
          <w:szCs w:val="24"/>
        </w:rPr>
        <w:t xml:space="preserve">, </w:t>
      </w:r>
      <w:r w:rsidR="002756DB">
        <w:rPr>
          <w:rFonts w:ascii="Times New Roman" w:hAnsi="Times New Roman" w:cs="Times New Roman"/>
          <w:sz w:val="24"/>
          <w:szCs w:val="24"/>
        </w:rPr>
        <w:t>kdy bude</w:t>
      </w:r>
      <w:r w:rsidR="002756DB" w:rsidRPr="002756DB">
        <w:rPr>
          <w:rFonts w:ascii="Times New Roman" w:hAnsi="Times New Roman" w:cs="Times New Roman"/>
          <w:sz w:val="24"/>
          <w:szCs w:val="24"/>
        </w:rPr>
        <w:t xml:space="preserve"> tato </w:t>
      </w:r>
      <w:r w:rsidR="002756DB">
        <w:rPr>
          <w:rFonts w:ascii="Times New Roman" w:hAnsi="Times New Roman" w:cs="Times New Roman"/>
          <w:sz w:val="24"/>
          <w:szCs w:val="24"/>
        </w:rPr>
        <w:t>s</w:t>
      </w:r>
      <w:r w:rsidR="002756DB" w:rsidRPr="002756DB">
        <w:rPr>
          <w:rFonts w:ascii="Times New Roman" w:hAnsi="Times New Roman" w:cs="Times New Roman"/>
          <w:sz w:val="24"/>
          <w:szCs w:val="24"/>
        </w:rPr>
        <w:t>mlouva ukončena jinak než jejím řádným splněním</w:t>
      </w:r>
      <w:r w:rsidR="00AE52B5">
        <w:rPr>
          <w:rFonts w:ascii="Times New Roman" w:hAnsi="Times New Roman" w:cs="Times New Roman"/>
          <w:sz w:val="24"/>
          <w:szCs w:val="24"/>
        </w:rPr>
        <w:t xml:space="preserve">, a to </w:t>
      </w:r>
      <w:r w:rsidR="001B65B1">
        <w:rPr>
          <w:rFonts w:ascii="Times New Roman" w:hAnsi="Times New Roman" w:cs="Times New Roman"/>
          <w:sz w:val="24"/>
          <w:szCs w:val="24"/>
        </w:rPr>
        <w:t xml:space="preserve">odstoupením objednatele od smlouvy z důvodů dle čl. XI. </w:t>
      </w:r>
      <w:r w:rsidR="002F75D7">
        <w:rPr>
          <w:rFonts w:ascii="Times New Roman" w:hAnsi="Times New Roman" w:cs="Times New Roman"/>
          <w:sz w:val="24"/>
          <w:szCs w:val="24"/>
        </w:rPr>
        <w:t>o</w:t>
      </w:r>
      <w:r w:rsidR="001B65B1">
        <w:rPr>
          <w:rFonts w:ascii="Times New Roman" w:hAnsi="Times New Roman" w:cs="Times New Roman"/>
          <w:sz w:val="24"/>
          <w:szCs w:val="24"/>
        </w:rPr>
        <w:t xml:space="preserve">dst. 2 smlouvy </w:t>
      </w:r>
      <w:r w:rsidR="00AE52B5">
        <w:rPr>
          <w:rFonts w:ascii="Times New Roman" w:hAnsi="Times New Roman" w:cs="Times New Roman"/>
          <w:sz w:val="24"/>
          <w:szCs w:val="24"/>
        </w:rPr>
        <w:t>z důvodů na straně zhotovitele</w:t>
      </w:r>
      <w:r w:rsidR="001819FB">
        <w:rPr>
          <w:rFonts w:ascii="Times New Roman" w:hAnsi="Times New Roman" w:cs="Times New Roman"/>
          <w:sz w:val="24"/>
          <w:szCs w:val="24"/>
        </w:rPr>
        <w:t>.</w:t>
      </w:r>
    </w:p>
    <w:p w14:paraId="5BD7C50C" w14:textId="77777777" w:rsidR="00D46F26" w:rsidRPr="00115DC2" w:rsidRDefault="00D46F26" w:rsidP="00E944BC">
      <w:pPr>
        <w:autoSpaceDE w:val="0"/>
        <w:autoSpaceDN w:val="0"/>
        <w:adjustRightInd w:val="0"/>
        <w:spacing w:after="0" w:line="240" w:lineRule="auto"/>
        <w:jc w:val="both"/>
        <w:rPr>
          <w:rFonts w:ascii="Times New Roman" w:hAnsi="Times New Roman" w:cs="Times New Roman"/>
          <w:sz w:val="24"/>
          <w:szCs w:val="24"/>
        </w:rPr>
      </w:pPr>
    </w:p>
    <w:p w14:paraId="558A9084" w14:textId="6F474621" w:rsidR="00F04C6F" w:rsidRPr="00F04C6F" w:rsidRDefault="00670A91" w:rsidP="00F04C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00226">
        <w:rPr>
          <w:rFonts w:ascii="Times New Roman" w:hAnsi="Times New Roman" w:cs="Times New Roman"/>
          <w:sz w:val="24"/>
          <w:szCs w:val="24"/>
        </w:rPr>
        <w:t xml:space="preserve">. </w:t>
      </w:r>
      <w:r w:rsidR="00D00226" w:rsidRPr="00D00226">
        <w:rPr>
          <w:rFonts w:ascii="Times New Roman" w:hAnsi="Times New Roman" w:cs="Times New Roman"/>
          <w:sz w:val="24"/>
          <w:szCs w:val="24"/>
        </w:rPr>
        <w:t xml:space="preserve">Objednatel i </w:t>
      </w:r>
      <w:r w:rsidR="00D00226">
        <w:rPr>
          <w:rFonts w:ascii="Times New Roman" w:hAnsi="Times New Roman" w:cs="Times New Roman"/>
          <w:sz w:val="24"/>
          <w:szCs w:val="24"/>
        </w:rPr>
        <w:t>z</w:t>
      </w:r>
      <w:r w:rsidR="00D00226" w:rsidRPr="00D00226">
        <w:rPr>
          <w:rFonts w:ascii="Times New Roman" w:hAnsi="Times New Roman" w:cs="Times New Roman"/>
          <w:sz w:val="24"/>
          <w:szCs w:val="24"/>
        </w:rPr>
        <w:t xml:space="preserve">hotovitel jsou oprávněni užít </w:t>
      </w:r>
      <w:r w:rsidR="00D00226">
        <w:rPr>
          <w:rFonts w:ascii="Times New Roman" w:hAnsi="Times New Roman" w:cs="Times New Roman"/>
          <w:sz w:val="24"/>
          <w:szCs w:val="24"/>
        </w:rPr>
        <w:t>dílo</w:t>
      </w:r>
      <w:r w:rsidR="00D00226" w:rsidRPr="00D00226">
        <w:rPr>
          <w:rFonts w:ascii="Times New Roman" w:hAnsi="Times New Roman" w:cs="Times New Roman"/>
          <w:sz w:val="24"/>
          <w:szCs w:val="24"/>
        </w:rPr>
        <w:t xml:space="preserve"> pro potřeby marketingu, pro potřeby prezentace </w:t>
      </w:r>
      <w:r w:rsidR="00D00226">
        <w:rPr>
          <w:rFonts w:ascii="Times New Roman" w:hAnsi="Times New Roman" w:cs="Times New Roman"/>
          <w:sz w:val="24"/>
          <w:szCs w:val="24"/>
        </w:rPr>
        <w:t>d</w:t>
      </w:r>
      <w:r w:rsidR="00D00226" w:rsidRPr="00D00226">
        <w:rPr>
          <w:rFonts w:ascii="Times New Roman" w:hAnsi="Times New Roman" w:cs="Times New Roman"/>
          <w:sz w:val="24"/>
          <w:szCs w:val="24"/>
        </w:rPr>
        <w:t xml:space="preserve">íla na veřejnosti, výstavách či jednotlivě u třetích osob v jakékoliv formě zachycené na jakémkoliv nosiči. </w:t>
      </w:r>
    </w:p>
    <w:p w14:paraId="52F0C584" w14:textId="77777777" w:rsidR="00F04C6F" w:rsidRPr="00115DC2" w:rsidRDefault="00F04C6F" w:rsidP="00E944BC">
      <w:pPr>
        <w:autoSpaceDE w:val="0"/>
        <w:autoSpaceDN w:val="0"/>
        <w:adjustRightInd w:val="0"/>
        <w:spacing w:after="0" w:line="240" w:lineRule="auto"/>
        <w:jc w:val="both"/>
        <w:rPr>
          <w:rFonts w:ascii="Times New Roman" w:hAnsi="Times New Roman" w:cs="Times New Roman"/>
          <w:sz w:val="24"/>
          <w:szCs w:val="24"/>
        </w:rPr>
      </w:pPr>
    </w:p>
    <w:p w14:paraId="3BD0818E" w14:textId="77777777" w:rsidR="005D598F" w:rsidRPr="00115DC2" w:rsidRDefault="005D598F" w:rsidP="00E944BC">
      <w:pPr>
        <w:autoSpaceDE w:val="0"/>
        <w:autoSpaceDN w:val="0"/>
        <w:adjustRightInd w:val="0"/>
        <w:spacing w:after="0" w:line="240" w:lineRule="auto"/>
        <w:jc w:val="both"/>
        <w:rPr>
          <w:rFonts w:ascii="Times New Roman" w:hAnsi="Times New Roman" w:cs="Times New Roman"/>
          <w:sz w:val="24"/>
          <w:szCs w:val="24"/>
        </w:rPr>
      </w:pPr>
    </w:p>
    <w:p w14:paraId="1E56F767" w14:textId="23EFC053" w:rsidR="00320CFA" w:rsidRPr="00115DC2"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X.</w:t>
      </w:r>
    </w:p>
    <w:p w14:paraId="3FB20353" w14:textId="77777777" w:rsidR="00E944BC" w:rsidRPr="00115DC2"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115DC2" w:rsidRDefault="00320CFA" w:rsidP="00E944BC">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Dohoda o smluvní pokutě, úrok z prodlení, náhrada škody a započtení</w:t>
      </w:r>
    </w:p>
    <w:p w14:paraId="5E061B08" w14:textId="77777777" w:rsidR="00E944BC" w:rsidRPr="00115DC2" w:rsidRDefault="00E944BC" w:rsidP="00320CFA">
      <w:pPr>
        <w:autoSpaceDE w:val="0"/>
        <w:autoSpaceDN w:val="0"/>
        <w:adjustRightInd w:val="0"/>
        <w:spacing w:after="0" w:line="240" w:lineRule="auto"/>
        <w:rPr>
          <w:rFonts w:ascii="Times New Roman" w:hAnsi="Times New Roman" w:cs="Times New Roman"/>
          <w:b/>
          <w:bCs/>
          <w:sz w:val="24"/>
          <w:szCs w:val="24"/>
        </w:rPr>
      </w:pPr>
    </w:p>
    <w:p w14:paraId="1E0D79FB" w14:textId="278EA9C0"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1. V případě, že zhotovitel nepředá příslušnou </w:t>
      </w:r>
      <w:r w:rsidR="004D066D" w:rsidRPr="00115DC2">
        <w:rPr>
          <w:rFonts w:ascii="Times New Roman" w:hAnsi="Times New Roman" w:cs="Times New Roman"/>
          <w:sz w:val="24"/>
          <w:szCs w:val="24"/>
        </w:rPr>
        <w:t xml:space="preserve">fázi </w:t>
      </w:r>
      <w:r w:rsidRPr="00115DC2">
        <w:rPr>
          <w:rFonts w:ascii="Times New Roman" w:hAnsi="Times New Roman" w:cs="Times New Roman"/>
          <w:sz w:val="24"/>
          <w:szCs w:val="24"/>
        </w:rPr>
        <w:t>projektov</w:t>
      </w:r>
      <w:r w:rsidR="004D066D" w:rsidRPr="00115DC2">
        <w:rPr>
          <w:rFonts w:ascii="Times New Roman" w:hAnsi="Times New Roman" w:cs="Times New Roman"/>
          <w:sz w:val="24"/>
          <w:szCs w:val="24"/>
        </w:rPr>
        <w:t>é</w:t>
      </w:r>
      <w:r w:rsidRPr="00115DC2">
        <w:rPr>
          <w:rFonts w:ascii="Times New Roman" w:hAnsi="Times New Roman" w:cs="Times New Roman"/>
          <w:sz w:val="24"/>
          <w:szCs w:val="24"/>
        </w:rPr>
        <w:t xml:space="preserve"> dokumentac</w:t>
      </w:r>
      <w:r w:rsidR="004D066D" w:rsidRPr="00115DC2">
        <w:rPr>
          <w:rFonts w:ascii="Times New Roman" w:hAnsi="Times New Roman" w:cs="Times New Roman"/>
          <w:sz w:val="24"/>
          <w:szCs w:val="24"/>
        </w:rPr>
        <w:t>e</w:t>
      </w:r>
      <w:r w:rsidRPr="00115DC2">
        <w:rPr>
          <w:rFonts w:ascii="Times New Roman" w:hAnsi="Times New Roman" w:cs="Times New Roman"/>
          <w:sz w:val="24"/>
          <w:szCs w:val="24"/>
        </w:rPr>
        <w:t xml:space="preserve"> v dohodnutý čas na</w:t>
      </w:r>
      <w:r w:rsidR="004D066D"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dohodnutém místě, </w:t>
      </w:r>
      <w:r w:rsidR="00391ADA">
        <w:rPr>
          <w:rFonts w:ascii="Times New Roman" w:hAnsi="Times New Roman" w:cs="Times New Roman"/>
          <w:sz w:val="24"/>
          <w:szCs w:val="24"/>
        </w:rPr>
        <w:t>má objednatel právo na úhradu</w:t>
      </w:r>
      <w:r w:rsidRPr="00115DC2">
        <w:rPr>
          <w:rFonts w:ascii="Times New Roman" w:hAnsi="Times New Roman" w:cs="Times New Roman"/>
          <w:sz w:val="24"/>
          <w:szCs w:val="24"/>
        </w:rPr>
        <w:t xml:space="preserve"> smluvní pokut</w:t>
      </w:r>
      <w:r w:rsidR="00391ADA">
        <w:rPr>
          <w:rFonts w:ascii="Times New Roman" w:hAnsi="Times New Roman" w:cs="Times New Roman"/>
          <w:sz w:val="24"/>
          <w:szCs w:val="24"/>
        </w:rPr>
        <w:t>y</w:t>
      </w:r>
      <w:r w:rsidRPr="00115DC2">
        <w:rPr>
          <w:rFonts w:ascii="Times New Roman" w:hAnsi="Times New Roman" w:cs="Times New Roman"/>
          <w:sz w:val="24"/>
          <w:szCs w:val="24"/>
        </w:rPr>
        <w:t xml:space="preserve"> ve výši 0,</w:t>
      </w:r>
      <w:r w:rsidR="00B672A8">
        <w:rPr>
          <w:rFonts w:ascii="Times New Roman" w:hAnsi="Times New Roman" w:cs="Times New Roman"/>
          <w:sz w:val="24"/>
          <w:szCs w:val="24"/>
        </w:rPr>
        <w:t>3</w:t>
      </w:r>
      <w:r w:rsidRPr="00115DC2">
        <w:rPr>
          <w:rFonts w:ascii="Times New Roman" w:hAnsi="Times New Roman" w:cs="Times New Roman"/>
          <w:sz w:val="24"/>
          <w:szCs w:val="24"/>
        </w:rPr>
        <w:t xml:space="preserve"> % z ceny za</w:t>
      </w:r>
      <w:r w:rsidR="00391ADA">
        <w:rPr>
          <w:rFonts w:ascii="Times New Roman" w:hAnsi="Times New Roman" w:cs="Times New Roman"/>
          <w:sz w:val="24"/>
          <w:szCs w:val="24"/>
        </w:rPr>
        <w:t xml:space="preserve"> </w:t>
      </w:r>
      <w:r w:rsidRPr="00115DC2">
        <w:rPr>
          <w:rFonts w:ascii="Times New Roman" w:hAnsi="Times New Roman" w:cs="Times New Roman"/>
          <w:sz w:val="24"/>
          <w:szCs w:val="24"/>
        </w:rPr>
        <w:t xml:space="preserve">zpracování příslušné </w:t>
      </w:r>
      <w:r w:rsidR="004D066D" w:rsidRPr="00115DC2">
        <w:rPr>
          <w:rFonts w:ascii="Times New Roman" w:hAnsi="Times New Roman" w:cs="Times New Roman"/>
          <w:sz w:val="24"/>
          <w:szCs w:val="24"/>
        </w:rPr>
        <w:t xml:space="preserve">fáze </w:t>
      </w:r>
      <w:r w:rsidRPr="00115DC2">
        <w:rPr>
          <w:rFonts w:ascii="Times New Roman" w:hAnsi="Times New Roman" w:cs="Times New Roman"/>
          <w:sz w:val="24"/>
          <w:szCs w:val="24"/>
        </w:rPr>
        <w:t>projektové dokumentace včetně DPH uvedené v článku VII. odst. 2</w:t>
      </w:r>
    </w:p>
    <w:p w14:paraId="060D45E3" w14:textId="626D850A"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za každý započatý den prodlení.</w:t>
      </w:r>
    </w:p>
    <w:p w14:paraId="1E95C274" w14:textId="77777777" w:rsidR="00E944BC" w:rsidRPr="00115DC2" w:rsidRDefault="00E944BC" w:rsidP="00320CFA">
      <w:pPr>
        <w:autoSpaceDE w:val="0"/>
        <w:autoSpaceDN w:val="0"/>
        <w:adjustRightInd w:val="0"/>
        <w:spacing w:after="0" w:line="240" w:lineRule="auto"/>
        <w:rPr>
          <w:rFonts w:ascii="Times New Roman" w:hAnsi="Times New Roman" w:cs="Times New Roman"/>
          <w:sz w:val="24"/>
          <w:szCs w:val="24"/>
        </w:rPr>
      </w:pPr>
    </w:p>
    <w:p w14:paraId="5DB3B2DA" w14:textId="4896B6BF" w:rsidR="00320CFA" w:rsidRPr="00115DC2" w:rsidRDefault="00320CFA" w:rsidP="00320CFA">
      <w:pPr>
        <w:autoSpaceDE w:val="0"/>
        <w:autoSpaceDN w:val="0"/>
        <w:adjustRightInd w:val="0"/>
        <w:spacing w:after="0" w:line="240" w:lineRule="auto"/>
        <w:rPr>
          <w:rFonts w:ascii="Times New Roman" w:hAnsi="Times New Roman" w:cs="Times New Roman"/>
          <w:i/>
          <w:iCs/>
          <w:sz w:val="24"/>
          <w:szCs w:val="24"/>
        </w:rPr>
      </w:pPr>
      <w:r w:rsidRPr="00115DC2">
        <w:rPr>
          <w:rFonts w:ascii="Times New Roman" w:hAnsi="Times New Roman" w:cs="Times New Roman"/>
          <w:sz w:val="24"/>
          <w:szCs w:val="24"/>
        </w:rPr>
        <w:t xml:space="preserve">2. V případě prodlení zhotovitele s odstraněním vady příslušné </w:t>
      </w:r>
      <w:r w:rsidR="004D066D" w:rsidRPr="00115DC2">
        <w:rPr>
          <w:rFonts w:ascii="Times New Roman" w:hAnsi="Times New Roman" w:cs="Times New Roman"/>
          <w:sz w:val="24"/>
          <w:szCs w:val="24"/>
        </w:rPr>
        <w:t xml:space="preserve">fáze </w:t>
      </w:r>
      <w:r w:rsidRPr="00115DC2">
        <w:rPr>
          <w:rFonts w:ascii="Times New Roman" w:hAnsi="Times New Roman" w:cs="Times New Roman"/>
          <w:sz w:val="24"/>
          <w:szCs w:val="24"/>
        </w:rPr>
        <w:t>projektové dokumentace ve</w:t>
      </w:r>
      <w:r w:rsidR="004D066D" w:rsidRPr="00115DC2">
        <w:rPr>
          <w:rFonts w:ascii="Times New Roman" w:hAnsi="Times New Roman" w:cs="Times New Roman"/>
          <w:sz w:val="24"/>
          <w:szCs w:val="24"/>
        </w:rPr>
        <w:t xml:space="preserve"> </w:t>
      </w:r>
      <w:r w:rsidRPr="00115DC2">
        <w:rPr>
          <w:rFonts w:ascii="Times New Roman" w:hAnsi="Times New Roman" w:cs="Times New Roman"/>
          <w:sz w:val="24"/>
          <w:szCs w:val="24"/>
        </w:rPr>
        <w:t>lhůtě stanovené touto smlouvou</w:t>
      </w:r>
      <w:r w:rsidR="00CC0DF7" w:rsidRPr="00115DC2">
        <w:rPr>
          <w:rFonts w:ascii="Times New Roman" w:hAnsi="Times New Roman" w:cs="Times New Roman"/>
          <w:sz w:val="24"/>
          <w:szCs w:val="24"/>
        </w:rPr>
        <w:t>, případně dohodou smluvních stran</w:t>
      </w:r>
      <w:r w:rsidR="00391ADA">
        <w:rPr>
          <w:rFonts w:ascii="Times New Roman" w:hAnsi="Times New Roman" w:cs="Times New Roman"/>
          <w:sz w:val="24"/>
          <w:szCs w:val="24"/>
        </w:rPr>
        <w:t>,</w:t>
      </w:r>
      <w:r w:rsidR="00CC0DF7" w:rsidRPr="00115DC2">
        <w:rPr>
          <w:rFonts w:ascii="Times New Roman" w:hAnsi="Times New Roman" w:cs="Times New Roman"/>
          <w:sz w:val="24"/>
          <w:szCs w:val="24"/>
        </w:rPr>
        <w:t xml:space="preserve"> </w:t>
      </w:r>
      <w:r w:rsidR="00391ADA">
        <w:rPr>
          <w:rFonts w:ascii="Times New Roman" w:hAnsi="Times New Roman" w:cs="Times New Roman"/>
          <w:sz w:val="24"/>
          <w:szCs w:val="24"/>
        </w:rPr>
        <w:t>má objednatel právo na úhradu</w:t>
      </w:r>
      <w:r w:rsidR="00391ADA" w:rsidRPr="00115DC2">
        <w:rPr>
          <w:rFonts w:ascii="Times New Roman" w:hAnsi="Times New Roman" w:cs="Times New Roman"/>
          <w:sz w:val="24"/>
          <w:szCs w:val="24"/>
        </w:rPr>
        <w:t xml:space="preserve"> smluvní pokut</w:t>
      </w:r>
      <w:r w:rsidR="00391ADA">
        <w:rPr>
          <w:rFonts w:ascii="Times New Roman" w:hAnsi="Times New Roman" w:cs="Times New Roman"/>
          <w:sz w:val="24"/>
          <w:szCs w:val="24"/>
        </w:rPr>
        <w:t>y</w:t>
      </w:r>
      <w:r w:rsidR="00391ADA"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ve výši </w:t>
      </w:r>
      <w:r w:rsidRPr="000102C0">
        <w:rPr>
          <w:rFonts w:ascii="Times New Roman" w:hAnsi="Times New Roman" w:cs="Times New Roman"/>
          <w:sz w:val="24"/>
          <w:szCs w:val="24"/>
        </w:rPr>
        <w:t>0,</w:t>
      </w:r>
      <w:r w:rsidR="00391ADA">
        <w:rPr>
          <w:rFonts w:ascii="Times New Roman" w:hAnsi="Times New Roman" w:cs="Times New Roman"/>
          <w:sz w:val="24"/>
          <w:szCs w:val="24"/>
        </w:rPr>
        <w:t>3</w:t>
      </w:r>
      <w:r w:rsidRPr="000102C0">
        <w:rPr>
          <w:rFonts w:ascii="Times New Roman" w:hAnsi="Times New Roman" w:cs="Times New Roman"/>
          <w:sz w:val="24"/>
          <w:szCs w:val="24"/>
        </w:rPr>
        <w:t xml:space="preserve"> %</w:t>
      </w:r>
      <w:r w:rsidRPr="00115DC2">
        <w:rPr>
          <w:rFonts w:ascii="Times New Roman" w:hAnsi="Times New Roman" w:cs="Times New Roman"/>
          <w:sz w:val="24"/>
          <w:szCs w:val="24"/>
        </w:rPr>
        <w:t xml:space="preserve"> z ceny za zpracování příslušné </w:t>
      </w:r>
      <w:r w:rsidR="004D066D" w:rsidRPr="00115DC2">
        <w:rPr>
          <w:rFonts w:ascii="Times New Roman" w:hAnsi="Times New Roman" w:cs="Times New Roman"/>
          <w:sz w:val="24"/>
          <w:szCs w:val="24"/>
        </w:rPr>
        <w:t xml:space="preserve">fáze </w:t>
      </w:r>
      <w:r w:rsidRPr="00115DC2">
        <w:rPr>
          <w:rFonts w:ascii="Times New Roman" w:hAnsi="Times New Roman" w:cs="Times New Roman"/>
          <w:sz w:val="24"/>
          <w:szCs w:val="24"/>
        </w:rPr>
        <w:t>projektové dokumentace včetně DPH uvedené</w:t>
      </w:r>
      <w:r w:rsidR="004D066D"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v článku </w:t>
      </w:r>
      <w:r w:rsidRPr="000102C0">
        <w:rPr>
          <w:rFonts w:ascii="Times New Roman" w:hAnsi="Times New Roman" w:cs="Times New Roman"/>
          <w:sz w:val="24"/>
          <w:szCs w:val="24"/>
        </w:rPr>
        <w:t>VII. odst. 2</w:t>
      </w:r>
      <w:r w:rsidRPr="00115DC2">
        <w:rPr>
          <w:rFonts w:ascii="Times New Roman" w:hAnsi="Times New Roman" w:cs="Times New Roman"/>
          <w:sz w:val="24"/>
          <w:szCs w:val="24"/>
        </w:rPr>
        <w:t xml:space="preserve"> za každý započatý den prodlení a jednotlivou vadu</w:t>
      </w:r>
      <w:r w:rsidRPr="00115DC2">
        <w:rPr>
          <w:rFonts w:ascii="Times New Roman" w:hAnsi="Times New Roman" w:cs="Times New Roman"/>
          <w:i/>
          <w:iCs/>
          <w:sz w:val="24"/>
          <w:szCs w:val="24"/>
        </w:rPr>
        <w:t>.</w:t>
      </w:r>
    </w:p>
    <w:p w14:paraId="3D7E17E4" w14:textId="77777777" w:rsidR="00E944BC" w:rsidRPr="00115DC2"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3. V případě, že zhotovitel nedodrží jakékoli další termíny vyplývající z této smlouvy nebo</w:t>
      </w:r>
    </w:p>
    <w:p w14:paraId="3B81623E" w14:textId="01D3AEBE" w:rsidR="00320CFA" w:rsidRPr="00115DC2" w:rsidRDefault="00320CFA" w:rsidP="00391AD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lastRenderedPageBreak/>
        <w:t xml:space="preserve">stanovené objednatelem na základě této smlouvy, </w:t>
      </w:r>
      <w:r w:rsidR="00391ADA">
        <w:rPr>
          <w:rFonts w:ascii="Times New Roman" w:hAnsi="Times New Roman" w:cs="Times New Roman"/>
          <w:sz w:val="24"/>
          <w:szCs w:val="24"/>
        </w:rPr>
        <w:t>má objednatel právo na úhradu</w:t>
      </w:r>
      <w:r w:rsidR="00391ADA" w:rsidRPr="00115DC2">
        <w:rPr>
          <w:rFonts w:ascii="Times New Roman" w:hAnsi="Times New Roman" w:cs="Times New Roman"/>
          <w:sz w:val="24"/>
          <w:szCs w:val="24"/>
        </w:rPr>
        <w:t xml:space="preserve"> smluvní pokut</w:t>
      </w:r>
      <w:r w:rsidR="00391ADA">
        <w:rPr>
          <w:rFonts w:ascii="Times New Roman" w:hAnsi="Times New Roman" w:cs="Times New Roman"/>
          <w:sz w:val="24"/>
          <w:szCs w:val="24"/>
        </w:rPr>
        <w:t>y</w:t>
      </w:r>
      <w:r w:rsidR="00391ADA" w:rsidRPr="00115DC2">
        <w:rPr>
          <w:rFonts w:ascii="Times New Roman" w:hAnsi="Times New Roman" w:cs="Times New Roman"/>
          <w:sz w:val="24"/>
          <w:szCs w:val="24"/>
        </w:rPr>
        <w:t xml:space="preserve"> </w:t>
      </w:r>
      <w:r w:rsidRPr="00115DC2">
        <w:rPr>
          <w:rFonts w:ascii="Times New Roman" w:hAnsi="Times New Roman" w:cs="Times New Roman"/>
          <w:sz w:val="24"/>
          <w:szCs w:val="24"/>
        </w:rPr>
        <w:t>ve výši 0,</w:t>
      </w:r>
      <w:r w:rsidR="00391ADA">
        <w:rPr>
          <w:rFonts w:ascii="Times New Roman" w:hAnsi="Times New Roman" w:cs="Times New Roman"/>
          <w:sz w:val="24"/>
          <w:szCs w:val="24"/>
        </w:rPr>
        <w:t>3</w:t>
      </w:r>
      <w:r w:rsidRPr="00115DC2">
        <w:rPr>
          <w:rFonts w:ascii="Times New Roman" w:hAnsi="Times New Roman" w:cs="Times New Roman"/>
          <w:sz w:val="24"/>
          <w:szCs w:val="24"/>
        </w:rPr>
        <w:t xml:space="preserve"> % z ceny za příslušnou část plnění včetně DPH uvedené v článku VII.</w:t>
      </w:r>
    </w:p>
    <w:p w14:paraId="6DA2B478" w14:textId="296758ED"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odst. 2 za každý započatý den prodlení.</w:t>
      </w:r>
    </w:p>
    <w:p w14:paraId="7CCB406E" w14:textId="77777777" w:rsidR="00E944BC" w:rsidRPr="00115DC2" w:rsidRDefault="00E944BC" w:rsidP="00320CFA">
      <w:pPr>
        <w:autoSpaceDE w:val="0"/>
        <w:autoSpaceDN w:val="0"/>
        <w:adjustRightInd w:val="0"/>
        <w:spacing w:after="0" w:line="240" w:lineRule="auto"/>
        <w:rPr>
          <w:rFonts w:ascii="Times New Roman" w:hAnsi="Times New Roman" w:cs="Times New Roman"/>
          <w:sz w:val="24"/>
          <w:szCs w:val="24"/>
        </w:rPr>
      </w:pPr>
    </w:p>
    <w:p w14:paraId="12175504" w14:textId="52C72282" w:rsidR="00320CFA" w:rsidRPr="00115DC2" w:rsidRDefault="00670A91"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20CFA" w:rsidRPr="00115DC2">
        <w:rPr>
          <w:rFonts w:ascii="Times New Roman" w:hAnsi="Times New Roman" w:cs="Times New Roman"/>
          <w:sz w:val="24"/>
          <w:szCs w:val="24"/>
        </w:rPr>
        <w:t xml:space="preserve">. Smluvní pokuta je splatná ve lhůtě </w:t>
      </w:r>
      <w:r w:rsidR="007C1BAD" w:rsidRPr="00115DC2">
        <w:rPr>
          <w:rFonts w:ascii="Times New Roman" w:hAnsi="Times New Roman" w:cs="Times New Roman"/>
          <w:sz w:val="24"/>
          <w:szCs w:val="24"/>
        </w:rPr>
        <w:t>3</w:t>
      </w:r>
      <w:r w:rsidR="00320CFA" w:rsidRPr="00115DC2">
        <w:rPr>
          <w:rFonts w:ascii="Times New Roman" w:hAnsi="Times New Roman" w:cs="Times New Roman"/>
          <w:sz w:val="24"/>
          <w:szCs w:val="24"/>
        </w:rPr>
        <w:t>0 dnů ode dne zániku povinnosti, kterou utvrzuje.</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Zhotovitel je povinen na výzvu objednatele uhradit dosud vzniklou část smluvní pokuty i</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před zánikem utvrzené povinnosti, v takovém případě je vzniklá část smluvní pokuty splatná</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 xml:space="preserve">ve lhůtě </w:t>
      </w:r>
      <w:r w:rsidR="007C1BAD" w:rsidRPr="00115DC2">
        <w:rPr>
          <w:rFonts w:ascii="Times New Roman" w:hAnsi="Times New Roman" w:cs="Times New Roman"/>
          <w:sz w:val="24"/>
          <w:szCs w:val="24"/>
        </w:rPr>
        <w:t>3</w:t>
      </w:r>
      <w:r w:rsidR="00320CFA" w:rsidRPr="00115DC2">
        <w:rPr>
          <w:rFonts w:ascii="Times New Roman" w:hAnsi="Times New Roman" w:cs="Times New Roman"/>
          <w:sz w:val="24"/>
          <w:szCs w:val="24"/>
        </w:rPr>
        <w:t>0 dnů od doručení písemné výzvy zhotoviteli.</w:t>
      </w:r>
    </w:p>
    <w:p w14:paraId="018ED7BA" w14:textId="77777777" w:rsidR="00E944BC" w:rsidRPr="00115DC2" w:rsidRDefault="00E944BC" w:rsidP="006754F8">
      <w:pPr>
        <w:autoSpaceDE w:val="0"/>
        <w:autoSpaceDN w:val="0"/>
        <w:adjustRightInd w:val="0"/>
        <w:spacing w:after="0" w:line="240" w:lineRule="auto"/>
        <w:jc w:val="both"/>
        <w:rPr>
          <w:rFonts w:ascii="Times New Roman" w:hAnsi="Times New Roman" w:cs="Times New Roman"/>
          <w:sz w:val="24"/>
          <w:szCs w:val="24"/>
        </w:rPr>
      </w:pPr>
    </w:p>
    <w:p w14:paraId="24253041" w14:textId="256C737E" w:rsidR="00320CFA" w:rsidRPr="00115DC2" w:rsidRDefault="00670A91"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20CFA" w:rsidRPr="00115DC2">
        <w:rPr>
          <w:rFonts w:ascii="Times New Roman" w:hAnsi="Times New Roman" w:cs="Times New Roman"/>
          <w:sz w:val="24"/>
          <w:szCs w:val="24"/>
        </w:rPr>
        <w:t>. Smluvní pokuta je za účelem jejího započtení proti pohledávce zhotovitele na zaplacení ceny</w:t>
      </w:r>
      <w:r w:rsidR="005C02B2" w:rsidRPr="00115DC2">
        <w:rPr>
          <w:rFonts w:ascii="Times New Roman" w:hAnsi="Times New Roman" w:cs="Times New Roman"/>
          <w:sz w:val="24"/>
          <w:szCs w:val="24"/>
        </w:rPr>
        <w:t xml:space="preserve"> </w:t>
      </w:r>
    </w:p>
    <w:p w14:paraId="0030C78A" w14:textId="4E91CF52"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za plnění splatná ihned po zániku utvrzené povinnosti. Úrok z prodlení vzniklý v</w:t>
      </w:r>
      <w:r w:rsidR="006754F8" w:rsidRPr="00115DC2">
        <w:rPr>
          <w:rFonts w:ascii="Times New Roman" w:hAnsi="Times New Roman" w:cs="Times New Roman"/>
          <w:sz w:val="24"/>
          <w:szCs w:val="24"/>
        </w:rPr>
        <w:t> </w:t>
      </w:r>
      <w:r w:rsidRPr="00115DC2">
        <w:rPr>
          <w:rFonts w:ascii="Times New Roman" w:hAnsi="Times New Roman" w:cs="Times New Roman"/>
          <w:sz w:val="24"/>
          <w:szCs w:val="24"/>
        </w:rPr>
        <w:t>důsledku</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včasného neuhrazení smluvní pokuty je za účelem jeho započtení proti pohledávce</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zhotovitele na zaplacení ceny za plnění splatný ihned po jeho vzniku.</w:t>
      </w:r>
    </w:p>
    <w:p w14:paraId="15CD708B" w14:textId="77777777" w:rsidR="00E944BC" w:rsidRPr="00115DC2" w:rsidRDefault="00E944BC" w:rsidP="006754F8">
      <w:pPr>
        <w:autoSpaceDE w:val="0"/>
        <w:autoSpaceDN w:val="0"/>
        <w:adjustRightInd w:val="0"/>
        <w:spacing w:after="0" w:line="240" w:lineRule="auto"/>
        <w:jc w:val="both"/>
        <w:rPr>
          <w:rFonts w:ascii="Times New Roman" w:hAnsi="Times New Roman" w:cs="Times New Roman"/>
          <w:sz w:val="24"/>
          <w:szCs w:val="24"/>
        </w:rPr>
      </w:pPr>
    </w:p>
    <w:p w14:paraId="0BAB3C51" w14:textId="69330CF5" w:rsidR="00320CFA" w:rsidRPr="00115DC2" w:rsidRDefault="00670A91"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20CFA" w:rsidRPr="00115DC2">
        <w:rPr>
          <w:rFonts w:ascii="Times New Roman" w:hAnsi="Times New Roman" w:cs="Times New Roman"/>
          <w:sz w:val="24"/>
          <w:szCs w:val="24"/>
        </w:rPr>
        <w:t xml:space="preserve">. </w:t>
      </w:r>
      <w:r w:rsidR="00391ADA">
        <w:rPr>
          <w:rFonts w:ascii="Times New Roman" w:hAnsi="Times New Roman" w:cs="Times New Roman"/>
          <w:sz w:val="24"/>
          <w:szCs w:val="24"/>
        </w:rPr>
        <w:t xml:space="preserve">V případě </w:t>
      </w:r>
      <w:r w:rsidR="00320CFA" w:rsidRPr="00115DC2">
        <w:rPr>
          <w:rFonts w:ascii="Times New Roman" w:hAnsi="Times New Roman" w:cs="Times New Roman"/>
          <w:sz w:val="24"/>
          <w:szCs w:val="24"/>
        </w:rPr>
        <w:t xml:space="preserve">prodlení </w:t>
      </w:r>
      <w:r w:rsidR="00391ADA">
        <w:rPr>
          <w:rFonts w:ascii="Times New Roman" w:hAnsi="Times New Roman" w:cs="Times New Roman"/>
          <w:sz w:val="24"/>
          <w:szCs w:val="24"/>
        </w:rPr>
        <w:t xml:space="preserve">objednatele </w:t>
      </w:r>
      <w:r w:rsidR="00320CFA" w:rsidRPr="00115DC2">
        <w:rPr>
          <w:rFonts w:ascii="Times New Roman" w:hAnsi="Times New Roman" w:cs="Times New Roman"/>
          <w:sz w:val="24"/>
          <w:szCs w:val="24"/>
        </w:rPr>
        <w:t xml:space="preserve">se zaplacením </w:t>
      </w:r>
      <w:r w:rsidR="00F04C6F">
        <w:rPr>
          <w:rFonts w:ascii="Times New Roman" w:hAnsi="Times New Roman" w:cs="Times New Roman"/>
          <w:sz w:val="24"/>
          <w:szCs w:val="24"/>
        </w:rPr>
        <w:t>ceny</w:t>
      </w:r>
      <w:r w:rsidR="00F04C6F" w:rsidRPr="00115DC2">
        <w:rPr>
          <w:rFonts w:ascii="Times New Roman" w:hAnsi="Times New Roman" w:cs="Times New Roman"/>
          <w:sz w:val="24"/>
          <w:szCs w:val="24"/>
        </w:rPr>
        <w:t xml:space="preserve"> </w:t>
      </w:r>
      <w:r w:rsidR="00FB00DA">
        <w:rPr>
          <w:rFonts w:ascii="Times New Roman" w:hAnsi="Times New Roman" w:cs="Times New Roman"/>
          <w:sz w:val="24"/>
          <w:szCs w:val="24"/>
        </w:rPr>
        <w:t xml:space="preserve">plnění </w:t>
      </w:r>
      <w:r w:rsidR="00391ADA">
        <w:rPr>
          <w:rFonts w:ascii="Times New Roman" w:hAnsi="Times New Roman" w:cs="Times New Roman"/>
          <w:sz w:val="24"/>
          <w:szCs w:val="24"/>
        </w:rPr>
        <w:t>má zhotovitel právo po objednateli na úhradu</w:t>
      </w:r>
      <w:r w:rsidR="00320CFA" w:rsidRPr="00115DC2">
        <w:rPr>
          <w:rFonts w:ascii="Times New Roman" w:hAnsi="Times New Roman" w:cs="Times New Roman"/>
          <w:sz w:val="24"/>
          <w:szCs w:val="24"/>
        </w:rPr>
        <w:t xml:space="preserve"> úrok</w:t>
      </w:r>
      <w:r w:rsidR="00391ADA">
        <w:rPr>
          <w:rFonts w:ascii="Times New Roman" w:hAnsi="Times New Roman" w:cs="Times New Roman"/>
          <w:sz w:val="24"/>
          <w:szCs w:val="24"/>
        </w:rPr>
        <w:t>u</w:t>
      </w:r>
      <w:r w:rsidR="00320CFA" w:rsidRPr="00115DC2">
        <w:rPr>
          <w:rFonts w:ascii="Times New Roman" w:hAnsi="Times New Roman" w:cs="Times New Roman"/>
          <w:sz w:val="24"/>
          <w:szCs w:val="24"/>
        </w:rPr>
        <w:t xml:space="preserve"> z</w:t>
      </w:r>
      <w:r w:rsidR="00391ADA">
        <w:rPr>
          <w:rFonts w:ascii="Times New Roman" w:hAnsi="Times New Roman" w:cs="Times New Roman"/>
          <w:sz w:val="24"/>
          <w:szCs w:val="24"/>
        </w:rPr>
        <w:t> </w:t>
      </w:r>
      <w:r w:rsidR="00320CFA" w:rsidRPr="00115DC2">
        <w:rPr>
          <w:rFonts w:ascii="Times New Roman" w:hAnsi="Times New Roman" w:cs="Times New Roman"/>
          <w:sz w:val="24"/>
          <w:szCs w:val="24"/>
        </w:rPr>
        <w:t>prodlení</w:t>
      </w:r>
      <w:r w:rsidR="00391ADA">
        <w:rPr>
          <w:rFonts w:ascii="Times New Roman" w:hAnsi="Times New Roman" w:cs="Times New Roman"/>
          <w:sz w:val="24"/>
          <w:szCs w:val="24"/>
        </w:rPr>
        <w:t xml:space="preserve"> </w:t>
      </w:r>
      <w:r w:rsidR="00320CFA" w:rsidRPr="00115DC2">
        <w:rPr>
          <w:rFonts w:ascii="Times New Roman" w:hAnsi="Times New Roman" w:cs="Times New Roman"/>
          <w:sz w:val="24"/>
          <w:szCs w:val="24"/>
        </w:rPr>
        <w:t>ve výši 0,</w:t>
      </w:r>
      <w:r w:rsidR="00391ADA">
        <w:rPr>
          <w:rFonts w:ascii="Times New Roman" w:hAnsi="Times New Roman" w:cs="Times New Roman"/>
          <w:sz w:val="24"/>
          <w:szCs w:val="24"/>
        </w:rPr>
        <w:t>3</w:t>
      </w:r>
      <w:r w:rsidR="00320CFA" w:rsidRPr="00115DC2">
        <w:rPr>
          <w:rFonts w:ascii="Times New Roman" w:hAnsi="Times New Roman" w:cs="Times New Roman"/>
          <w:sz w:val="24"/>
          <w:szCs w:val="24"/>
        </w:rPr>
        <w:t xml:space="preserve"> % z</w:t>
      </w:r>
      <w:r w:rsidR="004D066D" w:rsidRPr="00115DC2">
        <w:rPr>
          <w:rFonts w:ascii="Times New Roman" w:hAnsi="Times New Roman" w:cs="Times New Roman"/>
          <w:sz w:val="24"/>
          <w:szCs w:val="24"/>
        </w:rPr>
        <w:t> </w:t>
      </w:r>
      <w:r w:rsidR="00320CFA" w:rsidRPr="00115DC2">
        <w:rPr>
          <w:rFonts w:ascii="Times New Roman" w:hAnsi="Times New Roman" w:cs="Times New Roman"/>
          <w:sz w:val="24"/>
          <w:szCs w:val="24"/>
        </w:rPr>
        <w:t>fakturované částky za každý den prodlení.</w:t>
      </w:r>
    </w:p>
    <w:p w14:paraId="4CA04386" w14:textId="77777777" w:rsidR="00E944BC" w:rsidRPr="00115DC2" w:rsidRDefault="00E944BC" w:rsidP="006754F8">
      <w:pPr>
        <w:autoSpaceDE w:val="0"/>
        <w:autoSpaceDN w:val="0"/>
        <w:adjustRightInd w:val="0"/>
        <w:spacing w:after="0" w:line="240" w:lineRule="auto"/>
        <w:jc w:val="both"/>
        <w:rPr>
          <w:rFonts w:ascii="Times New Roman" w:hAnsi="Times New Roman" w:cs="Times New Roman"/>
          <w:sz w:val="24"/>
          <w:szCs w:val="24"/>
        </w:rPr>
      </w:pPr>
    </w:p>
    <w:p w14:paraId="04B7CB62" w14:textId="1910D782" w:rsidR="00320CFA" w:rsidRPr="00115DC2" w:rsidRDefault="00670A91"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20CFA" w:rsidRPr="00115DC2">
        <w:rPr>
          <w:rFonts w:ascii="Times New Roman" w:hAnsi="Times New Roman" w:cs="Times New Roman"/>
          <w:sz w:val="24"/>
          <w:szCs w:val="24"/>
        </w:rPr>
        <w:t>. Objednatel má právo na náhradu škody způsobené zhotovitelem porušením jakékoli jeho</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povinnosti vztahující se k</w:t>
      </w:r>
      <w:r w:rsidR="004D066D" w:rsidRPr="00115DC2">
        <w:rPr>
          <w:rFonts w:ascii="Times New Roman" w:hAnsi="Times New Roman" w:cs="Times New Roman"/>
          <w:sz w:val="24"/>
          <w:szCs w:val="24"/>
        </w:rPr>
        <w:t> </w:t>
      </w:r>
      <w:r w:rsidR="00320CFA" w:rsidRPr="00115DC2">
        <w:rPr>
          <w:rFonts w:ascii="Times New Roman" w:hAnsi="Times New Roman" w:cs="Times New Roman"/>
          <w:sz w:val="24"/>
          <w:szCs w:val="24"/>
        </w:rPr>
        <w:t>této smlouvě. Vznikne-li škoda v</w:t>
      </w:r>
      <w:r w:rsidR="004D066D" w:rsidRPr="00115DC2">
        <w:rPr>
          <w:rFonts w:ascii="Times New Roman" w:hAnsi="Times New Roman" w:cs="Times New Roman"/>
          <w:sz w:val="24"/>
          <w:szCs w:val="24"/>
        </w:rPr>
        <w:t> </w:t>
      </w:r>
      <w:r w:rsidR="00320CFA" w:rsidRPr="00115DC2">
        <w:rPr>
          <w:rFonts w:ascii="Times New Roman" w:hAnsi="Times New Roman" w:cs="Times New Roman"/>
          <w:sz w:val="24"/>
          <w:szCs w:val="24"/>
        </w:rPr>
        <w:t>důsledku porušení povinnosti, která je</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utvrzena smluvní pokutou, má objednatel právo na náhradu škody, která dohodnutou</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smluvní pokutu převyšuje.</w:t>
      </w:r>
    </w:p>
    <w:p w14:paraId="36862849"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0881FDAB" w14:textId="1EDAFA3A" w:rsidR="00320CFA" w:rsidRPr="00115DC2" w:rsidRDefault="00670A91" w:rsidP="00C22F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20CFA" w:rsidRPr="00115DC2">
        <w:rPr>
          <w:rFonts w:ascii="Times New Roman" w:hAnsi="Times New Roman" w:cs="Times New Roman"/>
          <w:sz w:val="24"/>
          <w:szCs w:val="24"/>
        </w:rPr>
        <w:t>. Objednatel je oprávněn započíst svoji</w:t>
      </w:r>
      <w:r w:rsidR="008B2B98" w:rsidRPr="00115DC2">
        <w:rPr>
          <w:rFonts w:ascii="Times New Roman" w:hAnsi="Times New Roman" w:cs="Times New Roman"/>
          <w:sz w:val="24"/>
          <w:szCs w:val="24"/>
        </w:rPr>
        <w:t xml:space="preserve"> </w:t>
      </w:r>
      <w:r w:rsidR="008B2B98" w:rsidRPr="00D46F26">
        <w:rPr>
          <w:rFonts w:ascii="Times New Roman" w:hAnsi="Times New Roman" w:cs="Times New Roman"/>
          <w:sz w:val="24"/>
          <w:szCs w:val="24"/>
        </w:rPr>
        <w:t>nepochybně prokázanou</w:t>
      </w:r>
      <w:r w:rsidR="00320CFA" w:rsidRPr="00115DC2">
        <w:rPr>
          <w:rFonts w:ascii="Times New Roman" w:hAnsi="Times New Roman" w:cs="Times New Roman"/>
          <w:sz w:val="24"/>
          <w:szCs w:val="24"/>
        </w:rPr>
        <w:t xml:space="preserve"> pohledávku, kterou má za zhotovitelem, proti</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pohledávce zhotovitele za objednatelem, a to za podmínek stanovených touto smlouvou a</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 xml:space="preserve">občanským zákoníkem. </w:t>
      </w:r>
    </w:p>
    <w:p w14:paraId="2A0C0DF6" w14:textId="6BA156CB"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4CFE424D" w14:textId="21DA2ED4" w:rsidR="00FB00DA" w:rsidRPr="00FB00DA" w:rsidRDefault="00670A91" w:rsidP="00FB00DA">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9</w:t>
      </w:r>
      <w:r w:rsidR="00FB00DA">
        <w:rPr>
          <w:rFonts w:ascii="Times New Roman" w:hAnsi="Times New Roman" w:cs="Times New Roman"/>
          <w:sz w:val="24"/>
          <w:szCs w:val="24"/>
        </w:rPr>
        <w:t xml:space="preserve">. </w:t>
      </w:r>
      <w:r w:rsidR="00FB00DA">
        <w:rPr>
          <w:rFonts w:ascii="Times New Roman" w:hAnsi="Times New Roman" w:cs="Times New Roman"/>
          <w:bCs/>
          <w:iCs/>
          <w:sz w:val="24"/>
          <w:szCs w:val="24"/>
        </w:rPr>
        <w:t>M</w:t>
      </w:r>
      <w:r w:rsidR="00FB00DA" w:rsidRPr="00FB00DA">
        <w:rPr>
          <w:rFonts w:ascii="Times New Roman" w:hAnsi="Times New Roman" w:cs="Times New Roman"/>
          <w:bCs/>
          <w:iCs/>
          <w:sz w:val="24"/>
          <w:szCs w:val="24"/>
        </w:rPr>
        <w:t xml:space="preserve">aximální </w:t>
      </w:r>
      <w:r w:rsidR="00FB00DA">
        <w:rPr>
          <w:rFonts w:ascii="Times New Roman" w:hAnsi="Times New Roman" w:cs="Times New Roman"/>
          <w:bCs/>
          <w:iCs/>
          <w:sz w:val="24"/>
          <w:szCs w:val="24"/>
        </w:rPr>
        <w:t>denní výše</w:t>
      </w:r>
      <w:r w:rsidR="00FB00DA" w:rsidRPr="00FB00DA">
        <w:rPr>
          <w:rFonts w:ascii="Times New Roman" w:hAnsi="Times New Roman" w:cs="Times New Roman"/>
          <w:bCs/>
          <w:iCs/>
          <w:sz w:val="24"/>
          <w:szCs w:val="24"/>
        </w:rPr>
        <w:t xml:space="preserve"> smluvních pokut </w:t>
      </w:r>
      <w:r w:rsidR="00FB00DA">
        <w:rPr>
          <w:rFonts w:ascii="Times New Roman" w:hAnsi="Times New Roman" w:cs="Times New Roman"/>
          <w:bCs/>
          <w:iCs/>
          <w:sz w:val="24"/>
          <w:szCs w:val="24"/>
        </w:rPr>
        <w:t xml:space="preserve">splatná zhotovitelem </w:t>
      </w:r>
      <w:r w:rsidR="00D06F42">
        <w:rPr>
          <w:rFonts w:ascii="Times New Roman" w:hAnsi="Times New Roman" w:cs="Times New Roman"/>
          <w:bCs/>
          <w:iCs/>
          <w:sz w:val="24"/>
          <w:szCs w:val="24"/>
        </w:rPr>
        <w:t xml:space="preserve">dle této smlouvy </w:t>
      </w:r>
      <w:r w:rsidR="00FB00DA" w:rsidRPr="00FB00DA">
        <w:rPr>
          <w:rFonts w:ascii="Times New Roman" w:hAnsi="Times New Roman" w:cs="Times New Roman"/>
          <w:bCs/>
          <w:iCs/>
          <w:sz w:val="24"/>
          <w:szCs w:val="24"/>
        </w:rPr>
        <w:t xml:space="preserve">se sjednává ve výši </w:t>
      </w:r>
      <w:r w:rsidR="00FB00DA">
        <w:rPr>
          <w:rFonts w:ascii="Times New Roman" w:hAnsi="Times New Roman" w:cs="Times New Roman"/>
          <w:bCs/>
          <w:iCs/>
          <w:sz w:val="24"/>
          <w:szCs w:val="24"/>
        </w:rPr>
        <w:t>7.000</w:t>
      </w:r>
      <w:r w:rsidR="00D06F42">
        <w:rPr>
          <w:rFonts w:ascii="Times New Roman" w:hAnsi="Times New Roman" w:cs="Times New Roman"/>
          <w:bCs/>
          <w:iCs/>
          <w:sz w:val="24"/>
          <w:szCs w:val="24"/>
        </w:rPr>
        <w:t xml:space="preserve"> </w:t>
      </w:r>
      <w:r w:rsidR="00FB00DA">
        <w:rPr>
          <w:rFonts w:ascii="Times New Roman" w:hAnsi="Times New Roman" w:cs="Times New Roman"/>
          <w:bCs/>
          <w:iCs/>
          <w:sz w:val="24"/>
          <w:szCs w:val="24"/>
        </w:rPr>
        <w:t>Kč</w:t>
      </w:r>
      <w:r w:rsidR="00FB00DA" w:rsidRPr="00FB00DA">
        <w:rPr>
          <w:rFonts w:ascii="Times New Roman" w:hAnsi="Times New Roman" w:cs="Times New Roman"/>
          <w:bCs/>
          <w:iCs/>
          <w:sz w:val="24"/>
          <w:szCs w:val="24"/>
        </w:rPr>
        <w:t>.</w:t>
      </w:r>
    </w:p>
    <w:p w14:paraId="1E6D2E39" w14:textId="5142684D" w:rsidR="00FB00DA" w:rsidRPr="00115DC2" w:rsidRDefault="00FB00DA" w:rsidP="006754F8">
      <w:pPr>
        <w:autoSpaceDE w:val="0"/>
        <w:autoSpaceDN w:val="0"/>
        <w:adjustRightInd w:val="0"/>
        <w:spacing w:after="0" w:line="240" w:lineRule="auto"/>
        <w:jc w:val="both"/>
        <w:rPr>
          <w:rFonts w:ascii="Times New Roman" w:hAnsi="Times New Roman" w:cs="Times New Roman"/>
          <w:sz w:val="24"/>
          <w:szCs w:val="24"/>
        </w:rPr>
      </w:pPr>
    </w:p>
    <w:p w14:paraId="0B582EFE" w14:textId="77777777" w:rsidR="004304A7" w:rsidRPr="00115DC2" w:rsidRDefault="004304A7" w:rsidP="006754F8">
      <w:pPr>
        <w:autoSpaceDE w:val="0"/>
        <w:autoSpaceDN w:val="0"/>
        <w:adjustRightInd w:val="0"/>
        <w:spacing w:after="0" w:line="240" w:lineRule="auto"/>
        <w:jc w:val="both"/>
        <w:rPr>
          <w:rFonts w:ascii="Times New Roman" w:hAnsi="Times New Roman" w:cs="Times New Roman"/>
          <w:sz w:val="24"/>
          <w:szCs w:val="24"/>
        </w:rPr>
      </w:pPr>
    </w:p>
    <w:p w14:paraId="7DED3F97" w14:textId="2B806DA9"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XI.</w:t>
      </w:r>
    </w:p>
    <w:p w14:paraId="78FBB752" w14:textId="77777777" w:rsidR="006754F8" w:rsidRPr="00115DC2"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Odstoupení od smlouvy</w:t>
      </w:r>
    </w:p>
    <w:p w14:paraId="0EE52DD2" w14:textId="77777777" w:rsidR="006754F8" w:rsidRPr="00115DC2" w:rsidRDefault="006754F8" w:rsidP="00320CFA">
      <w:pPr>
        <w:autoSpaceDE w:val="0"/>
        <w:autoSpaceDN w:val="0"/>
        <w:adjustRightInd w:val="0"/>
        <w:spacing w:after="0" w:line="240" w:lineRule="auto"/>
        <w:rPr>
          <w:rFonts w:ascii="Times New Roman" w:hAnsi="Times New Roman" w:cs="Times New Roman"/>
          <w:b/>
          <w:bCs/>
          <w:sz w:val="24"/>
          <w:szCs w:val="24"/>
        </w:rPr>
      </w:pPr>
    </w:p>
    <w:p w14:paraId="45343A71" w14:textId="2C044247"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Smluvní strany mohou odstoupit od této smlouvy z</w:t>
      </w:r>
      <w:r w:rsidR="004D066D" w:rsidRPr="00115DC2">
        <w:rPr>
          <w:rFonts w:ascii="Times New Roman" w:hAnsi="Times New Roman" w:cs="Times New Roman"/>
          <w:sz w:val="24"/>
          <w:szCs w:val="24"/>
        </w:rPr>
        <w:t> </w:t>
      </w:r>
      <w:r w:rsidRPr="00115DC2">
        <w:rPr>
          <w:rFonts w:ascii="Times New Roman" w:hAnsi="Times New Roman" w:cs="Times New Roman"/>
          <w:sz w:val="24"/>
          <w:szCs w:val="24"/>
        </w:rPr>
        <w:t>důvodů stanovených zákonem nebo</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touto smlouvou.</w:t>
      </w:r>
    </w:p>
    <w:p w14:paraId="75BA1D79"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0D94D00D" w14:textId="2BAA3BFD" w:rsidR="003024D2" w:rsidRPr="00115DC2" w:rsidRDefault="00320CFA" w:rsidP="006153C2">
      <w:pPr>
        <w:autoSpaceDE w:val="0"/>
        <w:autoSpaceDN w:val="0"/>
        <w:adjustRightInd w:val="0"/>
        <w:spacing w:after="0" w:line="240" w:lineRule="auto"/>
        <w:jc w:val="both"/>
        <w:rPr>
          <w:rFonts w:ascii="Times New Roman" w:hAnsi="Times New Roman" w:cs="Times New Roman"/>
          <w:b/>
          <w:bCs/>
          <w:sz w:val="24"/>
          <w:szCs w:val="24"/>
        </w:rPr>
      </w:pPr>
      <w:r w:rsidRPr="00115DC2">
        <w:rPr>
          <w:rFonts w:ascii="Times New Roman" w:hAnsi="Times New Roman" w:cs="Times New Roman"/>
          <w:sz w:val="24"/>
          <w:szCs w:val="24"/>
        </w:rPr>
        <w:t>2. Objednatel je oprávněn od této smlouvy odstoupit, pokud zhotovitel poruší jakoukoli svoji</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povinnost vyplývající z</w:t>
      </w:r>
      <w:r w:rsidR="004D066D" w:rsidRPr="00115DC2">
        <w:rPr>
          <w:rFonts w:ascii="Times New Roman" w:hAnsi="Times New Roman" w:cs="Times New Roman"/>
          <w:sz w:val="24"/>
          <w:szCs w:val="24"/>
        </w:rPr>
        <w:t> </w:t>
      </w:r>
      <w:r w:rsidRPr="00115DC2">
        <w:rPr>
          <w:rFonts w:ascii="Times New Roman" w:hAnsi="Times New Roman" w:cs="Times New Roman"/>
          <w:sz w:val="24"/>
          <w:szCs w:val="24"/>
        </w:rPr>
        <w:t>této smlouvy</w:t>
      </w:r>
      <w:r w:rsidR="00B27641" w:rsidRPr="00115DC2">
        <w:rPr>
          <w:rFonts w:ascii="Times New Roman" w:hAnsi="Times New Roman" w:cs="Times New Roman"/>
          <w:sz w:val="24"/>
          <w:szCs w:val="24"/>
        </w:rPr>
        <w:t xml:space="preserve"> a pokud takové porušení nenapraví ani v dodatečně poskytnuté lhůtě 30 dní</w:t>
      </w:r>
      <w:r w:rsidRPr="00115DC2">
        <w:rPr>
          <w:rFonts w:ascii="Times New Roman" w:hAnsi="Times New Roman" w:cs="Times New Roman"/>
          <w:sz w:val="24"/>
          <w:szCs w:val="24"/>
        </w:rPr>
        <w:t>, pokud zhotovitel vstoupí do likvidace nebo je proti</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němu zahájeno insolvenční řízení.</w:t>
      </w:r>
    </w:p>
    <w:p w14:paraId="23376DAC" w14:textId="77777777" w:rsidR="00647BB7" w:rsidRPr="00115DC2" w:rsidRDefault="00647BB7" w:rsidP="00320CFA">
      <w:pPr>
        <w:autoSpaceDE w:val="0"/>
        <w:autoSpaceDN w:val="0"/>
        <w:adjustRightInd w:val="0"/>
        <w:spacing w:after="0" w:line="240" w:lineRule="auto"/>
        <w:rPr>
          <w:rFonts w:ascii="Times New Roman" w:hAnsi="Times New Roman" w:cs="Times New Roman"/>
          <w:sz w:val="24"/>
          <w:szCs w:val="24"/>
        </w:rPr>
      </w:pPr>
    </w:p>
    <w:p w14:paraId="3E3508B1" w14:textId="3A9A96BF" w:rsidR="00647BB7" w:rsidRDefault="00647BB7"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3. Zhotovitel je oprávněn od této smlouvy odstoupit</w:t>
      </w:r>
      <w:r w:rsidR="00426908">
        <w:rPr>
          <w:rFonts w:ascii="Times New Roman" w:hAnsi="Times New Roman" w:cs="Times New Roman"/>
          <w:sz w:val="24"/>
          <w:szCs w:val="24"/>
        </w:rPr>
        <w:t>,</w:t>
      </w:r>
      <w:r w:rsidRPr="00115DC2">
        <w:rPr>
          <w:rFonts w:ascii="Times New Roman" w:hAnsi="Times New Roman" w:cs="Times New Roman"/>
          <w:sz w:val="24"/>
          <w:szCs w:val="24"/>
        </w:rPr>
        <w:t xml:space="preserve"> pokud je objednatel v prodlení s úhradou faktury delšího než 30 dní nebo objednatel podstatným způsobem porušil svou povinnost vyplývající z této smlouvy a takové porušení nenapravil ani v dodatečně poskytnuté lhůtě k nápravě.</w:t>
      </w:r>
    </w:p>
    <w:p w14:paraId="42293C3E" w14:textId="77777777" w:rsidR="00DB4D13" w:rsidRDefault="00DB4D13" w:rsidP="00320CFA">
      <w:pPr>
        <w:autoSpaceDE w:val="0"/>
        <w:autoSpaceDN w:val="0"/>
        <w:adjustRightInd w:val="0"/>
        <w:spacing w:after="0" w:line="240" w:lineRule="auto"/>
        <w:rPr>
          <w:rFonts w:ascii="Times New Roman" w:hAnsi="Times New Roman" w:cs="Times New Roman"/>
          <w:sz w:val="24"/>
          <w:szCs w:val="24"/>
        </w:rPr>
      </w:pPr>
    </w:p>
    <w:p w14:paraId="67BE870E" w14:textId="41E99EB3" w:rsidR="004B37C0" w:rsidRDefault="004B37C0"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B4D13" w:rsidRPr="00DB4D13">
        <w:rPr>
          <w:rFonts w:ascii="Times New Roman" w:hAnsi="Times New Roman" w:cs="Times New Roman"/>
          <w:sz w:val="24"/>
          <w:szCs w:val="24"/>
        </w:rPr>
        <w:t xml:space="preserve">. Zhotovitel je oprávněn od </w:t>
      </w:r>
      <w:r>
        <w:rPr>
          <w:rFonts w:ascii="Times New Roman" w:hAnsi="Times New Roman" w:cs="Times New Roman"/>
          <w:sz w:val="24"/>
          <w:szCs w:val="24"/>
        </w:rPr>
        <w:t>s</w:t>
      </w:r>
      <w:r w:rsidR="00DB4D13" w:rsidRPr="00DB4D13">
        <w:rPr>
          <w:rFonts w:ascii="Times New Roman" w:hAnsi="Times New Roman" w:cs="Times New Roman"/>
          <w:sz w:val="24"/>
          <w:szCs w:val="24"/>
        </w:rPr>
        <w:t xml:space="preserve">mlouvy odstoupit v případě, že </w:t>
      </w:r>
      <w:r w:rsidR="00DB4D13">
        <w:rPr>
          <w:rFonts w:ascii="Times New Roman" w:hAnsi="Times New Roman" w:cs="Times New Roman"/>
          <w:sz w:val="24"/>
          <w:szCs w:val="24"/>
        </w:rPr>
        <w:t>o</w:t>
      </w:r>
      <w:r w:rsidR="00DB4D13" w:rsidRPr="00DB4D13">
        <w:rPr>
          <w:rFonts w:ascii="Times New Roman" w:hAnsi="Times New Roman" w:cs="Times New Roman"/>
          <w:sz w:val="24"/>
          <w:szCs w:val="24"/>
        </w:rPr>
        <w:t xml:space="preserve">bjednatel trvá na pokynech, na jejichž nevhodnost ho </w:t>
      </w:r>
      <w:r w:rsidR="00DB4D13">
        <w:rPr>
          <w:rFonts w:ascii="Times New Roman" w:hAnsi="Times New Roman" w:cs="Times New Roman"/>
          <w:sz w:val="24"/>
          <w:szCs w:val="24"/>
        </w:rPr>
        <w:t>z</w:t>
      </w:r>
      <w:r w:rsidR="00DB4D13" w:rsidRPr="00DB4D13">
        <w:rPr>
          <w:rFonts w:ascii="Times New Roman" w:hAnsi="Times New Roman" w:cs="Times New Roman"/>
          <w:sz w:val="24"/>
          <w:szCs w:val="24"/>
        </w:rPr>
        <w:t xml:space="preserve">hotovitel upozornil, pokud dodržení takových pokynů brání realizaci </w:t>
      </w:r>
      <w:r w:rsidR="00DB4D13">
        <w:rPr>
          <w:rFonts w:ascii="Times New Roman" w:hAnsi="Times New Roman" w:cs="Times New Roman"/>
          <w:sz w:val="24"/>
          <w:szCs w:val="24"/>
        </w:rPr>
        <w:t>d</w:t>
      </w:r>
      <w:r w:rsidR="00DB4D13" w:rsidRPr="00DB4D13">
        <w:rPr>
          <w:rFonts w:ascii="Times New Roman" w:hAnsi="Times New Roman" w:cs="Times New Roman"/>
          <w:sz w:val="24"/>
          <w:szCs w:val="24"/>
        </w:rPr>
        <w:t>íla či se zásadně rozchází s dříve formulovanými zásadami spolupráce</w:t>
      </w:r>
      <w:r w:rsidR="00B83DDE">
        <w:rPr>
          <w:rFonts w:ascii="Times New Roman" w:hAnsi="Times New Roman" w:cs="Times New Roman"/>
          <w:sz w:val="24"/>
          <w:szCs w:val="24"/>
        </w:rPr>
        <w:t xml:space="preserve"> nebo v případě nastalé </w:t>
      </w:r>
      <w:r w:rsidR="00B83DDE">
        <w:rPr>
          <w:rFonts w:ascii="Times New Roman" w:hAnsi="Times New Roman" w:cs="Times New Roman"/>
          <w:sz w:val="24"/>
          <w:szCs w:val="24"/>
        </w:rPr>
        <w:lastRenderedPageBreak/>
        <w:t>objektivní okolnosti</w:t>
      </w:r>
      <w:r w:rsidR="00B83DDE" w:rsidRPr="008C443D">
        <w:rPr>
          <w:rFonts w:ascii="Times New Roman" w:hAnsi="Times New Roman" w:cs="Times New Roman"/>
          <w:sz w:val="24"/>
          <w:szCs w:val="24"/>
        </w:rPr>
        <w:t xml:space="preserve"> </w:t>
      </w:r>
      <w:r w:rsidR="00B83DDE">
        <w:rPr>
          <w:rFonts w:ascii="Times New Roman" w:hAnsi="Times New Roman" w:cs="Times New Roman"/>
          <w:sz w:val="24"/>
          <w:szCs w:val="24"/>
        </w:rPr>
        <w:t xml:space="preserve">(zejména zásah vyšší moci, okolnosti související se </w:t>
      </w:r>
      <w:r w:rsidR="00670A91">
        <w:rPr>
          <w:rFonts w:ascii="Times New Roman" w:hAnsi="Times New Roman" w:cs="Times New Roman"/>
          <w:sz w:val="24"/>
          <w:szCs w:val="24"/>
        </w:rPr>
        <w:t>z</w:t>
      </w:r>
      <w:r w:rsidR="00B83DDE">
        <w:rPr>
          <w:rFonts w:ascii="Times New Roman" w:hAnsi="Times New Roman" w:cs="Times New Roman"/>
          <w:sz w:val="24"/>
          <w:szCs w:val="24"/>
        </w:rPr>
        <w:t xml:space="preserve">ákonnými mimořádnými opatřeními, dlouhodobá nemoc, ztráta kvalifikace) </w:t>
      </w:r>
      <w:r w:rsidR="00B83DDE" w:rsidRPr="008C443D">
        <w:rPr>
          <w:rFonts w:ascii="Times New Roman" w:hAnsi="Times New Roman" w:cs="Times New Roman"/>
          <w:sz w:val="24"/>
          <w:szCs w:val="24"/>
        </w:rPr>
        <w:t>brání</w:t>
      </w:r>
      <w:r w:rsidR="00B83DDE">
        <w:rPr>
          <w:rFonts w:ascii="Times New Roman" w:hAnsi="Times New Roman" w:cs="Times New Roman"/>
          <w:sz w:val="24"/>
          <w:szCs w:val="24"/>
        </w:rPr>
        <w:t>cí</w:t>
      </w:r>
      <w:r w:rsidR="00B83DDE" w:rsidRPr="008C443D">
        <w:rPr>
          <w:rFonts w:ascii="Times New Roman" w:hAnsi="Times New Roman" w:cs="Times New Roman"/>
          <w:sz w:val="24"/>
          <w:szCs w:val="24"/>
        </w:rPr>
        <w:t xml:space="preserve"> v pokračování prací </w:t>
      </w:r>
      <w:r w:rsidR="00B83DDE">
        <w:rPr>
          <w:rFonts w:ascii="Times New Roman" w:hAnsi="Times New Roman" w:cs="Times New Roman"/>
          <w:sz w:val="24"/>
          <w:szCs w:val="24"/>
        </w:rPr>
        <w:t xml:space="preserve">zhotovitele </w:t>
      </w:r>
      <w:r w:rsidR="00B83DDE" w:rsidRPr="008C443D">
        <w:rPr>
          <w:rFonts w:ascii="Times New Roman" w:hAnsi="Times New Roman" w:cs="Times New Roman"/>
          <w:sz w:val="24"/>
          <w:szCs w:val="24"/>
        </w:rPr>
        <w:t xml:space="preserve">déle než </w:t>
      </w:r>
      <w:r w:rsidR="00B83DDE">
        <w:rPr>
          <w:rFonts w:ascii="Times New Roman" w:hAnsi="Times New Roman" w:cs="Times New Roman"/>
          <w:sz w:val="24"/>
          <w:szCs w:val="24"/>
        </w:rPr>
        <w:t>30</w:t>
      </w:r>
      <w:r w:rsidR="00B83DDE" w:rsidRPr="008C443D">
        <w:rPr>
          <w:rFonts w:ascii="Times New Roman" w:hAnsi="Times New Roman" w:cs="Times New Roman"/>
          <w:sz w:val="24"/>
          <w:szCs w:val="24"/>
        </w:rPr>
        <w:t xml:space="preserve"> dn</w:t>
      </w:r>
      <w:r w:rsidR="00B83DDE">
        <w:rPr>
          <w:rFonts w:ascii="Times New Roman" w:hAnsi="Times New Roman" w:cs="Times New Roman"/>
          <w:sz w:val="24"/>
          <w:szCs w:val="24"/>
        </w:rPr>
        <w:t>í a zhotovitel na takovou okolnost objednatele upozornil</w:t>
      </w:r>
      <w:r w:rsidR="00DB4D13" w:rsidRPr="00DB4D13">
        <w:rPr>
          <w:rFonts w:ascii="Times New Roman" w:hAnsi="Times New Roman" w:cs="Times New Roman"/>
          <w:sz w:val="24"/>
          <w:szCs w:val="24"/>
        </w:rPr>
        <w:t>.</w:t>
      </w:r>
    </w:p>
    <w:p w14:paraId="01CDEC00" w14:textId="0536629A" w:rsidR="00B83DDE" w:rsidRPr="00115DC2" w:rsidRDefault="00B83DDE" w:rsidP="00320CFA">
      <w:pPr>
        <w:autoSpaceDE w:val="0"/>
        <w:autoSpaceDN w:val="0"/>
        <w:adjustRightInd w:val="0"/>
        <w:spacing w:after="0" w:line="240" w:lineRule="auto"/>
        <w:rPr>
          <w:rFonts w:ascii="Times New Roman" w:hAnsi="Times New Roman" w:cs="Times New Roman"/>
          <w:sz w:val="24"/>
          <w:szCs w:val="24"/>
        </w:rPr>
      </w:pPr>
    </w:p>
    <w:p w14:paraId="11B5486C" w14:textId="4B8DD4B9" w:rsidR="00647BB7" w:rsidRPr="00115DC2" w:rsidRDefault="007D0645"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47BB7" w:rsidRPr="00115DC2">
        <w:rPr>
          <w:rFonts w:ascii="Times New Roman" w:hAnsi="Times New Roman" w:cs="Times New Roman"/>
          <w:sz w:val="24"/>
          <w:szCs w:val="24"/>
        </w:rPr>
        <w:t xml:space="preserve">. Odstoupení musí být učiněno v písemné formě a obsahovat důvod odstoupení. Odstoupení od smlouvy je účinné jeho doručením druhé smluvní straně. </w:t>
      </w:r>
    </w:p>
    <w:p w14:paraId="123004CC" w14:textId="77777777" w:rsidR="00647BB7" w:rsidRPr="00115DC2" w:rsidRDefault="00647BB7" w:rsidP="00320CFA">
      <w:pPr>
        <w:autoSpaceDE w:val="0"/>
        <w:autoSpaceDN w:val="0"/>
        <w:adjustRightInd w:val="0"/>
        <w:spacing w:after="0" w:line="240" w:lineRule="auto"/>
        <w:rPr>
          <w:rFonts w:ascii="Times New Roman" w:hAnsi="Times New Roman" w:cs="Times New Roman"/>
          <w:sz w:val="24"/>
          <w:szCs w:val="24"/>
        </w:rPr>
      </w:pPr>
    </w:p>
    <w:p w14:paraId="5BAF44C6" w14:textId="1B268E5B" w:rsidR="00647BB7" w:rsidRPr="00115DC2" w:rsidRDefault="007D0645" w:rsidP="00647B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47BB7" w:rsidRPr="00115DC2">
        <w:rPr>
          <w:rFonts w:ascii="Times New Roman" w:hAnsi="Times New Roman" w:cs="Times New Roman"/>
          <w:sz w:val="24"/>
          <w:szCs w:val="24"/>
        </w:rPr>
        <w:t>. Odstoupí-li objednatel od této smlouvy nebo bude-li smlouva ukončena odstoupení</w:t>
      </w:r>
      <w:r w:rsidR="00115DC2" w:rsidRPr="00115DC2">
        <w:rPr>
          <w:rFonts w:ascii="Times New Roman" w:hAnsi="Times New Roman" w:cs="Times New Roman"/>
          <w:sz w:val="24"/>
          <w:szCs w:val="24"/>
        </w:rPr>
        <w:t>m</w:t>
      </w:r>
      <w:r w:rsidR="00647BB7" w:rsidRPr="00115DC2">
        <w:rPr>
          <w:rFonts w:ascii="Times New Roman" w:hAnsi="Times New Roman" w:cs="Times New Roman"/>
          <w:sz w:val="24"/>
          <w:szCs w:val="24"/>
        </w:rPr>
        <w:t xml:space="preserve"> zhotovitele z důvodů na straně objednatele, je povinen zhotoviteli uhradit cenu díla nebo jeho fázi dle článku VII. této smlouvy. V případě, že odstoupení nabude účinnosti před dokončení konkrétní fáze plnění (díla), objednatel je povinen uhradit zhotoviteli všechny náklady vzniklé zhotoviteli v souvislosti s prováděním plnění a poměrnou část ceny díla dle článku VII této smlouvy, která bude odpovídat rozsahu dokončenosti rozpracované fáze díla (plnění).</w:t>
      </w:r>
    </w:p>
    <w:p w14:paraId="24F18A94" w14:textId="77777777" w:rsidR="00647BB7" w:rsidRPr="00115DC2" w:rsidRDefault="00647BB7" w:rsidP="00320CFA">
      <w:pPr>
        <w:autoSpaceDE w:val="0"/>
        <w:autoSpaceDN w:val="0"/>
        <w:adjustRightInd w:val="0"/>
        <w:spacing w:after="0" w:line="240" w:lineRule="auto"/>
        <w:rPr>
          <w:rFonts w:ascii="Times New Roman" w:hAnsi="Times New Roman" w:cs="Times New Roman"/>
          <w:sz w:val="24"/>
          <w:szCs w:val="24"/>
        </w:rPr>
      </w:pPr>
    </w:p>
    <w:p w14:paraId="7CD8E7B1" w14:textId="07943722"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XII.</w:t>
      </w:r>
    </w:p>
    <w:p w14:paraId="5C13D211" w14:textId="77777777" w:rsidR="006754F8" w:rsidRPr="00115DC2"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Kontaktní osoby a doručování písemností</w:t>
      </w:r>
    </w:p>
    <w:p w14:paraId="549438ED" w14:textId="77777777" w:rsidR="006754F8" w:rsidRPr="00115DC2" w:rsidRDefault="006754F8" w:rsidP="00320CFA">
      <w:pPr>
        <w:autoSpaceDE w:val="0"/>
        <w:autoSpaceDN w:val="0"/>
        <w:adjustRightInd w:val="0"/>
        <w:spacing w:after="0" w:line="240" w:lineRule="auto"/>
        <w:rPr>
          <w:rFonts w:ascii="Times New Roman" w:hAnsi="Times New Roman" w:cs="Times New Roman"/>
          <w:b/>
          <w:bCs/>
          <w:sz w:val="24"/>
          <w:szCs w:val="24"/>
        </w:rPr>
      </w:pPr>
    </w:p>
    <w:p w14:paraId="62399791" w14:textId="5B807E36"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1. Kontaktní osoby uvedené </w:t>
      </w:r>
      <w:r w:rsidR="009C198B" w:rsidRPr="00115DC2">
        <w:rPr>
          <w:rFonts w:ascii="Times New Roman" w:hAnsi="Times New Roman" w:cs="Times New Roman"/>
          <w:sz w:val="24"/>
          <w:szCs w:val="24"/>
        </w:rPr>
        <w:t xml:space="preserve">v záhlaví této smlouvy </w:t>
      </w:r>
      <w:r w:rsidRPr="00115DC2">
        <w:rPr>
          <w:rFonts w:ascii="Times New Roman" w:hAnsi="Times New Roman" w:cs="Times New Roman"/>
          <w:sz w:val="24"/>
          <w:szCs w:val="24"/>
        </w:rPr>
        <w:t>jednají za smluvní strany ve všech věcech souvisejících</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s plněním této smlouvy, zejména podepisují zápisy z jednání smluvních stran a předávací</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protokol. Kontaktní osoba objednatele též vykonává kontrolu zhotovitele při provádění díla,</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je oprávněna oznamovat za objednatele vady díla a činit další oznámení, žádosti či jiné</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úkony podle této smlouvy.</w:t>
      </w:r>
    </w:p>
    <w:p w14:paraId="79029DC3"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4213CE40" w14:textId="69BFEFCC"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2. Změna určení kontaktních osob nevyžaduje změnu této smlouvy. Smluvní strana je však</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povinna změnu kontaktní osoby bez zbytečného odkladu písemně sdělit druhé smluvní</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straně.</w:t>
      </w:r>
    </w:p>
    <w:p w14:paraId="4EE8F32A"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594B566" w14:textId="3ECB1DF4"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3. </w:t>
      </w:r>
      <w:r w:rsidR="009C198B" w:rsidRPr="00115DC2">
        <w:rPr>
          <w:rFonts w:ascii="Times New Roman" w:hAnsi="Times New Roman" w:cs="Times New Roman"/>
          <w:sz w:val="24"/>
          <w:szCs w:val="24"/>
        </w:rPr>
        <w:t>Z</w:t>
      </w:r>
      <w:r w:rsidRPr="00115DC2">
        <w:rPr>
          <w:rFonts w:ascii="Times New Roman" w:hAnsi="Times New Roman" w:cs="Times New Roman"/>
          <w:sz w:val="24"/>
          <w:szCs w:val="24"/>
        </w:rPr>
        <w:t>a účinn</w:t>
      </w:r>
      <w:r w:rsidR="009C198B" w:rsidRPr="00115DC2">
        <w:rPr>
          <w:rFonts w:ascii="Times New Roman" w:hAnsi="Times New Roman" w:cs="Times New Roman"/>
          <w:sz w:val="24"/>
          <w:szCs w:val="24"/>
        </w:rPr>
        <w:t>ý způsob komunikace smluvní strany</w:t>
      </w:r>
      <w:r w:rsidRPr="00115DC2">
        <w:rPr>
          <w:rFonts w:ascii="Times New Roman" w:hAnsi="Times New Roman" w:cs="Times New Roman"/>
          <w:sz w:val="24"/>
          <w:szCs w:val="24"/>
        </w:rPr>
        <w:t xml:space="preserve"> považují</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osobní doručování, doručování doporučenou poštou, datovou schránkou</w:t>
      </w:r>
      <w:r w:rsidR="005A5C6C" w:rsidRPr="00115DC2">
        <w:rPr>
          <w:rFonts w:ascii="Times New Roman" w:hAnsi="Times New Roman" w:cs="Times New Roman"/>
          <w:sz w:val="24"/>
          <w:szCs w:val="24"/>
        </w:rPr>
        <w:t xml:space="preserve"> či</w:t>
      </w:r>
      <w:r w:rsidRPr="00115DC2">
        <w:rPr>
          <w:rFonts w:ascii="Times New Roman" w:hAnsi="Times New Roman" w:cs="Times New Roman"/>
          <w:sz w:val="24"/>
          <w:szCs w:val="24"/>
        </w:rPr>
        <w:t xml:space="preserve"> elektronickou poštou</w:t>
      </w:r>
      <w:r w:rsidR="0066604C">
        <w:rPr>
          <w:rFonts w:ascii="Times New Roman" w:hAnsi="Times New Roman" w:cs="Times New Roman"/>
          <w:sz w:val="24"/>
          <w:szCs w:val="24"/>
        </w:rPr>
        <w:t>, veškeré uvedené způsoby doručování se považují za písemnou komunikaci dle této smlouvy</w:t>
      </w:r>
      <w:r w:rsidRPr="00115DC2">
        <w:rPr>
          <w:rFonts w:ascii="Times New Roman" w:hAnsi="Times New Roman" w:cs="Times New Roman"/>
          <w:sz w:val="24"/>
          <w:szCs w:val="24"/>
        </w:rPr>
        <w:t>. Pro doručování platí kontaktní údaje smluvních stran a jejích</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kontaktních osob nebo kontaktní údaje, které si smluvní strany po uzavření této smlouvy</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písemně oznámily.</w:t>
      </w:r>
    </w:p>
    <w:p w14:paraId="04BCD92C"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384A7EC7" w14:textId="050DCD1A"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4. Oznámení správně adresovaná se považují za uskutečněná v případě osobního doručování</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anebo doručování doporučenou poštou okamžikem doručení, v případě posílání elektronickou poštou okamžikem obdržení potvrzení o doručení od protistrany při použití</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stejného komunikačního kanálu</w:t>
      </w:r>
      <w:r w:rsidR="00932509" w:rsidRPr="00115DC2">
        <w:rPr>
          <w:rFonts w:ascii="Times New Roman" w:hAnsi="Times New Roman" w:cs="Times New Roman"/>
          <w:sz w:val="24"/>
          <w:szCs w:val="24"/>
        </w:rPr>
        <w:t>, v případě doručování prostřednictvím datové schrány</w:t>
      </w:r>
      <w:r w:rsidR="003F6521" w:rsidRPr="00115DC2">
        <w:rPr>
          <w:rFonts w:ascii="Times New Roman" w:hAnsi="Times New Roman" w:cs="Times New Roman"/>
          <w:sz w:val="24"/>
          <w:szCs w:val="24"/>
        </w:rPr>
        <w:t xml:space="preserve"> okamžikem přihlášení oprávněné osoby do datové schránky nebo 10. dnem po dodání sdělení do datové schránky</w:t>
      </w:r>
      <w:r w:rsidR="00BC7E9F">
        <w:rPr>
          <w:rFonts w:ascii="Times New Roman" w:hAnsi="Times New Roman" w:cs="Times New Roman"/>
          <w:sz w:val="24"/>
          <w:szCs w:val="24"/>
        </w:rPr>
        <w:t>.</w:t>
      </w:r>
      <w:r w:rsidR="004B0ECE" w:rsidRPr="00115DC2">
        <w:rPr>
          <w:rFonts w:ascii="Times New Roman" w:hAnsi="Times New Roman" w:cs="Times New Roman"/>
          <w:sz w:val="24"/>
          <w:szCs w:val="24"/>
        </w:rPr>
        <w:t xml:space="preserve"> </w:t>
      </w:r>
    </w:p>
    <w:p w14:paraId="5DE4446A" w14:textId="77777777" w:rsidR="00B81CEE" w:rsidRPr="00115DC2" w:rsidRDefault="00B81CEE" w:rsidP="00B81CEE">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V případě doručování v listinné formě bude odesílatelem vždy souběžně zaslána totožná kopie dané písemnosti elektronickou poštou.</w:t>
      </w:r>
    </w:p>
    <w:p w14:paraId="2A43A0D2" w14:textId="77777777" w:rsidR="009F4E13" w:rsidRPr="00115DC2" w:rsidRDefault="009F4E13" w:rsidP="006754F8">
      <w:pPr>
        <w:autoSpaceDE w:val="0"/>
        <w:autoSpaceDN w:val="0"/>
        <w:adjustRightInd w:val="0"/>
        <w:spacing w:after="0" w:line="240" w:lineRule="auto"/>
        <w:jc w:val="both"/>
        <w:rPr>
          <w:rFonts w:ascii="Times New Roman" w:hAnsi="Times New Roman" w:cs="Times New Roman"/>
          <w:sz w:val="24"/>
          <w:szCs w:val="24"/>
        </w:rPr>
      </w:pPr>
    </w:p>
    <w:p w14:paraId="03720A75" w14:textId="53296DAA"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XIII.</w:t>
      </w:r>
    </w:p>
    <w:p w14:paraId="7760E391" w14:textId="77777777" w:rsidR="006754F8" w:rsidRPr="00115DC2"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Zveřejnění smlouvy a obchodní tajemství</w:t>
      </w:r>
    </w:p>
    <w:p w14:paraId="3A9EDE1D" w14:textId="77777777" w:rsidR="006754F8" w:rsidRPr="00115DC2" w:rsidRDefault="006754F8" w:rsidP="00320CFA">
      <w:pPr>
        <w:autoSpaceDE w:val="0"/>
        <w:autoSpaceDN w:val="0"/>
        <w:adjustRightInd w:val="0"/>
        <w:spacing w:after="0" w:line="240" w:lineRule="auto"/>
        <w:rPr>
          <w:rFonts w:ascii="Times New Roman" w:hAnsi="Times New Roman" w:cs="Times New Roman"/>
          <w:b/>
          <w:bCs/>
          <w:sz w:val="24"/>
          <w:szCs w:val="24"/>
        </w:rPr>
      </w:pPr>
    </w:p>
    <w:p w14:paraId="26F9A8D9" w14:textId="2DD4DD41"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Zhotovitel bere na vědomí, že smlouvy s hodnotou předmětu převyšující 50</w:t>
      </w:r>
      <w:r w:rsidR="004D066D" w:rsidRPr="00115DC2">
        <w:rPr>
          <w:rFonts w:ascii="Times New Roman" w:hAnsi="Times New Roman" w:cs="Times New Roman"/>
          <w:sz w:val="24"/>
          <w:szCs w:val="24"/>
        </w:rPr>
        <w:t xml:space="preserve"> </w:t>
      </w:r>
      <w:r w:rsidRPr="00115DC2">
        <w:rPr>
          <w:rFonts w:ascii="Times New Roman" w:hAnsi="Times New Roman" w:cs="Times New Roman"/>
          <w:sz w:val="24"/>
          <w:szCs w:val="24"/>
        </w:rPr>
        <w:t>000 Kč bez DPH</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včetně dohod, na základě kterých se tyto smlouvy mění, nahrazují nebo ruší, zveřejní</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objednatel v </w:t>
      </w:r>
      <w:r w:rsidRPr="00115DC2">
        <w:rPr>
          <w:rFonts w:ascii="Times New Roman" w:hAnsi="Times New Roman" w:cs="Times New Roman"/>
          <w:b/>
          <w:bCs/>
          <w:sz w:val="24"/>
          <w:szCs w:val="24"/>
        </w:rPr>
        <w:t xml:space="preserve">registru smluv </w:t>
      </w:r>
      <w:r w:rsidRPr="00115DC2">
        <w:rPr>
          <w:rFonts w:ascii="Times New Roman" w:hAnsi="Times New Roman" w:cs="Times New Roman"/>
          <w:sz w:val="24"/>
          <w:szCs w:val="24"/>
        </w:rPr>
        <w:t>zřízeném jako informační systém veřejné správy na základě</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zákona č. </w:t>
      </w:r>
      <w:r w:rsidRPr="00115DC2">
        <w:rPr>
          <w:rFonts w:ascii="Times New Roman" w:hAnsi="Times New Roman" w:cs="Times New Roman"/>
          <w:sz w:val="24"/>
          <w:szCs w:val="24"/>
        </w:rPr>
        <w:lastRenderedPageBreak/>
        <w:t>340/2015 Sb., o registru smluv. Zhotovitel výslovně souhlasí s tím, aby tato</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smlouva včetně případných dohod o její změně, nahrazení nebo zrušení byly v</w:t>
      </w:r>
      <w:r w:rsidR="006754F8" w:rsidRPr="00115DC2">
        <w:rPr>
          <w:rFonts w:ascii="Times New Roman" w:hAnsi="Times New Roman" w:cs="Times New Roman"/>
          <w:sz w:val="24"/>
          <w:szCs w:val="24"/>
        </w:rPr>
        <w:t> </w:t>
      </w:r>
      <w:r w:rsidRPr="00115DC2">
        <w:rPr>
          <w:rFonts w:ascii="Times New Roman" w:hAnsi="Times New Roman" w:cs="Times New Roman"/>
          <w:sz w:val="24"/>
          <w:szCs w:val="24"/>
        </w:rPr>
        <w:t>plném</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rozsahu v registru smluv objednatelem zveřejněny.</w:t>
      </w:r>
    </w:p>
    <w:p w14:paraId="20F501FA"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36D94BEA" w14:textId="77C9399F" w:rsidR="005A5C6C" w:rsidRPr="00115DC2" w:rsidRDefault="00320CFA" w:rsidP="005A5C6C">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2. </w:t>
      </w:r>
      <w:r w:rsidR="005A5C6C" w:rsidRPr="00115DC2">
        <w:rPr>
          <w:rFonts w:ascii="Times New Roman" w:hAnsi="Times New Roman" w:cs="Times New Roman"/>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Pr="00115DC2" w:rsidRDefault="005A5C6C" w:rsidP="006754F8">
      <w:pPr>
        <w:autoSpaceDE w:val="0"/>
        <w:autoSpaceDN w:val="0"/>
        <w:adjustRightInd w:val="0"/>
        <w:spacing w:after="0" w:line="240" w:lineRule="auto"/>
        <w:jc w:val="both"/>
        <w:rPr>
          <w:rFonts w:ascii="Times New Roman" w:hAnsi="Times New Roman" w:cs="Times New Roman"/>
          <w:sz w:val="24"/>
          <w:szCs w:val="24"/>
        </w:rPr>
      </w:pPr>
    </w:p>
    <w:p w14:paraId="38F7B9BE" w14:textId="28658EA5"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XIV.</w:t>
      </w:r>
    </w:p>
    <w:p w14:paraId="5B1E0BCF" w14:textId="77777777" w:rsidR="006754F8" w:rsidRPr="00115DC2"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29D8C10" w14:textId="2AB7E30F"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Ostatní ustanovení</w:t>
      </w:r>
    </w:p>
    <w:p w14:paraId="6B8E8EA3" w14:textId="77777777" w:rsidR="006754F8" w:rsidRPr="00115DC2" w:rsidRDefault="006754F8" w:rsidP="00320CFA">
      <w:pPr>
        <w:autoSpaceDE w:val="0"/>
        <w:autoSpaceDN w:val="0"/>
        <w:adjustRightInd w:val="0"/>
        <w:spacing w:after="0" w:line="240" w:lineRule="auto"/>
        <w:rPr>
          <w:rFonts w:ascii="Times New Roman" w:hAnsi="Times New Roman" w:cs="Times New Roman"/>
          <w:b/>
          <w:bCs/>
          <w:sz w:val="24"/>
          <w:szCs w:val="24"/>
        </w:rPr>
      </w:pPr>
    </w:p>
    <w:p w14:paraId="0F1C8C46" w14:textId="1F6CC92C"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Zhotovitel není oprávněn postoupit třetí straně bez souhlasu objednatele žádnou pohledávku,</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kterou vůči němu má a která vyplývá z této smlouvy.</w:t>
      </w:r>
    </w:p>
    <w:p w14:paraId="2B6E52C9"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148DAB5E" w14:textId="75E83AB3" w:rsidR="00320CFA" w:rsidRPr="00115DC2" w:rsidRDefault="00670A91"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20CFA" w:rsidRPr="00115DC2">
        <w:rPr>
          <w:rFonts w:ascii="Times New Roman" w:hAnsi="Times New Roman" w:cs="Times New Roman"/>
          <w:sz w:val="24"/>
          <w:szCs w:val="24"/>
        </w:rPr>
        <w:t>. Není-li v této smlouvě ujednáno jinak, vztahuje se na vztahy z ní vyplývající občanský</w:t>
      </w:r>
      <w:r w:rsidR="006754F8" w:rsidRPr="00115DC2">
        <w:rPr>
          <w:rFonts w:ascii="Times New Roman" w:hAnsi="Times New Roman" w:cs="Times New Roman"/>
          <w:sz w:val="24"/>
          <w:szCs w:val="24"/>
        </w:rPr>
        <w:t xml:space="preserve"> </w:t>
      </w:r>
      <w:r w:rsidR="00320CFA" w:rsidRPr="00115DC2">
        <w:rPr>
          <w:rFonts w:ascii="Times New Roman" w:hAnsi="Times New Roman" w:cs="Times New Roman"/>
          <w:sz w:val="24"/>
          <w:szCs w:val="24"/>
        </w:rPr>
        <w:t>zákoník.</w:t>
      </w:r>
    </w:p>
    <w:p w14:paraId="38300942" w14:textId="77777777" w:rsidR="005A5C6C" w:rsidRPr="00115DC2" w:rsidRDefault="005A5C6C" w:rsidP="006754F8">
      <w:pPr>
        <w:autoSpaceDE w:val="0"/>
        <w:autoSpaceDN w:val="0"/>
        <w:adjustRightInd w:val="0"/>
        <w:spacing w:after="0" w:line="240" w:lineRule="auto"/>
        <w:jc w:val="both"/>
        <w:rPr>
          <w:rFonts w:ascii="Times New Roman" w:hAnsi="Times New Roman" w:cs="Times New Roman"/>
          <w:sz w:val="24"/>
          <w:szCs w:val="24"/>
        </w:rPr>
      </w:pPr>
    </w:p>
    <w:p w14:paraId="2C068E64" w14:textId="2D7720A6" w:rsidR="005A5C6C" w:rsidRDefault="00670A91" w:rsidP="005A5C6C">
      <w:pPr>
        <w:widowControl w:val="0"/>
        <w:jc w:val="both"/>
        <w:rPr>
          <w:rFonts w:ascii="Times New Roman" w:hAnsi="Times New Roman" w:cs="Times New Roman"/>
          <w:sz w:val="24"/>
          <w:szCs w:val="24"/>
        </w:rPr>
      </w:pPr>
      <w:r>
        <w:rPr>
          <w:rFonts w:ascii="Times New Roman" w:hAnsi="Times New Roman" w:cs="Times New Roman"/>
          <w:sz w:val="24"/>
          <w:szCs w:val="24"/>
        </w:rPr>
        <w:t>3</w:t>
      </w:r>
      <w:r w:rsidR="005A5C6C" w:rsidRPr="00115DC2">
        <w:rPr>
          <w:rFonts w:ascii="Times New Roman" w:hAnsi="Times New Roman" w:cs="Times New Roman"/>
          <w:sz w:val="24"/>
          <w:szCs w:val="24"/>
        </w:rPr>
        <w:t xml:space="preserve">. Smluvní strany berou na vědomí, že </w:t>
      </w:r>
      <w:r w:rsidR="004D066D" w:rsidRPr="00115DC2">
        <w:rPr>
          <w:rFonts w:ascii="Times New Roman" w:hAnsi="Times New Roman" w:cs="Times New Roman"/>
          <w:sz w:val="24"/>
          <w:szCs w:val="24"/>
        </w:rPr>
        <w:t>s</w:t>
      </w:r>
      <w:r w:rsidR="005A5C6C" w:rsidRPr="00115DC2">
        <w:rPr>
          <w:rFonts w:ascii="Times New Roman" w:hAnsi="Times New Roman" w:cs="Times New Roman"/>
          <w:sz w:val="24"/>
          <w:szCs w:val="24"/>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2BA3758C" w14:textId="77777777" w:rsidR="005D598F" w:rsidRPr="00115DC2" w:rsidRDefault="005D598F" w:rsidP="005A5C6C">
      <w:pPr>
        <w:widowControl w:val="0"/>
        <w:jc w:val="both"/>
        <w:rPr>
          <w:rFonts w:ascii="Times New Roman" w:hAnsi="Times New Roman" w:cs="Times New Roman"/>
          <w:sz w:val="24"/>
          <w:szCs w:val="24"/>
        </w:rPr>
      </w:pPr>
    </w:p>
    <w:p w14:paraId="19F3E57B" w14:textId="16EC258C"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Článek XV.</w:t>
      </w:r>
    </w:p>
    <w:p w14:paraId="7C6938A8" w14:textId="77777777" w:rsidR="006754F8" w:rsidRPr="00115DC2"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115DC2" w:rsidRDefault="00320CFA" w:rsidP="006754F8">
      <w:pPr>
        <w:autoSpaceDE w:val="0"/>
        <w:autoSpaceDN w:val="0"/>
        <w:adjustRightInd w:val="0"/>
        <w:spacing w:after="0" w:line="240" w:lineRule="auto"/>
        <w:jc w:val="center"/>
        <w:rPr>
          <w:rFonts w:ascii="Times New Roman" w:hAnsi="Times New Roman" w:cs="Times New Roman"/>
          <w:b/>
          <w:bCs/>
          <w:sz w:val="24"/>
          <w:szCs w:val="24"/>
          <w:u w:val="single"/>
        </w:rPr>
      </w:pPr>
      <w:r w:rsidRPr="00115DC2">
        <w:rPr>
          <w:rFonts w:ascii="Times New Roman" w:hAnsi="Times New Roman" w:cs="Times New Roman"/>
          <w:b/>
          <w:bCs/>
          <w:sz w:val="24"/>
          <w:szCs w:val="24"/>
          <w:u w:val="single"/>
        </w:rPr>
        <w:t>Závěrečná ustanovení</w:t>
      </w:r>
    </w:p>
    <w:p w14:paraId="48A27471" w14:textId="77777777" w:rsidR="006754F8" w:rsidRPr="00115DC2" w:rsidRDefault="006754F8" w:rsidP="00320CFA">
      <w:pPr>
        <w:autoSpaceDE w:val="0"/>
        <w:autoSpaceDN w:val="0"/>
        <w:adjustRightInd w:val="0"/>
        <w:spacing w:after="0" w:line="240" w:lineRule="auto"/>
        <w:rPr>
          <w:rFonts w:ascii="Times New Roman" w:hAnsi="Times New Roman" w:cs="Times New Roman"/>
          <w:b/>
          <w:bCs/>
          <w:sz w:val="24"/>
          <w:szCs w:val="24"/>
        </w:rPr>
      </w:pPr>
    </w:p>
    <w:p w14:paraId="60E6F317" w14:textId="77777777"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1. Tuto smlouvu je možno měnit pouze písemně na základě vzestupně číslovaných dodatků a</w:t>
      </w:r>
    </w:p>
    <w:p w14:paraId="17089E36" w14:textId="416FC0D9"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to prostřednictvím osob oprávněných k uzavření této smlouvy.</w:t>
      </w:r>
    </w:p>
    <w:p w14:paraId="77460DCF"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5EF8D70F" w14:textId="1486FA74"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2. Tato smlouva je vyhotovena vyhotoveních, které mají platnost a závaznost</w:t>
      </w:r>
      <w:r w:rsidR="006754F8"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originálu. Objednatel obdrží </w:t>
      </w:r>
      <w:r w:rsidR="00426908">
        <w:rPr>
          <w:rFonts w:ascii="Times New Roman" w:hAnsi="Times New Roman" w:cs="Times New Roman"/>
          <w:sz w:val="24"/>
          <w:szCs w:val="24"/>
        </w:rPr>
        <w:t xml:space="preserve">dvě </w:t>
      </w:r>
      <w:r w:rsidRPr="00115DC2">
        <w:rPr>
          <w:rFonts w:ascii="Times New Roman" w:hAnsi="Times New Roman" w:cs="Times New Roman"/>
          <w:sz w:val="24"/>
          <w:szCs w:val="24"/>
        </w:rPr>
        <w:t xml:space="preserve">vyhotovení a </w:t>
      </w:r>
      <w:r w:rsidR="00FA1F5C" w:rsidRPr="00115DC2">
        <w:rPr>
          <w:rFonts w:ascii="Times New Roman" w:hAnsi="Times New Roman" w:cs="Times New Roman"/>
          <w:sz w:val="24"/>
          <w:szCs w:val="24"/>
        </w:rPr>
        <w:t xml:space="preserve">dvě </w:t>
      </w:r>
      <w:r w:rsidRPr="00115DC2">
        <w:rPr>
          <w:rFonts w:ascii="Times New Roman" w:hAnsi="Times New Roman" w:cs="Times New Roman"/>
          <w:sz w:val="24"/>
          <w:szCs w:val="24"/>
        </w:rPr>
        <w:t>vyhotovení obdrží zhotovitel.</w:t>
      </w:r>
      <w:r w:rsidR="00BA5E9C" w:rsidRPr="00115DC2">
        <w:rPr>
          <w:rFonts w:ascii="Times New Roman" w:hAnsi="Times New Roman" w:cs="Times New Roman"/>
          <w:sz w:val="24"/>
          <w:szCs w:val="24"/>
        </w:rPr>
        <w:t xml:space="preserve"> To neplatí v případě, pokud je smlouva sepsána elektronicky a podepsána zaručenými elektronickými podpisy.</w:t>
      </w:r>
    </w:p>
    <w:p w14:paraId="12F88C99"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4D195D8A" w14:textId="7FAF47D4"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3. Tato smlouva nabývá </w:t>
      </w:r>
      <w:r w:rsidR="00BC7E9F">
        <w:rPr>
          <w:rFonts w:ascii="Times New Roman" w:hAnsi="Times New Roman" w:cs="Times New Roman"/>
          <w:sz w:val="24"/>
          <w:szCs w:val="24"/>
        </w:rPr>
        <w:t>platnosti</w:t>
      </w:r>
      <w:r w:rsidR="00BC7E9F" w:rsidRPr="00115DC2">
        <w:rPr>
          <w:rFonts w:ascii="Times New Roman" w:hAnsi="Times New Roman" w:cs="Times New Roman"/>
          <w:sz w:val="24"/>
          <w:szCs w:val="24"/>
        </w:rPr>
        <w:t xml:space="preserve"> </w:t>
      </w:r>
      <w:r w:rsidRPr="00115DC2">
        <w:rPr>
          <w:rFonts w:ascii="Times New Roman" w:hAnsi="Times New Roman" w:cs="Times New Roman"/>
          <w:sz w:val="24"/>
          <w:szCs w:val="24"/>
        </w:rPr>
        <w:t xml:space="preserve">podpisem poslední smluvní strany. </w:t>
      </w:r>
      <w:r w:rsidR="00BC7E9F">
        <w:rPr>
          <w:rFonts w:ascii="Times New Roman" w:hAnsi="Times New Roman" w:cs="Times New Roman"/>
          <w:sz w:val="24"/>
          <w:szCs w:val="24"/>
        </w:rPr>
        <w:t xml:space="preserve">Tato smlouva a její dodatky se stanou účinnými nejdříve dnem jejich </w:t>
      </w:r>
      <w:r w:rsidRPr="00115DC2">
        <w:rPr>
          <w:rFonts w:ascii="Times New Roman" w:hAnsi="Times New Roman" w:cs="Times New Roman"/>
          <w:sz w:val="24"/>
          <w:szCs w:val="24"/>
        </w:rPr>
        <w:t>zveřejněn</w:t>
      </w:r>
      <w:r w:rsidR="00BC7E9F">
        <w:rPr>
          <w:rFonts w:ascii="Times New Roman" w:hAnsi="Times New Roman" w:cs="Times New Roman"/>
          <w:sz w:val="24"/>
          <w:szCs w:val="24"/>
        </w:rPr>
        <w:t>í</w:t>
      </w:r>
      <w:r w:rsidRPr="00115DC2">
        <w:rPr>
          <w:rFonts w:ascii="Times New Roman" w:hAnsi="Times New Roman" w:cs="Times New Roman"/>
          <w:sz w:val="24"/>
          <w:szCs w:val="24"/>
        </w:rPr>
        <w:t xml:space="preserve"> v registru smluv</w:t>
      </w:r>
      <w:r w:rsidR="00BC7E9F">
        <w:rPr>
          <w:rFonts w:ascii="Times New Roman" w:hAnsi="Times New Roman" w:cs="Times New Roman"/>
          <w:sz w:val="24"/>
          <w:szCs w:val="24"/>
        </w:rPr>
        <w:t>. Uveřejnění smlouvy a dodatků v registru smluv zajistí objednatel.</w:t>
      </w:r>
    </w:p>
    <w:p w14:paraId="72D664B0" w14:textId="77777777" w:rsidR="006754F8" w:rsidRPr="00115DC2"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1810FA35" w14:textId="353701E4" w:rsidR="00320CFA" w:rsidRPr="00115DC2" w:rsidRDefault="00320CFA" w:rsidP="006754F8">
      <w:pPr>
        <w:autoSpaceDE w:val="0"/>
        <w:autoSpaceDN w:val="0"/>
        <w:adjustRightInd w:val="0"/>
        <w:spacing w:after="0" w:line="240" w:lineRule="auto"/>
        <w:jc w:val="both"/>
        <w:rPr>
          <w:rFonts w:ascii="Times New Roman" w:hAnsi="Times New Roman" w:cs="Times New Roman"/>
          <w:sz w:val="24"/>
          <w:szCs w:val="24"/>
        </w:rPr>
      </w:pPr>
      <w:r w:rsidRPr="00115DC2">
        <w:rPr>
          <w:rFonts w:ascii="Times New Roman" w:hAnsi="Times New Roman" w:cs="Times New Roman"/>
          <w:sz w:val="24"/>
          <w:szCs w:val="24"/>
        </w:rPr>
        <w:t xml:space="preserve">4. Smluvní strany prohlašují, že souhlasí s textem této smlouvy. </w:t>
      </w:r>
    </w:p>
    <w:p w14:paraId="63E1B880" w14:textId="2A886A83" w:rsidR="006754F8" w:rsidRPr="00115DC2" w:rsidRDefault="006754F8" w:rsidP="00320CFA">
      <w:pPr>
        <w:autoSpaceDE w:val="0"/>
        <w:autoSpaceDN w:val="0"/>
        <w:adjustRightInd w:val="0"/>
        <w:spacing w:after="0" w:line="240" w:lineRule="auto"/>
        <w:rPr>
          <w:rFonts w:ascii="Times New Roman" w:hAnsi="Times New Roman" w:cs="Times New Roman"/>
          <w:sz w:val="24"/>
          <w:szCs w:val="24"/>
        </w:rPr>
      </w:pPr>
    </w:p>
    <w:p w14:paraId="208BB416" w14:textId="54932F3C" w:rsidR="006754F8" w:rsidRPr="00EF1E02" w:rsidRDefault="00602CC2" w:rsidP="00320CFA">
      <w:pPr>
        <w:autoSpaceDE w:val="0"/>
        <w:autoSpaceDN w:val="0"/>
        <w:adjustRightInd w:val="0"/>
        <w:spacing w:after="0" w:line="240" w:lineRule="auto"/>
        <w:rPr>
          <w:rFonts w:ascii="Times New Roman" w:hAnsi="Times New Roman" w:cs="Times New Roman"/>
          <w:sz w:val="24"/>
          <w:szCs w:val="24"/>
        </w:rPr>
      </w:pPr>
      <w:r w:rsidRPr="00EF1E02">
        <w:rPr>
          <w:rFonts w:ascii="Times New Roman" w:hAnsi="Times New Roman" w:cs="Times New Roman"/>
          <w:sz w:val="24"/>
          <w:szCs w:val="24"/>
        </w:rPr>
        <w:t>Příloha:</w:t>
      </w:r>
    </w:p>
    <w:p w14:paraId="7D5FF666" w14:textId="7CD39A17" w:rsidR="00652A27" w:rsidRPr="00EF1E02" w:rsidRDefault="00670A91" w:rsidP="00652A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Příloha č.1 – cenová a časová nabídka</w:t>
      </w:r>
    </w:p>
    <w:p w14:paraId="371C9166" w14:textId="77777777" w:rsidR="00D0197F" w:rsidRPr="00115DC2" w:rsidRDefault="00D0197F" w:rsidP="002B7AAD">
      <w:pPr>
        <w:autoSpaceDE w:val="0"/>
        <w:autoSpaceDN w:val="0"/>
        <w:adjustRightInd w:val="0"/>
        <w:spacing w:after="0" w:line="240" w:lineRule="auto"/>
        <w:jc w:val="both"/>
        <w:rPr>
          <w:rFonts w:ascii="Times New Roman" w:hAnsi="Times New Roman" w:cs="Times New Roman"/>
          <w:sz w:val="24"/>
          <w:szCs w:val="24"/>
        </w:rPr>
      </w:pPr>
    </w:p>
    <w:p w14:paraId="1F8C7ECC" w14:textId="359C635A" w:rsidR="00FA1F5C" w:rsidRPr="00115DC2" w:rsidRDefault="00FA1F5C" w:rsidP="002B7AAD">
      <w:pPr>
        <w:autoSpaceDE w:val="0"/>
        <w:autoSpaceDN w:val="0"/>
        <w:adjustRightInd w:val="0"/>
        <w:spacing w:after="0" w:line="240" w:lineRule="auto"/>
        <w:jc w:val="both"/>
        <w:rPr>
          <w:rFonts w:ascii="Times New Roman" w:hAnsi="Times New Roman" w:cs="Times New Roman"/>
          <w:sz w:val="24"/>
          <w:szCs w:val="24"/>
        </w:rPr>
      </w:pPr>
    </w:p>
    <w:p w14:paraId="59EB5FEB" w14:textId="3DF5B931" w:rsidR="002B7AAD" w:rsidRDefault="00691BD6"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NÁSLEDUJE PODPISOVÁ STRANA</w:t>
      </w:r>
    </w:p>
    <w:p w14:paraId="2FA4F4F7" w14:textId="77777777" w:rsidR="00C126CD" w:rsidRDefault="00C126CD" w:rsidP="00320CFA">
      <w:pPr>
        <w:autoSpaceDE w:val="0"/>
        <w:autoSpaceDN w:val="0"/>
        <w:adjustRightInd w:val="0"/>
        <w:spacing w:after="0" w:line="240" w:lineRule="auto"/>
        <w:rPr>
          <w:rFonts w:ascii="Times New Roman" w:hAnsi="Times New Roman" w:cs="Times New Roman"/>
          <w:sz w:val="24"/>
          <w:szCs w:val="24"/>
        </w:rPr>
      </w:pPr>
    </w:p>
    <w:p w14:paraId="1C00FA64" w14:textId="77777777" w:rsidR="00C126CD" w:rsidRDefault="00C126CD" w:rsidP="00320CFA">
      <w:pPr>
        <w:autoSpaceDE w:val="0"/>
        <w:autoSpaceDN w:val="0"/>
        <w:adjustRightInd w:val="0"/>
        <w:spacing w:after="0" w:line="240" w:lineRule="auto"/>
        <w:rPr>
          <w:rFonts w:ascii="Times New Roman" w:hAnsi="Times New Roman" w:cs="Times New Roman"/>
          <w:sz w:val="24"/>
          <w:szCs w:val="24"/>
        </w:rPr>
      </w:pPr>
    </w:p>
    <w:p w14:paraId="4E0E708A" w14:textId="77777777" w:rsidR="00C126CD" w:rsidRPr="00115DC2" w:rsidRDefault="00C126CD" w:rsidP="00320CFA">
      <w:pPr>
        <w:autoSpaceDE w:val="0"/>
        <w:autoSpaceDN w:val="0"/>
        <w:adjustRightInd w:val="0"/>
        <w:spacing w:after="0" w:line="240" w:lineRule="auto"/>
        <w:rPr>
          <w:rFonts w:ascii="Times New Roman" w:hAnsi="Times New Roman" w:cs="Times New Roman"/>
          <w:sz w:val="24"/>
          <w:szCs w:val="24"/>
        </w:rPr>
      </w:pPr>
    </w:p>
    <w:p w14:paraId="76904DF9" w14:textId="7352D6D5"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lastRenderedPageBreak/>
        <w:t>V</w:t>
      </w:r>
      <w:r w:rsidR="006754F8" w:rsidRPr="00115DC2">
        <w:rPr>
          <w:rFonts w:ascii="Times New Roman" w:hAnsi="Times New Roman" w:cs="Times New Roman"/>
          <w:sz w:val="24"/>
          <w:szCs w:val="24"/>
        </w:rPr>
        <w:t xml:space="preserve"> Jablonci nad Nisou </w:t>
      </w:r>
      <w:r w:rsidRPr="00115DC2">
        <w:rPr>
          <w:rFonts w:ascii="Times New Roman" w:hAnsi="Times New Roman" w:cs="Times New Roman"/>
          <w:sz w:val="24"/>
          <w:szCs w:val="24"/>
        </w:rPr>
        <w:t>dne</w:t>
      </w:r>
      <w:r w:rsidR="00F622A0">
        <w:rPr>
          <w:rFonts w:ascii="Times New Roman" w:hAnsi="Times New Roman" w:cs="Times New Roman"/>
          <w:sz w:val="24"/>
          <w:szCs w:val="24"/>
        </w:rPr>
        <w:t xml:space="preserve"> 2.11.2023</w:t>
      </w:r>
      <w:r w:rsidR="006754F8" w:rsidRPr="00115DC2">
        <w:rPr>
          <w:rFonts w:ascii="Times New Roman" w:hAnsi="Times New Roman" w:cs="Times New Roman"/>
          <w:sz w:val="24"/>
          <w:szCs w:val="24"/>
        </w:rPr>
        <w:tab/>
      </w:r>
      <w:r w:rsidR="006754F8" w:rsidRPr="00115DC2">
        <w:rPr>
          <w:rFonts w:ascii="Times New Roman" w:hAnsi="Times New Roman" w:cs="Times New Roman"/>
          <w:sz w:val="24"/>
          <w:szCs w:val="24"/>
        </w:rPr>
        <w:tab/>
      </w:r>
      <w:r w:rsidRPr="00115DC2">
        <w:rPr>
          <w:rFonts w:ascii="Times New Roman" w:hAnsi="Times New Roman" w:cs="Times New Roman"/>
          <w:sz w:val="24"/>
          <w:szCs w:val="24"/>
        </w:rPr>
        <w:t xml:space="preserve"> </w:t>
      </w:r>
      <w:r w:rsidR="006754F8" w:rsidRPr="00115DC2">
        <w:rPr>
          <w:rFonts w:ascii="Times New Roman" w:hAnsi="Times New Roman" w:cs="Times New Roman"/>
          <w:sz w:val="24"/>
          <w:szCs w:val="24"/>
        </w:rPr>
        <w:t xml:space="preserve">           </w:t>
      </w:r>
      <w:r w:rsidR="00670A91">
        <w:rPr>
          <w:rFonts w:ascii="Times New Roman" w:hAnsi="Times New Roman" w:cs="Times New Roman"/>
          <w:sz w:val="24"/>
          <w:szCs w:val="24"/>
        </w:rPr>
        <w:t xml:space="preserve">      </w:t>
      </w:r>
      <w:r w:rsidR="006754F8" w:rsidRPr="00115DC2">
        <w:rPr>
          <w:rFonts w:ascii="Times New Roman" w:hAnsi="Times New Roman" w:cs="Times New Roman"/>
          <w:sz w:val="24"/>
          <w:szCs w:val="24"/>
        </w:rPr>
        <w:t xml:space="preserve"> </w:t>
      </w:r>
      <w:r w:rsidR="00670A91">
        <w:rPr>
          <w:rFonts w:ascii="Times New Roman" w:hAnsi="Times New Roman" w:cs="Times New Roman"/>
          <w:sz w:val="24"/>
          <w:szCs w:val="24"/>
        </w:rPr>
        <w:t xml:space="preserve">     </w:t>
      </w:r>
      <w:r w:rsidRPr="00115DC2">
        <w:rPr>
          <w:rFonts w:ascii="Times New Roman" w:hAnsi="Times New Roman" w:cs="Times New Roman"/>
          <w:sz w:val="24"/>
          <w:szCs w:val="24"/>
        </w:rPr>
        <w:t>V</w:t>
      </w:r>
      <w:r w:rsidR="00F6462A">
        <w:rPr>
          <w:rFonts w:ascii="Times New Roman" w:hAnsi="Times New Roman" w:cs="Times New Roman"/>
          <w:sz w:val="24"/>
          <w:szCs w:val="24"/>
        </w:rPr>
        <w:t xml:space="preserve"> Praze  </w:t>
      </w:r>
      <w:r w:rsidR="006754F8" w:rsidRPr="00115DC2">
        <w:rPr>
          <w:rFonts w:ascii="Times New Roman" w:hAnsi="Times New Roman" w:cs="Times New Roman"/>
          <w:sz w:val="24"/>
          <w:szCs w:val="24"/>
        </w:rPr>
        <w:t>dne</w:t>
      </w:r>
      <w:r w:rsidRPr="00115DC2">
        <w:rPr>
          <w:rFonts w:ascii="Times New Roman" w:hAnsi="Times New Roman" w:cs="Times New Roman"/>
          <w:sz w:val="24"/>
          <w:szCs w:val="24"/>
        </w:rPr>
        <w:t xml:space="preserve"> </w:t>
      </w:r>
      <w:r w:rsidR="00F622A0">
        <w:rPr>
          <w:rFonts w:ascii="Times New Roman" w:hAnsi="Times New Roman" w:cs="Times New Roman"/>
          <w:sz w:val="24"/>
          <w:szCs w:val="24"/>
        </w:rPr>
        <w:t>21.11.2023</w:t>
      </w:r>
    </w:p>
    <w:p w14:paraId="1DEC9453" w14:textId="180304DA" w:rsidR="006754F8" w:rsidRPr="00115DC2"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Pr="00115DC2"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632F39FC" w:rsidR="00320CFA" w:rsidRPr="00115DC2" w:rsidRDefault="00320CFA"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 </w:t>
      </w:r>
      <w:r w:rsidR="006754F8" w:rsidRPr="00115DC2">
        <w:rPr>
          <w:rFonts w:ascii="Times New Roman" w:hAnsi="Times New Roman" w:cs="Times New Roman"/>
          <w:sz w:val="24"/>
          <w:szCs w:val="24"/>
        </w:rPr>
        <w:tab/>
      </w:r>
      <w:r w:rsidR="006754F8" w:rsidRPr="00115DC2">
        <w:rPr>
          <w:rFonts w:ascii="Times New Roman" w:hAnsi="Times New Roman" w:cs="Times New Roman"/>
          <w:sz w:val="24"/>
          <w:szCs w:val="24"/>
        </w:rPr>
        <w:tab/>
      </w:r>
      <w:r w:rsidR="006754F8" w:rsidRPr="00115DC2">
        <w:rPr>
          <w:rFonts w:ascii="Times New Roman" w:hAnsi="Times New Roman" w:cs="Times New Roman"/>
          <w:sz w:val="24"/>
          <w:szCs w:val="24"/>
        </w:rPr>
        <w:tab/>
      </w:r>
      <w:r w:rsidR="006754F8" w:rsidRPr="00115DC2">
        <w:rPr>
          <w:rFonts w:ascii="Times New Roman" w:hAnsi="Times New Roman" w:cs="Times New Roman"/>
          <w:sz w:val="24"/>
          <w:szCs w:val="24"/>
        </w:rPr>
        <w:tab/>
      </w:r>
      <w:r w:rsidR="007404CE" w:rsidRPr="00115DC2">
        <w:rPr>
          <w:rFonts w:ascii="Times New Roman" w:hAnsi="Times New Roman" w:cs="Times New Roman"/>
          <w:sz w:val="24"/>
          <w:szCs w:val="24"/>
        </w:rPr>
        <w:t>……</w:t>
      </w:r>
      <w:r w:rsidRPr="00115DC2">
        <w:rPr>
          <w:rFonts w:ascii="Times New Roman" w:hAnsi="Times New Roman" w:cs="Times New Roman"/>
          <w:sz w:val="24"/>
          <w:szCs w:val="24"/>
        </w:rPr>
        <w:t>…………………………</w:t>
      </w:r>
    </w:p>
    <w:p w14:paraId="6147497C" w14:textId="75912FEF" w:rsidR="00AE4A62" w:rsidRPr="00115DC2" w:rsidRDefault="006754F8"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 </w:t>
      </w:r>
      <w:r w:rsidR="00670A91">
        <w:rPr>
          <w:rFonts w:ascii="Times New Roman" w:hAnsi="Times New Roman" w:cs="Times New Roman"/>
          <w:sz w:val="24"/>
          <w:szCs w:val="24"/>
        </w:rPr>
        <w:t>MgA. Jakub Chuchlík</w:t>
      </w:r>
      <w:r w:rsidR="007404CE" w:rsidRPr="00115DC2">
        <w:rPr>
          <w:rFonts w:ascii="Times New Roman" w:hAnsi="Times New Roman" w:cs="Times New Roman"/>
          <w:sz w:val="24"/>
          <w:szCs w:val="24"/>
        </w:rPr>
        <w:t xml:space="preserve">                                                             Ing.</w:t>
      </w:r>
      <w:r w:rsidR="00CB2D17" w:rsidRPr="00115DC2">
        <w:rPr>
          <w:rFonts w:ascii="Times New Roman" w:hAnsi="Times New Roman" w:cs="Times New Roman"/>
          <w:sz w:val="24"/>
          <w:szCs w:val="24"/>
        </w:rPr>
        <w:t xml:space="preserve"> </w:t>
      </w:r>
      <w:r w:rsidR="00670A91">
        <w:rPr>
          <w:rFonts w:ascii="Times New Roman" w:hAnsi="Times New Roman" w:cs="Times New Roman"/>
          <w:sz w:val="24"/>
          <w:szCs w:val="24"/>
        </w:rPr>
        <w:t>Tomáš Janča,</w:t>
      </w:r>
      <w:r w:rsidR="007404CE" w:rsidRPr="00115DC2">
        <w:rPr>
          <w:rFonts w:ascii="Times New Roman" w:hAnsi="Times New Roman" w:cs="Times New Roman"/>
          <w:sz w:val="24"/>
          <w:szCs w:val="24"/>
        </w:rPr>
        <w:t xml:space="preserve">  </w:t>
      </w:r>
    </w:p>
    <w:p w14:paraId="0DE94A32" w14:textId="3D1961F4" w:rsidR="00670A91" w:rsidRDefault="00670A91"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náměstek primátora                                                                 managing partner</w:t>
      </w:r>
    </w:p>
    <w:p w14:paraId="05702138" w14:textId="11CF9234" w:rsidR="00320CFA" w:rsidRPr="00115DC2" w:rsidRDefault="00670A91"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za věcnou správnost    </w:t>
      </w:r>
      <w:r w:rsidR="006754F8" w:rsidRPr="00115DC2">
        <w:rPr>
          <w:rFonts w:ascii="Times New Roman" w:hAnsi="Times New Roman" w:cs="Times New Roman"/>
          <w:sz w:val="24"/>
          <w:szCs w:val="24"/>
        </w:rPr>
        <w:tab/>
      </w:r>
      <w:r w:rsidR="007404CE" w:rsidRPr="00115DC2">
        <w:rPr>
          <w:rFonts w:ascii="Times New Roman" w:hAnsi="Times New Roman" w:cs="Times New Roman"/>
          <w:sz w:val="24"/>
          <w:szCs w:val="24"/>
        </w:rPr>
        <w:t xml:space="preserve">              </w:t>
      </w:r>
    </w:p>
    <w:p w14:paraId="0982A985" w14:textId="509BA57A" w:rsidR="007404CE" w:rsidRPr="00115DC2" w:rsidRDefault="007404CE"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                                                                                  </w:t>
      </w:r>
    </w:p>
    <w:p w14:paraId="536A70F2" w14:textId="77777777" w:rsidR="007404CE" w:rsidRPr="00115DC2" w:rsidRDefault="007404CE" w:rsidP="00320CFA">
      <w:pPr>
        <w:autoSpaceDE w:val="0"/>
        <w:autoSpaceDN w:val="0"/>
        <w:adjustRightInd w:val="0"/>
        <w:spacing w:after="0" w:line="240" w:lineRule="auto"/>
        <w:rPr>
          <w:rFonts w:ascii="Times New Roman" w:hAnsi="Times New Roman" w:cs="Times New Roman"/>
          <w:sz w:val="24"/>
          <w:szCs w:val="24"/>
        </w:rPr>
      </w:pPr>
    </w:p>
    <w:p w14:paraId="550D96FC" w14:textId="77777777" w:rsidR="007404CE" w:rsidRPr="00115DC2" w:rsidRDefault="007404CE" w:rsidP="00320CFA">
      <w:pPr>
        <w:autoSpaceDE w:val="0"/>
        <w:autoSpaceDN w:val="0"/>
        <w:adjustRightInd w:val="0"/>
        <w:spacing w:after="0" w:line="240" w:lineRule="auto"/>
        <w:rPr>
          <w:rFonts w:ascii="Times New Roman" w:hAnsi="Times New Roman" w:cs="Times New Roman"/>
          <w:sz w:val="24"/>
          <w:szCs w:val="24"/>
        </w:rPr>
      </w:pPr>
    </w:p>
    <w:p w14:paraId="342E0BD2" w14:textId="0CA77B61" w:rsidR="00AE4A62" w:rsidRPr="00115DC2" w:rsidRDefault="00AE4A62" w:rsidP="00320CFA">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w:t>
      </w:r>
      <w:r w:rsidR="007404CE" w:rsidRPr="00115DC2">
        <w:rPr>
          <w:rFonts w:ascii="Times New Roman" w:hAnsi="Times New Roman" w:cs="Times New Roman"/>
          <w:sz w:val="24"/>
          <w:szCs w:val="24"/>
        </w:rPr>
        <w:t xml:space="preserve">                                                   </w:t>
      </w:r>
    </w:p>
    <w:p w14:paraId="574A6C05" w14:textId="1C27FD6E" w:rsidR="007404CE" w:rsidRDefault="00670A91" w:rsidP="00264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Jaroslav Bernat</w:t>
      </w:r>
    </w:p>
    <w:p w14:paraId="2F19A444" w14:textId="140A3CFD" w:rsidR="00670A91" w:rsidRPr="00115DC2" w:rsidRDefault="00670A91" w:rsidP="00264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vedoucí odboru investic</w:t>
      </w:r>
    </w:p>
    <w:sectPr w:rsidR="00670A91" w:rsidRPr="00115DC2" w:rsidSect="00670A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6BDA" w14:textId="77777777" w:rsidR="00135BA9" w:rsidRDefault="00135BA9" w:rsidP="006754F8">
      <w:pPr>
        <w:spacing w:after="0" w:line="240" w:lineRule="auto"/>
      </w:pPr>
      <w:r>
        <w:separator/>
      </w:r>
    </w:p>
  </w:endnote>
  <w:endnote w:type="continuationSeparator" w:id="0">
    <w:p w14:paraId="4B072C01" w14:textId="77777777" w:rsidR="00135BA9" w:rsidRDefault="00135BA9"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7A571F" w:rsidRDefault="007A571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4762D">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762D">
              <w:rPr>
                <w:b/>
                <w:bCs/>
                <w:noProof/>
              </w:rPr>
              <w:t>35</w:t>
            </w:r>
            <w:r>
              <w:rPr>
                <w:b/>
                <w:bCs/>
                <w:sz w:val="24"/>
                <w:szCs w:val="24"/>
              </w:rPr>
              <w:fldChar w:fldCharType="end"/>
            </w:r>
          </w:p>
        </w:sdtContent>
      </w:sdt>
    </w:sdtContent>
  </w:sdt>
  <w:p w14:paraId="18C1B83F" w14:textId="77777777" w:rsidR="007A571F" w:rsidRDefault="007A57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76C9" w14:textId="77777777" w:rsidR="00135BA9" w:rsidRDefault="00135BA9" w:rsidP="006754F8">
      <w:pPr>
        <w:spacing w:after="0" w:line="240" w:lineRule="auto"/>
      </w:pPr>
      <w:r>
        <w:separator/>
      </w:r>
    </w:p>
  </w:footnote>
  <w:footnote w:type="continuationSeparator" w:id="0">
    <w:p w14:paraId="655FB31A" w14:textId="77777777" w:rsidR="00135BA9" w:rsidRDefault="00135BA9" w:rsidP="0067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0E"/>
    <w:multiLevelType w:val="hybridMultilevel"/>
    <w:tmpl w:val="16DA26D6"/>
    <w:lvl w:ilvl="0" w:tplc="38ACAC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4F6081"/>
    <w:multiLevelType w:val="multilevel"/>
    <w:tmpl w:val="E3FE2A8C"/>
    <w:lvl w:ilvl="0">
      <w:start w:val="1"/>
      <w:numFmt w:val="upperRoman"/>
      <w:suff w:val="space"/>
      <w:lvlText w:val="Článek %1"/>
      <w:lvlJc w:val="left"/>
      <w:pPr>
        <w:ind w:left="720" w:hanging="360"/>
      </w:pPr>
      <w:rPr>
        <w:rFonts w:ascii="Times New Roman" w:hAnsi="Times New Roman" w:cs="Times New Roman" w:hint="default"/>
        <w:b/>
        <w:bCs/>
        <w:i w:val="0"/>
        <w:caps w:val="0"/>
        <w:strike w:val="0"/>
        <w:vanish w:val="0"/>
        <w:color w:val="000000"/>
        <w:sz w:val="22"/>
        <w:szCs w:val="22"/>
        <w:vertAlign w:val="baseline"/>
      </w:rPr>
    </w:lvl>
    <w:lvl w:ilvl="1">
      <w:start w:val="1"/>
      <w:numFmt w:val="decimal"/>
      <w:isLgl/>
      <w:lvlText w:val="%1.%2."/>
      <w:lvlJc w:val="left"/>
      <w:pPr>
        <w:ind w:left="1440" w:hanging="360"/>
      </w:pPr>
      <w:rPr>
        <w:rFonts w:hint="default"/>
      </w:rPr>
    </w:lvl>
    <w:lvl w:ilvl="2">
      <w:start w:val="1"/>
      <w:numFmt w:val="lowerRoman"/>
      <w:lvlText w:val="(%3)"/>
      <w:lvlJc w:val="left"/>
      <w:pPr>
        <w:ind w:left="567" w:firstLine="0"/>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86428D"/>
    <w:multiLevelType w:val="hybridMultilevel"/>
    <w:tmpl w:val="B89E0E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F853C5"/>
    <w:multiLevelType w:val="hybridMultilevel"/>
    <w:tmpl w:val="199CDE92"/>
    <w:lvl w:ilvl="0" w:tplc="5E60179E">
      <w:start w:val="3"/>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E24953"/>
    <w:multiLevelType w:val="hybridMultilevel"/>
    <w:tmpl w:val="91F04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F05000"/>
    <w:multiLevelType w:val="hybridMultilevel"/>
    <w:tmpl w:val="76A4E3DA"/>
    <w:lvl w:ilvl="0" w:tplc="9E0E22B6">
      <w:start w:val="1"/>
      <w:numFmt w:val="lowerRoman"/>
      <w:lvlText w:val="%1)"/>
      <w:lvlJc w:val="left"/>
      <w:pPr>
        <w:ind w:left="1080" w:hanging="72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3A947967"/>
    <w:multiLevelType w:val="hybridMultilevel"/>
    <w:tmpl w:val="8B9AF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8E06A1"/>
    <w:multiLevelType w:val="hybridMultilevel"/>
    <w:tmpl w:val="F47E1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555745"/>
    <w:multiLevelType w:val="multilevel"/>
    <w:tmpl w:val="6C9A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A393224"/>
    <w:multiLevelType w:val="hybridMultilevel"/>
    <w:tmpl w:val="33580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E024BF"/>
    <w:multiLevelType w:val="hybridMultilevel"/>
    <w:tmpl w:val="D1B6ED9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965739"/>
    <w:multiLevelType w:val="hybridMultilevel"/>
    <w:tmpl w:val="8DCE78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3961B5"/>
    <w:multiLevelType w:val="hybridMultilevel"/>
    <w:tmpl w:val="3216B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4B5D6A"/>
    <w:multiLevelType w:val="multilevel"/>
    <w:tmpl w:val="F5E2656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135"/>
        </w:tabs>
        <w:ind w:left="1135"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3"/>
      <w:numFmt w:val="bullet"/>
      <w:lvlText w:val="-"/>
      <w:lvlJc w:val="left"/>
      <w:pPr>
        <w:tabs>
          <w:tab w:val="num" w:pos="1419"/>
        </w:tabs>
        <w:ind w:left="1419" w:hanging="426"/>
      </w:pPr>
      <w:rPr>
        <w:rFonts w:ascii="Calibri" w:eastAsia="SimSun" w:hAnsi="Calibri" w:cs="Arial"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075190B"/>
    <w:multiLevelType w:val="hybridMultilevel"/>
    <w:tmpl w:val="9F6EF0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70D606CE"/>
    <w:multiLevelType w:val="hybridMultilevel"/>
    <w:tmpl w:val="AB426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B87DDD"/>
    <w:multiLevelType w:val="hybridMultilevel"/>
    <w:tmpl w:val="C9B821C4"/>
    <w:lvl w:ilvl="0" w:tplc="01D496E2">
      <w:start w:val="8"/>
      <w:numFmt w:val="bullet"/>
      <w:lvlText w:val="-"/>
      <w:lvlJc w:val="left"/>
      <w:pPr>
        <w:ind w:left="1069" w:hanging="360"/>
      </w:pPr>
      <w:rPr>
        <w:rFonts w:ascii="Calibri" w:eastAsiaTheme="minorHAns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2836976">
    <w:abstractNumId w:val="19"/>
  </w:num>
  <w:num w:numId="2" w16cid:durableId="1060596673">
    <w:abstractNumId w:val="14"/>
  </w:num>
  <w:num w:numId="3" w16cid:durableId="479426661">
    <w:abstractNumId w:val="12"/>
  </w:num>
  <w:num w:numId="4" w16cid:durableId="1122455900">
    <w:abstractNumId w:val="0"/>
  </w:num>
  <w:num w:numId="5" w16cid:durableId="822432580">
    <w:abstractNumId w:val="40"/>
  </w:num>
  <w:num w:numId="6" w16cid:durableId="374696670">
    <w:abstractNumId w:val="34"/>
  </w:num>
  <w:num w:numId="7" w16cid:durableId="910579275">
    <w:abstractNumId w:val="6"/>
  </w:num>
  <w:num w:numId="8" w16cid:durableId="740105698">
    <w:abstractNumId w:val="1"/>
  </w:num>
  <w:num w:numId="9" w16cid:durableId="653336649">
    <w:abstractNumId w:val="5"/>
  </w:num>
  <w:num w:numId="10" w16cid:durableId="1558123756">
    <w:abstractNumId w:val="18"/>
  </w:num>
  <w:num w:numId="11" w16cid:durableId="493377187">
    <w:abstractNumId w:val="25"/>
  </w:num>
  <w:num w:numId="12" w16cid:durableId="692534623">
    <w:abstractNumId w:val="31"/>
  </w:num>
  <w:num w:numId="13" w16cid:durableId="371541744">
    <w:abstractNumId w:val="37"/>
  </w:num>
  <w:num w:numId="14" w16cid:durableId="1039089991">
    <w:abstractNumId w:val="44"/>
  </w:num>
  <w:num w:numId="15" w16cid:durableId="1703901981">
    <w:abstractNumId w:val="39"/>
  </w:num>
  <w:num w:numId="16" w16cid:durableId="1373185505">
    <w:abstractNumId w:val="27"/>
  </w:num>
  <w:num w:numId="17" w16cid:durableId="1926448841">
    <w:abstractNumId w:val="45"/>
  </w:num>
  <w:num w:numId="18" w16cid:durableId="157691901">
    <w:abstractNumId w:val="35"/>
  </w:num>
  <w:num w:numId="19" w16cid:durableId="637801332">
    <w:abstractNumId w:val="33"/>
  </w:num>
  <w:num w:numId="20" w16cid:durableId="1301496005">
    <w:abstractNumId w:val="42"/>
  </w:num>
  <w:num w:numId="21" w16cid:durableId="1227256841">
    <w:abstractNumId w:val="22"/>
  </w:num>
  <w:num w:numId="22" w16cid:durableId="1050960023">
    <w:abstractNumId w:val="16"/>
  </w:num>
  <w:num w:numId="23" w16cid:durableId="654334716">
    <w:abstractNumId w:val="7"/>
  </w:num>
  <w:num w:numId="24" w16cid:durableId="251863320">
    <w:abstractNumId w:val="10"/>
  </w:num>
  <w:num w:numId="25" w16cid:durableId="583338290">
    <w:abstractNumId w:val="32"/>
  </w:num>
  <w:num w:numId="26" w16cid:durableId="606236091">
    <w:abstractNumId w:val="20"/>
  </w:num>
  <w:num w:numId="27" w16cid:durableId="1058895428">
    <w:abstractNumId w:val="2"/>
  </w:num>
  <w:num w:numId="28" w16cid:durableId="661617947">
    <w:abstractNumId w:val="43"/>
  </w:num>
  <w:num w:numId="29" w16cid:durableId="2123567632">
    <w:abstractNumId w:val="28"/>
  </w:num>
  <w:num w:numId="30" w16cid:durableId="1243831275">
    <w:abstractNumId w:val="15"/>
  </w:num>
  <w:num w:numId="31" w16cid:durableId="618532334">
    <w:abstractNumId w:val="13"/>
  </w:num>
  <w:num w:numId="32" w16cid:durableId="979730217">
    <w:abstractNumId w:val="11"/>
  </w:num>
  <w:num w:numId="33" w16cid:durableId="1292857688">
    <w:abstractNumId w:val="17"/>
  </w:num>
  <w:num w:numId="34" w16cid:durableId="953096089">
    <w:abstractNumId w:val="30"/>
  </w:num>
  <w:num w:numId="35" w16cid:durableId="341467760">
    <w:abstractNumId w:val="21"/>
  </w:num>
  <w:num w:numId="36" w16cid:durableId="1780029341">
    <w:abstractNumId w:val="41"/>
  </w:num>
  <w:num w:numId="37" w16cid:durableId="1415784512">
    <w:abstractNumId w:val="8"/>
  </w:num>
  <w:num w:numId="38" w16cid:durableId="96604527">
    <w:abstractNumId w:val="4"/>
  </w:num>
  <w:num w:numId="39" w16cid:durableId="1981568033">
    <w:abstractNumId w:val="24"/>
  </w:num>
  <w:num w:numId="40" w16cid:durableId="1819304435">
    <w:abstractNumId w:val="3"/>
  </w:num>
  <w:num w:numId="41" w16cid:durableId="572011329">
    <w:abstractNumId w:val="9"/>
  </w:num>
  <w:num w:numId="42" w16cid:durableId="1374426435">
    <w:abstractNumId w:val="36"/>
  </w:num>
  <w:num w:numId="43" w16cid:durableId="1719623811">
    <w:abstractNumId w:val="23"/>
  </w:num>
  <w:num w:numId="44" w16cid:durableId="1800687963">
    <w:abstractNumId w:val="29"/>
  </w:num>
  <w:num w:numId="45" w16cid:durableId="661664044">
    <w:abstractNumId w:val="26"/>
  </w:num>
  <w:num w:numId="46" w16cid:durableId="400567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0A52"/>
    <w:rsid w:val="000024DE"/>
    <w:rsid w:val="00005690"/>
    <w:rsid w:val="000102C0"/>
    <w:rsid w:val="00011DA1"/>
    <w:rsid w:val="00014F35"/>
    <w:rsid w:val="00020192"/>
    <w:rsid w:val="000341C1"/>
    <w:rsid w:val="000449C2"/>
    <w:rsid w:val="00044C39"/>
    <w:rsid w:val="000457F1"/>
    <w:rsid w:val="00046137"/>
    <w:rsid w:val="000506C6"/>
    <w:rsid w:val="00060F8F"/>
    <w:rsid w:val="000673C6"/>
    <w:rsid w:val="00080C75"/>
    <w:rsid w:val="0008770E"/>
    <w:rsid w:val="000B4880"/>
    <w:rsid w:val="000C2C22"/>
    <w:rsid w:val="000D46FD"/>
    <w:rsid w:val="000D64BC"/>
    <w:rsid w:val="000D68B5"/>
    <w:rsid w:val="000D7678"/>
    <w:rsid w:val="000E1867"/>
    <w:rsid w:val="000E1F55"/>
    <w:rsid w:val="000E5491"/>
    <w:rsid w:val="000E692F"/>
    <w:rsid w:val="000F0A8C"/>
    <w:rsid w:val="000F50E5"/>
    <w:rsid w:val="001014D0"/>
    <w:rsid w:val="00101663"/>
    <w:rsid w:val="00104793"/>
    <w:rsid w:val="00115DC2"/>
    <w:rsid w:val="00120C8B"/>
    <w:rsid w:val="00127A22"/>
    <w:rsid w:val="001317C3"/>
    <w:rsid w:val="001342E5"/>
    <w:rsid w:val="00135402"/>
    <w:rsid w:val="00135BA9"/>
    <w:rsid w:val="00136E7C"/>
    <w:rsid w:val="0014456F"/>
    <w:rsid w:val="001452AC"/>
    <w:rsid w:val="0014762D"/>
    <w:rsid w:val="00173426"/>
    <w:rsid w:val="00173C3B"/>
    <w:rsid w:val="00176A22"/>
    <w:rsid w:val="001819FB"/>
    <w:rsid w:val="001856DB"/>
    <w:rsid w:val="0018794A"/>
    <w:rsid w:val="001A4861"/>
    <w:rsid w:val="001A4E83"/>
    <w:rsid w:val="001A6DCA"/>
    <w:rsid w:val="001B06E5"/>
    <w:rsid w:val="001B14C0"/>
    <w:rsid w:val="001B357D"/>
    <w:rsid w:val="001B64C2"/>
    <w:rsid w:val="001B6567"/>
    <w:rsid w:val="001B65B1"/>
    <w:rsid w:val="001C21F2"/>
    <w:rsid w:val="001C239E"/>
    <w:rsid w:val="001C773C"/>
    <w:rsid w:val="001D0A06"/>
    <w:rsid w:val="001D48A1"/>
    <w:rsid w:val="001E31A5"/>
    <w:rsid w:val="001F1751"/>
    <w:rsid w:val="00200793"/>
    <w:rsid w:val="00201E74"/>
    <w:rsid w:val="00226DCD"/>
    <w:rsid w:val="00242B34"/>
    <w:rsid w:val="00246A8F"/>
    <w:rsid w:val="00247D63"/>
    <w:rsid w:val="00251741"/>
    <w:rsid w:val="00252CF4"/>
    <w:rsid w:val="002641C5"/>
    <w:rsid w:val="00267D2C"/>
    <w:rsid w:val="00270F98"/>
    <w:rsid w:val="002756DB"/>
    <w:rsid w:val="0027669A"/>
    <w:rsid w:val="00284A4C"/>
    <w:rsid w:val="00285A74"/>
    <w:rsid w:val="002868C5"/>
    <w:rsid w:val="0029240F"/>
    <w:rsid w:val="00292D87"/>
    <w:rsid w:val="00294449"/>
    <w:rsid w:val="002B4210"/>
    <w:rsid w:val="002B7AAD"/>
    <w:rsid w:val="002C64AD"/>
    <w:rsid w:val="002D1209"/>
    <w:rsid w:val="002D3846"/>
    <w:rsid w:val="002D4DC6"/>
    <w:rsid w:val="002F6378"/>
    <w:rsid w:val="002F75D7"/>
    <w:rsid w:val="00302085"/>
    <w:rsid w:val="003024D2"/>
    <w:rsid w:val="00303811"/>
    <w:rsid w:val="00320CFA"/>
    <w:rsid w:val="003213E4"/>
    <w:rsid w:val="0032184D"/>
    <w:rsid w:val="00323A33"/>
    <w:rsid w:val="00342D56"/>
    <w:rsid w:val="003431DE"/>
    <w:rsid w:val="00344D05"/>
    <w:rsid w:val="00355E01"/>
    <w:rsid w:val="0036016E"/>
    <w:rsid w:val="0036580E"/>
    <w:rsid w:val="003743A6"/>
    <w:rsid w:val="00382DC5"/>
    <w:rsid w:val="00391ADA"/>
    <w:rsid w:val="00394C80"/>
    <w:rsid w:val="003B019B"/>
    <w:rsid w:val="003B0421"/>
    <w:rsid w:val="003C0A4D"/>
    <w:rsid w:val="003F507F"/>
    <w:rsid w:val="003F6521"/>
    <w:rsid w:val="004062C3"/>
    <w:rsid w:val="00406E7C"/>
    <w:rsid w:val="00412DA0"/>
    <w:rsid w:val="004178A6"/>
    <w:rsid w:val="00417A5B"/>
    <w:rsid w:val="00417CCA"/>
    <w:rsid w:val="004234B5"/>
    <w:rsid w:val="00426908"/>
    <w:rsid w:val="004304A7"/>
    <w:rsid w:val="00440C74"/>
    <w:rsid w:val="00441583"/>
    <w:rsid w:val="00452F7C"/>
    <w:rsid w:val="00457CB2"/>
    <w:rsid w:val="00464CB7"/>
    <w:rsid w:val="00465D3D"/>
    <w:rsid w:val="00467751"/>
    <w:rsid w:val="00472F9A"/>
    <w:rsid w:val="0047367F"/>
    <w:rsid w:val="004825A7"/>
    <w:rsid w:val="00486930"/>
    <w:rsid w:val="00491412"/>
    <w:rsid w:val="00494F34"/>
    <w:rsid w:val="004A3E07"/>
    <w:rsid w:val="004A6E7C"/>
    <w:rsid w:val="004B0ECE"/>
    <w:rsid w:val="004B3137"/>
    <w:rsid w:val="004B37C0"/>
    <w:rsid w:val="004B3E9A"/>
    <w:rsid w:val="004C6F66"/>
    <w:rsid w:val="004D066D"/>
    <w:rsid w:val="004D5163"/>
    <w:rsid w:val="004D699D"/>
    <w:rsid w:val="004E269C"/>
    <w:rsid w:val="004F1C86"/>
    <w:rsid w:val="004F24A3"/>
    <w:rsid w:val="00505508"/>
    <w:rsid w:val="00511735"/>
    <w:rsid w:val="00517231"/>
    <w:rsid w:val="005204A4"/>
    <w:rsid w:val="00521E14"/>
    <w:rsid w:val="00524031"/>
    <w:rsid w:val="0053466E"/>
    <w:rsid w:val="0053587D"/>
    <w:rsid w:val="00535F6C"/>
    <w:rsid w:val="00540E33"/>
    <w:rsid w:val="005414B5"/>
    <w:rsid w:val="0055235D"/>
    <w:rsid w:val="00555B21"/>
    <w:rsid w:val="005750F9"/>
    <w:rsid w:val="00576F1C"/>
    <w:rsid w:val="0057794F"/>
    <w:rsid w:val="00584B74"/>
    <w:rsid w:val="005873A5"/>
    <w:rsid w:val="00592D5F"/>
    <w:rsid w:val="005A5C6C"/>
    <w:rsid w:val="005A5D89"/>
    <w:rsid w:val="005B2E82"/>
    <w:rsid w:val="005B30A7"/>
    <w:rsid w:val="005B6DC8"/>
    <w:rsid w:val="005C02B2"/>
    <w:rsid w:val="005C36B8"/>
    <w:rsid w:val="005C4D52"/>
    <w:rsid w:val="005C57DF"/>
    <w:rsid w:val="005D1228"/>
    <w:rsid w:val="005D3882"/>
    <w:rsid w:val="005D598F"/>
    <w:rsid w:val="005D6A0F"/>
    <w:rsid w:val="005F3040"/>
    <w:rsid w:val="005F4045"/>
    <w:rsid w:val="005F47DF"/>
    <w:rsid w:val="005F7A57"/>
    <w:rsid w:val="00602CC2"/>
    <w:rsid w:val="00612859"/>
    <w:rsid w:val="0061468C"/>
    <w:rsid w:val="006153C2"/>
    <w:rsid w:val="00620252"/>
    <w:rsid w:val="00620AE2"/>
    <w:rsid w:val="00642508"/>
    <w:rsid w:val="00644F1B"/>
    <w:rsid w:val="00647BB7"/>
    <w:rsid w:val="006527CC"/>
    <w:rsid w:val="00652A27"/>
    <w:rsid w:val="006600FD"/>
    <w:rsid w:val="0066604C"/>
    <w:rsid w:val="00670A91"/>
    <w:rsid w:val="00673489"/>
    <w:rsid w:val="00673A50"/>
    <w:rsid w:val="006754F8"/>
    <w:rsid w:val="00685E28"/>
    <w:rsid w:val="006867C0"/>
    <w:rsid w:val="00691BD6"/>
    <w:rsid w:val="00696B3D"/>
    <w:rsid w:val="00696E67"/>
    <w:rsid w:val="006A1244"/>
    <w:rsid w:val="006A3AA9"/>
    <w:rsid w:val="006B0FEB"/>
    <w:rsid w:val="006C0CCB"/>
    <w:rsid w:val="006C485B"/>
    <w:rsid w:val="006C775E"/>
    <w:rsid w:val="006D21D0"/>
    <w:rsid w:val="006D4989"/>
    <w:rsid w:val="006E2178"/>
    <w:rsid w:val="007025D3"/>
    <w:rsid w:val="00706E4F"/>
    <w:rsid w:val="00707874"/>
    <w:rsid w:val="0071501F"/>
    <w:rsid w:val="00715796"/>
    <w:rsid w:val="0072160E"/>
    <w:rsid w:val="00721A7C"/>
    <w:rsid w:val="00726C3E"/>
    <w:rsid w:val="007338F8"/>
    <w:rsid w:val="00733B92"/>
    <w:rsid w:val="007404CE"/>
    <w:rsid w:val="00742323"/>
    <w:rsid w:val="00760FEE"/>
    <w:rsid w:val="0076655F"/>
    <w:rsid w:val="007677F8"/>
    <w:rsid w:val="007716FB"/>
    <w:rsid w:val="00775568"/>
    <w:rsid w:val="007803BF"/>
    <w:rsid w:val="00793472"/>
    <w:rsid w:val="007A07DA"/>
    <w:rsid w:val="007A2835"/>
    <w:rsid w:val="007A4603"/>
    <w:rsid w:val="007A571F"/>
    <w:rsid w:val="007C1BAD"/>
    <w:rsid w:val="007C69E1"/>
    <w:rsid w:val="007D0645"/>
    <w:rsid w:val="007D0C80"/>
    <w:rsid w:val="007D277F"/>
    <w:rsid w:val="007D2885"/>
    <w:rsid w:val="007D7131"/>
    <w:rsid w:val="007F145C"/>
    <w:rsid w:val="007F5E5B"/>
    <w:rsid w:val="007F6D0B"/>
    <w:rsid w:val="00821C98"/>
    <w:rsid w:val="00822DEA"/>
    <w:rsid w:val="008321E1"/>
    <w:rsid w:val="00833166"/>
    <w:rsid w:val="00837CB5"/>
    <w:rsid w:val="00850D2F"/>
    <w:rsid w:val="00851059"/>
    <w:rsid w:val="00852E25"/>
    <w:rsid w:val="008574AB"/>
    <w:rsid w:val="00857F4A"/>
    <w:rsid w:val="00860CE5"/>
    <w:rsid w:val="0087625B"/>
    <w:rsid w:val="008856DD"/>
    <w:rsid w:val="00893479"/>
    <w:rsid w:val="00895D0E"/>
    <w:rsid w:val="008A326D"/>
    <w:rsid w:val="008A4B1E"/>
    <w:rsid w:val="008B085D"/>
    <w:rsid w:val="008B2B98"/>
    <w:rsid w:val="008B331F"/>
    <w:rsid w:val="008B3EE4"/>
    <w:rsid w:val="008C28BA"/>
    <w:rsid w:val="008C29AB"/>
    <w:rsid w:val="008C72F3"/>
    <w:rsid w:val="008E0634"/>
    <w:rsid w:val="008E236C"/>
    <w:rsid w:val="008E70CC"/>
    <w:rsid w:val="008F2EE0"/>
    <w:rsid w:val="008F58BF"/>
    <w:rsid w:val="00905FDD"/>
    <w:rsid w:val="00907CE4"/>
    <w:rsid w:val="009105CD"/>
    <w:rsid w:val="009261B2"/>
    <w:rsid w:val="00932509"/>
    <w:rsid w:val="00943394"/>
    <w:rsid w:val="00943B98"/>
    <w:rsid w:val="009441DF"/>
    <w:rsid w:val="0095231E"/>
    <w:rsid w:val="00954C77"/>
    <w:rsid w:val="00976BC5"/>
    <w:rsid w:val="009A2065"/>
    <w:rsid w:val="009A2FDC"/>
    <w:rsid w:val="009A6A48"/>
    <w:rsid w:val="009A74D4"/>
    <w:rsid w:val="009B184A"/>
    <w:rsid w:val="009C198B"/>
    <w:rsid w:val="009C7E5C"/>
    <w:rsid w:val="009D4766"/>
    <w:rsid w:val="009E528A"/>
    <w:rsid w:val="009F4E13"/>
    <w:rsid w:val="00A01633"/>
    <w:rsid w:val="00A0697A"/>
    <w:rsid w:val="00A1050B"/>
    <w:rsid w:val="00A11CD5"/>
    <w:rsid w:val="00A27E43"/>
    <w:rsid w:val="00A40EA6"/>
    <w:rsid w:val="00A45209"/>
    <w:rsid w:val="00A56EAE"/>
    <w:rsid w:val="00A572BA"/>
    <w:rsid w:val="00A64E28"/>
    <w:rsid w:val="00A716EB"/>
    <w:rsid w:val="00A8019B"/>
    <w:rsid w:val="00A9685E"/>
    <w:rsid w:val="00AA2AAD"/>
    <w:rsid w:val="00AD3786"/>
    <w:rsid w:val="00AE039C"/>
    <w:rsid w:val="00AE12BC"/>
    <w:rsid w:val="00AE4A62"/>
    <w:rsid w:val="00AE52B5"/>
    <w:rsid w:val="00AF0753"/>
    <w:rsid w:val="00B02C5A"/>
    <w:rsid w:val="00B06494"/>
    <w:rsid w:val="00B066A4"/>
    <w:rsid w:val="00B13675"/>
    <w:rsid w:val="00B154D4"/>
    <w:rsid w:val="00B27249"/>
    <w:rsid w:val="00B27425"/>
    <w:rsid w:val="00B27641"/>
    <w:rsid w:val="00B3448D"/>
    <w:rsid w:val="00B41458"/>
    <w:rsid w:val="00B42CC0"/>
    <w:rsid w:val="00B42CCE"/>
    <w:rsid w:val="00B442C9"/>
    <w:rsid w:val="00B4651C"/>
    <w:rsid w:val="00B56119"/>
    <w:rsid w:val="00B6136A"/>
    <w:rsid w:val="00B63C7C"/>
    <w:rsid w:val="00B672A8"/>
    <w:rsid w:val="00B75579"/>
    <w:rsid w:val="00B75CA3"/>
    <w:rsid w:val="00B81CEE"/>
    <w:rsid w:val="00B83DDE"/>
    <w:rsid w:val="00B863FE"/>
    <w:rsid w:val="00B90316"/>
    <w:rsid w:val="00B90C81"/>
    <w:rsid w:val="00B97E4D"/>
    <w:rsid w:val="00BA3C1A"/>
    <w:rsid w:val="00BA3C99"/>
    <w:rsid w:val="00BA5D1C"/>
    <w:rsid w:val="00BA5D78"/>
    <w:rsid w:val="00BA5E9C"/>
    <w:rsid w:val="00BB1A0D"/>
    <w:rsid w:val="00BB1EF5"/>
    <w:rsid w:val="00BB533D"/>
    <w:rsid w:val="00BC4039"/>
    <w:rsid w:val="00BC7E9F"/>
    <w:rsid w:val="00BD1EBE"/>
    <w:rsid w:val="00BD77F0"/>
    <w:rsid w:val="00BE25FF"/>
    <w:rsid w:val="00BE67DF"/>
    <w:rsid w:val="00BF16E5"/>
    <w:rsid w:val="00BF321A"/>
    <w:rsid w:val="00C01B38"/>
    <w:rsid w:val="00C06BA1"/>
    <w:rsid w:val="00C126CD"/>
    <w:rsid w:val="00C13B61"/>
    <w:rsid w:val="00C22F5D"/>
    <w:rsid w:val="00C2309C"/>
    <w:rsid w:val="00C31822"/>
    <w:rsid w:val="00C323EB"/>
    <w:rsid w:val="00C4040F"/>
    <w:rsid w:val="00C407FF"/>
    <w:rsid w:val="00C41690"/>
    <w:rsid w:val="00C510C3"/>
    <w:rsid w:val="00C721F1"/>
    <w:rsid w:val="00C758AD"/>
    <w:rsid w:val="00C76CA3"/>
    <w:rsid w:val="00C91D1B"/>
    <w:rsid w:val="00C94145"/>
    <w:rsid w:val="00CA1B93"/>
    <w:rsid w:val="00CB0E2A"/>
    <w:rsid w:val="00CB2D17"/>
    <w:rsid w:val="00CB4EF6"/>
    <w:rsid w:val="00CB759E"/>
    <w:rsid w:val="00CC0DF7"/>
    <w:rsid w:val="00CC5869"/>
    <w:rsid w:val="00CD4B3F"/>
    <w:rsid w:val="00CE4D47"/>
    <w:rsid w:val="00CE4DDA"/>
    <w:rsid w:val="00CF66F1"/>
    <w:rsid w:val="00D00226"/>
    <w:rsid w:val="00D0197F"/>
    <w:rsid w:val="00D02361"/>
    <w:rsid w:val="00D02DEB"/>
    <w:rsid w:val="00D06775"/>
    <w:rsid w:val="00D06F42"/>
    <w:rsid w:val="00D15B75"/>
    <w:rsid w:val="00D2376D"/>
    <w:rsid w:val="00D23B8B"/>
    <w:rsid w:val="00D271C5"/>
    <w:rsid w:val="00D31C24"/>
    <w:rsid w:val="00D33164"/>
    <w:rsid w:val="00D46F26"/>
    <w:rsid w:val="00D52383"/>
    <w:rsid w:val="00D620CF"/>
    <w:rsid w:val="00D62F6A"/>
    <w:rsid w:val="00D64BC6"/>
    <w:rsid w:val="00D70679"/>
    <w:rsid w:val="00D7138F"/>
    <w:rsid w:val="00D76593"/>
    <w:rsid w:val="00D937AF"/>
    <w:rsid w:val="00DA5C88"/>
    <w:rsid w:val="00DB4D13"/>
    <w:rsid w:val="00DC3FBD"/>
    <w:rsid w:val="00DC44D7"/>
    <w:rsid w:val="00DC7543"/>
    <w:rsid w:val="00DE3194"/>
    <w:rsid w:val="00DE406B"/>
    <w:rsid w:val="00DF34C1"/>
    <w:rsid w:val="00E04107"/>
    <w:rsid w:val="00E064B5"/>
    <w:rsid w:val="00E14B26"/>
    <w:rsid w:val="00E205DD"/>
    <w:rsid w:val="00E2102C"/>
    <w:rsid w:val="00E21187"/>
    <w:rsid w:val="00E224BF"/>
    <w:rsid w:val="00E247E8"/>
    <w:rsid w:val="00E26002"/>
    <w:rsid w:val="00E35733"/>
    <w:rsid w:val="00E44DD3"/>
    <w:rsid w:val="00E53C58"/>
    <w:rsid w:val="00E60079"/>
    <w:rsid w:val="00E6474E"/>
    <w:rsid w:val="00E65278"/>
    <w:rsid w:val="00E6667B"/>
    <w:rsid w:val="00E752EA"/>
    <w:rsid w:val="00E811C1"/>
    <w:rsid w:val="00E821B9"/>
    <w:rsid w:val="00E83BF1"/>
    <w:rsid w:val="00E877A1"/>
    <w:rsid w:val="00E9356B"/>
    <w:rsid w:val="00E944BC"/>
    <w:rsid w:val="00EA38BD"/>
    <w:rsid w:val="00EA59E8"/>
    <w:rsid w:val="00EC5819"/>
    <w:rsid w:val="00ED5BBC"/>
    <w:rsid w:val="00EE22CE"/>
    <w:rsid w:val="00EE5D28"/>
    <w:rsid w:val="00EE7885"/>
    <w:rsid w:val="00EF11FF"/>
    <w:rsid w:val="00EF1E02"/>
    <w:rsid w:val="00F04C6F"/>
    <w:rsid w:val="00F07EC7"/>
    <w:rsid w:val="00F115A0"/>
    <w:rsid w:val="00F23604"/>
    <w:rsid w:val="00F40D42"/>
    <w:rsid w:val="00F41F59"/>
    <w:rsid w:val="00F42173"/>
    <w:rsid w:val="00F435B9"/>
    <w:rsid w:val="00F45972"/>
    <w:rsid w:val="00F622A0"/>
    <w:rsid w:val="00F6462A"/>
    <w:rsid w:val="00F65327"/>
    <w:rsid w:val="00F65DCB"/>
    <w:rsid w:val="00F77F5D"/>
    <w:rsid w:val="00F81D12"/>
    <w:rsid w:val="00F9569D"/>
    <w:rsid w:val="00F95881"/>
    <w:rsid w:val="00F97579"/>
    <w:rsid w:val="00FA1F5C"/>
    <w:rsid w:val="00FA571A"/>
    <w:rsid w:val="00FA6E00"/>
    <w:rsid w:val="00FB00DA"/>
    <w:rsid w:val="00FB24DD"/>
    <w:rsid w:val="00FC61D1"/>
    <w:rsid w:val="00FD52CC"/>
    <w:rsid w:val="00FE07A1"/>
    <w:rsid w:val="00FF18A9"/>
    <w:rsid w:val="00FF1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ED83"/>
  <w15:docId w15:val="{9D75A7A5-A7FF-0942-BF56-6D46834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
    <w:basedOn w:val="Normln"/>
    <w:next w:val="Clanek11"/>
    <w:link w:val="Nadpis1Char"/>
    <w:qFormat/>
    <w:rsid w:val="00620AE2"/>
    <w:pPr>
      <w:keepNext/>
      <w:numPr>
        <w:numId w:val="46"/>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semiHidden/>
    <w:unhideWhenUsed/>
    <w:qFormat/>
    <w:rsid w:val="00620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customStyle="1" w:styleId="Default">
    <w:name w:val="Default"/>
    <w:rsid w:val="002B7AAD"/>
    <w:pPr>
      <w:autoSpaceDE w:val="0"/>
      <w:autoSpaceDN w:val="0"/>
      <w:adjustRightInd w:val="0"/>
      <w:spacing w:after="0" w:line="240" w:lineRule="auto"/>
    </w:pPr>
    <w:rPr>
      <w:rFonts w:ascii="Arial" w:hAnsi="Arial" w:cs="Arial"/>
      <w:color w:val="000000"/>
      <w:sz w:val="24"/>
      <w:szCs w:val="24"/>
    </w:rPr>
  </w:style>
  <w:style w:type="character" w:customStyle="1" w:styleId="aktual">
    <w:name w:val="aktual"/>
    <w:basedOn w:val="Standardnpsmoodstavce"/>
    <w:rsid w:val="001D0A06"/>
  </w:style>
  <w:style w:type="paragraph" w:styleId="Revize">
    <w:name w:val="Revision"/>
    <w:hidden/>
    <w:uiPriority w:val="99"/>
    <w:semiHidden/>
    <w:rsid w:val="00DC3FBD"/>
    <w:pPr>
      <w:spacing w:after="0" w:line="240" w:lineRule="auto"/>
    </w:pPr>
  </w:style>
  <w:style w:type="paragraph" w:styleId="Textbubliny">
    <w:name w:val="Balloon Text"/>
    <w:basedOn w:val="Normln"/>
    <w:link w:val="TextbublinyChar"/>
    <w:uiPriority w:val="99"/>
    <w:semiHidden/>
    <w:unhideWhenUsed/>
    <w:rsid w:val="008C72F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C72F3"/>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8C28BA"/>
    <w:rPr>
      <w:sz w:val="16"/>
      <w:szCs w:val="16"/>
    </w:rPr>
  </w:style>
  <w:style w:type="paragraph" w:styleId="Textkomente">
    <w:name w:val="annotation text"/>
    <w:basedOn w:val="Normln"/>
    <w:link w:val="TextkomenteChar"/>
    <w:uiPriority w:val="99"/>
    <w:semiHidden/>
    <w:unhideWhenUsed/>
    <w:rsid w:val="008C28BA"/>
    <w:pPr>
      <w:spacing w:line="240" w:lineRule="auto"/>
    </w:pPr>
    <w:rPr>
      <w:sz w:val="20"/>
      <w:szCs w:val="20"/>
    </w:rPr>
  </w:style>
  <w:style w:type="character" w:customStyle="1" w:styleId="TextkomenteChar">
    <w:name w:val="Text komentáře Char"/>
    <w:basedOn w:val="Standardnpsmoodstavce"/>
    <w:link w:val="Textkomente"/>
    <w:uiPriority w:val="99"/>
    <w:semiHidden/>
    <w:rsid w:val="008C28BA"/>
    <w:rPr>
      <w:sz w:val="20"/>
      <w:szCs w:val="20"/>
    </w:rPr>
  </w:style>
  <w:style w:type="paragraph" w:styleId="Pedmtkomente">
    <w:name w:val="annotation subject"/>
    <w:basedOn w:val="Textkomente"/>
    <w:next w:val="Textkomente"/>
    <w:link w:val="PedmtkomenteChar"/>
    <w:uiPriority w:val="99"/>
    <w:semiHidden/>
    <w:unhideWhenUsed/>
    <w:rsid w:val="008C28BA"/>
    <w:rPr>
      <w:b/>
      <w:bCs/>
    </w:rPr>
  </w:style>
  <w:style w:type="character" w:customStyle="1" w:styleId="PedmtkomenteChar">
    <w:name w:val="Předmět komentáře Char"/>
    <w:basedOn w:val="TextkomenteChar"/>
    <w:link w:val="Pedmtkomente"/>
    <w:uiPriority w:val="99"/>
    <w:semiHidden/>
    <w:rsid w:val="008C28BA"/>
    <w:rPr>
      <w:b/>
      <w:bCs/>
      <w:sz w:val="20"/>
      <w:szCs w:val="20"/>
    </w:rPr>
  </w:style>
  <w:style w:type="character" w:styleId="Hypertextovodkaz">
    <w:name w:val="Hyperlink"/>
    <w:basedOn w:val="Standardnpsmoodstavce"/>
    <w:uiPriority w:val="99"/>
    <w:unhideWhenUsed/>
    <w:rsid w:val="00D33164"/>
    <w:rPr>
      <w:color w:val="0563C1" w:themeColor="hyperlink"/>
      <w:u w:val="single"/>
    </w:rPr>
  </w:style>
  <w:style w:type="character" w:customStyle="1" w:styleId="Nevyeenzmnka1">
    <w:name w:val="Nevyřešená zmínka1"/>
    <w:basedOn w:val="Standardnpsmoodstavce"/>
    <w:uiPriority w:val="99"/>
    <w:semiHidden/>
    <w:unhideWhenUsed/>
    <w:rsid w:val="00D33164"/>
    <w:rPr>
      <w:color w:val="605E5C"/>
      <w:shd w:val="clear" w:color="auto" w:fill="E1DFDD"/>
    </w:rPr>
  </w:style>
  <w:style w:type="character" w:styleId="Nevyeenzmnka">
    <w:name w:val="Unresolved Mention"/>
    <w:basedOn w:val="Standardnpsmoodstavce"/>
    <w:uiPriority w:val="99"/>
    <w:semiHidden/>
    <w:unhideWhenUsed/>
    <w:rsid w:val="003F6521"/>
    <w:rPr>
      <w:color w:val="605E5C"/>
      <w:shd w:val="clear" w:color="auto" w:fill="E1DFDD"/>
    </w:rPr>
  </w:style>
  <w:style w:type="character" w:customStyle="1" w:styleId="Nadpis1Char">
    <w:name w:val="Nadpis 1 Char"/>
    <w:aliases w:val="_Nadpis 1 Char"/>
    <w:basedOn w:val="Standardnpsmoodstavce"/>
    <w:link w:val="Nadpis1"/>
    <w:rsid w:val="00620AE2"/>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620AE2"/>
    <w:pPr>
      <w:keepNext w:val="0"/>
      <w:keepLines w:val="0"/>
      <w:numPr>
        <w:ilvl w:val="1"/>
        <w:numId w:val="46"/>
      </w:numPr>
      <w:spacing w:before="120" w:after="120" w:line="240" w:lineRule="auto"/>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620AE2"/>
    <w:pPr>
      <w:keepLines/>
      <w:widowControl w:val="0"/>
      <w:numPr>
        <w:ilvl w:val="2"/>
        <w:numId w:val="46"/>
      </w:numPr>
      <w:spacing w:before="120" w:after="120" w:line="240" w:lineRule="auto"/>
      <w:jc w:val="both"/>
    </w:pPr>
    <w:rPr>
      <w:rFonts w:ascii="Times New Roman" w:eastAsia="Times New Roman" w:hAnsi="Times New Roman" w:cs="Times New Roman"/>
      <w:szCs w:val="24"/>
    </w:rPr>
  </w:style>
  <w:style w:type="table" w:styleId="Mkatabulky">
    <w:name w:val="Table Grid"/>
    <w:basedOn w:val="Normlntabulka"/>
    <w:uiPriority w:val="59"/>
    <w:rsid w:val="00620AE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620AE2"/>
    <w:rPr>
      <w:rFonts w:ascii="Times New Roman" w:eastAsia="Times New Roman" w:hAnsi="Times New Roman" w:cs="Arial"/>
      <w:bCs/>
      <w:iCs/>
      <w:szCs w:val="28"/>
    </w:rPr>
  </w:style>
  <w:style w:type="paragraph" w:customStyle="1" w:styleId="TableParagraph">
    <w:name w:val="Table Paragraph"/>
    <w:basedOn w:val="Normln"/>
    <w:uiPriority w:val="1"/>
    <w:qFormat/>
    <w:rsid w:val="00620AE2"/>
    <w:pPr>
      <w:widowControl w:val="0"/>
      <w:autoSpaceDE w:val="0"/>
      <w:autoSpaceDN w:val="0"/>
      <w:spacing w:after="0" w:line="240" w:lineRule="auto"/>
    </w:pPr>
    <w:rPr>
      <w:rFonts w:ascii="Times New Roman" w:eastAsia="Times New Roman" w:hAnsi="Times New Roman" w:cs="Times New Roman"/>
      <w:lang w:eastAsia="cs-CZ" w:bidi="cs-CZ"/>
    </w:rPr>
  </w:style>
  <w:style w:type="character" w:customStyle="1" w:styleId="Nadpis2Char">
    <w:name w:val="Nadpis 2 Char"/>
    <w:basedOn w:val="Standardnpsmoodstavce"/>
    <w:link w:val="Nadpis2"/>
    <w:uiPriority w:val="9"/>
    <w:semiHidden/>
    <w:rsid w:val="00620AE2"/>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E65278"/>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E65278"/>
    <w:rPr>
      <w:rFonts w:eastAsiaTheme="minorEastAsia"/>
      <w:sz w:val="20"/>
      <w:szCs w:val="20"/>
      <w:lang w:eastAsia="cs-CZ"/>
    </w:rPr>
  </w:style>
  <w:style w:type="character" w:styleId="Znakapoznpodarou">
    <w:name w:val="footnote reference"/>
    <w:basedOn w:val="Standardnpsmoodstavce"/>
    <w:uiPriority w:val="99"/>
    <w:semiHidden/>
    <w:unhideWhenUsed/>
    <w:rsid w:val="00E65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542">
      <w:bodyDiv w:val="1"/>
      <w:marLeft w:val="0"/>
      <w:marRight w:val="0"/>
      <w:marTop w:val="0"/>
      <w:marBottom w:val="0"/>
      <w:divBdr>
        <w:top w:val="none" w:sz="0" w:space="0" w:color="auto"/>
        <w:left w:val="none" w:sz="0" w:space="0" w:color="auto"/>
        <w:bottom w:val="none" w:sz="0" w:space="0" w:color="auto"/>
        <w:right w:val="none" w:sz="0" w:space="0" w:color="auto"/>
      </w:divBdr>
    </w:div>
    <w:div w:id="545917659">
      <w:bodyDiv w:val="1"/>
      <w:marLeft w:val="0"/>
      <w:marRight w:val="0"/>
      <w:marTop w:val="0"/>
      <w:marBottom w:val="0"/>
      <w:divBdr>
        <w:top w:val="none" w:sz="0" w:space="0" w:color="auto"/>
        <w:left w:val="none" w:sz="0" w:space="0" w:color="auto"/>
        <w:bottom w:val="none" w:sz="0" w:space="0" w:color="auto"/>
        <w:right w:val="none" w:sz="0" w:space="0" w:color="auto"/>
      </w:divBdr>
      <w:divsChild>
        <w:div w:id="1083142780">
          <w:marLeft w:val="0"/>
          <w:marRight w:val="0"/>
          <w:marTop w:val="0"/>
          <w:marBottom w:val="0"/>
          <w:divBdr>
            <w:top w:val="none" w:sz="0" w:space="0" w:color="auto"/>
            <w:left w:val="none" w:sz="0" w:space="0" w:color="auto"/>
            <w:bottom w:val="none" w:sz="0" w:space="0" w:color="auto"/>
            <w:right w:val="none" w:sz="0" w:space="0" w:color="auto"/>
          </w:divBdr>
          <w:divsChild>
            <w:div w:id="1367560066">
              <w:marLeft w:val="0"/>
              <w:marRight w:val="0"/>
              <w:marTop w:val="0"/>
              <w:marBottom w:val="0"/>
              <w:divBdr>
                <w:top w:val="none" w:sz="0" w:space="0" w:color="auto"/>
                <w:left w:val="none" w:sz="0" w:space="0" w:color="auto"/>
                <w:bottom w:val="none" w:sz="0" w:space="0" w:color="auto"/>
                <w:right w:val="none" w:sz="0" w:space="0" w:color="auto"/>
              </w:divBdr>
              <w:divsChild>
                <w:div w:id="415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2031">
      <w:bodyDiv w:val="1"/>
      <w:marLeft w:val="0"/>
      <w:marRight w:val="0"/>
      <w:marTop w:val="0"/>
      <w:marBottom w:val="0"/>
      <w:divBdr>
        <w:top w:val="none" w:sz="0" w:space="0" w:color="auto"/>
        <w:left w:val="none" w:sz="0" w:space="0" w:color="auto"/>
        <w:bottom w:val="none" w:sz="0" w:space="0" w:color="auto"/>
        <w:right w:val="none" w:sz="0" w:space="0" w:color="auto"/>
      </w:divBdr>
    </w:div>
    <w:div w:id="1024137793">
      <w:bodyDiv w:val="1"/>
      <w:marLeft w:val="0"/>
      <w:marRight w:val="0"/>
      <w:marTop w:val="0"/>
      <w:marBottom w:val="0"/>
      <w:divBdr>
        <w:top w:val="none" w:sz="0" w:space="0" w:color="auto"/>
        <w:left w:val="none" w:sz="0" w:space="0" w:color="auto"/>
        <w:bottom w:val="none" w:sz="0" w:space="0" w:color="auto"/>
        <w:right w:val="none" w:sz="0" w:space="0" w:color="auto"/>
      </w:divBdr>
    </w:div>
    <w:div w:id="1207914694">
      <w:bodyDiv w:val="1"/>
      <w:marLeft w:val="0"/>
      <w:marRight w:val="0"/>
      <w:marTop w:val="0"/>
      <w:marBottom w:val="0"/>
      <w:divBdr>
        <w:top w:val="none" w:sz="0" w:space="0" w:color="auto"/>
        <w:left w:val="none" w:sz="0" w:space="0" w:color="auto"/>
        <w:bottom w:val="none" w:sz="0" w:space="0" w:color="auto"/>
        <w:right w:val="none" w:sz="0" w:space="0" w:color="auto"/>
      </w:divBdr>
    </w:div>
    <w:div w:id="1301576968">
      <w:bodyDiv w:val="1"/>
      <w:marLeft w:val="0"/>
      <w:marRight w:val="0"/>
      <w:marTop w:val="0"/>
      <w:marBottom w:val="0"/>
      <w:divBdr>
        <w:top w:val="none" w:sz="0" w:space="0" w:color="auto"/>
        <w:left w:val="none" w:sz="0" w:space="0" w:color="auto"/>
        <w:bottom w:val="none" w:sz="0" w:space="0" w:color="auto"/>
        <w:right w:val="none" w:sz="0" w:space="0" w:color="auto"/>
      </w:divBdr>
    </w:div>
    <w:div w:id="1472870674">
      <w:bodyDiv w:val="1"/>
      <w:marLeft w:val="0"/>
      <w:marRight w:val="0"/>
      <w:marTop w:val="0"/>
      <w:marBottom w:val="0"/>
      <w:divBdr>
        <w:top w:val="none" w:sz="0" w:space="0" w:color="auto"/>
        <w:left w:val="none" w:sz="0" w:space="0" w:color="auto"/>
        <w:bottom w:val="none" w:sz="0" w:space="0" w:color="auto"/>
        <w:right w:val="none" w:sz="0" w:space="0" w:color="auto"/>
      </w:divBdr>
    </w:div>
    <w:div w:id="1515536396">
      <w:bodyDiv w:val="1"/>
      <w:marLeft w:val="0"/>
      <w:marRight w:val="0"/>
      <w:marTop w:val="0"/>
      <w:marBottom w:val="0"/>
      <w:divBdr>
        <w:top w:val="none" w:sz="0" w:space="0" w:color="auto"/>
        <w:left w:val="none" w:sz="0" w:space="0" w:color="auto"/>
        <w:bottom w:val="none" w:sz="0" w:space="0" w:color="auto"/>
        <w:right w:val="none" w:sz="0" w:space="0" w:color="auto"/>
      </w:divBdr>
    </w:div>
    <w:div w:id="1590849691">
      <w:bodyDiv w:val="1"/>
      <w:marLeft w:val="0"/>
      <w:marRight w:val="0"/>
      <w:marTop w:val="0"/>
      <w:marBottom w:val="0"/>
      <w:divBdr>
        <w:top w:val="none" w:sz="0" w:space="0" w:color="auto"/>
        <w:left w:val="none" w:sz="0" w:space="0" w:color="auto"/>
        <w:bottom w:val="none" w:sz="0" w:space="0" w:color="auto"/>
        <w:right w:val="none" w:sz="0" w:space="0" w:color="auto"/>
      </w:divBdr>
    </w:div>
    <w:div w:id="2024815284">
      <w:bodyDiv w:val="1"/>
      <w:marLeft w:val="0"/>
      <w:marRight w:val="0"/>
      <w:marTop w:val="0"/>
      <w:marBottom w:val="0"/>
      <w:divBdr>
        <w:top w:val="none" w:sz="0" w:space="0" w:color="auto"/>
        <w:left w:val="none" w:sz="0" w:space="0" w:color="auto"/>
        <w:bottom w:val="none" w:sz="0" w:space="0" w:color="auto"/>
        <w:right w:val="none" w:sz="0" w:space="0" w:color="auto"/>
      </w:divBdr>
      <w:divsChild>
        <w:div w:id="313224446">
          <w:marLeft w:val="0"/>
          <w:marRight w:val="0"/>
          <w:marTop w:val="0"/>
          <w:marBottom w:val="0"/>
          <w:divBdr>
            <w:top w:val="none" w:sz="0" w:space="0" w:color="auto"/>
            <w:left w:val="none" w:sz="0" w:space="0" w:color="auto"/>
            <w:bottom w:val="none" w:sz="0" w:space="0" w:color="auto"/>
            <w:right w:val="none" w:sz="0" w:space="0" w:color="auto"/>
          </w:divBdr>
          <w:divsChild>
            <w:div w:id="857698546">
              <w:marLeft w:val="0"/>
              <w:marRight w:val="0"/>
              <w:marTop w:val="0"/>
              <w:marBottom w:val="0"/>
              <w:divBdr>
                <w:top w:val="none" w:sz="0" w:space="0" w:color="auto"/>
                <w:left w:val="none" w:sz="0" w:space="0" w:color="auto"/>
                <w:bottom w:val="none" w:sz="0" w:space="0" w:color="auto"/>
                <w:right w:val="none" w:sz="0" w:space="0" w:color="auto"/>
              </w:divBdr>
              <w:divsChild>
                <w:div w:id="14934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tal@smart-pla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ulcova@mestojablonec.cz" TargetMode="External"/><Relationship Id="rId4" Type="http://schemas.openxmlformats.org/officeDocument/2006/relationships/settings" Target="settings.xml"/><Relationship Id="rId9" Type="http://schemas.openxmlformats.org/officeDocument/2006/relationships/hyperlink" Target="mailto:kousal@mestojablon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9564-4710-488A-9196-7E1F3081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4297</Words>
  <Characters>25358</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Bencová, Zuzana</dc:creator>
  <cp:lastModifiedBy>Kousal, Luboš </cp:lastModifiedBy>
  <cp:revision>9</cp:revision>
  <cp:lastPrinted>2023-08-21T13:31:00Z</cp:lastPrinted>
  <dcterms:created xsi:type="dcterms:W3CDTF">2023-10-20T07:22:00Z</dcterms:created>
  <dcterms:modified xsi:type="dcterms:W3CDTF">2023-11-21T10:13:00Z</dcterms:modified>
</cp:coreProperties>
</file>