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922"/>
        <w:gridCol w:w="4847"/>
      </w:tblGrid>
      <w:tr w:rsidR="004D1F92" w14:paraId="3714F293" w14:textId="77777777">
        <w:trPr>
          <w:cantSplit/>
        </w:trPr>
        <w:tc>
          <w:tcPr>
            <w:tcW w:w="10769" w:type="dxa"/>
            <w:gridSpan w:val="2"/>
            <w:vAlign w:val="center"/>
          </w:tcPr>
          <w:p w14:paraId="5F43620A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D1F92" w14:paraId="78F3C287" w14:textId="77777777">
        <w:trPr>
          <w:cantSplit/>
        </w:trPr>
        <w:tc>
          <w:tcPr>
            <w:tcW w:w="5922" w:type="dxa"/>
            <w:vAlign w:val="center"/>
          </w:tcPr>
          <w:p w14:paraId="39AABC2E" w14:textId="77777777" w:rsidR="004D1F92" w:rsidRDefault="00000000">
            <w:pPr>
              <w:spacing w:after="0" w:line="240" w:lineRule="auto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O B J E D N Á V K A</w:t>
            </w:r>
          </w:p>
        </w:tc>
        <w:tc>
          <w:tcPr>
            <w:tcW w:w="4847" w:type="dxa"/>
            <w:vAlign w:val="center"/>
          </w:tcPr>
          <w:p w14:paraId="66021530" w14:textId="77777777" w:rsidR="004D1F92" w:rsidRDefault="00000000">
            <w:pPr>
              <w:spacing w:after="0" w:line="240" w:lineRule="auto"/>
              <w:jc w:val="right"/>
              <w:rPr>
                <w:rFonts w:ascii="Arial" w:hAnsi="Arial"/>
                <w:b/>
                <w:sz w:val="21"/>
              </w:rPr>
            </w:pPr>
            <w:proofErr w:type="gramStart"/>
            <w:r>
              <w:rPr>
                <w:rFonts w:ascii="Arial" w:hAnsi="Arial"/>
                <w:b/>
                <w:sz w:val="21"/>
              </w:rPr>
              <w:t>číslo :</w:t>
            </w:r>
            <w:proofErr w:type="gramEnd"/>
            <w:r>
              <w:rPr>
                <w:rFonts w:ascii="Arial" w:hAnsi="Arial"/>
                <w:b/>
                <w:sz w:val="21"/>
              </w:rPr>
              <w:t xml:space="preserve">  2023000054</w:t>
            </w:r>
          </w:p>
        </w:tc>
      </w:tr>
    </w:tbl>
    <w:p w14:paraId="3A7AAB0E" w14:textId="77777777" w:rsidR="004D1F92" w:rsidRDefault="004D1F92">
      <w:pPr>
        <w:spacing w:after="0" w:line="1" w:lineRule="auto"/>
        <w:sectPr w:rsidR="004D1F92">
          <w:pgSz w:w="11903" w:h="16833"/>
          <w:pgMar w:top="566" w:right="568" w:bottom="568" w:left="566" w:header="566" w:footer="568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1292"/>
        <w:gridCol w:w="323"/>
        <w:gridCol w:w="323"/>
        <w:gridCol w:w="216"/>
        <w:gridCol w:w="1184"/>
        <w:gridCol w:w="539"/>
        <w:gridCol w:w="646"/>
        <w:gridCol w:w="538"/>
        <w:gridCol w:w="216"/>
        <w:gridCol w:w="430"/>
        <w:gridCol w:w="754"/>
        <w:gridCol w:w="539"/>
        <w:gridCol w:w="1292"/>
        <w:gridCol w:w="538"/>
        <w:gridCol w:w="1724"/>
      </w:tblGrid>
      <w:tr w:rsidR="004D1F92" w14:paraId="55305F2F" w14:textId="77777777">
        <w:trPr>
          <w:cantSplit/>
        </w:trPr>
        <w:tc>
          <w:tcPr>
            <w:tcW w:w="215" w:type="dxa"/>
            <w:vAlign w:val="center"/>
          </w:tcPr>
          <w:p w14:paraId="0F01153A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3797FD14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Objednatel</w:t>
            </w:r>
          </w:p>
        </w:tc>
        <w:tc>
          <w:tcPr>
            <w:tcW w:w="539" w:type="dxa"/>
            <w:gridSpan w:val="2"/>
            <w:vAlign w:val="center"/>
          </w:tcPr>
          <w:p w14:paraId="5CD4CC25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84" w:type="dxa"/>
            <w:vAlign w:val="center"/>
          </w:tcPr>
          <w:p w14:paraId="6AA88626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00190560</w:t>
            </w:r>
          </w:p>
        </w:tc>
        <w:tc>
          <w:tcPr>
            <w:tcW w:w="539" w:type="dxa"/>
            <w:vAlign w:val="center"/>
          </w:tcPr>
          <w:p w14:paraId="5E2F506C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6677" w:type="dxa"/>
            <w:gridSpan w:val="9"/>
            <w:vAlign w:val="center"/>
          </w:tcPr>
          <w:p w14:paraId="582D194C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CZ00190560</w:t>
            </w:r>
          </w:p>
        </w:tc>
      </w:tr>
      <w:tr w:rsidR="004D1F92" w14:paraId="08B72B91" w14:textId="77777777">
        <w:trPr>
          <w:cantSplit/>
        </w:trPr>
        <w:tc>
          <w:tcPr>
            <w:tcW w:w="215" w:type="dxa"/>
            <w:vAlign w:val="center"/>
          </w:tcPr>
          <w:p w14:paraId="3BC08177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92" w:type="dxa"/>
          </w:tcPr>
          <w:p w14:paraId="63338194" w14:textId="77777777" w:rsidR="004D1F92" w:rsidRDefault="0000000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740EEAF" wp14:editId="5111798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19455" cy="71945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3" w:type="dxa"/>
            <w:vAlign w:val="center"/>
          </w:tcPr>
          <w:p w14:paraId="49FEF251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8939" w:type="dxa"/>
            <w:gridSpan w:val="13"/>
            <w:vAlign w:val="center"/>
          </w:tcPr>
          <w:p w14:paraId="54A2E850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Léčebna dlouhodobě nemocných Rybitví</w:t>
            </w:r>
          </w:p>
        </w:tc>
      </w:tr>
      <w:tr w:rsidR="004D1F92" w14:paraId="43D76764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760F1FBB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4092" w:type="dxa"/>
            <w:gridSpan w:val="8"/>
            <w:vAlign w:val="center"/>
          </w:tcPr>
          <w:p w14:paraId="3D4142C4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Činžovních domů 139-140</w:t>
            </w:r>
          </w:p>
        </w:tc>
        <w:tc>
          <w:tcPr>
            <w:tcW w:w="4847" w:type="dxa"/>
            <w:gridSpan w:val="5"/>
            <w:vAlign w:val="center"/>
          </w:tcPr>
          <w:p w14:paraId="0BAB4088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D1F92" w14:paraId="62F1409A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39A633D5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381F3750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533 </w:t>
            </w:r>
            <w:proofErr w:type="gramStart"/>
            <w:r>
              <w:rPr>
                <w:rFonts w:ascii="Arial" w:hAnsi="Arial"/>
                <w:sz w:val="18"/>
              </w:rPr>
              <w:t>54  Rybitví</w:t>
            </w:r>
            <w:proofErr w:type="gramEnd"/>
          </w:p>
        </w:tc>
        <w:tc>
          <w:tcPr>
            <w:tcW w:w="21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99D61A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184" w:type="dxa"/>
            <w:gridSpan w:val="2"/>
            <w:tcBorders>
              <w:top w:val="double" w:sz="4" w:space="0" w:color="auto"/>
            </w:tcBorders>
            <w:vAlign w:val="center"/>
          </w:tcPr>
          <w:p w14:paraId="48B75559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Dodavatel</w:t>
            </w:r>
          </w:p>
        </w:tc>
        <w:tc>
          <w:tcPr>
            <w:tcW w:w="539" w:type="dxa"/>
            <w:tcBorders>
              <w:top w:val="double" w:sz="4" w:space="0" w:color="auto"/>
            </w:tcBorders>
            <w:vAlign w:val="center"/>
          </w:tcPr>
          <w:p w14:paraId="3C52101F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33415878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46962549</w:t>
            </w:r>
          </w:p>
        </w:tc>
        <w:tc>
          <w:tcPr>
            <w:tcW w:w="538" w:type="dxa"/>
            <w:tcBorders>
              <w:top w:val="double" w:sz="4" w:space="0" w:color="auto"/>
            </w:tcBorders>
            <w:vAlign w:val="center"/>
          </w:tcPr>
          <w:p w14:paraId="6CEBB9F3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DIČ:</w:t>
            </w:r>
          </w:p>
        </w:tc>
        <w:tc>
          <w:tcPr>
            <w:tcW w:w="17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A498E9F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CZ46962549</w:t>
            </w:r>
          </w:p>
        </w:tc>
      </w:tr>
      <w:tr w:rsidR="004D1F92" w14:paraId="610E2E51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5C4841CA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5B10C729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2DB55580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209DCEAB" w14:textId="77777777" w:rsidR="004D1F92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proofErr w:type="spellStart"/>
            <w:r>
              <w:rPr>
                <w:rFonts w:ascii="Arial" w:hAnsi="Arial"/>
                <w:b/>
                <w:sz w:val="21"/>
              </w:rPr>
              <w:t>Arjo</w:t>
            </w:r>
            <w:proofErr w:type="spellEnd"/>
            <w:r>
              <w:rPr>
                <w:rFonts w:ascii="Arial" w:hAnsi="Arial"/>
                <w:b/>
                <w:sz w:val="21"/>
              </w:rPr>
              <w:t xml:space="preserve"> Czech Republic s.r.o.</w:t>
            </w:r>
          </w:p>
        </w:tc>
      </w:tr>
      <w:tr w:rsidR="004D1F92" w14:paraId="7A99B1EA" w14:textId="77777777">
        <w:trPr>
          <w:cantSplit/>
        </w:trPr>
        <w:tc>
          <w:tcPr>
            <w:tcW w:w="215" w:type="dxa"/>
          </w:tcPr>
          <w:p w14:paraId="7813BC1A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28243A1E" w14:textId="77777777" w:rsidR="004D1F92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Bankovní spojení</w:t>
            </w:r>
          </w:p>
        </w:tc>
        <w:tc>
          <w:tcPr>
            <w:tcW w:w="3446" w:type="dxa"/>
            <w:gridSpan w:val="6"/>
            <w:vAlign w:val="center"/>
          </w:tcPr>
          <w:p w14:paraId="10D6505E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Komerční banka, a. s.</w:t>
            </w: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08D5D3DC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0E2D4AC2" w14:textId="77777777" w:rsidR="004D1F92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Na strži 1702/65</w:t>
            </w:r>
          </w:p>
        </w:tc>
      </w:tr>
      <w:tr w:rsidR="004D1F92" w14:paraId="2F8B3179" w14:textId="77777777">
        <w:trPr>
          <w:cantSplit/>
        </w:trPr>
        <w:tc>
          <w:tcPr>
            <w:tcW w:w="215" w:type="dxa"/>
          </w:tcPr>
          <w:p w14:paraId="754B5C1C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615" w:type="dxa"/>
            <w:gridSpan w:val="2"/>
            <w:vAlign w:val="center"/>
          </w:tcPr>
          <w:p w14:paraId="671992FC" w14:textId="77777777" w:rsidR="004D1F92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Číslo účtu</w:t>
            </w:r>
          </w:p>
        </w:tc>
        <w:tc>
          <w:tcPr>
            <w:tcW w:w="2908" w:type="dxa"/>
            <w:gridSpan w:val="5"/>
            <w:vAlign w:val="center"/>
          </w:tcPr>
          <w:p w14:paraId="5B28AE47" w14:textId="4C8BF97E" w:rsidR="004D1F92" w:rsidRDefault="004F7444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XXXXXXXXXXX</w:t>
            </w:r>
          </w:p>
        </w:tc>
        <w:tc>
          <w:tcPr>
            <w:tcW w:w="538" w:type="dxa"/>
            <w:vAlign w:val="center"/>
          </w:tcPr>
          <w:p w14:paraId="42B2C6BD" w14:textId="77777777" w:rsidR="004D1F92" w:rsidRDefault="004D1F9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5F7F1E8B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2AC3AB31" w14:textId="77777777" w:rsidR="004D1F92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Nusle</w:t>
            </w:r>
          </w:p>
        </w:tc>
      </w:tr>
      <w:tr w:rsidR="004D1F92" w14:paraId="7DD953C0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09F5AB0E" w14:textId="77777777" w:rsidR="004D1F92" w:rsidRDefault="004D1F9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30AFDF20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660F9A73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7FA52715" w14:textId="77777777" w:rsidR="004D1F92" w:rsidRDefault="0000000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140 </w:t>
            </w:r>
            <w:proofErr w:type="gramStart"/>
            <w:r>
              <w:rPr>
                <w:rFonts w:ascii="Arial" w:hAnsi="Arial"/>
                <w:b/>
                <w:sz w:val="21"/>
              </w:rPr>
              <w:t>00  Praha</w:t>
            </w:r>
            <w:proofErr w:type="gramEnd"/>
          </w:p>
        </w:tc>
      </w:tr>
      <w:tr w:rsidR="004D1F92" w14:paraId="14D0667E" w14:textId="77777777">
        <w:trPr>
          <w:cantSplit/>
        </w:trPr>
        <w:tc>
          <w:tcPr>
            <w:tcW w:w="1830" w:type="dxa"/>
            <w:gridSpan w:val="3"/>
            <w:vAlign w:val="center"/>
          </w:tcPr>
          <w:p w14:paraId="156EE829" w14:textId="77777777" w:rsidR="004D1F92" w:rsidRDefault="004D1F92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</w:p>
        </w:tc>
        <w:tc>
          <w:tcPr>
            <w:tcW w:w="3446" w:type="dxa"/>
            <w:gridSpan w:val="6"/>
            <w:vAlign w:val="center"/>
          </w:tcPr>
          <w:p w14:paraId="5ACD26AA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</w:tcBorders>
            <w:vAlign w:val="center"/>
          </w:tcPr>
          <w:p w14:paraId="0B512353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right w:val="double" w:sz="4" w:space="0" w:color="auto"/>
            </w:tcBorders>
            <w:vAlign w:val="center"/>
          </w:tcPr>
          <w:p w14:paraId="42C4D948" w14:textId="77777777" w:rsidR="004D1F92" w:rsidRDefault="004D1F92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</w:p>
        </w:tc>
      </w:tr>
      <w:tr w:rsidR="004D1F92" w14:paraId="2165E3D1" w14:textId="77777777">
        <w:trPr>
          <w:cantSplit/>
        </w:trPr>
        <w:tc>
          <w:tcPr>
            <w:tcW w:w="5276" w:type="dxa"/>
            <w:gridSpan w:val="9"/>
            <w:vAlign w:val="center"/>
          </w:tcPr>
          <w:p w14:paraId="19F8A041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228A518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277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C526E80" w14:textId="77777777" w:rsidR="004D1F92" w:rsidRDefault="004D1F92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D1F92" w14:paraId="543A0CE3" w14:textId="77777777">
        <w:trPr>
          <w:cantSplit/>
        </w:trPr>
        <w:tc>
          <w:tcPr>
            <w:tcW w:w="10769" w:type="dxa"/>
            <w:gridSpan w:val="16"/>
            <w:vAlign w:val="center"/>
          </w:tcPr>
          <w:p w14:paraId="5CE18F0F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D1F92" w14:paraId="11F0D811" w14:textId="77777777">
        <w:trPr>
          <w:cantSplit/>
        </w:trPr>
        <w:tc>
          <w:tcPr>
            <w:tcW w:w="215" w:type="dxa"/>
            <w:tcBorders>
              <w:bottom w:val="single" w:sz="0" w:space="0" w:color="auto"/>
            </w:tcBorders>
          </w:tcPr>
          <w:p w14:paraId="520D4385" w14:textId="77777777" w:rsidR="004D1F92" w:rsidRDefault="004D1F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938" w:type="dxa"/>
            <w:gridSpan w:val="3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1E42419" w14:textId="77777777" w:rsidR="004D1F92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Objednáváme:</w:t>
            </w:r>
          </w:p>
        </w:tc>
        <w:tc>
          <w:tcPr>
            <w:tcW w:w="8616" w:type="dxa"/>
            <w:gridSpan w:val="12"/>
            <w:tcBorders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0849CAAC" w14:textId="77777777" w:rsidR="004D1F92" w:rsidRDefault="00000000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Antidekubitní matrace</w:t>
            </w:r>
          </w:p>
        </w:tc>
      </w:tr>
      <w:tr w:rsidR="004D1F92" w14:paraId="03FB6CDD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</w:tcPr>
          <w:p w14:paraId="5F9DC4C3" w14:textId="77777777" w:rsidR="004D1F92" w:rsidRDefault="004D1F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right w:val="single" w:sz="0" w:space="0" w:color="auto"/>
            </w:tcBorders>
            <w:vAlign w:val="center"/>
          </w:tcPr>
          <w:p w14:paraId="42925CB5" w14:textId="71D53636" w:rsidR="004D1F92" w:rsidRDefault="00000000">
            <w:pPr>
              <w:spacing w:after="0" w:line="240" w:lineRule="auto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Objednáváme u Vás:</w:t>
            </w:r>
            <w:r>
              <w:rPr>
                <w:rFonts w:ascii="Courier New" w:hAnsi="Courier New"/>
                <w:sz w:val="18"/>
              </w:rPr>
              <w:br/>
              <w:t>- 4 ks Antidekubitní matrace ALPHA ACTIVE 4 MATT MR 85 CM PU vč. ALPHA ACTIVE 4 PUMP - EURO.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Cena: </w:t>
            </w:r>
            <w:proofErr w:type="gramStart"/>
            <w:r>
              <w:rPr>
                <w:rFonts w:ascii="Courier New" w:hAnsi="Courier New"/>
                <w:sz w:val="18"/>
              </w:rPr>
              <w:t>101.430,-</w:t>
            </w:r>
            <w:proofErr w:type="gramEnd"/>
            <w:r>
              <w:rPr>
                <w:rFonts w:ascii="Courier New" w:hAnsi="Courier New"/>
                <w:sz w:val="18"/>
              </w:rPr>
              <w:t>Kč vč. DPH.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>(Nejsme plátci DPH).</w:t>
            </w:r>
            <w:r>
              <w:rPr>
                <w:rFonts w:ascii="Courier New" w:hAnsi="Courier New"/>
                <w:sz w:val="18"/>
              </w:rPr>
              <w:br/>
            </w:r>
            <w:r>
              <w:rPr>
                <w:rFonts w:ascii="Courier New" w:hAnsi="Courier New"/>
                <w:sz w:val="18"/>
              </w:rPr>
              <w:br/>
              <w:t xml:space="preserve">Kontakt: </w:t>
            </w:r>
            <w:r w:rsidR="004F7444">
              <w:rPr>
                <w:rFonts w:ascii="Courier New" w:hAnsi="Courier New"/>
                <w:sz w:val="18"/>
              </w:rPr>
              <w:t>XXXXXXXXXXXXXXXXXXXXXXXXXXXXXXXX</w:t>
            </w:r>
          </w:p>
        </w:tc>
      </w:tr>
      <w:tr w:rsidR="004D1F92" w14:paraId="6DA75B3C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</w:tcPr>
          <w:p w14:paraId="5F8C1D58" w14:textId="77777777" w:rsidR="004D1F92" w:rsidRDefault="004D1F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0554" w:type="dxa"/>
            <w:gridSpan w:val="15"/>
            <w:tcBorders>
              <w:bottom w:val="single" w:sz="0" w:space="0" w:color="auto"/>
              <w:right w:val="single" w:sz="0" w:space="0" w:color="auto"/>
            </w:tcBorders>
          </w:tcPr>
          <w:p w14:paraId="1D4EA89D" w14:textId="77777777" w:rsidR="004D1F92" w:rsidRDefault="004D1F92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tbl>
      <w:tblPr>
        <w:tblpPr w:tblpYSpec="bottom"/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969"/>
        <w:gridCol w:w="9585"/>
      </w:tblGrid>
      <w:tr w:rsidR="004D1F92" w14:paraId="5CC04312" w14:textId="77777777">
        <w:trPr>
          <w:cantSplit/>
        </w:trPr>
        <w:tc>
          <w:tcPr>
            <w:tcW w:w="215" w:type="dxa"/>
            <w:tcBorders>
              <w:top w:val="single" w:sz="0" w:space="0" w:color="auto"/>
              <w:left w:val="single" w:sz="0" w:space="0" w:color="auto"/>
            </w:tcBorders>
            <w:vAlign w:val="center"/>
          </w:tcPr>
          <w:p w14:paraId="48640295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tcBorders>
              <w:top w:val="single" w:sz="0" w:space="0" w:color="auto"/>
              <w:right w:val="single" w:sz="0" w:space="0" w:color="auto"/>
            </w:tcBorders>
            <w:vAlign w:val="center"/>
          </w:tcPr>
          <w:p w14:paraId="3FC3FCA6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proofErr w:type="gramStart"/>
            <w:r>
              <w:rPr>
                <w:rFonts w:ascii="Arial" w:hAnsi="Arial"/>
                <w:sz w:val="18"/>
              </w:rPr>
              <w:t>V  Rybitví</w:t>
            </w:r>
            <w:proofErr w:type="gramEnd"/>
          </w:p>
        </w:tc>
      </w:tr>
      <w:tr w:rsidR="004D1F92" w14:paraId="74E3F7C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56D9F06A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1E8FB69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6201AA02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20.11.2023</w:t>
            </w:r>
          </w:p>
        </w:tc>
      </w:tr>
      <w:tr w:rsidR="004D1F92" w14:paraId="69A67A3B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68A57118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2DF0A3D3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Vyřizuje: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03C9A408" w14:textId="5EBA225E" w:rsidR="004D1F92" w:rsidRDefault="004F74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</w:tr>
      <w:tr w:rsidR="004D1F92" w14:paraId="7C79F7F7" w14:textId="77777777">
        <w:trPr>
          <w:cantSplit/>
        </w:trPr>
        <w:tc>
          <w:tcPr>
            <w:tcW w:w="215" w:type="dxa"/>
            <w:tcBorders>
              <w:left w:val="single" w:sz="0" w:space="0" w:color="auto"/>
            </w:tcBorders>
            <w:vAlign w:val="center"/>
          </w:tcPr>
          <w:p w14:paraId="32AC1388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vAlign w:val="center"/>
          </w:tcPr>
          <w:p w14:paraId="0E762A0B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Telefon:</w:t>
            </w:r>
          </w:p>
        </w:tc>
        <w:tc>
          <w:tcPr>
            <w:tcW w:w="9585" w:type="dxa"/>
            <w:tcBorders>
              <w:right w:val="single" w:sz="0" w:space="0" w:color="auto"/>
            </w:tcBorders>
            <w:vAlign w:val="center"/>
          </w:tcPr>
          <w:p w14:paraId="66378F1B" w14:textId="013CBD61" w:rsidR="004D1F92" w:rsidRDefault="004F74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</w:tr>
      <w:tr w:rsidR="004D1F92" w14:paraId="105B8069" w14:textId="77777777">
        <w:trPr>
          <w:cantSplit/>
        </w:trPr>
        <w:tc>
          <w:tcPr>
            <w:tcW w:w="215" w:type="dxa"/>
            <w:tcBorders>
              <w:left w:val="single" w:sz="0" w:space="0" w:color="auto"/>
              <w:bottom w:val="single" w:sz="0" w:space="0" w:color="auto"/>
            </w:tcBorders>
            <w:tcMar>
              <w:left w:w="90" w:type="dxa"/>
            </w:tcMar>
            <w:vAlign w:val="center"/>
          </w:tcPr>
          <w:p w14:paraId="6E2AB3EA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9" w:type="dxa"/>
            <w:tcBorders>
              <w:bottom w:val="single" w:sz="0" w:space="0" w:color="auto"/>
            </w:tcBorders>
            <w:vAlign w:val="center"/>
          </w:tcPr>
          <w:p w14:paraId="77451B81" w14:textId="77777777" w:rsidR="004D1F92" w:rsidRDefault="0000000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</w:p>
        </w:tc>
        <w:tc>
          <w:tcPr>
            <w:tcW w:w="9585" w:type="dxa"/>
            <w:tcBorders>
              <w:bottom w:val="single" w:sz="0" w:space="0" w:color="auto"/>
              <w:right w:val="single" w:sz="0" w:space="0" w:color="auto"/>
            </w:tcBorders>
            <w:vAlign w:val="center"/>
          </w:tcPr>
          <w:p w14:paraId="313D1BAD" w14:textId="218A2B12" w:rsidR="004D1F92" w:rsidRDefault="004F7444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XXXXXXXX</w:t>
            </w:r>
          </w:p>
        </w:tc>
      </w:tr>
      <w:tr w:rsidR="004D1F92" w14:paraId="2C4FAE74" w14:textId="77777777">
        <w:trPr>
          <w:cantSplit/>
        </w:trPr>
        <w:tc>
          <w:tcPr>
            <w:tcW w:w="215" w:type="dxa"/>
            <w:vAlign w:val="center"/>
          </w:tcPr>
          <w:p w14:paraId="2159F757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554" w:type="dxa"/>
            <w:gridSpan w:val="2"/>
            <w:vAlign w:val="center"/>
          </w:tcPr>
          <w:p w14:paraId="13728B1E" w14:textId="77777777" w:rsidR="004D1F92" w:rsidRDefault="00000000">
            <w:pPr>
              <w:spacing w:after="0" w:line="240" w:lineRule="auto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Organizace je zapsána v obchodním rejstříku </w:t>
            </w:r>
            <w:proofErr w:type="spellStart"/>
            <w:r>
              <w:rPr>
                <w:rFonts w:ascii="Arial" w:hAnsi="Arial"/>
                <w:i/>
                <w:sz w:val="18"/>
              </w:rPr>
              <w:t>Pr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710 vedená u rejstříkového soudu v Hradci Králové. Nejsme plátci DPH.</w:t>
            </w:r>
          </w:p>
        </w:tc>
      </w:tr>
    </w:tbl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769"/>
      </w:tblGrid>
      <w:tr w:rsidR="004D1F92" w14:paraId="60408F83" w14:textId="77777777">
        <w:trPr>
          <w:cantSplit/>
        </w:trPr>
        <w:tc>
          <w:tcPr>
            <w:tcW w:w="10769" w:type="dxa"/>
            <w:vAlign w:val="center"/>
          </w:tcPr>
          <w:p w14:paraId="07E46698" w14:textId="77777777" w:rsidR="004D1F92" w:rsidRDefault="004D1F92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27CE7A92" w14:textId="77777777" w:rsidR="00710B6B" w:rsidRDefault="00710B6B"/>
    <w:sectPr w:rsidR="00710B6B">
      <w:headerReference w:type="default" r:id="rId7"/>
      <w:headerReference w:type="first" r:id="rId8"/>
      <w:footerReference w:type="first" r:id="rId9"/>
      <w:type w:val="continuous"/>
      <w:pgSz w:w="11903" w:h="16833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D332" w14:textId="77777777" w:rsidR="00710B6B" w:rsidRDefault="00710B6B">
      <w:pPr>
        <w:spacing w:after="0" w:line="240" w:lineRule="auto"/>
      </w:pPr>
      <w:r>
        <w:separator/>
      </w:r>
    </w:p>
  </w:endnote>
  <w:endnote w:type="continuationSeparator" w:id="0">
    <w:p w14:paraId="60F2D40D" w14:textId="77777777" w:rsidR="00710B6B" w:rsidRDefault="00710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9F57B" w14:textId="77777777" w:rsidR="00000000" w:rsidRDefault="0000000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197B6" w14:textId="77777777" w:rsidR="00710B6B" w:rsidRDefault="00710B6B">
      <w:pPr>
        <w:spacing w:after="0" w:line="240" w:lineRule="auto"/>
      </w:pPr>
      <w:r>
        <w:separator/>
      </w:r>
    </w:p>
  </w:footnote>
  <w:footnote w:type="continuationSeparator" w:id="0">
    <w:p w14:paraId="09A5524A" w14:textId="77777777" w:rsidR="00710B6B" w:rsidRDefault="00710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5922"/>
      <w:gridCol w:w="4847"/>
    </w:tblGrid>
    <w:tr w:rsidR="004D1F92" w14:paraId="28B16FE2" w14:textId="77777777">
      <w:trPr>
        <w:cantSplit/>
      </w:trPr>
      <w:tc>
        <w:tcPr>
          <w:tcW w:w="10769" w:type="dxa"/>
          <w:gridSpan w:val="2"/>
          <w:vAlign w:val="center"/>
        </w:tcPr>
        <w:p w14:paraId="0C4E08BA" w14:textId="77777777" w:rsidR="004D1F92" w:rsidRDefault="004D1F92">
          <w:pPr>
            <w:spacing w:after="0" w:line="240" w:lineRule="auto"/>
            <w:rPr>
              <w:rFonts w:ascii="Arial" w:hAnsi="Arial"/>
              <w:sz w:val="18"/>
            </w:rPr>
          </w:pPr>
        </w:p>
      </w:tc>
    </w:tr>
    <w:tr w:rsidR="004D1F92" w14:paraId="593F549F" w14:textId="77777777">
      <w:trPr>
        <w:cantSplit/>
      </w:trPr>
      <w:tc>
        <w:tcPr>
          <w:tcW w:w="5922" w:type="dxa"/>
          <w:vAlign w:val="center"/>
        </w:tcPr>
        <w:p w14:paraId="3A1E004D" w14:textId="77777777" w:rsidR="004D1F92" w:rsidRDefault="0000000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 B J E D N Á V K A</w:t>
          </w:r>
        </w:p>
      </w:tc>
      <w:tc>
        <w:tcPr>
          <w:tcW w:w="4847" w:type="dxa"/>
          <w:vAlign w:val="center"/>
        </w:tcPr>
        <w:p w14:paraId="2BFE6397" w14:textId="77777777" w:rsidR="004D1F92" w:rsidRDefault="00000000">
          <w:pPr>
            <w:spacing w:after="0" w:line="240" w:lineRule="auto"/>
            <w:jc w:val="right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číslo :  2023000054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BE0D" w14:textId="77777777" w:rsidR="00000000" w:rsidRDefault="0000000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F92"/>
    <w:rsid w:val="004D1F92"/>
    <w:rsid w:val="004F7444"/>
    <w:rsid w:val="007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8D6E7"/>
  <w15:docId w15:val="{4B48F737-3365-4226-9392-B5E6F87E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708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Menclova</dc:creator>
  <cp:lastModifiedBy>Jana Menclova</cp:lastModifiedBy>
  <cp:revision>2</cp:revision>
  <dcterms:created xsi:type="dcterms:W3CDTF">2023-11-21T12:19:00Z</dcterms:created>
  <dcterms:modified xsi:type="dcterms:W3CDTF">2023-11-21T12:19:00Z</dcterms:modified>
</cp:coreProperties>
</file>