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E067" w14:textId="77777777" w:rsidR="00A45E2F" w:rsidRPr="0018479B" w:rsidRDefault="00A45E2F" w:rsidP="00C47E23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2A12BA58" w14:textId="77777777" w:rsidR="00A45E2F" w:rsidRPr="0018479B" w:rsidRDefault="00A45E2F" w:rsidP="00C47E23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2B837D2A" w14:textId="77777777" w:rsidR="00F061BE" w:rsidRPr="0018479B" w:rsidRDefault="00F061BE" w:rsidP="00C47E2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</w:rPr>
      </w:pPr>
      <w:r w:rsidRPr="0018479B">
        <w:rPr>
          <w:rFonts w:ascii="Arial" w:hAnsi="Arial" w:cs="Arial"/>
          <w:b/>
          <w:bCs/>
          <w:color w:val="000000" w:themeColor="text1"/>
        </w:rPr>
        <w:t xml:space="preserve">Smlouva o poskytnutí </w:t>
      </w:r>
      <w:r w:rsidR="00EB7C2F" w:rsidRPr="0018479B">
        <w:rPr>
          <w:rFonts w:ascii="Arial" w:hAnsi="Arial" w:cs="Arial"/>
          <w:b/>
          <w:bCs/>
          <w:color w:val="000000" w:themeColor="text1"/>
          <w:lang w:val="da-DK"/>
        </w:rPr>
        <w:t>služeb</w:t>
      </w:r>
    </w:p>
    <w:p w14:paraId="6E657AC3" w14:textId="77777777" w:rsidR="00F061BE" w:rsidRPr="0018479B" w:rsidRDefault="00F061BE" w:rsidP="00C47E2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</w:rPr>
      </w:pPr>
      <w:r w:rsidRPr="0018479B">
        <w:rPr>
          <w:rFonts w:ascii="Arial" w:hAnsi="Arial" w:cs="Arial"/>
          <w:b/>
          <w:bCs/>
          <w:color w:val="000000" w:themeColor="text1"/>
        </w:rPr>
        <w:t xml:space="preserve">uzavřená podle </w:t>
      </w:r>
      <w:proofErr w:type="spellStart"/>
      <w:r w:rsidRPr="0018479B">
        <w:rPr>
          <w:rFonts w:ascii="Arial" w:hAnsi="Arial" w:cs="Arial"/>
          <w:b/>
          <w:bCs/>
          <w:color w:val="000000" w:themeColor="text1"/>
        </w:rPr>
        <w:t>ust</w:t>
      </w:r>
      <w:proofErr w:type="spellEnd"/>
      <w:r w:rsidRPr="0018479B">
        <w:rPr>
          <w:rFonts w:ascii="Arial" w:hAnsi="Arial" w:cs="Arial"/>
          <w:b/>
          <w:bCs/>
          <w:color w:val="000000" w:themeColor="text1"/>
        </w:rPr>
        <w:t>. § 1746 odst. 2 a násl. zákona č. 89/2012 Sb.</w:t>
      </w:r>
    </w:p>
    <w:p w14:paraId="4623881F" w14:textId="77777777" w:rsidR="00F061BE" w:rsidRPr="0018479B" w:rsidRDefault="00F061BE" w:rsidP="00C47E23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18479B">
        <w:rPr>
          <w:rFonts w:ascii="Arial" w:hAnsi="Arial" w:cs="Arial"/>
          <w:b/>
          <w:bCs/>
          <w:color w:val="000000" w:themeColor="text1"/>
        </w:rPr>
        <w:t xml:space="preserve">(dále jen </w:t>
      </w:r>
      <w:proofErr w:type="spellStart"/>
      <w:r w:rsidR="00802C9F" w:rsidRPr="0018479B">
        <w:rPr>
          <w:rFonts w:ascii="Arial" w:hAnsi="Arial" w:cs="Arial"/>
          <w:b/>
          <w:bCs/>
          <w:color w:val="000000" w:themeColor="text1"/>
        </w:rPr>
        <w:t>o</w:t>
      </w:r>
      <w:r w:rsidRPr="0018479B">
        <w:rPr>
          <w:rFonts w:ascii="Arial" w:hAnsi="Arial" w:cs="Arial"/>
          <w:b/>
          <w:bCs/>
          <w:color w:val="000000" w:themeColor="text1"/>
        </w:rPr>
        <w:t>bč</w:t>
      </w:r>
      <w:proofErr w:type="spellEnd"/>
      <w:r w:rsidRPr="0018479B">
        <w:rPr>
          <w:rFonts w:ascii="Arial" w:hAnsi="Arial" w:cs="Arial"/>
          <w:b/>
          <w:bCs/>
          <w:color w:val="000000" w:themeColor="text1"/>
          <w:lang w:val="da-DK"/>
        </w:rPr>
        <w:t>ansk</w:t>
      </w:r>
      <w:r w:rsidRPr="0018479B">
        <w:rPr>
          <w:rFonts w:ascii="Arial" w:hAnsi="Arial" w:cs="Arial"/>
          <w:b/>
          <w:bCs/>
          <w:color w:val="000000" w:themeColor="text1"/>
        </w:rPr>
        <w:t>ý zákoník)</w:t>
      </w:r>
    </w:p>
    <w:p w14:paraId="5C29DBB6" w14:textId="77777777" w:rsidR="00D95104" w:rsidRPr="0018479B" w:rsidRDefault="00D95104" w:rsidP="00C47E2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4CDEB5C6" w14:textId="77777777" w:rsidR="00D95104" w:rsidRPr="0018479B" w:rsidRDefault="00D95104" w:rsidP="00C47E2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18479B">
        <w:rPr>
          <w:rFonts w:ascii="Arial" w:hAnsi="Arial" w:cs="Arial"/>
          <w:b/>
          <w:bCs/>
          <w:color w:val="000000" w:themeColor="text1"/>
        </w:rPr>
        <w:t>SMLUVNÍ STRANY</w:t>
      </w:r>
    </w:p>
    <w:p w14:paraId="16F052E9" w14:textId="77777777" w:rsidR="00F061BE" w:rsidRPr="0018479B" w:rsidRDefault="00F061BE" w:rsidP="00C47E2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18479B">
        <w:rPr>
          <w:rFonts w:ascii="Arial" w:hAnsi="Arial" w:cs="Arial"/>
          <w:b/>
          <w:bCs/>
          <w:color w:val="000000" w:themeColor="text1"/>
        </w:rPr>
        <w:t> </w:t>
      </w:r>
    </w:p>
    <w:p w14:paraId="1CA9704A" w14:textId="77777777" w:rsidR="000D131C" w:rsidRDefault="000D131C" w:rsidP="000D131C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585082">
        <w:rPr>
          <w:rFonts w:ascii="Arial" w:hAnsi="Arial" w:cs="Arial"/>
          <w:b/>
          <w:bCs/>
          <w:color w:val="000000" w:themeColor="text1"/>
        </w:rPr>
        <w:t>Objednatel: </w:t>
      </w:r>
    </w:p>
    <w:p w14:paraId="2B4590D7" w14:textId="77777777" w:rsidR="00AF763D" w:rsidRPr="00AF763D" w:rsidRDefault="00AF763D" w:rsidP="000D13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F763D">
        <w:rPr>
          <w:rFonts w:ascii="Arial" w:hAnsi="Arial" w:cs="Arial"/>
          <w:bCs/>
          <w:color w:val="000000" w:themeColor="text1"/>
        </w:rPr>
        <w:t xml:space="preserve">Organizace zapsána u Městského soudu v Praze, oddíl </w:t>
      </w:r>
      <w:proofErr w:type="spellStart"/>
      <w:r w:rsidRPr="00AF763D">
        <w:rPr>
          <w:rFonts w:ascii="Arial" w:hAnsi="Arial" w:cs="Arial"/>
          <w:bCs/>
          <w:color w:val="000000" w:themeColor="text1"/>
        </w:rPr>
        <w:t>Pr</w:t>
      </w:r>
      <w:proofErr w:type="spellEnd"/>
      <w:r w:rsidRPr="00AF763D">
        <w:rPr>
          <w:rFonts w:ascii="Arial" w:hAnsi="Arial" w:cs="Arial"/>
          <w:bCs/>
          <w:color w:val="000000" w:themeColor="text1"/>
        </w:rPr>
        <w:t>, vložka 1015</w:t>
      </w:r>
    </w:p>
    <w:p w14:paraId="26D2464C" w14:textId="77777777" w:rsidR="004D6542" w:rsidRPr="00CA6D1F" w:rsidRDefault="004D6542" w:rsidP="004D6542">
      <w:pPr>
        <w:tabs>
          <w:tab w:val="left" w:pos="3756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color w:val="000000" w:themeColor="text1"/>
        </w:rPr>
      </w:pPr>
      <w:r w:rsidRPr="00CA6D1F">
        <w:rPr>
          <w:rFonts w:ascii="Arial" w:hAnsi="Arial" w:cs="Arial"/>
          <w:b/>
          <w:color w:val="000000" w:themeColor="text1"/>
        </w:rPr>
        <w:t xml:space="preserve">Základní škola </w:t>
      </w:r>
      <w:r w:rsidR="00837053" w:rsidRPr="00CA6D1F">
        <w:rPr>
          <w:rFonts w:ascii="Arial" w:hAnsi="Arial" w:cs="Arial"/>
          <w:b/>
          <w:color w:val="000000" w:themeColor="text1"/>
        </w:rPr>
        <w:t>a mateřská škola ANGEL v Praze 12</w:t>
      </w:r>
    </w:p>
    <w:p w14:paraId="6BDFA24E" w14:textId="77777777" w:rsidR="004D6542" w:rsidRPr="0018479B" w:rsidRDefault="004D6542" w:rsidP="004D6542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 w:themeColor="text1"/>
        </w:rPr>
      </w:pPr>
      <w:r w:rsidRPr="0018479B">
        <w:rPr>
          <w:rFonts w:ascii="Arial" w:hAnsi="Arial" w:cs="Arial"/>
          <w:color w:val="000000" w:themeColor="text1"/>
          <w:lang w:val="it-IT"/>
        </w:rPr>
        <w:t>Se s</w:t>
      </w:r>
      <w:proofErr w:type="spellStart"/>
      <w:r w:rsidRPr="0018479B">
        <w:rPr>
          <w:rFonts w:ascii="Arial" w:hAnsi="Arial" w:cs="Arial"/>
          <w:color w:val="000000" w:themeColor="text1"/>
        </w:rPr>
        <w:t>ídlem</w:t>
      </w:r>
      <w:proofErr w:type="spellEnd"/>
      <w:r w:rsidRPr="0018479B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</w:t>
      </w:r>
      <w:r w:rsidR="00837053">
        <w:rPr>
          <w:rFonts w:ascii="Arial" w:hAnsi="Arial" w:cs="Arial"/>
          <w:color w:val="000000" w:themeColor="text1"/>
        </w:rPr>
        <w:t xml:space="preserve">Angelovova 3183/15, 143 00, Praha </w:t>
      </w:r>
    </w:p>
    <w:p w14:paraId="7D627C39" w14:textId="77777777" w:rsidR="004D6542" w:rsidRPr="0018479B" w:rsidRDefault="004D6542" w:rsidP="004D6542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  <w:lang w:val="da-DK"/>
        </w:rPr>
      </w:pPr>
      <w:r w:rsidRPr="0018479B">
        <w:rPr>
          <w:rFonts w:ascii="Arial" w:hAnsi="Arial" w:cs="Arial"/>
          <w:color w:val="000000" w:themeColor="text1"/>
        </w:rPr>
        <w:t>IČ</w:t>
      </w:r>
      <w:r w:rsidRPr="0018479B">
        <w:rPr>
          <w:rFonts w:ascii="Arial" w:hAnsi="Arial" w:cs="Arial"/>
          <w:color w:val="000000" w:themeColor="text1"/>
          <w:lang w:val="da-DK"/>
        </w:rPr>
        <w:t>O:</w:t>
      </w:r>
      <w:r w:rsidR="003D4C42">
        <w:rPr>
          <w:rFonts w:ascii="Arial" w:hAnsi="Arial" w:cs="Arial"/>
          <w:color w:val="000000" w:themeColor="text1"/>
          <w:lang w:val="da-DK"/>
        </w:rPr>
        <w:t xml:space="preserve"> 49367463</w:t>
      </w:r>
    </w:p>
    <w:p w14:paraId="46449A81" w14:textId="77777777" w:rsidR="004D6542" w:rsidRPr="0018479B" w:rsidRDefault="004D6542" w:rsidP="004D6542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 w:themeColor="text1"/>
        </w:rPr>
      </w:pPr>
      <w:r w:rsidRPr="0018479B">
        <w:rPr>
          <w:rFonts w:ascii="Arial" w:hAnsi="Arial" w:cs="Arial"/>
          <w:color w:val="000000" w:themeColor="text1"/>
          <w:lang w:val="da-DK"/>
        </w:rPr>
        <w:t xml:space="preserve">DIČ: </w:t>
      </w:r>
      <w:r w:rsidR="003D4C42">
        <w:rPr>
          <w:rFonts w:ascii="Arial" w:hAnsi="Arial" w:cs="Arial"/>
          <w:color w:val="000000" w:themeColor="text1"/>
          <w:lang w:val="da-DK"/>
        </w:rPr>
        <w:t>CZ49367463</w:t>
      </w:r>
    </w:p>
    <w:p w14:paraId="50E8342F" w14:textId="77777777" w:rsidR="004D6542" w:rsidRPr="0018479B" w:rsidRDefault="004D6542" w:rsidP="004D6542">
      <w:pPr>
        <w:tabs>
          <w:tab w:val="center" w:pos="4532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 w:themeColor="text1"/>
        </w:rPr>
      </w:pPr>
      <w:r w:rsidRPr="0018479B">
        <w:rPr>
          <w:rFonts w:ascii="Arial" w:hAnsi="Arial" w:cs="Arial"/>
          <w:color w:val="000000" w:themeColor="text1"/>
        </w:rPr>
        <w:t>Zastoupená</w:t>
      </w:r>
      <w:r>
        <w:rPr>
          <w:rFonts w:ascii="Arial" w:hAnsi="Arial" w:cs="Arial"/>
          <w:color w:val="000000" w:themeColor="text1"/>
        </w:rPr>
        <w:t xml:space="preserve"> ředitelem</w:t>
      </w:r>
      <w:r w:rsidRPr="0018479B">
        <w:rPr>
          <w:rFonts w:ascii="Arial" w:hAnsi="Arial" w:cs="Arial"/>
          <w:color w:val="000000" w:themeColor="text1"/>
        </w:rPr>
        <w:t>:</w:t>
      </w:r>
      <w:r w:rsidR="003D4C42">
        <w:rPr>
          <w:rFonts w:ascii="Arial" w:hAnsi="Arial" w:cs="Arial"/>
          <w:color w:val="000000" w:themeColor="text1"/>
        </w:rPr>
        <w:t xml:space="preserve"> </w:t>
      </w:r>
      <w:r w:rsidR="003D4C42" w:rsidRPr="001B5BE8">
        <w:rPr>
          <w:rFonts w:ascii="Arial" w:hAnsi="Arial" w:cs="Arial"/>
          <w:color w:val="000000" w:themeColor="text1"/>
          <w:highlight w:val="black"/>
        </w:rPr>
        <w:t xml:space="preserve">PaedDr. Iva </w:t>
      </w:r>
      <w:proofErr w:type="spellStart"/>
      <w:r w:rsidR="003D4C42" w:rsidRPr="001B5BE8">
        <w:rPr>
          <w:rFonts w:ascii="Arial" w:hAnsi="Arial" w:cs="Arial"/>
          <w:color w:val="000000" w:themeColor="text1"/>
          <w:highlight w:val="black"/>
        </w:rPr>
        <w:t>Cichoňová</w:t>
      </w:r>
      <w:proofErr w:type="spellEnd"/>
      <w:r>
        <w:rPr>
          <w:rFonts w:ascii="Arial" w:hAnsi="Arial" w:cs="Arial"/>
          <w:color w:val="000000" w:themeColor="text1"/>
        </w:rPr>
        <w:tab/>
      </w:r>
    </w:p>
    <w:p w14:paraId="7726C96F" w14:textId="77777777" w:rsidR="004D6542" w:rsidRPr="001B5BE8" w:rsidRDefault="003D4C42" w:rsidP="004D6542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  <w:highlight w:val="black"/>
        </w:rPr>
      </w:pPr>
      <w:r>
        <w:rPr>
          <w:rFonts w:ascii="Arial" w:hAnsi="Arial" w:cs="Arial"/>
          <w:color w:val="000000" w:themeColor="text1"/>
        </w:rPr>
        <w:t>Tel., mobil: +</w:t>
      </w:r>
      <w:r w:rsidRPr="001B5BE8">
        <w:rPr>
          <w:rFonts w:ascii="Arial" w:hAnsi="Arial" w:cs="Arial"/>
          <w:color w:val="000000" w:themeColor="text1"/>
          <w:highlight w:val="black"/>
        </w:rPr>
        <w:t>420 </w:t>
      </w:r>
      <w:r w:rsidRPr="001B5BE8">
        <w:rPr>
          <w:rFonts w:ascii="Arial" w:hAnsi="Arial" w:cs="Arial"/>
          <w:highlight w:val="black"/>
        </w:rPr>
        <w:t>777 292 124</w:t>
      </w:r>
    </w:p>
    <w:p w14:paraId="260AA9C7" w14:textId="77777777" w:rsidR="004D6542" w:rsidRPr="00DE0E48" w:rsidRDefault="004D6542" w:rsidP="004D6542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</w:rPr>
      </w:pPr>
      <w:r w:rsidRPr="001B5BE8">
        <w:rPr>
          <w:rFonts w:ascii="Arial" w:hAnsi="Arial" w:cs="Arial"/>
          <w:color w:val="000000" w:themeColor="text1"/>
          <w:highlight w:val="black"/>
        </w:rPr>
        <w:t>E-mail: </w:t>
      </w:r>
      <w:r w:rsidR="003D4C42" w:rsidRPr="001B5BE8">
        <w:rPr>
          <w:rFonts w:ascii="Arial" w:hAnsi="Arial" w:cs="Arial"/>
          <w:color w:val="000000" w:themeColor="text1"/>
          <w:highlight w:val="black"/>
        </w:rPr>
        <w:t>cichonova</w:t>
      </w:r>
      <w:hyperlink r:id="rId8" w:history="1">
        <w:r w:rsidRPr="001B5BE8">
          <w:rPr>
            <w:rStyle w:val="Hypertextovodkaz"/>
            <w:rFonts w:ascii="Arial" w:hAnsi="Arial" w:cs="Arial"/>
            <w:highlight w:val="black"/>
            <w:u w:val="none"/>
          </w:rPr>
          <w:t>@</w:t>
        </w:r>
        <w:r w:rsidR="003D4C42" w:rsidRPr="001B5BE8">
          <w:rPr>
            <w:rStyle w:val="Hypertextovodkaz"/>
            <w:rFonts w:ascii="Arial" w:hAnsi="Arial" w:cs="Arial"/>
            <w:highlight w:val="black"/>
            <w:u w:val="none"/>
          </w:rPr>
          <w:t>zsangel</w:t>
        </w:r>
        <w:r w:rsidRPr="001B5BE8">
          <w:rPr>
            <w:rStyle w:val="Hypertextovodkaz"/>
            <w:rFonts w:ascii="Arial" w:hAnsi="Arial" w:cs="Arial"/>
            <w:highlight w:val="black"/>
            <w:u w:val="none"/>
          </w:rPr>
          <w:t>.c</w:t>
        </w:r>
      </w:hyperlink>
      <w:r w:rsidRPr="001B5BE8">
        <w:rPr>
          <w:rFonts w:ascii="Arial" w:hAnsi="Arial" w:cs="Arial"/>
          <w:highlight w:val="black"/>
        </w:rPr>
        <w:t>z</w:t>
      </w:r>
    </w:p>
    <w:p w14:paraId="021FF3EA" w14:textId="77777777" w:rsidR="004D6542" w:rsidRPr="00DE0E48" w:rsidRDefault="004D6542" w:rsidP="004D6542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 w:themeColor="text1"/>
        </w:rPr>
      </w:pPr>
      <w:r w:rsidRPr="00DE0E48">
        <w:rPr>
          <w:rFonts w:ascii="Arial" w:hAnsi="Arial" w:cs="Arial"/>
          <w:color w:val="000000" w:themeColor="text1"/>
        </w:rPr>
        <w:t xml:space="preserve">Web: </w:t>
      </w:r>
      <w:r w:rsidR="0096193E">
        <w:rPr>
          <w:rFonts w:ascii="Arial" w:hAnsi="Arial" w:cs="Arial"/>
          <w:color w:val="000000" w:themeColor="text1"/>
        </w:rPr>
        <w:t>www.</w:t>
      </w:r>
      <w:r w:rsidR="003D4C42">
        <w:rPr>
          <w:rFonts w:ascii="Arial" w:hAnsi="Arial" w:cs="Arial"/>
          <w:color w:val="000000" w:themeColor="text1"/>
        </w:rPr>
        <w:t>zsangel</w:t>
      </w:r>
      <w:r w:rsidRPr="00DE0E48">
        <w:rPr>
          <w:rFonts w:ascii="Arial" w:hAnsi="Arial" w:cs="Arial"/>
          <w:color w:val="000000" w:themeColor="text1"/>
        </w:rPr>
        <w:t>.cz</w:t>
      </w:r>
    </w:p>
    <w:p w14:paraId="1EDD0976" w14:textId="77777777" w:rsidR="004D6542" w:rsidRPr="003D4C42" w:rsidRDefault="004D6542" w:rsidP="003D4C42">
      <w:pPr>
        <w:spacing w:after="0" w:line="240" w:lineRule="auto"/>
        <w:ind w:left="720" w:hanging="720"/>
        <w:jc w:val="both"/>
        <w:rPr>
          <w:rFonts w:ascii="Arial" w:hAnsi="Arial" w:cs="Arial"/>
          <w:color w:val="auto"/>
        </w:rPr>
      </w:pPr>
      <w:r w:rsidRPr="00E56C45">
        <w:rPr>
          <w:rFonts w:ascii="Arial" w:hAnsi="Arial" w:cs="Arial"/>
          <w:color w:val="auto"/>
        </w:rPr>
        <w:t xml:space="preserve">Kontaktní osoba: </w:t>
      </w:r>
      <w:r w:rsidR="003D4C42" w:rsidRPr="001B5BE8">
        <w:rPr>
          <w:rFonts w:ascii="Arial" w:hAnsi="Arial" w:cs="Arial"/>
          <w:color w:val="auto"/>
          <w:highlight w:val="black"/>
        </w:rPr>
        <w:t>Mgr. Julie Křížková</w:t>
      </w:r>
      <w:r w:rsidRPr="001B5BE8">
        <w:rPr>
          <w:rFonts w:ascii="Arial" w:hAnsi="Arial" w:cs="Arial"/>
          <w:color w:val="auto"/>
          <w:highlight w:val="black"/>
        </w:rPr>
        <w:t xml:space="preserve">, </w:t>
      </w:r>
      <w:hyperlink r:id="rId9" w:history="1">
        <w:r w:rsidR="003D4C42" w:rsidRPr="001B5BE8">
          <w:rPr>
            <w:rStyle w:val="Hypertextovodkaz"/>
            <w:rFonts w:ascii="Arial" w:hAnsi="Arial" w:cs="Arial"/>
            <w:highlight w:val="black"/>
          </w:rPr>
          <w:t>krizkova@zsangel.cz</w:t>
        </w:r>
      </w:hyperlink>
      <w:r w:rsidR="003D4C42" w:rsidRPr="001B5BE8">
        <w:rPr>
          <w:rFonts w:ascii="Arial" w:hAnsi="Arial" w:cs="Arial"/>
          <w:color w:val="000000" w:themeColor="text1"/>
          <w:highlight w:val="black"/>
        </w:rPr>
        <w:t xml:space="preserve">, </w:t>
      </w:r>
      <w:r w:rsidRPr="001B5BE8">
        <w:rPr>
          <w:rFonts w:ascii="Arial" w:hAnsi="Arial" w:cs="Arial"/>
          <w:color w:val="000000" w:themeColor="text1"/>
          <w:highlight w:val="black"/>
        </w:rPr>
        <w:t>+420</w:t>
      </w:r>
      <w:r w:rsidR="003D4C42" w:rsidRPr="001B5BE8">
        <w:rPr>
          <w:rFonts w:ascii="Arial" w:hAnsi="Arial" w:cs="Arial"/>
          <w:color w:val="000000" w:themeColor="text1"/>
          <w:highlight w:val="black"/>
        </w:rPr>
        <w:t> 604 594 045</w:t>
      </w:r>
    </w:p>
    <w:p w14:paraId="20C0C937" w14:textId="77777777" w:rsidR="004D6542" w:rsidRPr="004D6542" w:rsidRDefault="004D6542" w:rsidP="004D6542">
      <w:pPr>
        <w:spacing w:after="0" w:line="240" w:lineRule="auto"/>
        <w:ind w:left="720" w:hanging="720"/>
        <w:jc w:val="both"/>
        <w:rPr>
          <w:rFonts w:ascii="Arial" w:hAnsi="Arial" w:cs="Arial"/>
          <w:i/>
          <w:iCs/>
          <w:color w:val="000000" w:themeColor="text1"/>
        </w:rPr>
      </w:pPr>
      <w:r w:rsidRPr="0018479B">
        <w:rPr>
          <w:rFonts w:ascii="Arial" w:hAnsi="Arial" w:cs="Arial"/>
          <w:i/>
          <w:iCs/>
          <w:color w:val="000000" w:themeColor="text1"/>
        </w:rPr>
        <w:t>(dále jen „Objednatel</w:t>
      </w:r>
      <w:r>
        <w:rPr>
          <w:rFonts w:ascii="Arial" w:hAnsi="Arial" w:cs="Arial"/>
          <w:i/>
          <w:iCs/>
          <w:color w:val="000000" w:themeColor="text1"/>
        </w:rPr>
        <w:t>“)</w:t>
      </w:r>
    </w:p>
    <w:p w14:paraId="1EF40931" w14:textId="77777777" w:rsidR="00B55B4F" w:rsidRPr="00A32FB6" w:rsidRDefault="00B55B4F" w:rsidP="00C47E23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 w:themeColor="text1"/>
          <w:sz w:val="10"/>
        </w:rPr>
      </w:pPr>
    </w:p>
    <w:p w14:paraId="131157D9" w14:textId="77777777" w:rsidR="00D269C1" w:rsidRPr="0018479B" w:rsidRDefault="00B55B4F" w:rsidP="00C47E2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18479B">
        <w:rPr>
          <w:rFonts w:ascii="Arial" w:eastAsia="Times New Roman" w:hAnsi="Arial" w:cs="Arial"/>
          <w:color w:val="000000" w:themeColor="text1"/>
        </w:rPr>
        <w:t>a</w:t>
      </w:r>
    </w:p>
    <w:p w14:paraId="1B63D868" w14:textId="77777777" w:rsidR="00B55B4F" w:rsidRPr="00A32FB6" w:rsidRDefault="00B55B4F" w:rsidP="00C47E2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0"/>
        </w:rPr>
      </w:pPr>
    </w:p>
    <w:p w14:paraId="6071C693" w14:textId="77777777" w:rsidR="00F061BE" w:rsidRDefault="00F061BE" w:rsidP="00C47E2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8479B">
        <w:rPr>
          <w:rFonts w:ascii="Arial" w:hAnsi="Arial" w:cs="Arial"/>
          <w:b/>
          <w:bCs/>
          <w:color w:val="000000" w:themeColor="text1"/>
        </w:rPr>
        <w:t>Poskytovatel:</w:t>
      </w:r>
    </w:p>
    <w:p w14:paraId="07DBE978" w14:textId="77777777" w:rsidR="00AF763D" w:rsidRPr="00AF763D" w:rsidRDefault="00AF763D" w:rsidP="00AF76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Společnost s ručením omezeným</w:t>
      </w:r>
      <w:r w:rsidRPr="00AF763D">
        <w:rPr>
          <w:rFonts w:ascii="Arial" w:hAnsi="Arial" w:cs="Arial"/>
          <w:bCs/>
          <w:color w:val="000000" w:themeColor="text1"/>
        </w:rPr>
        <w:t xml:space="preserve"> zapsána</w:t>
      </w:r>
      <w:r>
        <w:rPr>
          <w:rFonts w:ascii="Arial" w:hAnsi="Arial" w:cs="Arial"/>
          <w:bCs/>
          <w:color w:val="000000" w:themeColor="text1"/>
        </w:rPr>
        <w:t xml:space="preserve"> pod spisovou značkou C 314432</w:t>
      </w:r>
      <w:r w:rsidRPr="00AF763D">
        <w:rPr>
          <w:rFonts w:ascii="Arial" w:hAnsi="Arial" w:cs="Arial"/>
          <w:bCs/>
          <w:color w:val="000000" w:themeColor="text1"/>
        </w:rPr>
        <w:t xml:space="preserve"> u Městského soudu v Praze</w:t>
      </w:r>
    </w:p>
    <w:p w14:paraId="1A9861EF" w14:textId="77777777" w:rsidR="009E661C" w:rsidRPr="00CA6D1F" w:rsidRDefault="009E661C" w:rsidP="009E661C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b/>
          <w:color w:val="000000" w:themeColor="text1"/>
        </w:rPr>
      </w:pPr>
      <w:r w:rsidRPr="00CA6D1F">
        <w:rPr>
          <w:rFonts w:ascii="Arial" w:hAnsi="Arial" w:cs="Arial"/>
          <w:b/>
          <w:color w:val="000000" w:themeColor="text1"/>
        </w:rPr>
        <w:t xml:space="preserve">Bezva </w:t>
      </w:r>
      <w:proofErr w:type="spellStart"/>
      <w:r w:rsidR="000B5899" w:rsidRPr="00CA6D1F">
        <w:rPr>
          <w:rFonts w:ascii="Arial" w:hAnsi="Arial" w:cs="Arial"/>
          <w:b/>
          <w:color w:val="000000" w:themeColor="text1"/>
        </w:rPr>
        <w:t>agency</w:t>
      </w:r>
      <w:proofErr w:type="spellEnd"/>
      <w:r w:rsidRPr="00CA6D1F">
        <w:rPr>
          <w:rFonts w:ascii="Arial" w:hAnsi="Arial" w:cs="Arial"/>
          <w:b/>
          <w:color w:val="000000" w:themeColor="text1"/>
        </w:rPr>
        <w:t xml:space="preserve"> s.r.o. </w:t>
      </w:r>
    </w:p>
    <w:p w14:paraId="62F1D049" w14:textId="77777777" w:rsidR="0083559F" w:rsidRPr="0018479B" w:rsidRDefault="0083559F" w:rsidP="0083559F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color w:val="000000" w:themeColor="text1"/>
        </w:rPr>
      </w:pPr>
      <w:r w:rsidRPr="0018479B">
        <w:rPr>
          <w:rFonts w:ascii="Arial" w:hAnsi="Arial" w:cs="Arial"/>
          <w:color w:val="000000" w:themeColor="text1"/>
          <w:lang w:val="it-IT"/>
        </w:rPr>
        <w:t>Se s</w:t>
      </w:r>
      <w:proofErr w:type="spellStart"/>
      <w:r w:rsidR="009E661C">
        <w:rPr>
          <w:rFonts w:ascii="Arial" w:hAnsi="Arial" w:cs="Arial"/>
          <w:color w:val="000000" w:themeColor="text1"/>
        </w:rPr>
        <w:t>ídlem</w:t>
      </w:r>
      <w:proofErr w:type="spellEnd"/>
      <w:r w:rsidR="009E661C">
        <w:rPr>
          <w:rFonts w:ascii="Arial" w:hAnsi="Arial" w:cs="Arial"/>
          <w:color w:val="000000" w:themeColor="text1"/>
        </w:rPr>
        <w:t xml:space="preserve">: </w:t>
      </w:r>
      <w:r w:rsidR="009E661C" w:rsidRPr="0018479B">
        <w:rPr>
          <w:rFonts w:ascii="Arial" w:hAnsi="Arial" w:cs="Arial"/>
          <w:color w:val="000000" w:themeColor="text1"/>
        </w:rPr>
        <w:t>Chlumova 206/21, Žižkov, 130 00 Praha 3</w:t>
      </w:r>
    </w:p>
    <w:p w14:paraId="71D05EC7" w14:textId="77777777" w:rsidR="0083559F" w:rsidRPr="0018479B" w:rsidRDefault="0083559F" w:rsidP="0083559F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color w:val="000000" w:themeColor="text1"/>
        </w:rPr>
      </w:pPr>
      <w:r w:rsidRPr="0018479B">
        <w:rPr>
          <w:rFonts w:ascii="Arial" w:hAnsi="Arial" w:cs="Arial"/>
          <w:color w:val="000000" w:themeColor="text1"/>
        </w:rPr>
        <w:t>IČO:</w:t>
      </w:r>
      <w:r w:rsidR="000B5899">
        <w:rPr>
          <w:rFonts w:ascii="Arial" w:hAnsi="Arial" w:cs="Arial"/>
          <w:color w:val="000000" w:themeColor="text1"/>
        </w:rPr>
        <w:t xml:space="preserve"> 08186952</w:t>
      </w:r>
      <w:r w:rsidR="009E661C" w:rsidRPr="0018479B">
        <w:rPr>
          <w:rFonts w:ascii="Arial" w:hAnsi="Arial" w:cs="Arial"/>
          <w:color w:val="000000" w:themeColor="text1"/>
        </w:rPr>
        <w:t xml:space="preserve"> </w:t>
      </w:r>
      <w:r w:rsidRPr="0018479B">
        <w:rPr>
          <w:rFonts w:ascii="Arial" w:hAnsi="Arial" w:cs="Arial"/>
          <w:color w:val="000000" w:themeColor="text1"/>
        </w:rPr>
        <w:t xml:space="preserve"> </w:t>
      </w:r>
    </w:p>
    <w:p w14:paraId="61D0E576" w14:textId="77777777" w:rsidR="0083559F" w:rsidRPr="002D634D" w:rsidRDefault="0083559F" w:rsidP="0083559F">
      <w:pPr>
        <w:spacing w:after="0" w:line="240" w:lineRule="auto"/>
        <w:ind w:left="708" w:hanging="708"/>
        <w:jc w:val="both"/>
        <w:rPr>
          <w:rStyle w:val="dn"/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Pr="0018479B">
        <w:rPr>
          <w:rFonts w:ascii="Arial" w:hAnsi="Arial" w:cs="Arial"/>
          <w:color w:val="000000" w:themeColor="text1"/>
        </w:rPr>
        <w:t xml:space="preserve">IČ: </w:t>
      </w:r>
      <w:r w:rsidR="009E661C">
        <w:rPr>
          <w:rFonts w:ascii="Arial" w:hAnsi="Arial" w:cs="Arial"/>
          <w:color w:val="000000" w:themeColor="text1"/>
        </w:rPr>
        <w:t>CZ</w:t>
      </w:r>
      <w:r w:rsidR="000B5899">
        <w:rPr>
          <w:rFonts w:ascii="Arial" w:hAnsi="Arial" w:cs="Arial"/>
          <w:color w:val="000000" w:themeColor="text1"/>
        </w:rPr>
        <w:t>08186952</w:t>
      </w:r>
      <w:r w:rsidR="000B5899" w:rsidRPr="0018479B">
        <w:rPr>
          <w:rFonts w:ascii="Arial" w:hAnsi="Arial" w:cs="Arial"/>
          <w:color w:val="000000" w:themeColor="text1"/>
        </w:rPr>
        <w:t xml:space="preserve">  </w:t>
      </w:r>
    </w:p>
    <w:p w14:paraId="25FFD2BC" w14:textId="77777777" w:rsidR="0083559F" w:rsidRPr="0018479B" w:rsidRDefault="0083559F" w:rsidP="0083559F">
      <w:pPr>
        <w:spacing w:after="0" w:line="240" w:lineRule="auto"/>
        <w:ind w:left="708" w:hanging="708"/>
        <w:jc w:val="both"/>
        <w:rPr>
          <w:rStyle w:val="dn"/>
          <w:rFonts w:ascii="Arial" w:eastAsia="Times New Roman" w:hAnsi="Arial" w:cs="Arial"/>
          <w:color w:val="000000" w:themeColor="text1"/>
        </w:rPr>
      </w:pPr>
      <w:r w:rsidRPr="0018479B">
        <w:rPr>
          <w:rStyle w:val="dn"/>
          <w:rFonts w:ascii="Arial" w:hAnsi="Arial" w:cs="Arial"/>
          <w:color w:val="000000" w:themeColor="text1"/>
        </w:rPr>
        <w:t>Bankovní spojení:</w:t>
      </w:r>
      <w:r w:rsidR="009E661C">
        <w:rPr>
          <w:rStyle w:val="dn"/>
          <w:rFonts w:ascii="Arial" w:hAnsi="Arial" w:cs="Arial"/>
          <w:color w:val="000000" w:themeColor="text1"/>
        </w:rPr>
        <w:t xml:space="preserve"> </w:t>
      </w:r>
      <w:r w:rsidR="009E661C" w:rsidRPr="0018479B">
        <w:rPr>
          <w:rStyle w:val="dn"/>
          <w:rFonts w:ascii="Arial" w:hAnsi="Arial" w:cs="Arial"/>
          <w:color w:val="000000" w:themeColor="text1"/>
        </w:rPr>
        <w:t>Fio banka, a.s. Praha 1, číslo účtu:</w:t>
      </w:r>
      <w:r w:rsidR="009E661C">
        <w:rPr>
          <w:rStyle w:val="dn"/>
          <w:rFonts w:ascii="Arial" w:hAnsi="Arial" w:cs="Arial"/>
          <w:color w:val="000000" w:themeColor="text1"/>
        </w:rPr>
        <w:t xml:space="preserve"> </w:t>
      </w:r>
      <w:r w:rsidR="00DD2741">
        <w:rPr>
          <w:rStyle w:val="dn"/>
          <w:rFonts w:ascii="Arial" w:hAnsi="Arial" w:cs="Arial"/>
          <w:color w:val="000000" w:themeColor="text1"/>
        </w:rPr>
        <w:t>2201639512</w:t>
      </w:r>
      <w:r w:rsidR="0058613A">
        <w:rPr>
          <w:rStyle w:val="dn"/>
          <w:rFonts w:ascii="Arial" w:hAnsi="Arial" w:cs="Arial"/>
          <w:color w:val="000000" w:themeColor="text1"/>
        </w:rPr>
        <w:t>/</w:t>
      </w:r>
      <w:r w:rsidR="00DD2741">
        <w:rPr>
          <w:rStyle w:val="dn"/>
          <w:rFonts w:ascii="Arial" w:hAnsi="Arial" w:cs="Arial"/>
          <w:color w:val="000000" w:themeColor="text1"/>
        </w:rPr>
        <w:t>2010</w:t>
      </w:r>
      <w:r w:rsidR="009E661C" w:rsidRPr="0018479B">
        <w:rPr>
          <w:rStyle w:val="dn"/>
          <w:rFonts w:ascii="Arial" w:hAnsi="Arial" w:cs="Arial"/>
          <w:color w:val="000000" w:themeColor="text1"/>
        </w:rPr>
        <w:t xml:space="preserve"> </w:t>
      </w:r>
      <w:r w:rsidRPr="0018479B">
        <w:rPr>
          <w:rStyle w:val="dn"/>
          <w:rFonts w:ascii="Arial" w:hAnsi="Arial" w:cs="Arial"/>
          <w:color w:val="000000" w:themeColor="text1"/>
        </w:rPr>
        <w:t xml:space="preserve"> </w:t>
      </w:r>
    </w:p>
    <w:p w14:paraId="62443B3B" w14:textId="77777777" w:rsidR="0083559F" w:rsidRPr="001B5BE8" w:rsidRDefault="0083559F" w:rsidP="0083559F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color w:val="000000" w:themeColor="text1"/>
          <w:highlight w:val="black"/>
        </w:rPr>
      </w:pPr>
      <w:r w:rsidRPr="0018479B">
        <w:rPr>
          <w:rStyle w:val="dn"/>
          <w:rFonts w:ascii="Arial" w:hAnsi="Arial" w:cs="Arial"/>
          <w:color w:val="000000" w:themeColor="text1"/>
        </w:rPr>
        <w:t xml:space="preserve">Zastoupená: </w:t>
      </w:r>
      <w:r w:rsidRPr="001B5BE8">
        <w:rPr>
          <w:rStyle w:val="dn"/>
          <w:rFonts w:ascii="Arial" w:hAnsi="Arial" w:cs="Arial"/>
          <w:color w:val="000000" w:themeColor="text1"/>
          <w:highlight w:val="black"/>
        </w:rPr>
        <w:t>Mgr. Ad</w:t>
      </w:r>
      <w:r w:rsidRPr="001B5BE8">
        <w:rPr>
          <w:rStyle w:val="dn"/>
          <w:rFonts w:ascii="Arial" w:hAnsi="Arial" w:cs="Arial"/>
          <w:color w:val="000000" w:themeColor="text1"/>
          <w:highlight w:val="black"/>
          <w:lang w:val="fr-FR"/>
        </w:rPr>
        <w:t>é</w:t>
      </w:r>
      <w:r w:rsidRPr="001B5BE8">
        <w:rPr>
          <w:rStyle w:val="dn"/>
          <w:rFonts w:ascii="Arial" w:hAnsi="Arial" w:cs="Arial"/>
          <w:color w:val="000000" w:themeColor="text1"/>
          <w:highlight w:val="black"/>
        </w:rPr>
        <w:t xml:space="preserve">la Marková, jednatelka společnosti </w:t>
      </w:r>
    </w:p>
    <w:p w14:paraId="6EA12477" w14:textId="77777777" w:rsidR="0083559F" w:rsidRPr="0018479B" w:rsidRDefault="0083559F" w:rsidP="0083559F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color w:val="000000" w:themeColor="text1"/>
        </w:rPr>
      </w:pPr>
      <w:r w:rsidRPr="001B5BE8">
        <w:rPr>
          <w:rFonts w:ascii="Arial" w:hAnsi="Arial" w:cs="Arial"/>
          <w:color w:val="000000" w:themeColor="text1"/>
          <w:highlight w:val="black"/>
        </w:rPr>
        <w:t>Tel., mobil: +420 777 951 118</w:t>
      </w:r>
    </w:p>
    <w:p w14:paraId="3700E7DC" w14:textId="77777777" w:rsidR="0083559F" w:rsidRPr="0018479B" w:rsidRDefault="0083559F" w:rsidP="0083559F">
      <w:pPr>
        <w:spacing w:after="0" w:line="240" w:lineRule="auto"/>
        <w:ind w:left="708" w:hanging="708"/>
        <w:jc w:val="both"/>
        <w:rPr>
          <w:rStyle w:val="dn"/>
          <w:rFonts w:ascii="Arial" w:eastAsia="Times New Roman" w:hAnsi="Arial" w:cs="Arial"/>
          <w:color w:val="000000" w:themeColor="text1"/>
        </w:rPr>
      </w:pPr>
      <w:r w:rsidRPr="0018479B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Pr="00C55199">
          <w:rPr>
            <w:rStyle w:val="Hypertextovodkaz"/>
            <w:rFonts w:ascii="Arial" w:hAnsi="Arial" w:cs="Arial"/>
          </w:rPr>
          <w:t>svp@bezvaparta.cz</w:t>
        </w:r>
      </w:hyperlink>
    </w:p>
    <w:p w14:paraId="38CBBBDD" w14:textId="77777777" w:rsidR="0083559F" w:rsidRDefault="0083559F" w:rsidP="0083559F">
      <w:pPr>
        <w:spacing w:after="0" w:line="240" w:lineRule="auto"/>
        <w:ind w:left="708" w:hanging="708"/>
        <w:jc w:val="both"/>
        <w:rPr>
          <w:rStyle w:val="dn"/>
          <w:rFonts w:ascii="Arial" w:hAnsi="Arial" w:cs="Arial"/>
          <w:color w:val="000000" w:themeColor="text1"/>
        </w:rPr>
      </w:pPr>
      <w:r>
        <w:rPr>
          <w:rStyle w:val="dn"/>
          <w:rFonts w:ascii="Arial" w:hAnsi="Arial" w:cs="Arial"/>
          <w:color w:val="000000" w:themeColor="text1"/>
        </w:rPr>
        <w:t>Web: bezvaparta.cz</w:t>
      </w:r>
    </w:p>
    <w:p w14:paraId="7AF2D80F" w14:textId="77777777" w:rsidR="0083559F" w:rsidRPr="0018479B" w:rsidRDefault="0083559F" w:rsidP="0083559F">
      <w:pPr>
        <w:spacing w:after="0" w:line="240" w:lineRule="auto"/>
        <w:ind w:left="708" w:hanging="708"/>
        <w:jc w:val="both"/>
        <w:rPr>
          <w:rStyle w:val="dn"/>
          <w:rFonts w:ascii="Arial" w:hAnsi="Arial" w:cs="Arial"/>
          <w:color w:val="000000" w:themeColor="text1"/>
        </w:rPr>
      </w:pPr>
      <w:r w:rsidRPr="0018479B">
        <w:rPr>
          <w:rStyle w:val="dn"/>
          <w:rFonts w:ascii="Arial" w:hAnsi="Arial" w:cs="Arial"/>
          <w:color w:val="000000" w:themeColor="text1"/>
        </w:rPr>
        <w:t xml:space="preserve">Kontaktní osoba: </w:t>
      </w:r>
      <w:r w:rsidRPr="001B5BE8">
        <w:rPr>
          <w:rStyle w:val="dn"/>
          <w:rFonts w:ascii="Arial" w:hAnsi="Arial" w:cs="Arial"/>
          <w:color w:val="000000" w:themeColor="text1"/>
          <w:highlight w:val="black"/>
        </w:rPr>
        <w:t>Mgr. Ad</w:t>
      </w:r>
      <w:r w:rsidRPr="001B5BE8">
        <w:rPr>
          <w:rStyle w:val="dn"/>
          <w:rFonts w:ascii="Arial" w:hAnsi="Arial" w:cs="Arial"/>
          <w:color w:val="000000" w:themeColor="text1"/>
          <w:highlight w:val="black"/>
          <w:lang w:val="fr-FR"/>
        </w:rPr>
        <w:t>é</w:t>
      </w:r>
      <w:r w:rsidRPr="001B5BE8">
        <w:rPr>
          <w:rStyle w:val="dn"/>
          <w:rFonts w:ascii="Arial" w:hAnsi="Arial" w:cs="Arial"/>
          <w:color w:val="000000" w:themeColor="text1"/>
          <w:highlight w:val="black"/>
        </w:rPr>
        <w:t>la Rudolfová, tel.: +420 603 721 852</w:t>
      </w:r>
      <w:r w:rsidRPr="0018479B">
        <w:rPr>
          <w:rStyle w:val="dn"/>
          <w:rFonts w:ascii="Arial" w:hAnsi="Arial" w:cs="Arial"/>
          <w:color w:val="000000" w:themeColor="text1"/>
        </w:rPr>
        <w:t xml:space="preserve"> </w:t>
      </w:r>
    </w:p>
    <w:p w14:paraId="5157C24A" w14:textId="77777777" w:rsidR="00F061BE" w:rsidRPr="0018479B" w:rsidRDefault="0083559F" w:rsidP="0083559F">
      <w:pPr>
        <w:spacing w:after="0" w:line="240" w:lineRule="auto"/>
        <w:ind w:left="708" w:hanging="708"/>
        <w:jc w:val="both"/>
        <w:rPr>
          <w:rStyle w:val="dn"/>
          <w:rFonts w:ascii="Arial" w:hAnsi="Arial" w:cs="Arial"/>
          <w:i/>
          <w:iCs/>
          <w:color w:val="000000" w:themeColor="text1"/>
        </w:rPr>
      </w:pPr>
      <w:r w:rsidRPr="0018479B">
        <w:rPr>
          <w:rStyle w:val="dn"/>
          <w:rFonts w:ascii="Arial" w:hAnsi="Arial" w:cs="Arial"/>
          <w:i/>
          <w:iCs/>
          <w:color w:val="000000" w:themeColor="text1"/>
        </w:rPr>
        <w:t xml:space="preserve"> </w:t>
      </w:r>
      <w:r w:rsidR="00F061BE" w:rsidRPr="0018479B">
        <w:rPr>
          <w:rStyle w:val="dn"/>
          <w:rFonts w:ascii="Arial" w:hAnsi="Arial" w:cs="Arial"/>
          <w:i/>
          <w:iCs/>
          <w:color w:val="000000" w:themeColor="text1"/>
        </w:rPr>
        <w:t>(dále jen „</w:t>
      </w:r>
      <w:r w:rsidR="00D269C1" w:rsidRPr="0018479B">
        <w:rPr>
          <w:rStyle w:val="dn"/>
          <w:rFonts w:ascii="Arial" w:hAnsi="Arial" w:cs="Arial"/>
          <w:i/>
          <w:iCs/>
          <w:color w:val="000000" w:themeColor="text1"/>
        </w:rPr>
        <w:t>P</w:t>
      </w:r>
      <w:r w:rsidR="00F061BE" w:rsidRPr="0018479B">
        <w:rPr>
          <w:rStyle w:val="dn"/>
          <w:rFonts w:ascii="Arial" w:hAnsi="Arial" w:cs="Arial"/>
          <w:i/>
          <w:iCs/>
          <w:color w:val="000000" w:themeColor="text1"/>
        </w:rPr>
        <w:t>oskytovatel</w:t>
      </w:r>
      <w:r w:rsidR="00F061BE" w:rsidRPr="0018479B">
        <w:rPr>
          <w:rStyle w:val="dn"/>
          <w:rFonts w:ascii="Arial" w:hAnsi="Arial" w:cs="Arial"/>
          <w:i/>
          <w:iCs/>
          <w:color w:val="000000" w:themeColor="text1"/>
          <w:rtl/>
          <w:lang w:val="ar-SA"/>
        </w:rPr>
        <w:t>“</w:t>
      </w:r>
      <w:r w:rsidR="00F061BE" w:rsidRPr="0018479B">
        <w:rPr>
          <w:rStyle w:val="dn"/>
          <w:rFonts w:ascii="Arial" w:hAnsi="Arial" w:cs="Arial"/>
          <w:i/>
          <w:iCs/>
          <w:color w:val="000000" w:themeColor="text1"/>
        </w:rPr>
        <w:t>)</w:t>
      </w:r>
    </w:p>
    <w:p w14:paraId="2EC5810D" w14:textId="77777777" w:rsidR="00802C9F" w:rsidRPr="0018479B" w:rsidRDefault="00802C9F" w:rsidP="00C47E23">
      <w:pPr>
        <w:spacing w:after="0" w:line="240" w:lineRule="auto"/>
        <w:ind w:left="708" w:hanging="708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tbl>
      <w:tblPr>
        <w:tblStyle w:val="TableNormal"/>
        <w:tblW w:w="93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4"/>
        <w:gridCol w:w="4185"/>
        <w:gridCol w:w="3708"/>
      </w:tblGrid>
      <w:tr w:rsidR="0018479B" w:rsidRPr="0018479B" w14:paraId="699E308B" w14:textId="77777777" w:rsidTr="00276792">
        <w:trPr>
          <w:trHeight w:val="202"/>
          <w:jc w:val="center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4A656" w14:textId="77777777" w:rsidR="00F061BE" w:rsidRPr="00503847" w:rsidRDefault="00F061BE" w:rsidP="00276792">
            <w:pPr>
              <w:pStyle w:val="Nadpis2"/>
              <w:jc w:val="left"/>
              <w:rPr>
                <w:rFonts w:ascii="Arial" w:hAnsi="Arial" w:cs="Arial"/>
                <w:color w:val="000000" w:themeColor="text1"/>
                <w:szCs w:val="22"/>
              </w:rPr>
            </w:pPr>
            <w:r w:rsidRPr="00503847">
              <w:rPr>
                <w:rStyle w:val="dn"/>
                <w:rFonts w:ascii="Arial" w:hAnsi="Arial" w:cs="Arial"/>
                <w:color w:val="000000" w:themeColor="text1"/>
              </w:rPr>
              <w:t> </w:t>
            </w:r>
            <w:r w:rsidRPr="00503847">
              <w:rPr>
                <w:rFonts w:ascii="Arial" w:hAnsi="Arial" w:cs="Arial"/>
                <w:color w:val="000000" w:themeColor="text1"/>
                <w:szCs w:val="22"/>
              </w:rPr>
              <w:t>I. PŘEDMĚT SMLOUVY</w:t>
            </w:r>
          </w:p>
        </w:tc>
      </w:tr>
      <w:tr w:rsidR="0018479B" w:rsidRPr="0018479B" w14:paraId="004B92B3" w14:textId="77777777" w:rsidTr="00650120">
        <w:trPr>
          <w:trHeight w:val="1291"/>
          <w:jc w:val="center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935A3" w14:textId="77777777" w:rsidR="00D62CCA" w:rsidRPr="000049BC" w:rsidRDefault="00F061BE" w:rsidP="0065012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0049BC">
              <w:rPr>
                <w:rStyle w:val="dn"/>
                <w:rFonts w:ascii="Arial" w:hAnsi="Arial" w:cs="Arial"/>
                <w:color w:val="000000" w:themeColor="text1"/>
                <w:sz w:val="20"/>
                <w:szCs w:val="20"/>
              </w:rPr>
              <w:t>Předmě</w:t>
            </w:r>
            <w:proofErr w:type="spellEnd"/>
            <w:r w:rsidRPr="000049BC">
              <w:rPr>
                <w:rStyle w:val="dn"/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  <w:t>tem t</w:t>
            </w:r>
            <w:r w:rsidRPr="000049BC">
              <w:rPr>
                <w:rStyle w:val="dn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é</w:t>
            </w:r>
            <w:r w:rsidRPr="000049BC">
              <w:rPr>
                <w:rStyle w:val="dn"/>
                <w:rFonts w:ascii="Arial" w:hAnsi="Arial" w:cs="Arial"/>
                <w:color w:val="000000" w:themeColor="text1"/>
                <w:sz w:val="20"/>
                <w:szCs w:val="20"/>
              </w:rPr>
              <w:t>to smlouvy</w:t>
            </w:r>
            <w:r w:rsidR="006B4028" w:rsidRPr="000049BC">
              <w:rPr>
                <w:rStyle w:val="dn"/>
                <w:rFonts w:ascii="Arial" w:hAnsi="Arial" w:cs="Arial"/>
                <w:color w:val="000000" w:themeColor="text1"/>
                <w:sz w:val="20"/>
                <w:szCs w:val="20"/>
              </w:rPr>
              <w:t xml:space="preserve"> o poskytování služeb (dále</w:t>
            </w:r>
            <w:r w:rsidR="00650120">
              <w:rPr>
                <w:rStyle w:val="dn"/>
                <w:rFonts w:ascii="Arial" w:hAnsi="Arial" w:cs="Arial"/>
                <w:color w:val="000000" w:themeColor="text1"/>
                <w:sz w:val="20"/>
                <w:szCs w:val="20"/>
              </w:rPr>
              <w:t xml:space="preserve"> také </w:t>
            </w:r>
            <w:r w:rsidR="006B4028" w:rsidRPr="000049BC">
              <w:rPr>
                <w:rStyle w:val="dn"/>
                <w:rFonts w:ascii="Arial" w:hAnsi="Arial" w:cs="Arial"/>
                <w:color w:val="000000" w:themeColor="text1"/>
                <w:sz w:val="20"/>
                <w:szCs w:val="20"/>
              </w:rPr>
              <w:t xml:space="preserve">jen </w:t>
            </w:r>
            <w:proofErr w:type="spellStart"/>
            <w:r w:rsidR="006B4028" w:rsidRPr="000049BC">
              <w:rPr>
                <w:rStyle w:val="dn"/>
                <w:rFonts w:ascii="Arial" w:hAnsi="Arial" w:cs="Arial"/>
                <w:color w:val="000000" w:themeColor="text1"/>
                <w:sz w:val="20"/>
                <w:szCs w:val="20"/>
              </w:rPr>
              <w:t>SoPS</w:t>
            </w:r>
            <w:proofErr w:type="spellEnd"/>
            <w:r w:rsidR="006B4028" w:rsidRPr="000049BC">
              <w:rPr>
                <w:rStyle w:val="dn"/>
                <w:rFonts w:ascii="Arial" w:hAnsi="Arial" w:cs="Arial"/>
                <w:color w:val="000000" w:themeColor="text1"/>
                <w:sz w:val="20"/>
                <w:szCs w:val="20"/>
              </w:rPr>
              <w:t xml:space="preserve">) </w:t>
            </w:r>
            <w:r w:rsidRPr="000049BC">
              <w:rPr>
                <w:rStyle w:val="dn"/>
                <w:rFonts w:ascii="Arial" w:hAnsi="Arial" w:cs="Arial"/>
                <w:color w:val="000000" w:themeColor="text1"/>
                <w:sz w:val="20"/>
                <w:szCs w:val="20"/>
              </w:rPr>
              <w:t xml:space="preserve">je závazek </w:t>
            </w:r>
            <w:r w:rsidR="00D269C1" w:rsidRPr="000049BC">
              <w:rPr>
                <w:rStyle w:val="dn"/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0049BC">
              <w:rPr>
                <w:rStyle w:val="dn"/>
                <w:rFonts w:ascii="Arial" w:hAnsi="Arial" w:cs="Arial"/>
                <w:color w:val="000000" w:themeColor="text1"/>
                <w:sz w:val="20"/>
                <w:szCs w:val="20"/>
              </w:rPr>
              <w:t>oskytovatele</w:t>
            </w:r>
            <w:r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0049BC">
              <w:rPr>
                <w:rStyle w:val="dn"/>
                <w:rFonts w:ascii="Arial" w:hAnsi="Arial" w:cs="Arial"/>
                <w:color w:val="000000" w:themeColor="text1"/>
                <w:sz w:val="20"/>
                <w:szCs w:val="20"/>
              </w:rPr>
              <w:t>dle podmínek stanovený</w:t>
            </w:r>
            <w:proofErr w:type="spellStart"/>
            <w:r w:rsidRPr="000049BC">
              <w:rPr>
                <w:rStyle w:val="dn"/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ch</w:t>
            </w:r>
            <w:proofErr w:type="spellEnd"/>
            <w:r w:rsidRPr="000049BC">
              <w:rPr>
                <w:rStyle w:val="dn"/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v</w:t>
            </w:r>
            <w:r w:rsidRPr="000049BC">
              <w:rPr>
                <w:rStyle w:val="dn"/>
                <w:rFonts w:ascii="Arial" w:hAnsi="Arial" w:cs="Arial"/>
                <w:color w:val="000000" w:themeColor="text1"/>
                <w:sz w:val="20"/>
                <w:szCs w:val="20"/>
              </w:rPr>
              <w:t> t</w:t>
            </w:r>
            <w:r w:rsidRPr="000049BC">
              <w:rPr>
                <w:rStyle w:val="dn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é</w:t>
            </w:r>
            <w:r w:rsidRPr="000049BC">
              <w:rPr>
                <w:rStyle w:val="dn"/>
                <w:rFonts w:ascii="Arial" w:hAnsi="Arial" w:cs="Arial"/>
                <w:color w:val="000000" w:themeColor="text1"/>
                <w:sz w:val="20"/>
                <w:szCs w:val="20"/>
              </w:rPr>
              <w:t>to smlouvě</w:t>
            </w:r>
            <w:r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zajistit pro </w:t>
            </w:r>
            <w:r w:rsidR="00D269C1"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>bjednatele školu v přírodě (</w:t>
            </w:r>
            <w:r w:rsidR="00D269C1"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dále jen </w:t>
            </w:r>
            <w:proofErr w:type="spellStart"/>
            <w:r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>ŠvP</w:t>
            </w:r>
            <w:proofErr w:type="spellEnd"/>
            <w:r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a závazek </w:t>
            </w:r>
            <w:r w:rsidR="00D269C1"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>Objednatele</w:t>
            </w:r>
            <w:r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zaplatit za to </w:t>
            </w:r>
            <w:r w:rsidR="00D269C1"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>oskytovateli sjednanou cenu</w:t>
            </w:r>
            <w:r w:rsidR="00A32F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05092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školy v</w:t>
            </w:r>
            <w:r w:rsidR="0065012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205092">
              <w:rPr>
                <w:rFonts w:ascii="Arial" w:hAnsi="Arial" w:cs="Arial"/>
                <w:color w:val="000000" w:themeColor="text1"/>
                <w:sz w:val="20"/>
                <w:szCs w:val="20"/>
              </w:rPr>
              <w:t>přírodě</w:t>
            </w:r>
            <w:r w:rsidR="006501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Pro účely této smlouvy se </w:t>
            </w:r>
            <w:proofErr w:type="spellStart"/>
            <w:r w:rsidR="00650120">
              <w:rPr>
                <w:rFonts w:ascii="Arial" w:hAnsi="Arial" w:cs="Arial"/>
                <w:color w:val="000000" w:themeColor="text1"/>
                <w:sz w:val="20"/>
                <w:szCs w:val="20"/>
              </w:rPr>
              <w:t>ŠvP</w:t>
            </w:r>
            <w:proofErr w:type="spellEnd"/>
            <w:r w:rsidR="006501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rozumí zotavovací pobyt pro děti ve věku do 15 let, který organizuje základní škola bez ohledu na počet dnů trvání.</w:t>
            </w:r>
          </w:p>
        </w:tc>
      </w:tr>
      <w:tr w:rsidR="0018479B" w:rsidRPr="0018479B" w14:paraId="48185236" w14:textId="77777777" w:rsidTr="00276792">
        <w:trPr>
          <w:trHeight w:val="202"/>
          <w:jc w:val="center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78077" w14:textId="77777777" w:rsidR="00F061BE" w:rsidRPr="00503847" w:rsidRDefault="00F061BE" w:rsidP="00276792">
            <w:pPr>
              <w:pStyle w:val="Nadpis2"/>
              <w:jc w:val="left"/>
              <w:rPr>
                <w:rFonts w:ascii="Arial" w:hAnsi="Arial" w:cs="Arial"/>
                <w:color w:val="000000" w:themeColor="text1"/>
              </w:rPr>
            </w:pPr>
            <w:r w:rsidRPr="00503847">
              <w:rPr>
                <w:rFonts w:ascii="Arial" w:hAnsi="Arial" w:cs="Arial"/>
                <w:color w:val="000000" w:themeColor="text1"/>
              </w:rPr>
              <w:t xml:space="preserve">II. ZÁKLADNÍ VYMEZENÍ </w:t>
            </w:r>
            <w:proofErr w:type="spellStart"/>
            <w:r w:rsidR="00E907E5" w:rsidRPr="00503847">
              <w:rPr>
                <w:rFonts w:ascii="Arial" w:hAnsi="Arial" w:cs="Arial"/>
                <w:color w:val="000000" w:themeColor="text1"/>
              </w:rPr>
              <w:t>ŠvP</w:t>
            </w:r>
            <w:proofErr w:type="spellEnd"/>
          </w:p>
        </w:tc>
      </w:tr>
      <w:tr w:rsidR="0018479B" w:rsidRPr="0018479B" w14:paraId="7029B161" w14:textId="77777777" w:rsidTr="009820FE">
        <w:trPr>
          <w:trHeight w:val="462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6C8F1" w14:textId="77777777" w:rsidR="00F061BE" w:rsidRPr="000049BC" w:rsidRDefault="00F061BE" w:rsidP="00C47E23">
            <w:pPr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049B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Místo pobytu</w:t>
            </w:r>
          </w:p>
        </w:tc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7B1E6" w14:textId="77777777" w:rsidR="003F02FE" w:rsidRDefault="003F02FE" w:rsidP="003F02F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Rekreační středisko Český Ráj</w:t>
            </w:r>
          </w:p>
          <w:p w14:paraId="06E0910F" w14:textId="77777777" w:rsidR="00F061BE" w:rsidRPr="000049BC" w:rsidRDefault="003F02FE" w:rsidP="003F02F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Blata 61, 506 01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Zámostí - Blata</w:t>
            </w:r>
            <w:proofErr w:type="gramEnd"/>
          </w:p>
        </w:tc>
      </w:tr>
      <w:tr w:rsidR="0018479B" w:rsidRPr="0018479B" w14:paraId="1472A935" w14:textId="77777777" w:rsidTr="009820FE">
        <w:trPr>
          <w:trHeight w:val="202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6DAA4" w14:textId="77777777" w:rsidR="00F061BE" w:rsidRPr="000049BC" w:rsidRDefault="00F061BE" w:rsidP="00C47E23">
            <w:pPr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049B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Termín </w:t>
            </w:r>
            <w:r w:rsidR="00955857" w:rsidRPr="000049B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ŠVP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E778D" w14:textId="77777777" w:rsidR="00F061BE" w:rsidRPr="000049BC" w:rsidRDefault="00D9190C" w:rsidP="003D4C4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Od: </w:t>
            </w:r>
            <w:r w:rsidR="003D4C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</w:t>
            </w:r>
            <w:r w:rsidRPr="00D919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3D4C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května</w:t>
            </w:r>
            <w:r w:rsidR="00770B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do: </w:t>
            </w:r>
            <w:r w:rsidR="003D4C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</w:t>
            </w:r>
            <w:r w:rsidR="00A562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3D4C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května</w:t>
            </w:r>
            <w:r w:rsidR="00A562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202</w:t>
            </w:r>
            <w:r w:rsidR="00A562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D6257" w14:textId="77777777" w:rsidR="00F061BE" w:rsidRPr="000049BC" w:rsidRDefault="00F061BE" w:rsidP="005F1E2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počet nocí: </w:t>
            </w:r>
            <w:r w:rsidR="00232FD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CD715A" w:rsidRPr="0018479B" w14:paraId="1BBD3678" w14:textId="77777777" w:rsidTr="009820FE">
        <w:trPr>
          <w:trHeight w:val="202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204A3" w14:textId="77777777" w:rsidR="00CD715A" w:rsidRPr="000049BC" w:rsidRDefault="00CD715A" w:rsidP="00C47E23">
            <w:pPr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049B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Ubytování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8A566" w14:textId="77777777" w:rsidR="00CD715A" w:rsidRPr="000049BC" w:rsidRDefault="003F02FE" w:rsidP="007012D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šest</w:t>
            </w:r>
            <w:r w:rsidR="00F125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až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osmi</w:t>
            </w:r>
            <w:r w:rsidR="000D131C">
              <w:rPr>
                <w:rFonts w:ascii="Arial" w:hAnsi="Arial" w:cs="Arial"/>
                <w:color w:val="000000" w:themeColor="text1"/>
                <w:sz w:val="20"/>
                <w:szCs w:val="20"/>
              </w:rPr>
              <w:t>lůžkové</w:t>
            </w:r>
            <w:r w:rsidR="00CD715A"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pokoje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E1F22" w14:textId="77777777" w:rsidR="00CD715A" w:rsidRPr="000049BC" w:rsidRDefault="00CD715A" w:rsidP="005F1E2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>Rozpis ubytování viz ubytovací přehled</w:t>
            </w:r>
          </w:p>
        </w:tc>
      </w:tr>
      <w:tr w:rsidR="0018479B" w:rsidRPr="0018479B" w14:paraId="2D81BFFA" w14:textId="77777777" w:rsidTr="009820FE">
        <w:trPr>
          <w:trHeight w:val="202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F4846" w14:textId="77777777" w:rsidR="00F061BE" w:rsidRPr="000049BC" w:rsidRDefault="00F061BE" w:rsidP="00C47E23">
            <w:pPr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049B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Stravování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4857D" w14:textId="77777777" w:rsidR="00F061BE" w:rsidRPr="000049BC" w:rsidRDefault="004D6542" w:rsidP="005F1E2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Plná penze (5</w:t>
            </w:r>
            <w:r w:rsidR="00DB49AE"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x denně), celodenní pitný režim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1E102" w14:textId="77777777" w:rsidR="00F061BE" w:rsidRPr="000049BC" w:rsidRDefault="00DB49AE" w:rsidP="005F1E2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>Dle vyhlášky MZ ČR č.106/2001 Sb.</w:t>
            </w:r>
          </w:p>
        </w:tc>
      </w:tr>
      <w:tr w:rsidR="0018479B" w:rsidRPr="0018479B" w14:paraId="098CD9A2" w14:textId="77777777" w:rsidTr="009820FE">
        <w:trPr>
          <w:trHeight w:val="202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EA0C7" w14:textId="77777777" w:rsidR="00F061BE" w:rsidRPr="000049BC" w:rsidRDefault="00F061BE" w:rsidP="00C47E23">
            <w:pPr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049B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Doprava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ACCA7" w14:textId="77777777" w:rsidR="00F061BE" w:rsidRPr="000049BC" w:rsidRDefault="00F061BE" w:rsidP="005F1E2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>Zájezdové autobusy vybavené bezpečnostními pásy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A251E" w14:textId="77777777" w:rsidR="002D3652" w:rsidRDefault="00B96E52" w:rsidP="003706B6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>Nástupní místo:</w:t>
            </w:r>
            <w:r w:rsidR="00A5626D"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01ED2E2" w14:textId="77777777" w:rsidR="00303075" w:rsidRPr="000049BC" w:rsidRDefault="003D4C42" w:rsidP="004D654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5BE8">
              <w:rPr>
                <w:rFonts w:ascii="Arial" w:hAnsi="Arial" w:cs="Arial"/>
                <w:color w:val="auto"/>
                <w:sz w:val="20"/>
                <w:szCs w:val="20"/>
                <w:highlight w:val="black"/>
              </w:rPr>
              <w:t>Vazov</w:t>
            </w:r>
            <w:r w:rsidR="0079587C" w:rsidRPr="001B5BE8">
              <w:rPr>
                <w:rFonts w:ascii="Arial" w:hAnsi="Arial" w:cs="Arial"/>
                <w:color w:val="auto"/>
                <w:sz w:val="20"/>
                <w:szCs w:val="20"/>
                <w:highlight w:val="black"/>
              </w:rPr>
              <w:t>ova 3221/1, Praha 12 Modřany, velké parkoviště</w:t>
            </w:r>
          </w:p>
        </w:tc>
      </w:tr>
      <w:tr w:rsidR="0018479B" w:rsidRPr="0018479B" w14:paraId="141185E3" w14:textId="77777777" w:rsidTr="009820FE">
        <w:trPr>
          <w:trHeight w:val="619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5D1CC" w14:textId="77777777" w:rsidR="00F061BE" w:rsidRPr="000049BC" w:rsidRDefault="00F061BE" w:rsidP="001747F8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049B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Odjezd</w:t>
            </w:r>
            <w:r w:rsidR="00444EA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049B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od školy</w:t>
            </w:r>
          </w:p>
          <w:p w14:paraId="57CE76EB" w14:textId="77777777" w:rsidR="00F061BE" w:rsidRPr="000049BC" w:rsidRDefault="00F061BE" w:rsidP="00C47E23">
            <w:pPr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049B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odjezd z RS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5004C" w14:textId="77777777" w:rsidR="00BB0278" w:rsidRDefault="003D4C42" w:rsidP="00B96E5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2D36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5</w:t>
            </w:r>
            <w:r w:rsidR="00B96E52" w:rsidRPr="00FF1EE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  <w:r w:rsidR="00B96E5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</w:t>
            </w:r>
            <w:r w:rsidR="002D365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.0</w:t>
            </w:r>
            <w:r w:rsidR="00A5626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</w:t>
            </w:r>
            <w:r w:rsidR="004D654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9587C" w:rsidRPr="001B5BE8">
              <w:rPr>
                <w:rFonts w:ascii="Arial" w:hAnsi="Arial" w:cs="Arial"/>
                <w:bCs/>
                <w:color w:val="auto"/>
                <w:sz w:val="18"/>
                <w:szCs w:val="20"/>
                <w:highlight w:val="black"/>
              </w:rPr>
              <w:t>velké parkoviště Vazovova 3221/1</w:t>
            </w:r>
          </w:p>
          <w:p w14:paraId="08D91ECE" w14:textId="77777777" w:rsidR="00F63139" w:rsidRPr="000049BC" w:rsidRDefault="003D4C42" w:rsidP="003D4C4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24</w:t>
            </w:r>
            <w:r w:rsidR="002D365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</w:t>
            </w:r>
            <w:r w:rsidR="00B96E52" w:rsidRPr="00FF1EE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. </w:t>
            </w:r>
            <w:r w:rsidR="00FB719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</w:t>
            </w:r>
            <w:r w:rsidR="00B96E5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  <w:r w:rsidR="005866D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</w:t>
            </w:r>
            <w:r w:rsidR="00B96E5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0 </w:t>
            </w:r>
            <w:r w:rsidR="00EC6D21" w:rsidRPr="001B5BE8">
              <w:rPr>
                <w:rFonts w:ascii="Arial" w:hAnsi="Arial" w:cs="Arial"/>
                <w:color w:val="auto"/>
                <w:sz w:val="20"/>
                <w:szCs w:val="20"/>
                <w:highlight w:val="black"/>
              </w:rPr>
              <w:t>z</w:t>
            </w:r>
            <w:r w:rsidR="00090C57" w:rsidRPr="001B5BE8">
              <w:rPr>
                <w:rFonts w:ascii="Arial" w:hAnsi="Arial" w:cs="Arial"/>
                <w:color w:val="auto"/>
                <w:sz w:val="20"/>
                <w:szCs w:val="20"/>
                <w:highlight w:val="black"/>
              </w:rPr>
              <w:t> RS Ráj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F8B59" w14:textId="77777777" w:rsidR="00F061BE" w:rsidRPr="000049BC" w:rsidRDefault="00F061BE" w:rsidP="005F1E2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>upřesnění viz Protokol </w:t>
            </w:r>
            <w:proofErr w:type="spellStart"/>
            <w:r w:rsidRPr="000049BC">
              <w:rPr>
                <w:rFonts w:ascii="Arial" w:hAnsi="Arial" w:cs="Arial"/>
                <w:color w:val="000000" w:themeColor="text1"/>
                <w:sz w:val="20"/>
                <w:szCs w:val="20"/>
              </w:rPr>
              <w:t>ŠvP</w:t>
            </w:r>
            <w:proofErr w:type="spellEnd"/>
          </w:p>
        </w:tc>
      </w:tr>
    </w:tbl>
    <w:p w14:paraId="7F4A23E9" w14:textId="77777777" w:rsidR="00A32FB6" w:rsidRDefault="00A32FB6"/>
    <w:tbl>
      <w:tblPr>
        <w:tblStyle w:val="TableNormal"/>
        <w:tblW w:w="9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74"/>
        <w:gridCol w:w="1675"/>
        <w:gridCol w:w="1674"/>
        <w:gridCol w:w="2317"/>
      </w:tblGrid>
      <w:tr w:rsidR="0018479B" w:rsidRPr="0018479B" w14:paraId="636367E2" w14:textId="77777777" w:rsidTr="00276792">
        <w:trPr>
          <w:trHeight w:val="202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0A8AA" w14:textId="77777777" w:rsidR="00F061BE" w:rsidRPr="002249B1" w:rsidRDefault="00D269C1" w:rsidP="00276792">
            <w:pPr>
              <w:pStyle w:val="Nadpis2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III</w:t>
            </w:r>
            <w:r w:rsidR="00F061BE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DALŠÍ SLUŽBY ZAHRNUTÉ V CENĚ </w:t>
            </w:r>
            <w:proofErr w:type="spellStart"/>
            <w:r w:rsidR="00330CC0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ŠvP</w:t>
            </w:r>
            <w:proofErr w:type="spellEnd"/>
          </w:p>
        </w:tc>
      </w:tr>
      <w:tr w:rsidR="0018479B" w:rsidRPr="0018479B" w14:paraId="46E6297F" w14:textId="77777777" w:rsidTr="002249B1">
        <w:trPr>
          <w:trHeight w:val="2077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7795390B" w14:textId="77777777" w:rsidR="00D95104" w:rsidRPr="002249B1" w:rsidRDefault="0083559F" w:rsidP="00C47E2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5012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Zajištění instruktorů v počtu </w:t>
            </w:r>
            <w:r w:rsidR="00E946F6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A5626D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32BA4313" w14:textId="77777777" w:rsidR="00F061BE" w:rsidRPr="002249B1" w:rsidRDefault="0083559F" w:rsidP="00C47E2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061BE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Zajištění zdravotního dozoru pro děti podle právních předpisů pro zotavovací akce pro děti.</w:t>
            </w:r>
          </w:p>
          <w:p w14:paraId="2EABEEEB" w14:textId="77777777" w:rsidR="00F061BE" w:rsidRPr="002249B1" w:rsidRDefault="00F061BE" w:rsidP="00C47E2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Zajištění dopravy, která je součástí ceny.</w:t>
            </w:r>
          </w:p>
          <w:p w14:paraId="14F97DFF" w14:textId="77777777" w:rsidR="00F061BE" w:rsidRPr="002249B1" w:rsidRDefault="00F061BE" w:rsidP="00C47E2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Zajištění</w:t>
            </w:r>
            <w:r w:rsidR="006A4579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3559F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dohledu nad areálem a budovami</w:t>
            </w: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 době nočního klidu</w:t>
            </w:r>
            <w:r w:rsidR="0048421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22.00 – 6.00</w:t>
            </w: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42636432" w14:textId="77777777" w:rsidR="00FE5998" w:rsidRPr="002249B1" w:rsidRDefault="00FE5998" w:rsidP="00FE599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Zajištění vhodných prostor pro školní výuku.</w:t>
            </w:r>
          </w:p>
          <w:p w14:paraId="7A07B3B8" w14:textId="77777777" w:rsidR="00F061BE" w:rsidRPr="002249B1" w:rsidRDefault="0083559F" w:rsidP="00C47E2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061BE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Zajištění odpoledního a večerního programu pro děti</w:t>
            </w:r>
            <w:r w:rsidR="00AF5D0E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 čase od 14.0</w:t>
            </w: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F623FD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2</w:t>
            </w: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F623FD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.00</w:t>
            </w:r>
            <w:r w:rsidR="00F061BE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48686B8" w14:textId="77777777" w:rsidR="00F061BE" w:rsidRPr="002249B1" w:rsidRDefault="00F061BE" w:rsidP="001747F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Zajištění doplňkových dopoledních aktivit</w:t>
            </w:r>
            <w:r w:rsidR="007F56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 rozsahu jednoho dopoledne</w:t>
            </w: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  <w:p w14:paraId="07EAF17A" w14:textId="77777777" w:rsidR="00FE5998" w:rsidRPr="002249B1" w:rsidRDefault="00FE5998" w:rsidP="00FE599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Zdarma doprava, ubytování a strava pro pedagogický dozor školy</w:t>
            </w:r>
            <w:r w:rsidR="0065012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 počtu </w:t>
            </w:r>
            <w:r w:rsidR="00E946F6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65012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osob</w:t>
            </w: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  <w:p w14:paraId="5B3E8460" w14:textId="77777777" w:rsidR="00D95104" w:rsidRPr="002249B1" w:rsidRDefault="00D95104" w:rsidP="00C47E2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Zdarma zapůjčení sportovních pomůcek. </w:t>
            </w:r>
          </w:p>
          <w:p w14:paraId="0869336A" w14:textId="77777777" w:rsidR="00F061BE" w:rsidRPr="002249B1" w:rsidRDefault="0083559F" w:rsidP="00C47E2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061BE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Poskytnutí fotografií a videozáznamu ze školy v přírodě.</w:t>
            </w:r>
          </w:p>
        </w:tc>
      </w:tr>
      <w:tr w:rsidR="0018479B" w:rsidRPr="0018479B" w14:paraId="5FDA6E79" w14:textId="77777777" w:rsidTr="00650120">
        <w:trPr>
          <w:trHeight w:val="26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06D2CBA0" w14:textId="77777777" w:rsidR="00F061BE" w:rsidRPr="00A32FB6" w:rsidRDefault="00F061BE" w:rsidP="00C47E23">
            <w:pPr>
              <w:tabs>
                <w:tab w:val="left" w:pos="3624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"/>
                <w:szCs w:val="20"/>
              </w:rPr>
            </w:pPr>
          </w:p>
        </w:tc>
      </w:tr>
      <w:tr w:rsidR="0018479B" w:rsidRPr="002249B1" w14:paraId="2847DB0E" w14:textId="77777777" w:rsidTr="00276792">
        <w:trPr>
          <w:trHeight w:val="202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CFE62" w14:textId="77777777" w:rsidR="00F061BE" w:rsidRPr="002249B1" w:rsidRDefault="006B4028" w:rsidP="00276792">
            <w:pPr>
              <w:pStyle w:val="Nadpis2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="00035AC7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V</w:t>
            </w:r>
            <w:r w:rsidR="00F061BE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CENA </w:t>
            </w:r>
            <w:proofErr w:type="spellStart"/>
            <w:r w:rsidR="00330CC0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ŠvP</w:t>
            </w:r>
            <w:proofErr w:type="spellEnd"/>
          </w:p>
        </w:tc>
      </w:tr>
      <w:tr w:rsidR="0018479B" w:rsidRPr="002249B1" w14:paraId="69E67F44" w14:textId="77777777" w:rsidTr="009820FE">
        <w:trPr>
          <w:trHeight w:val="204"/>
          <w:jc w:val="center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B7FAD" w14:textId="77777777" w:rsidR="00F061BE" w:rsidRPr="002249B1" w:rsidRDefault="00F061BE" w:rsidP="00C47E23">
            <w:pPr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Cena </w:t>
            </w:r>
            <w:proofErr w:type="spellStart"/>
            <w:r w:rsidR="00330CC0" w:rsidRPr="002249B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ŠvP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DF6A6" w14:textId="77777777" w:rsidR="00F061BE" w:rsidRPr="002249B1" w:rsidRDefault="00F061BE" w:rsidP="003050C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cena za osobu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C203C" w14:textId="77777777" w:rsidR="00F061BE" w:rsidRPr="002249B1" w:rsidRDefault="00F061BE" w:rsidP="003050C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počet osob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D8726" w14:textId="77777777" w:rsidR="00F061BE" w:rsidRPr="002249B1" w:rsidRDefault="00F061BE" w:rsidP="003050C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cena celkem</w:t>
            </w:r>
          </w:p>
        </w:tc>
      </w:tr>
      <w:tr w:rsidR="0018479B" w:rsidRPr="002249B1" w14:paraId="4AFB0D06" w14:textId="77777777" w:rsidTr="009820FE">
        <w:trPr>
          <w:trHeight w:val="204"/>
          <w:jc w:val="center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D31F6" w14:textId="77777777" w:rsidR="00F061BE" w:rsidRPr="002249B1" w:rsidRDefault="00F061BE" w:rsidP="00C47E2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Dítě</w:t>
            </w:r>
            <w:r w:rsidR="00A562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(oběd – snídaně)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29789" w14:textId="77777777" w:rsidR="00F061BE" w:rsidRPr="002249B1" w:rsidRDefault="00090C57" w:rsidP="000D131C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5 650</w:t>
            </w:r>
            <w:r w:rsidR="00757787">
              <w:rPr>
                <w:rFonts w:ascii="Arial" w:hAnsi="Arial" w:cs="Arial"/>
                <w:color w:val="000000" w:themeColor="text1"/>
                <w:sz w:val="18"/>
                <w:szCs w:val="18"/>
              </w:rPr>
              <w:t>,-</w:t>
            </w:r>
            <w:r w:rsidR="006131D8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061BE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Kč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C558F" w14:textId="77777777" w:rsidR="00E51479" w:rsidRPr="002249B1" w:rsidRDefault="003D4C42" w:rsidP="006031C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B3347" w14:textId="77777777" w:rsidR="00F061BE" w:rsidRPr="002249B1" w:rsidRDefault="003F02FE" w:rsidP="009B717C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090C57">
              <w:rPr>
                <w:rFonts w:ascii="Arial" w:hAnsi="Arial" w:cs="Arial"/>
                <w:color w:val="000000" w:themeColor="text1"/>
                <w:sz w:val="18"/>
                <w:szCs w:val="18"/>
              </w:rPr>
              <w:t>237 300</w:t>
            </w:r>
            <w:r w:rsidR="00C631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,- </w:t>
            </w:r>
            <w:r w:rsidR="00F061BE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Kč</w:t>
            </w:r>
          </w:p>
        </w:tc>
      </w:tr>
      <w:tr w:rsidR="00FE5998" w:rsidRPr="002249B1" w14:paraId="13FF7C81" w14:textId="77777777" w:rsidTr="009820FE">
        <w:trPr>
          <w:trHeight w:val="204"/>
          <w:jc w:val="center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F7E0B" w14:textId="77777777" w:rsidR="00FE5998" w:rsidRPr="002249B1" w:rsidRDefault="00FE5998" w:rsidP="00C47E2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Pedagogický dozor</w:t>
            </w:r>
            <w:r w:rsidR="000049BC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školy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31DD2" w14:textId="77777777" w:rsidR="00FE5998" w:rsidRPr="002249B1" w:rsidRDefault="003F02FE" w:rsidP="003050CC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2 8</w:t>
            </w:r>
            <w:r w:rsidR="00757787">
              <w:rPr>
                <w:rFonts w:ascii="Arial" w:hAnsi="Arial" w:cs="Arial"/>
                <w:color w:val="000000" w:themeColor="text1"/>
                <w:sz w:val="18"/>
                <w:szCs w:val="18"/>
              </w:rPr>
              <w:t>00,-</w:t>
            </w:r>
            <w:r w:rsidR="00104C6C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Kč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BF979" w14:textId="77777777" w:rsidR="00FE5998" w:rsidRPr="002249B1" w:rsidRDefault="003D4C42" w:rsidP="003050C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E7E48" w14:textId="77777777" w:rsidR="00FE5998" w:rsidRPr="002249B1" w:rsidRDefault="00C631CF" w:rsidP="003050CC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0,-</w:t>
            </w:r>
            <w:r w:rsidR="003050CC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Kč</w:t>
            </w:r>
          </w:p>
        </w:tc>
      </w:tr>
      <w:tr w:rsidR="000049BC" w:rsidRPr="002249B1" w14:paraId="17A4E7F9" w14:textId="77777777" w:rsidTr="009820FE">
        <w:trPr>
          <w:trHeight w:val="204"/>
          <w:jc w:val="center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82D5D" w14:textId="77777777" w:rsidR="000049BC" w:rsidRPr="002249B1" w:rsidRDefault="000049BC" w:rsidP="00C47E2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Pedagogové navíc</w:t>
            </w:r>
            <w:r w:rsidR="00721AE9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13416" w14:textId="77777777" w:rsidR="000049BC" w:rsidRPr="002249B1" w:rsidRDefault="003F02FE" w:rsidP="004A6A56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2 8</w:t>
            </w:r>
            <w:r w:rsidR="00757787">
              <w:rPr>
                <w:rFonts w:ascii="Arial" w:hAnsi="Arial" w:cs="Arial"/>
                <w:color w:val="000000" w:themeColor="text1"/>
                <w:sz w:val="18"/>
                <w:szCs w:val="18"/>
              </w:rPr>
              <w:t>00,-</w:t>
            </w:r>
            <w:r w:rsidR="004821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04C6C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Kč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7E7AA" w14:textId="77777777" w:rsidR="000049BC" w:rsidRPr="002249B1" w:rsidRDefault="00090C57" w:rsidP="003050C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F3D06" w14:textId="77777777" w:rsidR="000049BC" w:rsidRPr="002249B1" w:rsidRDefault="00090C57" w:rsidP="00FB7191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C631CF">
              <w:rPr>
                <w:rFonts w:ascii="Arial" w:hAnsi="Arial" w:cs="Arial"/>
                <w:color w:val="000000" w:themeColor="text1"/>
                <w:sz w:val="18"/>
                <w:szCs w:val="18"/>
              </w:rPr>
              <w:t>,-</w:t>
            </w:r>
            <w:r w:rsidR="00104C6C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Kč</w:t>
            </w:r>
          </w:p>
        </w:tc>
      </w:tr>
      <w:tr w:rsidR="00EC1925" w:rsidRPr="00DD2741" w14:paraId="0CF5B1F2" w14:textId="77777777" w:rsidTr="00DD2741">
        <w:trPr>
          <w:trHeight w:val="356"/>
          <w:jc w:val="center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3F84D" w14:textId="77777777" w:rsidR="00EC1925" w:rsidRPr="006E3870" w:rsidRDefault="00EC1925" w:rsidP="00DD274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6E3870">
              <w:rPr>
                <w:rFonts w:ascii="Arial" w:hAnsi="Arial" w:cs="Arial"/>
                <w:color w:val="000000" w:themeColor="text1"/>
                <w:sz w:val="17"/>
                <w:szCs w:val="17"/>
              </w:rPr>
              <w:t>Děti pedagogů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*</w:t>
            </w:r>
            <w:r w:rsidRPr="006E3870">
              <w:rPr>
                <w:rFonts w:ascii="Arial" w:hAnsi="Arial" w:cs="Arial"/>
                <w:color w:val="000000" w:themeColor="text1"/>
                <w:sz w:val="17"/>
                <w:szCs w:val="17"/>
              </w:rPr>
              <w:t>*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96855" w14:textId="77777777" w:rsidR="00EC1925" w:rsidRPr="00DD2741" w:rsidRDefault="003F02FE" w:rsidP="00DD2741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2741">
              <w:rPr>
                <w:rFonts w:ascii="Arial" w:hAnsi="Arial" w:cs="Arial"/>
                <w:color w:val="000000" w:themeColor="text1"/>
                <w:sz w:val="18"/>
                <w:szCs w:val="18"/>
              </w:rPr>
              <w:t>2 80</w:t>
            </w:r>
            <w:r w:rsidR="00EC1925" w:rsidRPr="00DD2741">
              <w:rPr>
                <w:rFonts w:ascii="Arial" w:hAnsi="Arial" w:cs="Arial"/>
                <w:color w:val="000000" w:themeColor="text1"/>
                <w:sz w:val="18"/>
                <w:szCs w:val="18"/>
              </w:rPr>
              <w:t>0,- Kč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44DDC" w14:textId="77777777" w:rsidR="00EC1925" w:rsidRPr="00DD2741" w:rsidRDefault="003D4C42" w:rsidP="00DD274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BC79E" w14:textId="77777777" w:rsidR="00EC1925" w:rsidRPr="00DD2741" w:rsidRDefault="00EC1925" w:rsidP="00DD2741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2741">
              <w:rPr>
                <w:rFonts w:ascii="Arial" w:hAnsi="Arial" w:cs="Arial"/>
                <w:color w:val="000000" w:themeColor="text1"/>
                <w:sz w:val="18"/>
                <w:szCs w:val="18"/>
              </w:rPr>
              <w:t>0,- Kč</w:t>
            </w:r>
          </w:p>
        </w:tc>
      </w:tr>
      <w:tr w:rsidR="00650120" w:rsidRPr="002249B1" w14:paraId="619FBECD" w14:textId="77777777" w:rsidTr="003F02FE">
        <w:trPr>
          <w:trHeight w:val="204"/>
          <w:jc w:val="center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85792" w14:textId="77777777" w:rsidR="00650120" w:rsidRPr="002249B1" w:rsidRDefault="00650120" w:rsidP="00DD2741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Doprava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460E4" w14:textId="77777777" w:rsidR="00650120" w:rsidRPr="002249B1" w:rsidRDefault="00C631CF" w:rsidP="003050CC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0,-</w:t>
            </w:r>
            <w:r w:rsidR="00650120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Kč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5F766" w14:textId="77777777" w:rsidR="00650120" w:rsidRPr="002249B1" w:rsidRDefault="003D4C42" w:rsidP="003050C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0E577" w14:textId="77777777" w:rsidR="00650120" w:rsidRPr="002249B1" w:rsidRDefault="007012D4" w:rsidP="003050CC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C631CF">
              <w:rPr>
                <w:rFonts w:ascii="Arial" w:hAnsi="Arial" w:cs="Arial"/>
                <w:color w:val="000000" w:themeColor="text1"/>
                <w:sz w:val="18"/>
                <w:szCs w:val="18"/>
              </w:rPr>
              <w:t>,-</w:t>
            </w:r>
            <w:r w:rsidR="00650120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Kč</w:t>
            </w:r>
          </w:p>
        </w:tc>
      </w:tr>
      <w:tr w:rsidR="00650120" w:rsidRPr="002249B1" w14:paraId="73D591EC" w14:textId="77777777" w:rsidTr="009820FE">
        <w:trPr>
          <w:trHeight w:val="305"/>
          <w:jc w:val="center"/>
        </w:trPr>
        <w:tc>
          <w:tcPr>
            <w:tcW w:w="7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79DA2" w14:textId="77777777" w:rsidR="00650120" w:rsidRPr="002249B1" w:rsidRDefault="00650120" w:rsidP="00C47E2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Cena celkem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71D8D" w14:textId="77777777" w:rsidR="00650120" w:rsidRPr="002249B1" w:rsidRDefault="00090C57" w:rsidP="009B717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237 300</w:t>
            </w:r>
            <w:r w:rsidR="00C631C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,-</w:t>
            </w:r>
            <w:r w:rsidR="00650120" w:rsidRPr="002249B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Kč</w:t>
            </w:r>
          </w:p>
        </w:tc>
      </w:tr>
      <w:tr w:rsidR="00650120" w:rsidRPr="002249B1" w14:paraId="5C499D10" w14:textId="77777777" w:rsidTr="009820FE">
        <w:trPr>
          <w:trHeight w:val="204"/>
          <w:jc w:val="center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BF38F" w14:textId="77777777" w:rsidR="00650120" w:rsidRPr="002249B1" w:rsidRDefault="00650120" w:rsidP="00C47E23">
            <w:pPr>
              <w:pStyle w:val="Nadpis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Úhrada ceny </w:t>
            </w:r>
            <w:proofErr w:type="spellStart"/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ŠvP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B9348" w14:textId="77777777" w:rsidR="00650120" w:rsidRPr="002249B1" w:rsidRDefault="00650120" w:rsidP="00C47E23">
            <w:pPr>
              <w:pStyle w:val="Nadpis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výše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E254B" w14:textId="77777777" w:rsidR="00650120" w:rsidRPr="002249B1" w:rsidRDefault="00650120" w:rsidP="00C47E23">
            <w:pPr>
              <w:pStyle w:val="Nadpis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splatnost</w:t>
            </w:r>
          </w:p>
        </w:tc>
      </w:tr>
      <w:tr w:rsidR="00650120" w:rsidRPr="002249B1" w14:paraId="6BC8D1FA" w14:textId="77777777" w:rsidTr="009820FE">
        <w:trPr>
          <w:trHeight w:val="204"/>
          <w:jc w:val="center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B6175" w14:textId="77777777" w:rsidR="00650120" w:rsidRPr="003706B6" w:rsidRDefault="00650120" w:rsidP="003706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1. </w:t>
            </w:r>
            <w:r w:rsidRPr="003706B6">
              <w:rPr>
                <w:rFonts w:ascii="Arial" w:hAnsi="Arial" w:cs="Arial"/>
                <w:color w:val="000000" w:themeColor="text1"/>
                <w:sz w:val="18"/>
                <w:szCs w:val="18"/>
              </w:rPr>
              <w:t>zálohová faktura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67589" w14:textId="77777777" w:rsidR="00650120" w:rsidRPr="002249B1" w:rsidRDefault="00090C57" w:rsidP="009B717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118 65</w:t>
            </w:r>
            <w:r w:rsidR="009B717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650120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0120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Kč </w:t>
            </w:r>
          </w:p>
        </w:tc>
        <w:tc>
          <w:tcPr>
            <w:tcW w:w="2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7CCCD" w14:textId="77777777" w:rsidR="00650120" w:rsidRPr="002249B1" w:rsidRDefault="007F56D5" w:rsidP="007F56D5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30.</w:t>
            </w:r>
            <w:r w:rsidR="0059215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  <w:r w:rsidR="0059215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650120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202</w:t>
            </w:r>
            <w:r w:rsidR="00650120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</w:tr>
      <w:tr w:rsidR="00C631CF" w:rsidRPr="002249B1" w14:paraId="7EEA156E" w14:textId="77777777" w:rsidTr="009820FE">
        <w:trPr>
          <w:trHeight w:val="204"/>
          <w:jc w:val="center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C472E" w14:textId="77777777" w:rsidR="00C631CF" w:rsidRPr="002249B1" w:rsidRDefault="007012D4" w:rsidP="00C47E2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C631CF">
              <w:rPr>
                <w:rFonts w:ascii="Arial" w:hAnsi="Arial" w:cs="Arial"/>
                <w:color w:val="000000" w:themeColor="text1"/>
                <w:sz w:val="18"/>
                <w:szCs w:val="18"/>
              </w:rPr>
              <w:t>. z</w:t>
            </w:r>
            <w:r w:rsidR="00C631CF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álohová faktura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35DCB" w14:textId="77777777" w:rsidR="00C631CF" w:rsidRPr="002249B1" w:rsidRDefault="00090C57" w:rsidP="009B717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118 65</w:t>
            </w:r>
            <w:r w:rsidR="009B717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C631CF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C631CF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Kč </w:t>
            </w:r>
          </w:p>
        </w:tc>
        <w:tc>
          <w:tcPr>
            <w:tcW w:w="2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2036C" w14:textId="77777777" w:rsidR="00C631CF" w:rsidRPr="002249B1" w:rsidRDefault="00C631CF" w:rsidP="005C2540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29. 2</w:t>
            </w: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. 202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C631CF" w:rsidRPr="002249B1" w14:paraId="170B8CC3" w14:textId="77777777" w:rsidTr="009820FE">
        <w:trPr>
          <w:trHeight w:val="204"/>
          <w:jc w:val="center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51CEF" w14:textId="77777777" w:rsidR="00C631CF" w:rsidRPr="002249B1" w:rsidRDefault="00C631CF" w:rsidP="00C47E2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Konečná faktura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40651" w14:textId="77777777" w:rsidR="00C631CF" w:rsidRPr="008B07BB" w:rsidRDefault="00C631CF" w:rsidP="001747F8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8B07BB">
              <w:rPr>
                <w:rFonts w:ascii="Arial" w:hAnsi="Arial" w:cs="Arial"/>
                <w:color w:val="000000" w:themeColor="text1"/>
                <w:sz w:val="16"/>
                <w:szCs w:val="18"/>
              </w:rPr>
              <w:t>Dle vyúčtování poslední den pobytu</w:t>
            </w:r>
          </w:p>
        </w:tc>
        <w:tc>
          <w:tcPr>
            <w:tcW w:w="2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33741" w14:textId="77777777" w:rsidR="00C631CF" w:rsidRPr="008B07BB" w:rsidRDefault="00C631CF" w:rsidP="001747F8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8B07BB">
              <w:rPr>
                <w:rFonts w:ascii="Arial" w:hAnsi="Arial" w:cs="Arial"/>
                <w:color w:val="000000" w:themeColor="text1"/>
                <w:sz w:val="16"/>
                <w:szCs w:val="18"/>
              </w:rPr>
              <w:t>Čtrnáct dní po skončení pobytu</w:t>
            </w:r>
          </w:p>
        </w:tc>
      </w:tr>
      <w:tr w:rsidR="00C631CF" w:rsidRPr="002249B1" w14:paraId="44AEBE43" w14:textId="77777777" w:rsidTr="009820FE">
        <w:trPr>
          <w:trHeight w:val="204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3C7A4" w14:textId="77777777" w:rsidR="00C631CF" w:rsidRPr="002249B1" w:rsidRDefault="00C631CF" w:rsidP="00C631C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Bankovní spojení: </w:t>
            </w:r>
            <w:proofErr w:type="spellStart"/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č.ú</w:t>
            </w:r>
            <w:proofErr w:type="spellEnd"/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.:</w:t>
            </w:r>
            <w:r w:rsidRPr="00DD2741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 </w:t>
            </w:r>
            <w:r w:rsidR="00DD2741" w:rsidRPr="00DD2741">
              <w:rPr>
                <w:rStyle w:val="dn"/>
                <w:rFonts w:ascii="Arial" w:hAnsi="Arial" w:cs="Arial"/>
                <w:color w:val="000000" w:themeColor="text1"/>
                <w:sz w:val="18"/>
              </w:rPr>
              <w:t>2201639512/2010</w:t>
            </w:r>
            <w:r>
              <w:t xml:space="preserve"> </w:t>
            </w:r>
            <w:r w:rsidRPr="002249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variabilní symbol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3D4C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21</w:t>
            </w:r>
          </w:p>
        </w:tc>
      </w:tr>
    </w:tbl>
    <w:p w14:paraId="7EC5E874" w14:textId="77777777" w:rsidR="00B00FC4" w:rsidRDefault="007F56D5" w:rsidP="00A32FB6">
      <w:pPr>
        <w:spacing w:before="100" w:after="100" w:line="240" w:lineRule="auto"/>
        <w:rPr>
          <w:rFonts w:ascii="Arial" w:eastAsia="Times New Roman" w:hAnsi="Arial" w:cs="Arial"/>
          <w:iCs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iCs/>
          <w:color w:val="000000" w:themeColor="text1"/>
          <w:sz w:val="18"/>
          <w:szCs w:val="18"/>
        </w:rPr>
        <w:t xml:space="preserve">* </w:t>
      </w:r>
      <w:r w:rsidR="00A32FB6" w:rsidRPr="002249B1">
        <w:rPr>
          <w:rFonts w:ascii="Arial" w:eastAsia="Times New Roman" w:hAnsi="Arial" w:cs="Arial"/>
          <w:iCs/>
          <w:color w:val="000000" w:themeColor="text1"/>
          <w:sz w:val="18"/>
          <w:szCs w:val="18"/>
        </w:rPr>
        <w:t xml:space="preserve">pedagogové navíc </w:t>
      </w:r>
      <w:r w:rsidR="00721AE9" w:rsidRPr="002249B1">
        <w:rPr>
          <w:rFonts w:ascii="Arial" w:eastAsia="Times New Roman" w:hAnsi="Arial" w:cs="Arial"/>
          <w:iCs/>
          <w:color w:val="000000" w:themeColor="text1"/>
          <w:sz w:val="18"/>
          <w:szCs w:val="18"/>
        </w:rPr>
        <w:t xml:space="preserve">jsou součástí ceny </w:t>
      </w:r>
      <w:r w:rsidR="00090C57">
        <w:rPr>
          <w:rFonts w:ascii="Arial" w:eastAsia="Times New Roman" w:hAnsi="Arial" w:cs="Arial"/>
          <w:iCs/>
          <w:color w:val="000000" w:themeColor="text1"/>
          <w:sz w:val="18"/>
          <w:szCs w:val="18"/>
        </w:rPr>
        <w:t>5 65</w:t>
      </w:r>
      <w:r w:rsidR="00C631CF">
        <w:rPr>
          <w:rFonts w:ascii="Arial" w:eastAsia="Times New Roman" w:hAnsi="Arial" w:cs="Arial"/>
          <w:iCs/>
          <w:color w:val="000000" w:themeColor="text1"/>
          <w:sz w:val="18"/>
          <w:szCs w:val="18"/>
        </w:rPr>
        <w:t>0</w:t>
      </w:r>
      <w:r w:rsidR="00721AE9" w:rsidRPr="002249B1">
        <w:rPr>
          <w:rFonts w:ascii="Arial" w:eastAsia="Times New Roman" w:hAnsi="Arial" w:cs="Arial"/>
          <w:iCs/>
          <w:color w:val="000000" w:themeColor="text1"/>
          <w:sz w:val="18"/>
          <w:szCs w:val="18"/>
        </w:rPr>
        <w:t>,-</w:t>
      </w:r>
      <w:r w:rsidR="00C631CF">
        <w:rPr>
          <w:rFonts w:ascii="Arial" w:eastAsia="Times New Roman" w:hAnsi="Arial" w:cs="Arial"/>
          <w:iCs/>
          <w:color w:val="000000" w:themeColor="text1"/>
          <w:sz w:val="18"/>
          <w:szCs w:val="18"/>
        </w:rPr>
        <w:t xml:space="preserve"> Kč</w:t>
      </w:r>
      <w:r w:rsidR="00721AE9" w:rsidRPr="002249B1">
        <w:rPr>
          <w:rFonts w:ascii="Arial" w:eastAsia="Times New Roman" w:hAnsi="Arial" w:cs="Arial"/>
          <w:iCs/>
          <w:color w:val="000000" w:themeColor="text1"/>
          <w:sz w:val="18"/>
          <w:szCs w:val="18"/>
        </w:rPr>
        <w:t>/os.</w:t>
      </w:r>
    </w:p>
    <w:p w14:paraId="09739B5C" w14:textId="77777777" w:rsidR="002E7786" w:rsidRDefault="002E7786" w:rsidP="00A32FB6">
      <w:pPr>
        <w:spacing w:before="100" w:after="100" w:line="240" w:lineRule="auto"/>
        <w:rPr>
          <w:rFonts w:ascii="Arial" w:eastAsia="Times New Roman" w:hAnsi="Arial" w:cs="Arial"/>
          <w:iCs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iCs/>
          <w:color w:val="000000" w:themeColor="text1"/>
          <w:sz w:val="18"/>
          <w:szCs w:val="18"/>
        </w:rPr>
        <w:t xml:space="preserve">** </w:t>
      </w:r>
      <w:r w:rsidR="00D9190C">
        <w:rPr>
          <w:rFonts w:ascii="Arial" w:eastAsia="Times New Roman" w:hAnsi="Arial" w:cs="Arial"/>
          <w:iCs/>
          <w:color w:val="000000" w:themeColor="text1"/>
          <w:sz w:val="18"/>
          <w:szCs w:val="18"/>
        </w:rPr>
        <w:t>děti pedagogů budou uhrazeny v den příjezdu na školu v přírodě na recepci rekreačního areálu</w:t>
      </w:r>
    </w:p>
    <w:p w14:paraId="331BDD95" w14:textId="77777777" w:rsidR="00592155" w:rsidRDefault="00592155" w:rsidP="00A32FB6">
      <w:pPr>
        <w:spacing w:before="100" w:after="100" w:line="240" w:lineRule="auto"/>
        <w:rPr>
          <w:rFonts w:ascii="Arial" w:eastAsia="Times New Roman" w:hAnsi="Arial" w:cs="Arial"/>
          <w:iCs/>
          <w:color w:val="000000" w:themeColor="text1"/>
          <w:sz w:val="18"/>
          <w:szCs w:val="18"/>
        </w:rPr>
      </w:pPr>
    </w:p>
    <w:sdt>
      <w:sdtPr>
        <w:tag w:val="goog_rdk_29"/>
        <w:id w:val="1622113637"/>
      </w:sdtPr>
      <w:sdtEndPr/>
      <w:sdtContent>
        <w:sdt>
          <w:sdtPr>
            <w:tag w:val="goog_rdk_28"/>
            <w:id w:val="-630171754"/>
          </w:sdtPr>
          <w:sdtEndPr/>
          <w:sdtContent>
            <w:p w14:paraId="4F1069B4" w14:textId="77777777" w:rsidR="00650120" w:rsidRDefault="00650120" w:rsidP="00650120">
              <w:pPr>
                <w:pBdr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between w:val="none" w:sz="0" w:space="0" w:color="auto"/>
                  <w:bar w:val="none" w:sz="0" w:color="auto"/>
                </w:pBdr>
                <w:spacing w:before="100" w:after="100" w:line="240" w:lineRule="auto"/>
                <w:rPr>
                  <w:rFonts w:ascii="Arial" w:eastAsia="Arial" w:hAnsi="Arial" w:cs="Arial"/>
                  <w:sz w:val="18"/>
                  <w:szCs w:val="18"/>
                </w:rPr>
              </w:pPr>
              <w:r w:rsidRPr="00650120">
                <w:rPr>
                  <w:rFonts w:ascii="Arial" w:eastAsia="Arial" w:hAnsi="Arial" w:cs="Arial"/>
                  <w:sz w:val="18"/>
                  <w:szCs w:val="18"/>
                </w:rPr>
                <w:t xml:space="preserve">Celková cena </w:t>
              </w:r>
              <w:proofErr w:type="spellStart"/>
              <w:r w:rsidRPr="00650120">
                <w:rPr>
                  <w:rFonts w:ascii="Arial" w:eastAsia="Arial" w:hAnsi="Arial" w:cs="Arial"/>
                  <w:sz w:val="18"/>
                  <w:szCs w:val="18"/>
                </w:rPr>
                <w:t>ŠvP</w:t>
              </w:r>
              <w:proofErr w:type="spellEnd"/>
              <w:r w:rsidRPr="00650120">
                <w:rPr>
                  <w:rFonts w:ascii="Arial" w:eastAsia="Arial" w:hAnsi="Arial" w:cs="Arial"/>
                  <w:sz w:val="18"/>
                  <w:szCs w:val="18"/>
                </w:rPr>
                <w:t xml:space="preserve"> je sjednána jako konečná bez ohledu na to, zda dojde ke snížení počtu osob oproti stavu v době sjednání této smlouvy. Za případné navýšení ceny na jednoho účastníka </w:t>
              </w:r>
              <w:proofErr w:type="spellStart"/>
              <w:r w:rsidRPr="00650120">
                <w:rPr>
                  <w:rFonts w:ascii="Arial" w:eastAsia="Arial" w:hAnsi="Arial" w:cs="Arial"/>
                  <w:sz w:val="18"/>
                  <w:szCs w:val="18"/>
                </w:rPr>
                <w:t>ŠvP</w:t>
              </w:r>
              <w:proofErr w:type="spellEnd"/>
              <w:r w:rsidRPr="00650120">
                <w:rPr>
                  <w:rFonts w:ascii="Arial" w:eastAsia="Arial" w:hAnsi="Arial" w:cs="Arial"/>
                  <w:sz w:val="18"/>
                  <w:szCs w:val="18"/>
                </w:rPr>
                <w:t xml:space="preserve"> v důsledku snížení počtu osob účastnících se </w:t>
              </w:r>
              <w:proofErr w:type="spellStart"/>
              <w:r w:rsidRPr="00650120">
                <w:rPr>
                  <w:rFonts w:ascii="Arial" w:eastAsia="Arial" w:hAnsi="Arial" w:cs="Arial"/>
                  <w:sz w:val="18"/>
                  <w:szCs w:val="18"/>
                </w:rPr>
                <w:t>ŠvP</w:t>
              </w:r>
              <w:proofErr w:type="spellEnd"/>
              <w:r w:rsidRPr="00650120">
                <w:rPr>
                  <w:rFonts w:ascii="Arial" w:eastAsia="Arial" w:hAnsi="Arial" w:cs="Arial"/>
                  <w:sz w:val="18"/>
                  <w:szCs w:val="18"/>
                </w:rPr>
                <w:t xml:space="preserve"> nese odpovědnost Objednatel. </w:t>
              </w:r>
              <w:r w:rsidRPr="00650120">
                <w:rPr>
                  <w:rFonts w:ascii="Arial" w:hAnsi="Arial" w:cs="Arial"/>
                  <w:sz w:val="18"/>
                  <w:szCs w:val="18"/>
                </w:rPr>
                <w:t>Tímto není dotčeno právo na poskytnutí slevy dle ustanovení VP</w:t>
              </w:r>
              <w:r w:rsidRPr="00650120">
                <w:rPr>
                  <w:rFonts w:ascii="Arial" w:eastAsia="Arial" w:hAnsi="Arial" w:cs="Arial"/>
                  <w:sz w:val="18"/>
                  <w:szCs w:val="18"/>
                </w:rPr>
                <w:t xml:space="preserve">. Výše uvedené ceny za osobu mají pouze orientační význam pro kalkulaci celkové ceny </w:t>
              </w:r>
              <w:proofErr w:type="spellStart"/>
              <w:r w:rsidRPr="00650120">
                <w:rPr>
                  <w:rFonts w:ascii="Arial" w:eastAsia="Arial" w:hAnsi="Arial" w:cs="Arial"/>
                  <w:sz w:val="18"/>
                  <w:szCs w:val="18"/>
                </w:rPr>
                <w:t>ŠvP</w:t>
              </w:r>
              <w:proofErr w:type="spellEnd"/>
              <w:r w:rsidRPr="00650120">
                <w:rPr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="00757787">
                <w:rPr>
                  <w:rFonts w:ascii="Arial" w:eastAsia="Arial" w:hAnsi="Arial" w:cs="Arial"/>
                  <w:sz w:val="18"/>
                  <w:szCs w:val="18"/>
                </w:rPr>
                <w:t xml:space="preserve">                  </w:t>
              </w:r>
              <w:r w:rsidRPr="00650120">
                <w:rPr>
                  <w:rFonts w:ascii="Arial" w:eastAsia="Arial" w:hAnsi="Arial" w:cs="Arial"/>
                  <w:sz w:val="18"/>
                  <w:szCs w:val="18"/>
                </w:rPr>
                <w:t xml:space="preserve">a tato cena odpovídá výsledné ceně přepočtené na jednoho účastníka pouze v případě, že se strany Objednatele nedojde ke snížení počtu účastníků </w:t>
              </w:r>
              <w:proofErr w:type="spellStart"/>
              <w:r w:rsidRPr="00650120">
                <w:rPr>
                  <w:rFonts w:ascii="Arial" w:eastAsia="Arial" w:hAnsi="Arial" w:cs="Arial"/>
                  <w:sz w:val="18"/>
                  <w:szCs w:val="18"/>
                </w:rPr>
                <w:t>ŠvP</w:t>
              </w:r>
              <w:proofErr w:type="spellEnd"/>
              <w:r w:rsidRPr="00650120">
                <w:rPr>
                  <w:rFonts w:ascii="Arial" w:eastAsia="Arial" w:hAnsi="Arial" w:cs="Arial"/>
                  <w:sz w:val="18"/>
                  <w:szCs w:val="18"/>
                </w:rPr>
                <w:t xml:space="preserve">. Tím nejsou dotčeny případné nároky Objednatele na snížení celkové ceny dle Všeobecných podmínek pro </w:t>
              </w:r>
              <w:proofErr w:type="spellStart"/>
              <w:r w:rsidRPr="00650120">
                <w:rPr>
                  <w:rFonts w:ascii="Arial" w:eastAsia="Arial" w:hAnsi="Arial" w:cs="Arial"/>
                  <w:sz w:val="18"/>
                  <w:szCs w:val="18"/>
                </w:rPr>
                <w:t>ŠvP</w:t>
              </w:r>
              <w:proofErr w:type="spellEnd"/>
              <w:r w:rsidRPr="00650120">
                <w:rPr>
                  <w:rFonts w:ascii="Arial" w:eastAsia="Arial" w:hAnsi="Arial" w:cs="Arial"/>
                  <w:sz w:val="18"/>
                  <w:szCs w:val="18"/>
                </w:rPr>
                <w:t xml:space="preserve"> (viz dále). </w:t>
              </w:r>
            </w:p>
            <w:sdt>
              <w:sdtPr>
                <w:tag w:val="goog_rdk_31"/>
                <w:id w:val="1510879692"/>
              </w:sdtPr>
              <w:sdtEndPr/>
              <w:sdtContent>
                <w:sdt>
                  <w:sdtPr>
                    <w:tag w:val="goog_rdk_30"/>
                    <w:id w:val="-387194316"/>
                  </w:sdtPr>
                  <w:sdtEndPr/>
                  <w:sdtContent>
                    <w:p w14:paraId="43B410A8" w14:textId="77777777" w:rsidR="00650120" w:rsidRPr="00650120" w:rsidRDefault="00650120" w:rsidP="00650120">
                      <w:pPr>
                        <w:spacing w:before="100" w:after="100" w:line="240" w:lineRule="auto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V případě, že průměrný roční index spotřebitelských cen dle údajů Českého statistického úřadu, publikovaných na jeho internetových stránkách, uvedený ke kalendářnímu měsíci, v němž byla tato smlouva uzavřena, vzroste k prvnímu dni kalendářního měsíce, který bezprostředně předchází první den termínu sjednané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ŠvP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, o více </w:t>
                      </w:r>
                      <w:r w:rsidR="00757787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než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3%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, je Poskytovatel oprávněn jednostranně navýšit celkovou cenu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ŠvP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o v</w:t>
                      </w:r>
                      <w:r w:rsidR="00757787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ýši tohoto indexu. Poskytovatel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je povinen oznámit písemně Objednateli navýšení ceny dle předcházející věty nejpozději 5 dní po ukončení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ŠvP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tbl>
      <w:tblPr>
        <w:tblStyle w:val="TableNormal"/>
        <w:tblpPr w:leftFromText="141" w:rightFromText="141" w:horzAnchor="margin" w:tblpY="1310"/>
        <w:tblW w:w="95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67"/>
      </w:tblGrid>
      <w:tr w:rsidR="00B00FC4" w:rsidRPr="002249B1" w14:paraId="2515DA8E" w14:textId="77777777" w:rsidTr="00BE34E2">
        <w:trPr>
          <w:trHeight w:val="202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FD6F1" w14:textId="77777777" w:rsidR="00592155" w:rsidRPr="00592155" w:rsidRDefault="00B00FC4" w:rsidP="00592155">
            <w:pPr>
              <w:pStyle w:val="Nadpis2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V. DALŠÍ UJEDNÁNÍ</w:t>
            </w:r>
          </w:p>
        </w:tc>
      </w:tr>
      <w:tr w:rsidR="00B00FC4" w:rsidRPr="002249B1" w14:paraId="0A27F86C" w14:textId="77777777" w:rsidTr="00BE34E2">
        <w:trPr>
          <w:trHeight w:val="1483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E4EEE" w14:textId="77777777" w:rsidR="00B00FC4" w:rsidRDefault="00B00FC4" w:rsidP="00BE34E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Objednatel je obeznámen s dalšími smluvními podmínkami (Všeobecné podmínky pro </w:t>
            </w:r>
            <w:proofErr w:type="spellStart"/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ŠvP</w:t>
            </w:r>
            <w:proofErr w:type="spellEnd"/>
            <w:r w:rsidR="00650120">
              <w:rPr>
                <w:rFonts w:ascii="Arial" w:hAnsi="Arial" w:cs="Arial"/>
                <w:color w:val="000000" w:themeColor="text1"/>
                <w:sz w:val="18"/>
                <w:szCs w:val="18"/>
              </w:rPr>
              <w:t>, které jsou jako příloha č.1 nedílnou součástí</w:t>
            </w:r>
            <w:r w:rsidR="00BE34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této smlouvy) </w:t>
            </w: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souhlasí s nimi. Objednatel se dále zavazuje dodat Poskytovateli Ubytovací přehled se jmenným seznamem všech účastníků </w:t>
            </w:r>
            <w:proofErr w:type="spellStart"/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ŠvP</w:t>
            </w:r>
            <w:proofErr w:type="spellEnd"/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nejpozději </w:t>
            </w:r>
            <w:r w:rsidR="00205092"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dnů před zahájením </w:t>
            </w:r>
            <w:proofErr w:type="spellStart"/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ŠvP</w:t>
            </w:r>
            <w:proofErr w:type="spellEnd"/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 zároveň prohlašují </w:t>
            </w:r>
            <w:proofErr w:type="gramStart"/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tímto, </w:t>
            </w:r>
            <w:r w:rsidR="0075778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proofErr w:type="gramEnd"/>
            <w:r w:rsidR="0075778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</w:t>
            </w:r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že povinnostem jím přihlášených účastníků </w:t>
            </w:r>
            <w:proofErr w:type="spellStart"/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>ŠvP</w:t>
            </w:r>
            <w:proofErr w:type="spellEnd"/>
            <w:r w:rsidRPr="002249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vůči Poskytovateli a dalším poskytovatelům služeb dostojí jako svým vlastním. </w:t>
            </w:r>
          </w:p>
          <w:p w14:paraId="6CD6D607" w14:textId="77777777" w:rsidR="00BE34E2" w:rsidRPr="002249B1" w:rsidRDefault="00BE34E2" w:rsidP="00BE34E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Poskytovatel je oprávněn postoupit práva a povinnosti z této smlouvy, případně postoupit tuto smlouvu na třetí osobu bez souhlasu Objednatele za podmínky, že se bude jednat o osobu jejíž vlastnická struktura je shodná s vlastnickou strukturou Poskytovatele a tato osoba bude mít podnikatelské oprávnění k zajištění účelu této smlouvy</w:t>
            </w:r>
          </w:p>
          <w:p w14:paraId="08DDB505" w14:textId="77777777" w:rsidR="00B00FC4" w:rsidRPr="002249B1" w:rsidRDefault="00B00FC4" w:rsidP="00BE34E2">
            <w:pPr>
              <w:spacing w:after="0" w:line="240" w:lineRule="auto"/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2249B1">
              <w:rPr>
                <w:rStyle w:val="dn"/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Změny a doplňky ve smlouvě je </w:t>
            </w:r>
            <w:proofErr w:type="spellStart"/>
            <w:r w:rsidRPr="002249B1">
              <w:rPr>
                <w:rStyle w:val="dn"/>
                <w:rFonts w:ascii="Arial" w:hAnsi="Arial" w:cs="Arial"/>
                <w:iCs/>
                <w:color w:val="000000" w:themeColor="text1"/>
                <w:sz w:val="18"/>
                <w:szCs w:val="18"/>
              </w:rPr>
              <w:t>možn</w:t>
            </w:r>
            <w:proofErr w:type="spellEnd"/>
            <w:r w:rsidRPr="002249B1">
              <w:rPr>
                <w:rStyle w:val="dn"/>
                <w:rFonts w:ascii="Arial" w:hAnsi="Arial" w:cs="Arial"/>
                <w:iCs/>
                <w:color w:val="000000" w:themeColor="text1"/>
                <w:sz w:val="18"/>
                <w:szCs w:val="18"/>
                <w:lang w:val="fr-FR"/>
              </w:rPr>
              <w:t xml:space="preserve">é </w:t>
            </w:r>
            <w:proofErr w:type="spellStart"/>
            <w:r w:rsidRPr="002249B1">
              <w:rPr>
                <w:rStyle w:val="dn"/>
                <w:rFonts w:ascii="Arial" w:hAnsi="Arial" w:cs="Arial"/>
                <w:iCs/>
                <w:color w:val="000000" w:themeColor="text1"/>
                <w:sz w:val="18"/>
                <w:szCs w:val="18"/>
              </w:rPr>
              <w:t>prov</w:t>
            </w:r>
            <w:proofErr w:type="spellEnd"/>
            <w:r w:rsidRPr="002249B1">
              <w:rPr>
                <w:rStyle w:val="dn"/>
                <w:rFonts w:ascii="Arial" w:hAnsi="Arial" w:cs="Arial"/>
                <w:iCs/>
                <w:color w:val="000000" w:themeColor="text1"/>
                <w:sz w:val="18"/>
                <w:szCs w:val="18"/>
                <w:lang w:val="fr-FR"/>
              </w:rPr>
              <w:t>é</w:t>
            </w:r>
            <w:r w:rsidRPr="002249B1">
              <w:rPr>
                <w:rStyle w:val="dn"/>
                <w:rFonts w:ascii="Arial" w:hAnsi="Arial" w:cs="Arial"/>
                <w:iCs/>
                <w:color w:val="000000" w:themeColor="text1"/>
                <w:sz w:val="18"/>
                <w:szCs w:val="18"/>
              </w:rPr>
              <w:t>st po dohodě obou smluvních stran.</w:t>
            </w:r>
          </w:p>
          <w:p w14:paraId="3C7638A3" w14:textId="77777777" w:rsidR="00B00FC4" w:rsidRPr="002249B1" w:rsidRDefault="00B00FC4" w:rsidP="00BE34E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  <w:p w14:paraId="1E67AB6B" w14:textId="77777777" w:rsidR="00B00FC4" w:rsidRPr="002249B1" w:rsidRDefault="00B00FC4" w:rsidP="00BE34E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9B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Žádné ustanovení této smlouvy nepovažují smluvní strany za obchodní tajemství a podpisem této smlouvy bezvýhradně souhlasí s jejím uveřejněním včetně jejích změn a dodatků.</w:t>
            </w:r>
          </w:p>
        </w:tc>
      </w:tr>
    </w:tbl>
    <w:p w14:paraId="3A7204D3" w14:textId="77777777" w:rsidR="002249B1" w:rsidRDefault="002249B1">
      <w:pPr>
        <w:rPr>
          <w:sz w:val="12"/>
        </w:rPr>
      </w:pPr>
    </w:p>
    <w:p w14:paraId="432FF855" w14:textId="77777777" w:rsidR="00BE34E2" w:rsidRDefault="00BE34E2">
      <w:pPr>
        <w:rPr>
          <w:sz w:val="12"/>
        </w:rPr>
      </w:pPr>
    </w:p>
    <w:p w14:paraId="22569B04" w14:textId="77777777" w:rsidR="00592155" w:rsidRDefault="00592155">
      <w:pPr>
        <w:rPr>
          <w:sz w:val="12"/>
        </w:rPr>
      </w:pPr>
    </w:p>
    <w:p w14:paraId="6F859C87" w14:textId="77777777" w:rsidR="00BE34E2" w:rsidRDefault="00BE34E2">
      <w:pPr>
        <w:rPr>
          <w:sz w:val="12"/>
        </w:rPr>
      </w:pPr>
    </w:p>
    <w:p w14:paraId="73D2CA18" w14:textId="77777777" w:rsidR="00BE34E2" w:rsidRPr="00F33695" w:rsidRDefault="00BE34E2">
      <w:pPr>
        <w:rPr>
          <w:sz w:val="6"/>
        </w:rPr>
      </w:pPr>
    </w:p>
    <w:tbl>
      <w:tblPr>
        <w:tblStyle w:val="TableNormal"/>
        <w:tblW w:w="95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97"/>
        <w:gridCol w:w="4970"/>
      </w:tblGrid>
      <w:tr w:rsidR="002249B1" w:rsidRPr="0018479B" w14:paraId="2D2D78B0" w14:textId="77777777" w:rsidTr="00592155">
        <w:trPr>
          <w:trHeight w:val="244"/>
        </w:trPr>
        <w:tc>
          <w:tcPr>
            <w:tcW w:w="9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00003" w14:textId="77777777" w:rsidR="002249B1" w:rsidRPr="00276792" w:rsidRDefault="002249B1" w:rsidP="00276792">
            <w:pPr>
              <w:pStyle w:val="Nadpis2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6792">
              <w:rPr>
                <w:rFonts w:ascii="Arial" w:hAnsi="Arial" w:cs="Arial"/>
                <w:color w:val="000000" w:themeColor="text1"/>
                <w:sz w:val="18"/>
                <w:szCs w:val="18"/>
              </w:rPr>
              <w:t>VI. PODPISY</w:t>
            </w:r>
          </w:p>
        </w:tc>
      </w:tr>
      <w:tr w:rsidR="002249B1" w:rsidRPr="0018479B" w14:paraId="076B9054" w14:textId="77777777" w:rsidTr="00592155">
        <w:trPr>
          <w:trHeight w:val="1202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BCCAE" w14:textId="77777777" w:rsidR="002249B1" w:rsidRPr="00276792" w:rsidRDefault="002249B1" w:rsidP="004761C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6792">
              <w:rPr>
                <w:rFonts w:ascii="Arial" w:hAnsi="Arial" w:cs="Arial"/>
                <w:color w:val="000000" w:themeColor="text1"/>
                <w:sz w:val="18"/>
                <w:szCs w:val="18"/>
              </w:rPr>
              <w:t>Poskytovatel:</w:t>
            </w:r>
          </w:p>
          <w:p w14:paraId="5C6819C2" w14:textId="77777777" w:rsidR="002249B1" w:rsidRPr="00276792" w:rsidRDefault="002249B1" w:rsidP="004761CF">
            <w:pPr>
              <w:spacing w:after="0" w:line="240" w:lineRule="auto"/>
              <w:jc w:val="both"/>
              <w:rPr>
                <w:rStyle w:val="dn"/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</w:p>
          <w:p w14:paraId="20B10C8F" w14:textId="77777777" w:rsidR="002249B1" w:rsidRPr="00276792" w:rsidRDefault="002249B1" w:rsidP="00276792">
            <w:pPr>
              <w:spacing w:after="48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6792">
              <w:rPr>
                <w:rStyle w:val="dn"/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V </w:t>
            </w:r>
            <w:proofErr w:type="spellStart"/>
            <w:r w:rsidRPr="00276792">
              <w:rPr>
                <w:rStyle w:val="dn"/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Praze</w:t>
            </w:r>
            <w:proofErr w:type="spellEnd"/>
            <w:r w:rsidRPr="00276792">
              <w:rPr>
                <w:rStyle w:val="dn"/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76792">
              <w:rPr>
                <w:rStyle w:val="dn"/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dne</w:t>
            </w:r>
            <w:proofErr w:type="spellEnd"/>
            <w:r w:rsidRPr="00276792">
              <w:rPr>
                <w:rStyle w:val="dn"/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="00585CBB">
              <w:rPr>
                <w:rStyle w:val="dn"/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7</w:t>
            </w:r>
            <w:r w:rsidR="00F33695">
              <w:rPr>
                <w:rStyle w:val="dn"/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. 11. 2023</w:t>
            </w:r>
          </w:p>
          <w:p w14:paraId="433B7EB3" w14:textId="77777777" w:rsidR="002249B1" w:rsidRPr="00276792" w:rsidRDefault="002249B1" w:rsidP="00A32FB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27679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Podpis:   </w:t>
            </w:r>
            <w:proofErr w:type="gramEnd"/>
            <w:r w:rsidRPr="00276792">
              <w:rPr>
                <w:rFonts w:ascii="Arial" w:hAnsi="Arial" w:cs="Arial"/>
                <w:color w:val="000000" w:themeColor="text1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86E12" w14:textId="77777777" w:rsidR="00276792" w:rsidRDefault="002249B1" w:rsidP="00276792">
            <w:pPr>
              <w:tabs>
                <w:tab w:val="center" w:pos="2186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6792">
              <w:rPr>
                <w:rFonts w:ascii="Arial" w:hAnsi="Arial" w:cs="Arial"/>
                <w:color w:val="000000" w:themeColor="text1"/>
                <w:sz w:val="18"/>
                <w:szCs w:val="18"/>
              </w:rPr>
              <w:t>Objednatel:</w:t>
            </w:r>
          </w:p>
          <w:p w14:paraId="1323889A" w14:textId="77777777" w:rsidR="002249B1" w:rsidRPr="00276792" w:rsidRDefault="002249B1" w:rsidP="004761CF">
            <w:pPr>
              <w:jc w:val="both"/>
              <w:rPr>
                <w:rFonts w:ascii="Arial" w:hAnsi="Arial" w:cs="Arial"/>
                <w:color w:val="000000" w:themeColor="text1"/>
                <w:sz w:val="6"/>
                <w:szCs w:val="18"/>
              </w:rPr>
            </w:pPr>
          </w:p>
          <w:p w14:paraId="553C2A2D" w14:textId="77777777" w:rsidR="00276792" w:rsidRPr="00276792" w:rsidRDefault="00276792" w:rsidP="00276792">
            <w:pPr>
              <w:spacing w:after="48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679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 </w:t>
            </w:r>
            <w:proofErr w:type="gramStart"/>
            <w:r w:rsidRPr="00276792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…….</w:t>
            </w:r>
            <w:proofErr w:type="gramEnd"/>
            <w:r w:rsidRPr="00276792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……………………. dne ..............</w:t>
            </w:r>
          </w:p>
          <w:p w14:paraId="002ADCF7" w14:textId="77777777" w:rsidR="002249B1" w:rsidRPr="00276792" w:rsidRDefault="002249B1" w:rsidP="004761C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27679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Podpis:   </w:t>
            </w:r>
            <w:proofErr w:type="gramEnd"/>
            <w:r w:rsidRPr="00276792">
              <w:rPr>
                <w:rFonts w:ascii="Arial" w:hAnsi="Arial" w:cs="Arial"/>
                <w:color w:val="000000" w:themeColor="text1"/>
                <w:sz w:val="18"/>
                <w:szCs w:val="18"/>
              </w:rPr>
              <w:t>................................................</w:t>
            </w:r>
          </w:p>
        </w:tc>
      </w:tr>
    </w:tbl>
    <w:p w14:paraId="448C9A84" w14:textId="77777777" w:rsidR="00B00FC4" w:rsidRDefault="00B00FC4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  <w:bookmarkStart w:id="0" w:name="_Hlk95164278"/>
    </w:p>
    <w:p w14:paraId="6110A46A" w14:textId="77777777" w:rsidR="009A4D95" w:rsidRDefault="009A4D95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56806BB2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17B068CD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65B151D8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5E9DAF59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625CC80A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1C731841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06762951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7E1BC8A3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0AED089C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426FF1A8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5B96A195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3CC1AC04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6CF0FBF4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73FEAC0F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0C1BB55C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1E095248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66A64F0C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153376B9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725E583E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286C35D7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5A5A418F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5391FD97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22BA6040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630B3B48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40EE36A9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0DB3D4C1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46F59E0B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57BCF319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06C6DD87" w14:textId="77777777" w:rsidR="00F33695" w:rsidRDefault="00F33695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162D368C" w14:textId="77777777" w:rsidR="00BE34E2" w:rsidRDefault="00BE34E2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5F925CAB" w14:textId="77777777" w:rsidR="00BE34E2" w:rsidRDefault="00BE34E2" w:rsidP="00592155">
      <w:pPr>
        <w:spacing w:after="0" w:line="240" w:lineRule="auto"/>
        <w:jc w:val="both"/>
        <w:rPr>
          <w:rStyle w:val="dn"/>
          <w:rFonts w:ascii="Arial" w:eastAsia="Times New Roman" w:hAnsi="Arial" w:cs="Arial"/>
          <w:color w:val="000000" w:themeColor="text1"/>
        </w:rPr>
      </w:pPr>
      <w:r>
        <w:rPr>
          <w:rStyle w:val="dn"/>
          <w:rFonts w:ascii="Arial" w:eastAsia="Times New Roman" w:hAnsi="Arial" w:cs="Arial"/>
          <w:color w:val="000000" w:themeColor="text1"/>
        </w:rPr>
        <w:lastRenderedPageBreak/>
        <w:t>Příloha č.1</w:t>
      </w:r>
    </w:p>
    <w:p w14:paraId="0CF9F4B9" w14:textId="77777777" w:rsidR="009A4D95" w:rsidRDefault="009A4D95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tbl>
      <w:tblPr>
        <w:tblStyle w:val="Mkatabulky"/>
        <w:tblW w:w="0" w:type="auto"/>
        <w:tblInd w:w="72" w:type="dxa"/>
        <w:tblLook w:val="04A0" w:firstRow="1" w:lastRow="0" w:firstColumn="1" w:lastColumn="0" w:noHBand="0" w:noVBand="1"/>
      </w:tblPr>
      <w:tblGrid>
        <w:gridCol w:w="8982"/>
      </w:tblGrid>
      <w:tr w:rsidR="002249B1" w14:paraId="418A357C" w14:textId="77777777" w:rsidTr="000C1A63">
        <w:trPr>
          <w:trHeight w:val="244"/>
        </w:trPr>
        <w:tc>
          <w:tcPr>
            <w:tcW w:w="9204" w:type="dxa"/>
            <w:shd w:val="clear" w:color="auto" w:fill="D9D9D9" w:themeFill="background1" w:themeFillShade="D9"/>
            <w:vAlign w:val="center"/>
          </w:tcPr>
          <w:p w14:paraId="6C2E268F" w14:textId="77777777" w:rsidR="000C1A63" w:rsidRPr="000C1A63" w:rsidRDefault="000C1A63" w:rsidP="000C1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dn"/>
                <w:rFonts w:ascii="Arial" w:eastAsia="Times New Roman" w:hAnsi="Arial" w:cs="Arial"/>
                <w:b/>
                <w:color w:val="000000" w:themeColor="text1"/>
              </w:rPr>
            </w:pPr>
            <w:r w:rsidRPr="000C1A63">
              <w:rPr>
                <w:rStyle w:val="dn"/>
                <w:rFonts w:ascii="Arial" w:eastAsia="Times New Roman" w:hAnsi="Arial" w:cs="Arial"/>
                <w:b/>
                <w:color w:val="000000" w:themeColor="text1"/>
              </w:rPr>
              <w:t>Všeobecné podmínky pro školu v</w:t>
            </w:r>
            <w:r>
              <w:rPr>
                <w:rStyle w:val="dn"/>
                <w:rFonts w:ascii="Arial" w:eastAsia="Times New Roman" w:hAnsi="Arial" w:cs="Arial"/>
                <w:b/>
                <w:color w:val="000000" w:themeColor="text1"/>
              </w:rPr>
              <w:t> </w:t>
            </w:r>
            <w:r w:rsidRPr="000C1A63">
              <w:rPr>
                <w:rStyle w:val="dn"/>
                <w:rFonts w:ascii="Arial" w:eastAsia="Times New Roman" w:hAnsi="Arial" w:cs="Arial"/>
                <w:b/>
                <w:color w:val="000000" w:themeColor="text1"/>
              </w:rPr>
              <w:t>přírodě</w:t>
            </w:r>
          </w:p>
        </w:tc>
      </w:tr>
    </w:tbl>
    <w:p w14:paraId="6E32A17F" w14:textId="77777777" w:rsidR="002249B1" w:rsidRPr="0018479B" w:rsidRDefault="002249B1" w:rsidP="00B00FC4">
      <w:pPr>
        <w:spacing w:after="0" w:line="240" w:lineRule="auto"/>
        <w:ind w:left="72"/>
        <w:jc w:val="both"/>
        <w:rPr>
          <w:rStyle w:val="dn"/>
          <w:rFonts w:ascii="Arial" w:eastAsia="Times New Roman" w:hAnsi="Arial" w:cs="Arial"/>
          <w:color w:val="000000" w:themeColor="text1"/>
        </w:rPr>
      </w:pPr>
    </w:p>
    <w:p w14:paraId="276A81F8" w14:textId="77777777" w:rsidR="00B00FC4" w:rsidRPr="0018479B" w:rsidRDefault="00B00FC4" w:rsidP="00923FCB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u w:val="single"/>
        </w:rPr>
      </w:pPr>
      <w:r w:rsidRPr="0018479B">
        <w:rPr>
          <w:rFonts w:ascii="Arial" w:hAnsi="Arial" w:cs="Arial"/>
          <w:b/>
          <w:bCs/>
          <w:i/>
          <w:iCs/>
          <w:color w:val="000000" w:themeColor="text1"/>
          <w:u w:val="single"/>
        </w:rPr>
        <w:t>ÚVODNÍ USTANOVENÍ</w:t>
      </w:r>
    </w:p>
    <w:p w14:paraId="3C08D23F" w14:textId="77777777" w:rsidR="00B00FC4" w:rsidRPr="0018479B" w:rsidRDefault="00B00FC4" w:rsidP="00923FCB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b/>
          <w:bCs/>
          <w:i/>
          <w:iCs/>
          <w:color w:val="000000" w:themeColor="text1"/>
          <w:u w:val="single"/>
        </w:rPr>
      </w:pPr>
    </w:p>
    <w:p w14:paraId="39769BD8" w14:textId="77777777" w:rsidR="00B00FC4" w:rsidRDefault="00B00FC4" w:rsidP="00923FCB">
      <w:pPr>
        <w:pStyle w:val="Zkladntext2"/>
        <w:ind w:left="708"/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</w:pPr>
      <w:r w:rsidRPr="0018479B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Tyto Všeobecné podmínky jsou nedílnou součástí Smlouvy o poskytování služeb </w:t>
      </w:r>
    </w:p>
    <w:p w14:paraId="164588F6" w14:textId="77777777" w:rsidR="00B00FC4" w:rsidRPr="0018479B" w:rsidRDefault="00B00FC4" w:rsidP="00923FCB">
      <w:pPr>
        <w:pStyle w:val="Zkladntext2"/>
        <w:ind w:left="708"/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</w:pPr>
      <w:r w:rsidRPr="0018479B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(dále jen </w:t>
      </w:r>
      <w:proofErr w:type="spellStart"/>
      <w:r w:rsidRPr="0018479B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SoPS</w:t>
      </w:r>
      <w:proofErr w:type="spellEnd"/>
      <w:r w:rsidRPr="0018479B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) o zajištění školy v přírodě (dále jen </w:t>
      </w:r>
      <w:proofErr w:type="spellStart"/>
      <w:r w:rsidRPr="0018479B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ŠvP</w:t>
      </w:r>
      <w:proofErr w:type="spellEnd"/>
      <w:r w:rsidRPr="0018479B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) – uzavřené se </w:t>
      </w:r>
      <w:proofErr w:type="gramStart"/>
      <w:r w:rsidRPr="0018479B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zákazníky - Ob</w:t>
      </w:r>
      <w:r w:rsidR="00BE34E2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jednateli</w:t>
      </w:r>
      <w:proofErr w:type="gramEnd"/>
      <w:r w:rsidR="00BE34E2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 u Poskytovatele </w:t>
      </w:r>
      <w:r w:rsidRPr="0018479B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(dále též jen Poskytovatel), na základě kterých je mezi Poskytovatelem a Objednatelem dohodnuto zajištění školy v přírodě. Právní vztahy se řídí ustanoveními Občanského zákoníku a dále jsou upraveny těmito Všeobecnými podmínkami pro </w:t>
      </w:r>
      <w:proofErr w:type="spellStart"/>
      <w:r w:rsidRPr="0018479B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ŠvP</w:t>
      </w:r>
      <w:proofErr w:type="spellEnd"/>
      <w:r w:rsidRPr="0018479B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 (dále též jen VP).</w:t>
      </w:r>
    </w:p>
    <w:p w14:paraId="04A3F088" w14:textId="77777777" w:rsidR="00B00FC4" w:rsidRPr="0018479B" w:rsidRDefault="00B00FC4" w:rsidP="00923FCB">
      <w:pPr>
        <w:pStyle w:val="Zkladntext2"/>
        <w:rPr>
          <w:rFonts w:ascii="Arial" w:hAnsi="Arial" w:cs="Arial"/>
          <w:color w:val="000000" w:themeColor="text1"/>
          <w:sz w:val="22"/>
          <w:szCs w:val="22"/>
        </w:rPr>
      </w:pPr>
    </w:p>
    <w:p w14:paraId="204F367F" w14:textId="77777777" w:rsidR="00B00FC4" w:rsidRPr="0018479B" w:rsidRDefault="00B00FC4" w:rsidP="00923FCB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u w:val="single"/>
        </w:rPr>
      </w:pPr>
      <w:r w:rsidRPr="0018479B">
        <w:rPr>
          <w:rFonts w:ascii="Arial" w:hAnsi="Arial" w:cs="Arial"/>
          <w:b/>
          <w:bCs/>
          <w:i/>
          <w:iCs/>
          <w:color w:val="000000" w:themeColor="text1"/>
          <w:u w:val="single"/>
        </w:rPr>
        <w:t>VZNIK SMLUVNÍHO VZTAHU</w:t>
      </w:r>
    </w:p>
    <w:p w14:paraId="19EA7C9B" w14:textId="77777777" w:rsidR="00B00FC4" w:rsidRPr="0018479B" w:rsidRDefault="00B00FC4" w:rsidP="00923FCB">
      <w:pPr>
        <w:pStyle w:val="Odstavecseseznamem"/>
        <w:spacing w:before="60" w:after="0" w:line="240" w:lineRule="auto"/>
        <w:ind w:left="360"/>
        <w:jc w:val="both"/>
        <w:rPr>
          <w:rFonts w:ascii="Arial" w:hAnsi="Arial" w:cs="Arial"/>
          <w:b/>
          <w:bCs/>
          <w:i/>
          <w:iCs/>
          <w:color w:val="000000" w:themeColor="text1"/>
          <w:u w:val="single"/>
        </w:rPr>
      </w:pPr>
    </w:p>
    <w:p w14:paraId="53BB1150" w14:textId="77777777" w:rsidR="00B00FC4" w:rsidRPr="00CF4E0E" w:rsidRDefault="00B00FC4" w:rsidP="00923FCB">
      <w:pPr>
        <w:pStyle w:val="Odstavecseseznamem"/>
        <w:numPr>
          <w:ilvl w:val="1"/>
          <w:numId w:val="30"/>
        </w:numPr>
        <w:spacing w:before="100"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8479B">
        <w:rPr>
          <w:rFonts w:ascii="Arial" w:hAnsi="Arial" w:cs="Arial"/>
          <w:color w:val="000000" w:themeColor="text1"/>
        </w:rPr>
        <w:t xml:space="preserve">Smluvní vztah mezi Poskytovatelem a Objednatelem vzniká podepsáním </w:t>
      </w:r>
      <w:proofErr w:type="spellStart"/>
      <w:r w:rsidRPr="0018479B">
        <w:rPr>
          <w:rFonts w:ascii="Arial" w:hAnsi="Arial" w:cs="Arial"/>
          <w:color w:val="000000" w:themeColor="text1"/>
        </w:rPr>
        <w:t>SoPS</w:t>
      </w:r>
      <w:proofErr w:type="spellEnd"/>
      <w:r w:rsidRPr="0018479B">
        <w:rPr>
          <w:rFonts w:ascii="Arial" w:hAnsi="Arial" w:cs="Arial"/>
          <w:color w:val="000000" w:themeColor="text1"/>
        </w:rPr>
        <w:t xml:space="preserve"> Objednatelem a potvr</w:t>
      </w:r>
      <w:r w:rsidR="001C7D3D">
        <w:rPr>
          <w:rFonts w:ascii="Arial" w:hAnsi="Arial" w:cs="Arial"/>
          <w:color w:val="000000" w:themeColor="text1"/>
        </w:rPr>
        <w:t xml:space="preserve">zením této </w:t>
      </w:r>
      <w:proofErr w:type="spellStart"/>
      <w:r w:rsidR="001C7D3D">
        <w:rPr>
          <w:rFonts w:ascii="Arial" w:hAnsi="Arial" w:cs="Arial"/>
          <w:color w:val="000000" w:themeColor="text1"/>
        </w:rPr>
        <w:t>SoPS</w:t>
      </w:r>
      <w:proofErr w:type="spellEnd"/>
      <w:r w:rsidR="001C7D3D">
        <w:rPr>
          <w:rFonts w:ascii="Arial" w:hAnsi="Arial" w:cs="Arial"/>
          <w:color w:val="000000" w:themeColor="text1"/>
        </w:rPr>
        <w:t xml:space="preserve"> Poskytovatelem. </w:t>
      </w:r>
      <w:r w:rsidRPr="00CF4E0E">
        <w:rPr>
          <w:rFonts w:ascii="Arial" w:hAnsi="Arial" w:cs="Arial"/>
          <w:color w:val="000000" w:themeColor="text1"/>
        </w:rPr>
        <w:t xml:space="preserve">Za splnění všech závazků vyplývajících ze </w:t>
      </w:r>
      <w:proofErr w:type="spellStart"/>
      <w:r w:rsidRPr="00CF4E0E">
        <w:rPr>
          <w:rFonts w:ascii="Arial" w:hAnsi="Arial" w:cs="Arial"/>
          <w:color w:val="000000" w:themeColor="text1"/>
        </w:rPr>
        <w:t>SoPS</w:t>
      </w:r>
      <w:proofErr w:type="spellEnd"/>
      <w:r w:rsidRPr="00CF4E0E">
        <w:rPr>
          <w:rFonts w:ascii="Arial" w:hAnsi="Arial" w:cs="Arial"/>
          <w:color w:val="000000" w:themeColor="text1"/>
        </w:rPr>
        <w:t xml:space="preserve"> </w:t>
      </w:r>
      <w:r w:rsidR="001C7D3D">
        <w:rPr>
          <w:rFonts w:ascii="Arial" w:hAnsi="Arial" w:cs="Arial"/>
          <w:color w:val="000000" w:themeColor="text1"/>
        </w:rPr>
        <w:t>odpovídá</w:t>
      </w:r>
      <w:r w:rsidRPr="00CF4E0E">
        <w:rPr>
          <w:rFonts w:ascii="Arial" w:hAnsi="Arial" w:cs="Arial"/>
          <w:color w:val="000000" w:themeColor="text1"/>
        </w:rPr>
        <w:t xml:space="preserve"> osoba, která ji uzavřela. </w:t>
      </w:r>
    </w:p>
    <w:p w14:paraId="4A93FD15" w14:textId="77777777" w:rsidR="001C7D3D" w:rsidRPr="001C7D3D" w:rsidRDefault="00B00FC4" w:rsidP="00923FCB">
      <w:pPr>
        <w:pStyle w:val="Odstavecseseznamem"/>
        <w:numPr>
          <w:ilvl w:val="1"/>
          <w:numId w:val="30"/>
        </w:numPr>
        <w:spacing w:before="100"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C7D3D">
        <w:rPr>
          <w:rFonts w:ascii="Arial" w:hAnsi="Arial" w:cs="Arial"/>
          <w:color w:val="000000" w:themeColor="text1"/>
        </w:rPr>
        <w:t xml:space="preserve">Podepsáním </w:t>
      </w:r>
      <w:proofErr w:type="spellStart"/>
      <w:r w:rsidRPr="001C7D3D">
        <w:rPr>
          <w:rFonts w:ascii="Arial" w:hAnsi="Arial" w:cs="Arial"/>
          <w:color w:val="000000" w:themeColor="text1"/>
        </w:rPr>
        <w:t>SoPS</w:t>
      </w:r>
      <w:proofErr w:type="spellEnd"/>
      <w:r w:rsidRPr="001C7D3D">
        <w:rPr>
          <w:rFonts w:ascii="Arial" w:hAnsi="Arial" w:cs="Arial"/>
          <w:color w:val="000000" w:themeColor="text1"/>
        </w:rPr>
        <w:t xml:space="preserve"> Objednatel potvrzuje, že se seznámil s obsahem obdržených dokumentů (</w:t>
      </w:r>
      <w:proofErr w:type="spellStart"/>
      <w:r w:rsidRPr="001C7D3D">
        <w:rPr>
          <w:rFonts w:ascii="Arial" w:hAnsi="Arial" w:cs="Arial"/>
          <w:color w:val="000000" w:themeColor="text1"/>
        </w:rPr>
        <w:t>SoPS</w:t>
      </w:r>
      <w:proofErr w:type="spellEnd"/>
      <w:r w:rsidRPr="001C7D3D">
        <w:rPr>
          <w:rFonts w:ascii="Arial" w:hAnsi="Arial" w:cs="Arial"/>
          <w:color w:val="000000" w:themeColor="text1"/>
        </w:rPr>
        <w:t>, VP), souhlasí s</w:t>
      </w:r>
      <w:r w:rsidR="001C7D3D">
        <w:rPr>
          <w:rFonts w:ascii="Arial" w:hAnsi="Arial" w:cs="Arial"/>
          <w:color w:val="000000" w:themeColor="text1"/>
        </w:rPr>
        <w:t> </w:t>
      </w:r>
      <w:r w:rsidRPr="001C7D3D">
        <w:rPr>
          <w:rFonts w:ascii="Arial" w:hAnsi="Arial" w:cs="Arial"/>
          <w:color w:val="000000" w:themeColor="text1"/>
        </w:rPr>
        <w:t>nimi</w:t>
      </w:r>
      <w:r w:rsidR="001C7D3D">
        <w:rPr>
          <w:rFonts w:ascii="Arial" w:hAnsi="Arial" w:cs="Arial"/>
          <w:color w:val="000000" w:themeColor="text1"/>
        </w:rPr>
        <w:t xml:space="preserve"> a prohlašuje, že s podmínkami </w:t>
      </w:r>
      <w:proofErr w:type="spellStart"/>
      <w:r w:rsidR="001C7D3D">
        <w:rPr>
          <w:rFonts w:ascii="Arial" w:hAnsi="Arial" w:cs="Arial"/>
          <w:color w:val="000000" w:themeColor="text1"/>
        </w:rPr>
        <w:t>SoPS</w:t>
      </w:r>
      <w:proofErr w:type="spellEnd"/>
      <w:r w:rsidR="001C7D3D">
        <w:rPr>
          <w:rFonts w:ascii="Arial" w:hAnsi="Arial" w:cs="Arial"/>
          <w:color w:val="000000" w:themeColor="text1"/>
        </w:rPr>
        <w:t xml:space="preserve"> a VP seznámil účastníky </w:t>
      </w:r>
      <w:proofErr w:type="spellStart"/>
      <w:r w:rsidR="001C7D3D">
        <w:rPr>
          <w:rFonts w:ascii="Arial" w:hAnsi="Arial" w:cs="Arial"/>
          <w:color w:val="000000" w:themeColor="text1"/>
        </w:rPr>
        <w:t>ŠvP</w:t>
      </w:r>
      <w:proofErr w:type="spellEnd"/>
      <w:r w:rsidR="001C7D3D">
        <w:rPr>
          <w:rFonts w:ascii="Arial" w:hAnsi="Arial" w:cs="Arial"/>
          <w:color w:val="000000" w:themeColor="text1"/>
        </w:rPr>
        <w:t xml:space="preserve">, </w:t>
      </w:r>
      <w:proofErr w:type="spellStart"/>
      <w:r w:rsidR="001C7D3D">
        <w:rPr>
          <w:rFonts w:ascii="Arial" w:hAnsi="Arial" w:cs="Arial"/>
          <w:color w:val="000000" w:themeColor="text1"/>
        </w:rPr>
        <w:t>reps</w:t>
      </w:r>
      <w:proofErr w:type="spellEnd"/>
      <w:r w:rsidR="001C7D3D">
        <w:rPr>
          <w:rFonts w:ascii="Arial" w:hAnsi="Arial" w:cs="Arial"/>
          <w:color w:val="000000" w:themeColor="text1"/>
        </w:rPr>
        <w:t>. Jejich zákonné zástupce a zajistil jejich souhlas s obsahem výše uvedených dokumentů.</w:t>
      </w:r>
    </w:p>
    <w:p w14:paraId="2A60F25C" w14:textId="77777777" w:rsidR="00B00FC4" w:rsidRPr="001C7D3D" w:rsidRDefault="00B00FC4" w:rsidP="00923FCB">
      <w:pPr>
        <w:pStyle w:val="Odstavecseseznamem"/>
        <w:numPr>
          <w:ilvl w:val="1"/>
          <w:numId w:val="30"/>
        </w:numPr>
        <w:spacing w:before="100"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C7D3D">
        <w:rPr>
          <w:rFonts w:ascii="Arial" w:hAnsi="Arial" w:cs="Arial"/>
          <w:color w:val="000000" w:themeColor="text1"/>
        </w:rPr>
        <w:t xml:space="preserve">Podepsáním </w:t>
      </w:r>
      <w:proofErr w:type="spellStart"/>
      <w:r w:rsidRPr="001C7D3D">
        <w:rPr>
          <w:rFonts w:ascii="Arial" w:hAnsi="Arial" w:cs="Arial"/>
          <w:color w:val="000000" w:themeColor="text1"/>
        </w:rPr>
        <w:t>SoPS</w:t>
      </w:r>
      <w:proofErr w:type="spellEnd"/>
      <w:r w:rsidRPr="001C7D3D">
        <w:rPr>
          <w:rFonts w:ascii="Arial" w:hAnsi="Arial" w:cs="Arial"/>
          <w:color w:val="000000" w:themeColor="text1"/>
        </w:rPr>
        <w:t xml:space="preserve"> se Poskytovatel zavazuje, že Objednateli zajistí </w:t>
      </w:r>
      <w:proofErr w:type="spellStart"/>
      <w:r w:rsidRPr="001C7D3D">
        <w:rPr>
          <w:rFonts w:ascii="Arial" w:hAnsi="Arial" w:cs="Arial"/>
          <w:color w:val="000000" w:themeColor="text1"/>
        </w:rPr>
        <w:t>ŠvP</w:t>
      </w:r>
      <w:proofErr w:type="spellEnd"/>
      <w:r w:rsidRPr="001C7D3D">
        <w:rPr>
          <w:rFonts w:ascii="Arial" w:hAnsi="Arial" w:cs="Arial"/>
          <w:color w:val="000000" w:themeColor="text1"/>
        </w:rPr>
        <w:t xml:space="preserve"> </w:t>
      </w:r>
      <w:r w:rsidR="00276792" w:rsidRPr="001C7D3D">
        <w:rPr>
          <w:rFonts w:ascii="Arial" w:hAnsi="Arial" w:cs="Arial"/>
          <w:color w:val="000000" w:themeColor="text1"/>
        </w:rPr>
        <w:t xml:space="preserve">                                 </w:t>
      </w:r>
      <w:r w:rsidRPr="001C7D3D">
        <w:rPr>
          <w:rFonts w:ascii="Arial" w:hAnsi="Arial" w:cs="Arial"/>
          <w:color w:val="000000" w:themeColor="text1"/>
        </w:rPr>
        <w:t>v dohodnutém rozsahu a kvalitě a v souladu se sjednanými podmínkami.</w:t>
      </w:r>
    </w:p>
    <w:p w14:paraId="643E8431" w14:textId="77777777" w:rsidR="00B00FC4" w:rsidRPr="0018479B" w:rsidRDefault="00B00FC4" w:rsidP="00923FCB">
      <w:pPr>
        <w:spacing w:before="100"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D6244A9" w14:textId="77777777" w:rsidR="00B00FC4" w:rsidRPr="0018479B" w:rsidRDefault="00B00FC4" w:rsidP="00923FCB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u w:val="single"/>
        </w:rPr>
      </w:pPr>
      <w:r w:rsidRPr="0018479B">
        <w:rPr>
          <w:rFonts w:ascii="Arial" w:hAnsi="Arial" w:cs="Arial"/>
          <w:b/>
          <w:bCs/>
          <w:i/>
          <w:iCs/>
          <w:color w:val="000000" w:themeColor="text1"/>
          <w:u w:val="single"/>
        </w:rPr>
        <w:t xml:space="preserve">CENA </w:t>
      </w:r>
      <w:proofErr w:type="spellStart"/>
      <w:r w:rsidRPr="0018479B">
        <w:rPr>
          <w:rFonts w:ascii="Arial" w:hAnsi="Arial" w:cs="Arial"/>
          <w:b/>
          <w:bCs/>
          <w:i/>
          <w:iCs/>
          <w:color w:val="000000" w:themeColor="text1"/>
          <w:u w:val="single"/>
        </w:rPr>
        <w:t>ŠvP</w:t>
      </w:r>
      <w:proofErr w:type="spellEnd"/>
    </w:p>
    <w:p w14:paraId="4DF0E0B5" w14:textId="77777777" w:rsidR="00B00FC4" w:rsidRPr="0018479B" w:rsidRDefault="00B00FC4" w:rsidP="00923FCB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u w:val="single"/>
        </w:rPr>
      </w:pPr>
    </w:p>
    <w:p w14:paraId="2CE96D60" w14:textId="77777777" w:rsidR="00B00FC4" w:rsidRPr="0018479B" w:rsidRDefault="00B00FC4" w:rsidP="00923FCB">
      <w:pPr>
        <w:pStyle w:val="Odstavecseseznamem"/>
        <w:numPr>
          <w:ilvl w:val="1"/>
          <w:numId w:val="38"/>
        </w:numPr>
        <w:spacing w:before="100"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u w:val="single"/>
        </w:rPr>
      </w:pPr>
      <w:r w:rsidRPr="0018479B">
        <w:rPr>
          <w:rFonts w:ascii="Arial" w:hAnsi="Arial" w:cs="Arial"/>
          <w:color w:val="000000" w:themeColor="text1"/>
        </w:rPr>
        <w:t xml:space="preserve">Ceny </w:t>
      </w:r>
      <w:proofErr w:type="spellStart"/>
      <w:r w:rsidRPr="0018479B">
        <w:rPr>
          <w:rFonts w:ascii="Arial" w:hAnsi="Arial" w:cs="Arial"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color w:val="000000" w:themeColor="text1"/>
        </w:rPr>
        <w:t xml:space="preserve"> jsou smluvní. Závazná je vždy cena, která je uvedena ve </w:t>
      </w:r>
      <w:proofErr w:type="spellStart"/>
      <w:r w:rsidRPr="0018479B">
        <w:rPr>
          <w:rFonts w:ascii="Arial" w:hAnsi="Arial" w:cs="Arial"/>
          <w:color w:val="000000" w:themeColor="text1"/>
        </w:rPr>
        <w:t>SoPS</w:t>
      </w:r>
      <w:proofErr w:type="spellEnd"/>
      <w:r w:rsidRPr="0018479B">
        <w:rPr>
          <w:rFonts w:ascii="Arial" w:hAnsi="Arial" w:cs="Arial"/>
          <w:color w:val="000000" w:themeColor="text1"/>
        </w:rPr>
        <w:t xml:space="preserve">. Objednatel je povinen uhradit zálohy v termínech dle </w:t>
      </w:r>
      <w:proofErr w:type="spellStart"/>
      <w:r w:rsidRPr="0018479B">
        <w:rPr>
          <w:rFonts w:ascii="Arial" w:hAnsi="Arial" w:cs="Arial"/>
          <w:color w:val="000000" w:themeColor="text1"/>
        </w:rPr>
        <w:t>SoPS</w:t>
      </w:r>
      <w:proofErr w:type="spellEnd"/>
      <w:r w:rsidRPr="0018479B">
        <w:rPr>
          <w:rFonts w:ascii="Arial" w:hAnsi="Arial" w:cs="Arial"/>
          <w:color w:val="000000" w:themeColor="text1"/>
        </w:rPr>
        <w:t xml:space="preserve"> a doplatek celkové ceny je Objednatel povinen uhradit podle konečné zúčtovací faktury vystavené </w:t>
      </w:r>
      <w:r w:rsidR="00757787">
        <w:rPr>
          <w:rFonts w:ascii="Arial" w:hAnsi="Arial" w:cs="Arial"/>
          <w:color w:val="000000" w:themeColor="text1"/>
        </w:rPr>
        <w:t xml:space="preserve">                             </w:t>
      </w:r>
      <w:r w:rsidRPr="0018479B">
        <w:rPr>
          <w:rFonts w:ascii="Arial" w:hAnsi="Arial" w:cs="Arial"/>
          <w:color w:val="000000" w:themeColor="text1"/>
        </w:rPr>
        <w:t xml:space="preserve">při skončení </w:t>
      </w:r>
      <w:proofErr w:type="spellStart"/>
      <w:r w:rsidRPr="0018479B">
        <w:rPr>
          <w:rFonts w:ascii="Arial" w:hAnsi="Arial" w:cs="Arial"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color w:val="000000" w:themeColor="text1"/>
        </w:rPr>
        <w:t xml:space="preserve"> se splatností 14 dnů od vystavení (není-li domluveno jinak). Všechny platby probíhají bezhotovostním bankovním převodem podle údajů v </w:t>
      </w:r>
      <w:proofErr w:type="spellStart"/>
      <w:r w:rsidRPr="0018479B">
        <w:rPr>
          <w:rFonts w:ascii="Arial" w:hAnsi="Arial" w:cs="Arial"/>
          <w:color w:val="000000" w:themeColor="text1"/>
        </w:rPr>
        <w:t>SoPS</w:t>
      </w:r>
      <w:proofErr w:type="spellEnd"/>
      <w:r w:rsidRPr="0018479B">
        <w:rPr>
          <w:rFonts w:ascii="Arial" w:hAnsi="Arial" w:cs="Arial"/>
          <w:color w:val="000000" w:themeColor="text1"/>
        </w:rPr>
        <w:t xml:space="preserve"> a dnem úhrady se rozumí den připsání příslušné platby na účet Poskytovatele.</w:t>
      </w:r>
    </w:p>
    <w:p w14:paraId="1215CBC0" w14:textId="77777777" w:rsidR="00B00FC4" w:rsidRPr="0018479B" w:rsidRDefault="00B00FC4" w:rsidP="00923FCB">
      <w:pPr>
        <w:pStyle w:val="Odstavecseseznamem"/>
        <w:numPr>
          <w:ilvl w:val="1"/>
          <w:numId w:val="38"/>
        </w:numPr>
        <w:spacing w:before="100"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u w:val="single"/>
        </w:rPr>
      </w:pPr>
      <w:r w:rsidRPr="0018479B">
        <w:rPr>
          <w:rFonts w:ascii="Arial" w:hAnsi="Arial" w:cs="Arial"/>
          <w:color w:val="000000" w:themeColor="text1"/>
        </w:rPr>
        <w:t xml:space="preserve">Jsou-li součástí </w:t>
      </w:r>
      <w:proofErr w:type="spellStart"/>
      <w:r w:rsidRPr="0018479B">
        <w:rPr>
          <w:rFonts w:ascii="Arial" w:hAnsi="Arial" w:cs="Arial"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color w:val="000000" w:themeColor="text1"/>
        </w:rPr>
        <w:t xml:space="preserve"> i další platby za služby, jejichž cena není zahrnuta v základní ceně </w:t>
      </w:r>
      <w:proofErr w:type="spellStart"/>
      <w:r w:rsidRPr="0018479B">
        <w:rPr>
          <w:rFonts w:ascii="Arial" w:hAnsi="Arial" w:cs="Arial"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color w:val="000000" w:themeColor="text1"/>
        </w:rPr>
        <w:t xml:space="preserve">, musí </w:t>
      </w:r>
      <w:proofErr w:type="spellStart"/>
      <w:r w:rsidRPr="0018479B">
        <w:rPr>
          <w:rFonts w:ascii="Arial" w:hAnsi="Arial" w:cs="Arial"/>
          <w:color w:val="000000" w:themeColor="text1"/>
        </w:rPr>
        <w:t>SoPS</w:t>
      </w:r>
      <w:proofErr w:type="spellEnd"/>
      <w:r w:rsidRPr="0018479B">
        <w:rPr>
          <w:rFonts w:ascii="Arial" w:hAnsi="Arial" w:cs="Arial"/>
          <w:color w:val="000000" w:themeColor="text1"/>
        </w:rPr>
        <w:t xml:space="preserve"> obsahovat údaje o výši těchto dalších plateb. Výslovně se sjednává, že součástí základní ceny </w:t>
      </w:r>
      <w:proofErr w:type="spellStart"/>
      <w:r w:rsidRPr="0018479B">
        <w:rPr>
          <w:rFonts w:ascii="Arial" w:hAnsi="Arial" w:cs="Arial"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color w:val="000000" w:themeColor="text1"/>
        </w:rPr>
        <w:t xml:space="preserve"> není cena výletů, různých vstupů či místní dopravy (jízdné MHD). </w:t>
      </w:r>
    </w:p>
    <w:p w14:paraId="6936505A" w14:textId="77777777" w:rsidR="00B00FC4" w:rsidRPr="006031C2" w:rsidRDefault="001C7D3D" w:rsidP="00923FCB">
      <w:pPr>
        <w:pStyle w:val="Odstavecseseznamem"/>
        <w:numPr>
          <w:ilvl w:val="1"/>
          <w:numId w:val="38"/>
        </w:numPr>
        <w:spacing w:before="100"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 xml:space="preserve">V případě, že se Objednatel, resp. některý z účastníků </w:t>
      </w:r>
      <w:proofErr w:type="spellStart"/>
      <w:r>
        <w:rPr>
          <w:rFonts w:ascii="Arial" w:hAnsi="Arial" w:cs="Arial"/>
          <w:color w:val="000000" w:themeColor="text1"/>
        </w:rPr>
        <w:t>ŠvP</w:t>
      </w:r>
      <w:proofErr w:type="spellEnd"/>
      <w:r>
        <w:rPr>
          <w:rFonts w:ascii="Arial" w:hAnsi="Arial" w:cs="Arial"/>
          <w:color w:val="000000" w:themeColor="text1"/>
        </w:rPr>
        <w:t xml:space="preserve"> z řad žáků Objednatele (dále jen „účastník </w:t>
      </w:r>
      <w:proofErr w:type="spellStart"/>
      <w:r>
        <w:rPr>
          <w:rFonts w:ascii="Arial" w:hAnsi="Arial" w:cs="Arial"/>
          <w:color w:val="000000" w:themeColor="text1"/>
        </w:rPr>
        <w:t>ŠvP</w:t>
      </w:r>
      <w:proofErr w:type="spellEnd"/>
      <w:r>
        <w:rPr>
          <w:rFonts w:ascii="Arial" w:hAnsi="Arial" w:cs="Arial"/>
          <w:color w:val="000000" w:themeColor="text1"/>
        </w:rPr>
        <w:t xml:space="preserve">“) </w:t>
      </w:r>
      <w:r w:rsidR="00B00FC4" w:rsidRPr="0018479B">
        <w:rPr>
          <w:rFonts w:ascii="Arial" w:hAnsi="Arial" w:cs="Arial"/>
          <w:color w:val="000000" w:themeColor="text1"/>
        </w:rPr>
        <w:t xml:space="preserve">nedostaví včas k odjezdu, nebo jej Poskytovatel odmítne přijmout na </w:t>
      </w:r>
      <w:proofErr w:type="spellStart"/>
      <w:r w:rsidR="00B00FC4" w:rsidRPr="0018479B">
        <w:rPr>
          <w:rFonts w:ascii="Arial" w:hAnsi="Arial" w:cs="Arial"/>
          <w:color w:val="000000" w:themeColor="text1"/>
        </w:rPr>
        <w:t>ŠvP</w:t>
      </w:r>
      <w:proofErr w:type="spellEnd"/>
      <w:r w:rsidR="00B00FC4" w:rsidRPr="0018479B">
        <w:rPr>
          <w:rFonts w:ascii="Arial" w:hAnsi="Arial" w:cs="Arial"/>
          <w:color w:val="000000" w:themeColor="text1"/>
        </w:rPr>
        <w:t xml:space="preserve">, protože nesplňuje zdravotní nebo jiné podmínky stanovené </w:t>
      </w:r>
      <w:proofErr w:type="spellStart"/>
      <w:r w:rsidR="00B00FC4" w:rsidRPr="0018479B">
        <w:rPr>
          <w:rFonts w:ascii="Arial" w:hAnsi="Arial" w:cs="Arial"/>
          <w:color w:val="000000" w:themeColor="text1"/>
        </w:rPr>
        <w:t>SoPS</w:t>
      </w:r>
      <w:proofErr w:type="spellEnd"/>
      <w:r w:rsidR="00B00FC4" w:rsidRPr="0018479B">
        <w:rPr>
          <w:rFonts w:ascii="Arial" w:hAnsi="Arial" w:cs="Arial"/>
          <w:color w:val="000000" w:themeColor="text1"/>
        </w:rPr>
        <w:t xml:space="preserve"> včetně těchto Všeobecných podmínek </w:t>
      </w:r>
      <w:proofErr w:type="spellStart"/>
      <w:r w:rsidR="00B00FC4" w:rsidRPr="0018479B">
        <w:rPr>
          <w:rFonts w:ascii="Arial" w:hAnsi="Arial" w:cs="Arial"/>
          <w:color w:val="000000" w:themeColor="text1"/>
        </w:rPr>
        <w:t>ŠvP</w:t>
      </w:r>
      <w:proofErr w:type="spellEnd"/>
      <w:r w:rsidR="00B00FC4" w:rsidRPr="0018479B">
        <w:rPr>
          <w:rFonts w:ascii="Arial" w:hAnsi="Arial" w:cs="Arial"/>
          <w:color w:val="000000" w:themeColor="text1"/>
        </w:rPr>
        <w:t xml:space="preserve">, má Poskytovatel nárok na plnou úhradu ceny </w:t>
      </w:r>
      <w:proofErr w:type="spellStart"/>
      <w:r w:rsidR="00B00FC4" w:rsidRPr="0018479B">
        <w:rPr>
          <w:rFonts w:ascii="Arial" w:hAnsi="Arial" w:cs="Arial"/>
          <w:color w:val="000000" w:themeColor="text1"/>
        </w:rPr>
        <w:t>ŠvP</w:t>
      </w:r>
      <w:proofErr w:type="spellEnd"/>
      <w:r w:rsidR="00B00FC4" w:rsidRPr="0018479B">
        <w:rPr>
          <w:rFonts w:ascii="Arial" w:hAnsi="Arial" w:cs="Arial"/>
          <w:color w:val="000000" w:themeColor="text1"/>
        </w:rPr>
        <w:t xml:space="preserve">. Pokud Objednatel bez zavinění Poskytovatele nevyčerpá všechny smluvené služby, nemá právo na jejich náhradu a je povinen uhradit celkovou cenu </w:t>
      </w:r>
      <w:proofErr w:type="spellStart"/>
      <w:r w:rsidR="00B00FC4" w:rsidRPr="0018479B">
        <w:rPr>
          <w:rFonts w:ascii="Arial" w:hAnsi="Arial" w:cs="Arial"/>
          <w:color w:val="000000" w:themeColor="text1"/>
        </w:rPr>
        <w:t>ŠvP</w:t>
      </w:r>
      <w:proofErr w:type="spellEnd"/>
      <w:r w:rsidR="00B00FC4" w:rsidRPr="0018479B">
        <w:rPr>
          <w:rFonts w:ascii="Arial" w:hAnsi="Arial" w:cs="Arial"/>
          <w:color w:val="000000" w:themeColor="text1"/>
        </w:rPr>
        <w:t>, ledaže k nevyčerpání služeb</w:t>
      </w:r>
      <w:r>
        <w:rPr>
          <w:rFonts w:ascii="Arial" w:hAnsi="Arial" w:cs="Arial"/>
          <w:color w:val="000000" w:themeColor="text1"/>
        </w:rPr>
        <w:t xml:space="preserve"> u konkrétních účastníků </w:t>
      </w:r>
      <w:proofErr w:type="spellStart"/>
      <w:r>
        <w:rPr>
          <w:rFonts w:ascii="Arial" w:hAnsi="Arial" w:cs="Arial"/>
          <w:color w:val="000000" w:themeColor="text1"/>
        </w:rPr>
        <w:t>ŠvP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B00FC4" w:rsidRPr="0018479B">
        <w:rPr>
          <w:rFonts w:ascii="Arial" w:hAnsi="Arial" w:cs="Arial"/>
          <w:color w:val="000000" w:themeColor="text1"/>
        </w:rPr>
        <w:t xml:space="preserve">dojde z vážného zdravotního důvodu, pro který bude nutné předčasně ukončit účast osoby na </w:t>
      </w:r>
      <w:proofErr w:type="spellStart"/>
      <w:proofErr w:type="gramStart"/>
      <w:r w:rsidR="00B00FC4" w:rsidRPr="0018479B">
        <w:rPr>
          <w:rFonts w:ascii="Arial" w:hAnsi="Arial" w:cs="Arial"/>
          <w:color w:val="000000" w:themeColor="text1"/>
        </w:rPr>
        <w:t>ŠvP</w:t>
      </w:r>
      <w:proofErr w:type="spellEnd"/>
      <w:r w:rsidR="00B00FC4" w:rsidRPr="0018479B">
        <w:rPr>
          <w:rFonts w:ascii="Arial" w:hAnsi="Arial" w:cs="Arial"/>
          <w:color w:val="000000" w:themeColor="text1"/>
        </w:rPr>
        <w:t xml:space="preserve">; </w:t>
      </w:r>
      <w:r w:rsidR="00757787">
        <w:rPr>
          <w:rFonts w:ascii="Arial" w:hAnsi="Arial" w:cs="Arial"/>
          <w:color w:val="000000" w:themeColor="text1"/>
        </w:rPr>
        <w:t xml:space="preserve">  </w:t>
      </w:r>
      <w:proofErr w:type="gramEnd"/>
      <w:r w:rsidR="00757787">
        <w:rPr>
          <w:rFonts w:ascii="Arial" w:hAnsi="Arial" w:cs="Arial"/>
          <w:color w:val="000000" w:themeColor="text1"/>
        </w:rPr>
        <w:t xml:space="preserve">               </w:t>
      </w:r>
      <w:r w:rsidR="00B00FC4" w:rsidRPr="0018479B">
        <w:rPr>
          <w:rFonts w:ascii="Arial" w:hAnsi="Arial" w:cs="Arial"/>
          <w:color w:val="000000" w:themeColor="text1"/>
        </w:rPr>
        <w:t xml:space="preserve">v takovém případě bude zákazníkovi - Objednateli za každý nevyčerpaný den </w:t>
      </w:r>
      <w:proofErr w:type="spellStart"/>
      <w:r w:rsidR="00B00FC4" w:rsidRPr="0018479B">
        <w:rPr>
          <w:rFonts w:ascii="Arial" w:hAnsi="Arial" w:cs="Arial"/>
          <w:color w:val="000000" w:themeColor="text1"/>
        </w:rPr>
        <w:t>ŠvP</w:t>
      </w:r>
      <w:proofErr w:type="spellEnd"/>
      <w:r w:rsidR="00B00FC4" w:rsidRPr="0018479B">
        <w:rPr>
          <w:rFonts w:ascii="Arial" w:hAnsi="Arial" w:cs="Arial"/>
          <w:color w:val="000000" w:themeColor="text1"/>
        </w:rPr>
        <w:t xml:space="preserve"> úč</w:t>
      </w:r>
      <w:r w:rsidR="006031C2">
        <w:rPr>
          <w:rFonts w:ascii="Arial" w:hAnsi="Arial" w:cs="Arial"/>
          <w:color w:val="000000" w:themeColor="text1"/>
        </w:rPr>
        <w:t xml:space="preserve">astníka </w:t>
      </w:r>
      <w:proofErr w:type="spellStart"/>
      <w:r>
        <w:rPr>
          <w:rFonts w:ascii="Arial" w:hAnsi="Arial" w:cs="Arial"/>
          <w:color w:val="000000" w:themeColor="text1"/>
        </w:rPr>
        <w:t>ŠvP</w:t>
      </w:r>
      <w:proofErr w:type="spellEnd"/>
      <w:r>
        <w:rPr>
          <w:rFonts w:ascii="Arial" w:hAnsi="Arial" w:cs="Arial"/>
          <w:color w:val="000000" w:themeColor="text1"/>
        </w:rPr>
        <w:t xml:space="preserve"> účtována sleva ve výši 4</w:t>
      </w:r>
      <w:r w:rsidR="00B00FC4" w:rsidRPr="0018479B">
        <w:rPr>
          <w:rFonts w:ascii="Arial" w:hAnsi="Arial" w:cs="Arial"/>
          <w:color w:val="000000" w:themeColor="text1"/>
        </w:rPr>
        <w:t>00,-Kč v rámci konečného zúčtování celkové c</w:t>
      </w:r>
      <w:r w:rsidR="00B00FC4" w:rsidRPr="00AF5D0E">
        <w:rPr>
          <w:rFonts w:ascii="Arial" w:hAnsi="Arial" w:cs="Arial"/>
          <w:color w:val="000000" w:themeColor="text1"/>
        </w:rPr>
        <w:t xml:space="preserve">eny </w:t>
      </w:r>
      <w:proofErr w:type="spellStart"/>
      <w:r w:rsidR="00B00FC4" w:rsidRPr="00AF5D0E">
        <w:rPr>
          <w:rFonts w:ascii="Arial" w:hAnsi="Arial" w:cs="Arial"/>
          <w:color w:val="000000" w:themeColor="text1"/>
        </w:rPr>
        <w:t>ŠvP</w:t>
      </w:r>
      <w:proofErr w:type="spellEnd"/>
      <w:r w:rsidR="00B00FC4" w:rsidRPr="00AF5D0E">
        <w:rPr>
          <w:rFonts w:ascii="Arial" w:hAnsi="Arial" w:cs="Arial"/>
          <w:color w:val="000000" w:themeColor="text1"/>
        </w:rPr>
        <w:t xml:space="preserve">. </w:t>
      </w:r>
      <w:r w:rsidR="002814A0" w:rsidRPr="00AF5D0E">
        <w:rPr>
          <w:rFonts w:ascii="Arial" w:hAnsi="Arial" w:cs="Arial"/>
          <w:color w:val="000000" w:themeColor="text1"/>
        </w:rPr>
        <w:t>V případě pozdního nástupu</w:t>
      </w:r>
      <w:r>
        <w:rPr>
          <w:rFonts w:ascii="Arial" w:hAnsi="Arial" w:cs="Arial"/>
          <w:color w:val="000000" w:themeColor="text1"/>
        </w:rPr>
        <w:t xml:space="preserve"> účastníka </w:t>
      </w:r>
      <w:proofErr w:type="spellStart"/>
      <w:r>
        <w:rPr>
          <w:rFonts w:ascii="Arial" w:hAnsi="Arial" w:cs="Arial"/>
          <w:color w:val="000000" w:themeColor="text1"/>
        </w:rPr>
        <w:t>ŠvP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2814A0" w:rsidRPr="00AF5D0E">
        <w:rPr>
          <w:rFonts w:ascii="Arial" w:hAnsi="Arial" w:cs="Arial"/>
          <w:color w:val="000000" w:themeColor="text1"/>
        </w:rPr>
        <w:t xml:space="preserve">na školu v přírodě </w:t>
      </w:r>
      <w:r w:rsidR="00757787">
        <w:rPr>
          <w:rFonts w:ascii="Arial" w:hAnsi="Arial" w:cs="Arial"/>
          <w:color w:val="000000" w:themeColor="text1"/>
        </w:rPr>
        <w:t xml:space="preserve">                               </w:t>
      </w:r>
      <w:r w:rsidR="002814A0" w:rsidRPr="00AF5D0E">
        <w:rPr>
          <w:rFonts w:ascii="Arial" w:hAnsi="Arial" w:cs="Arial"/>
          <w:color w:val="000000" w:themeColor="text1"/>
        </w:rPr>
        <w:t>či dřívějšímu odjezdu z pobytu, z jiného důvodu než nemoci, hradí Objednatel plnou částku za pobyt.</w:t>
      </w:r>
      <w:r w:rsidR="002814A0" w:rsidRPr="002814A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 w:themeColor="text1"/>
        </w:rPr>
        <w:t xml:space="preserve">Objednatel, resp. účastník </w:t>
      </w:r>
      <w:proofErr w:type="spellStart"/>
      <w:r>
        <w:rPr>
          <w:rFonts w:ascii="Arial" w:hAnsi="Arial" w:cs="Arial"/>
          <w:color w:val="000000" w:themeColor="text1"/>
        </w:rPr>
        <w:t>ŠvP</w:t>
      </w:r>
      <w:proofErr w:type="spellEnd"/>
      <w:r>
        <w:rPr>
          <w:rFonts w:ascii="Arial" w:hAnsi="Arial" w:cs="Arial"/>
          <w:color w:val="000000" w:themeColor="text1"/>
        </w:rPr>
        <w:t xml:space="preserve"> který při nástupu účastníka </w:t>
      </w:r>
      <w:proofErr w:type="spellStart"/>
      <w:r>
        <w:rPr>
          <w:rFonts w:ascii="Arial" w:hAnsi="Arial" w:cs="Arial"/>
          <w:color w:val="000000" w:themeColor="text1"/>
        </w:rPr>
        <w:t>ŠvP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757787">
        <w:rPr>
          <w:rFonts w:ascii="Arial" w:hAnsi="Arial" w:cs="Arial"/>
          <w:color w:val="000000" w:themeColor="text1"/>
        </w:rPr>
        <w:t xml:space="preserve">                  </w:t>
      </w:r>
      <w:r w:rsidR="00B00FC4" w:rsidRPr="002814A0">
        <w:rPr>
          <w:rFonts w:ascii="Arial" w:hAnsi="Arial" w:cs="Arial"/>
          <w:color w:val="000000" w:themeColor="text1"/>
        </w:rPr>
        <w:t xml:space="preserve">na </w:t>
      </w:r>
      <w:proofErr w:type="spellStart"/>
      <w:r w:rsidR="00B00FC4" w:rsidRPr="002814A0">
        <w:rPr>
          <w:rFonts w:ascii="Arial" w:hAnsi="Arial" w:cs="Arial"/>
          <w:color w:val="000000" w:themeColor="text1"/>
        </w:rPr>
        <w:t>ŠvP</w:t>
      </w:r>
      <w:proofErr w:type="spellEnd"/>
      <w:r w:rsidR="00B00FC4" w:rsidRPr="002814A0">
        <w:rPr>
          <w:rFonts w:ascii="Arial" w:hAnsi="Arial" w:cs="Arial"/>
          <w:color w:val="000000" w:themeColor="text1"/>
        </w:rPr>
        <w:t xml:space="preserve"> nebo v jeho průběhu nerespektuje program </w:t>
      </w:r>
      <w:proofErr w:type="spellStart"/>
      <w:r w:rsidR="00B00FC4" w:rsidRPr="002814A0">
        <w:rPr>
          <w:rFonts w:ascii="Arial" w:hAnsi="Arial" w:cs="Arial"/>
          <w:color w:val="000000" w:themeColor="text1"/>
        </w:rPr>
        <w:t>ŠvP</w:t>
      </w:r>
      <w:proofErr w:type="spellEnd"/>
      <w:r w:rsidR="00B00FC4" w:rsidRPr="002814A0">
        <w:rPr>
          <w:rFonts w:ascii="Arial" w:hAnsi="Arial" w:cs="Arial"/>
          <w:color w:val="000000" w:themeColor="text1"/>
        </w:rPr>
        <w:t xml:space="preserve">, porušuje pokyny zaměstnanců </w:t>
      </w:r>
      <w:r w:rsidR="00A32FB6" w:rsidRPr="00AF5D0E">
        <w:rPr>
          <w:rFonts w:ascii="Arial" w:hAnsi="Arial" w:cs="Arial"/>
          <w:color w:val="000000" w:themeColor="text1"/>
        </w:rPr>
        <w:t>Poskytovatele</w:t>
      </w:r>
      <w:r w:rsidR="00B00FC4" w:rsidRPr="002814A0">
        <w:rPr>
          <w:rFonts w:ascii="Arial" w:hAnsi="Arial" w:cs="Arial"/>
          <w:color w:val="000000" w:themeColor="text1"/>
        </w:rPr>
        <w:t xml:space="preserve"> nebo poruší ustanovení těchto všeobecných podmínek, popř. ubytovacího nebo provozního řádu v místě ubytování, může být ze </w:t>
      </w:r>
      <w:proofErr w:type="spellStart"/>
      <w:r w:rsidR="00B00FC4" w:rsidRPr="002814A0">
        <w:rPr>
          <w:rFonts w:ascii="Arial" w:hAnsi="Arial" w:cs="Arial"/>
          <w:color w:val="000000" w:themeColor="text1"/>
        </w:rPr>
        <w:t>ŠvP</w:t>
      </w:r>
      <w:proofErr w:type="spellEnd"/>
      <w:r w:rsidR="00B00FC4" w:rsidRPr="002814A0">
        <w:rPr>
          <w:rFonts w:ascii="Arial" w:hAnsi="Arial" w:cs="Arial"/>
          <w:color w:val="000000" w:themeColor="text1"/>
        </w:rPr>
        <w:t xml:space="preserve"> vyloučen bez nároku na náhradu za nevyužité služby a Objednatel je povinen hradit plnou cenu </w:t>
      </w:r>
      <w:proofErr w:type="spellStart"/>
      <w:r w:rsidR="00B00FC4" w:rsidRPr="002814A0">
        <w:rPr>
          <w:rFonts w:ascii="Arial" w:hAnsi="Arial" w:cs="Arial"/>
          <w:color w:val="000000" w:themeColor="text1"/>
        </w:rPr>
        <w:t>ŠvP</w:t>
      </w:r>
      <w:proofErr w:type="spellEnd"/>
      <w:r w:rsidR="00B00FC4" w:rsidRPr="002814A0">
        <w:rPr>
          <w:rFonts w:ascii="Arial" w:hAnsi="Arial" w:cs="Arial"/>
          <w:color w:val="000000" w:themeColor="text1"/>
        </w:rPr>
        <w:t>.</w:t>
      </w:r>
      <w:r w:rsidR="002814A0" w:rsidRPr="002814A0">
        <w:rPr>
          <w:rFonts w:ascii="Arial" w:hAnsi="Arial" w:cs="Arial"/>
          <w:color w:val="000000" w:themeColor="text1"/>
        </w:rPr>
        <w:t xml:space="preserve"> </w:t>
      </w:r>
    </w:p>
    <w:p w14:paraId="63B57119" w14:textId="77777777" w:rsidR="006031C2" w:rsidRPr="006031C2" w:rsidRDefault="006031C2" w:rsidP="00923FCB">
      <w:pPr>
        <w:spacing w:before="100"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u w:val="single"/>
        </w:rPr>
      </w:pPr>
    </w:p>
    <w:p w14:paraId="42C0B535" w14:textId="77777777" w:rsidR="001C7D3D" w:rsidRPr="00757787" w:rsidRDefault="00B00FC4" w:rsidP="00923FCB">
      <w:pPr>
        <w:pStyle w:val="Odstavecseseznamem"/>
        <w:numPr>
          <w:ilvl w:val="1"/>
          <w:numId w:val="38"/>
        </w:numPr>
        <w:spacing w:before="100" w:after="0" w:line="240" w:lineRule="auto"/>
        <w:jc w:val="both"/>
        <w:rPr>
          <w:rStyle w:val="dn"/>
          <w:rFonts w:ascii="Arial" w:eastAsia="Times New Roman" w:hAnsi="Arial" w:cs="Arial"/>
          <w:i/>
          <w:color w:val="auto"/>
        </w:rPr>
      </w:pPr>
      <w:r w:rsidRPr="007D34AB">
        <w:rPr>
          <w:rFonts w:ascii="Arial" w:hAnsi="Arial" w:cs="Arial"/>
          <w:color w:val="000000" w:themeColor="text1"/>
        </w:rPr>
        <w:t xml:space="preserve">Objednatel je povinen písemně oznámit Poskytovateli jakékoliv předpokládané změny v počtu účastníků </w:t>
      </w:r>
      <w:proofErr w:type="spellStart"/>
      <w:r w:rsidRPr="007D34AB">
        <w:rPr>
          <w:rFonts w:ascii="Arial" w:hAnsi="Arial" w:cs="Arial"/>
          <w:color w:val="000000" w:themeColor="text1"/>
        </w:rPr>
        <w:t>ŠvP</w:t>
      </w:r>
      <w:proofErr w:type="spellEnd"/>
      <w:r w:rsidR="001C7D3D" w:rsidRPr="007D34AB">
        <w:rPr>
          <w:rFonts w:ascii="Arial" w:hAnsi="Arial" w:cs="Arial"/>
          <w:color w:val="000000" w:themeColor="text1"/>
        </w:rPr>
        <w:t xml:space="preserve"> bez ohledu na ustanovení čl. 3.3. VP</w:t>
      </w:r>
      <w:r w:rsidRPr="007D34AB">
        <w:rPr>
          <w:rFonts w:ascii="Arial" w:hAnsi="Arial" w:cs="Arial"/>
          <w:color w:val="000000" w:themeColor="text1"/>
        </w:rPr>
        <w:t xml:space="preserve">, a to ihned </w:t>
      </w:r>
      <w:r w:rsidRPr="00757787">
        <w:rPr>
          <w:rFonts w:ascii="Arial" w:hAnsi="Arial" w:cs="Arial"/>
          <w:color w:val="auto"/>
        </w:rPr>
        <w:t xml:space="preserve">jakmile se takovou změnu dozví. </w:t>
      </w:r>
    </w:p>
    <w:p w14:paraId="75F48605" w14:textId="77777777" w:rsidR="007D34AB" w:rsidRPr="00757787" w:rsidRDefault="007D34AB" w:rsidP="00923FCB">
      <w:pPr>
        <w:pStyle w:val="Odstavecseseznamem"/>
        <w:numPr>
          <w:ilvl w:val="1"/>
          <w:numId w:val="38"/>
        </w:numPr>
        <w:pBdr>
          <w:bar w:val="none" w:sz="0" w:color="auto"/>
        </w:pBdr>
        <w:spacing w:before="100" w:after="0" w:line="240" w:lineRule="auto"/>
        <w:jc w:val="both"/>
        <w:rPr>
          <w:rStyle w:val="dn"/>
          <w:rFonts w:ascii="Arial" w:eastAsia="Arial" w:hAnsi="Arial" w:cs="Arial"/>
          <w:bCs/>
          <w:iCs/>
          <w:color w:val="auto"/>
        </w:rPr>
      </w:pPr>
      <w:r w:rsidRPr="00757787">
        <w:rPr>
          <w:rStyle w:val="dn"/>
          <w:rFonts w:ascii="Arial" w:eastAsia="Arial" w:hAnsi="Arial" w:cs="Arial"/>
          <w:bCs/>
          <w:iCs/>
          <w:color w:val="auto"/>
        </w:rPr>
        <w:t xml:space="preserve">Poskytovatel poskytne slevu ve výši 90% částky kalkulované na jednoho účastníka </w:t>
      </w:r>
      <w:proofErr w:type="spellStart"/>
      <w:r w:rsidRPr="00757787">
        <w:rPr>
          <w:rStyle w:val="dn"/>
          <w:rFonts w:ascii="Arial" w:eastAsia="Arial" w:hAnsi="Arial" w:cs="Arial"/>
          <w:bCs/>
          <w:iCs/>
          <w:color w:val="auto"/>
        </w:rPr>
        <w:t>ŠvP</w:t>
      </w:r>
      <w:proofErr w:type="spellEnd"/>
      <w:r w:rsidRPr="00757787">
        <w:rPr>
          <w:rStyle w:val="dn"/>
          <w:rFonts w:ascii="Arial" w:eastAsia="Arial" w:hAnsi="Arial" w:cs="Arial"/>
          <w:bCs/>
          <w:iCs/>
          <w:color w:val="auto"/>
        </w:rPr>
        <w:t xml:space="preserve"> dle čl. IV. Smlouvy o </w:t>
      </w:r>
      <w:proofErr w:type="spellStart"/>
      <w:r w:rsidRPr="00757787">
        <w:rPr>
          <w:rStyle w:val="dn"/>
          <w:rFonts w:ascii="Arial" w:eastAsia="Arial" w:hAnsi="Arial" w:cs="Arial"/>
          <w:bCs/>
          <w:iCs/>
          <w:color w:val="auto"/>
        </w:rPr>
        <w:t>ŠvP</w:t>
      </w:r>
      <w:proofErr w:type="spellEnd"/>
      <w:r w:rsidRPr="00757787">
        <w:rPr>
          <w:rStyle w:val="dn"/>
          <w:rFonts w:ascii="Arial" w:eastAsia="Arial" w:hAnsi="Arial" w:cs="Arial"/>
          <w:bCs/>
          <w:iCs/>
          <w:color w:val="auto"/>
        </w:rPr>
        <w:t xml:space="preserve"> v případě, že účastník </w:t>
      </w:r>
      <w:proofErr w:type="spellStart"/>
      <w:r w:rsidRPr="00757787">
        <w:rPr>
          <w:rStyle w:val="dn"/>
          <w:rFonts w:ascii="Arial" w:eastAsia="Arial" w:hAnsi="Arial" w:cs="Arial"/>
          <w:bCs/>
          <w:iCs/>
          <w:color w:val="auto"/>
        </w:rPr>
        <w:t>ŠvP</w:t>
      </w:r>
      <w:proofErr w:type="spellEnd"/>
      <w:r w:rsidRPr="00757787">
        <w:rPr>
          <w:rStyle w:val="dn"/>
          <w:rFonts w:ascii="Arial" w:eastAsia="Arial" w:hAnsi="Arial" w:cs="Arial"/>
          <w:bCs/>
          <w:iCs/>
          <w:color w:val="auto"/>
        </w:rPr>
        <w:t xml:space="preserve"> bezprostředně </w:t>
      </w:r>
      <w:r w:rsidR="00757787">
        <w:rPr>
          <w:rStyle w:val="dn"/>
          <w:rFonts w:ascii="Arial" w:eastAsia="Arial" w:hAnsi="Arial" w:cs="Arial"/>
          <w:bCs/>
          <w:iCs/>
          <w:color w:val="auto"/>
        </w:rPr>
        <w:t xml:space="preserve">                          </w:t>
      </w:r>
      <w:r w:rsidRPr="00757787">
        <w:rPr>
          <w:rStyle w:val="dn"/>
          <w:rFonts w:ascii="Arial" w:eastAsia="Arial" w:hAnsi="Arial" w:cs="Arial"/>
          <w:bCs/>
          <w:iCs/>
          <w:color w:val="auto"/>
        </w:rPr>
        <w:t xml:space="preserve">před nástupem </w:t>
      </w:r>
      <w:proofErr w:type="spellStart"/>
      <w:r w:rsidRPr="00757787">
        <w:rPr>
          <w:rStyle w:val="dn"/>
          <w:rFonts w:ascii="Arial" w:eastAsia="Arial" w:hAnsi="Arial" w:cs="Arial"/>
          <w:bCs/>
          <w:iCs/>
          <w:color w:val="auto"/>
        </w:rPr>
        <w:t>ŠvP</w:t>
      </w:r>
      <w:proofErr w:type="spellEnd"/>
      <w:r w:rsidRPr="00757787">
        <w:rPr>
          <w:rStyle w:val="dn"/>
          <w:rFonts w:ascii="Arial" w:eastAsia="Arial" w:hAnsi="Arial" w:cs="Arial"/>
          <w:bCs/>
          <w:iCs/>
          <w:color w:val="auto"/>
        </w:rPr>
        <w:t xml:space="preserve"> onemocní a tento jeho stav bude vylučovat jeho účast na </w:t>
      </w:r>
      <w:proofErr w:type="spellStart"/>
      <w:r w:rsidRPr="00757787">
        <w:rPr>
          <w:rStyle w:val="dn"/>
          <w:rFonts w:ascii="Arial" w:eastAsia="Arial" w:hAnsi="Arial" w:cs="Arial"/>
          <w:bCs/>
          <w:iCs/>
          <w:color w:val="auto"/>
        </w:rPr>
        <w:t>ŠvP</w:t>
      </w:r>
      <w:proofErr w:type="spellEnd"/>
      <w:r w:rsidRPr="00757787">
        <w:rPr>
          <w:rStyle w:val="dn"/>
          <w:rFonts w:ascii="Arial" w:eastAsia="Arial" w:hAnsi="Arial" w:cs="Arial"/>
          <w:bCs/>
          <w:iCs/>
          <w:color w:val="auto"/>
        </w:rPr>
        <w:t xml:space="preserve">, případně se </w:t>
      </w:r>
      <w:proofErr w:type="spellStart"/>
      <w:r w:rsidRPr="00757787">
        <w:rPr>
          <w:rStyle w:val="dn"/>
          <w:rFonts w:ascii="Arial" w:eastAsia="Arial" w:hAnsi="Arial" w:cs="Arial"/>
          <w:bCs/>
          <w:iCs/>
          <w:color w:val="auto"/>
        </w:rPr>
        <w:t>ŠvP</w:t>
      </w:r>
      <w:proofErr w:type="spellEnd"/>
      <w:r w:rsidRPr="00757787">
        <w:rPr>
          <w:rStyle w:val="dn"/>
          <w:rFonts w:ascii="Arial" w:eastAsia="Arial" w:hAnsi="Arial" w:cs="Arial"/>
          <w:bCs/>
          <w:iCs/>
          <w:color w:val="auto"/>
        </w:rPr>
        <w:t xml:space="preserve"> nemůže zúčastnit z jiného náhlého a vážného důvodu neovlivnitelného Objednatelem ani účastníkem </w:t>
      </w:r>
      <w:proofErr w:type="spellStart"/>
      <w:r w:rsidRPr="00757787">
        <w:rPr>
          <w:rStyle w:val="dn"/>
          <w:rFonts w:ascii="Arial" w:eastAsia="Arial" w:hAnsi="Arial" w:cs="Arial"/>
          <w:bCs/>
          <w:iCs/>
          <w:color w:val="auto"/>
        </w:rPr>
        <w:t>ŠvP</w:t>
      </w:r>
      <w:proofErr w:type="spellEnd"/>
      <w:r w:rsidRPr="00757787">
        <w:rPr>
          <w:rStyle w:val="dn"/>
          <w:rFonts w:ascii="Arial" w:eastAsia="Arial" w:hAnsi="Arial" w:cs="Arial"/>
          <w:bCs/>
          <w:iCs/>
          <w:color w:val="auto"/>
        </w:rPr>
        <w:t xml:space="preserve"> (např. úmrtí v rodině). Objednatel je povinen doložit Poskytovateli lékařské potvrzení či jiný doklad prokazatelně potvrzující skutečnosti dle věty první tohoto článku Všeobecných podmínek pro </w:t>
      </w:r>
      <w:proofErr w:type="spellStart"/>
      <w:r w:rsidRPr="00757787">
        <w:rPr>
          <w:rStyle w:val="dn"/>
          <w:rFonts w:ascii="Arial" w:eastAsia="Arial" w:hAnsi="Arial" w:cs="Arial"/>
          <w:bCs/>
          <w:iCs/>
          <w:color w:val="auto"/>
        </w:rPr>
        <w:t>ŠvP</w:t>
      </w:r>
      <w:proofErr w:type="spellEnd"/>
      <w:r w:rsidRPr="00757787">
        <w:rPr>
          <w:rStyle w:val="dn"/>
          <w:rFonts w:ascii="Arial" w:eastAsia="Arial" w:hAnsi="Arial" w:cs="Arial"/>
          <w:bCs/>
          <w:iCs/>
          <w:color w:val="auto"/>
        </w:rPr>
        <w:t xml:space="preserve"> do 5 dnů ode dne zahájení </w:t>
      </w:r>
      <w:proofErr w:type="spellStart"/>
      <w:r w:rsidRPr="00757787">
        <w:rPr>
          <w:rStyle w:val="dn"/>
          <w:rFonts w:ascii="Arial" w:eastAsia="Arial" w:hAnsi="Arial" w:cs="Arial"/>
          <w:bCs/>
          <w:iCs/>
          <w:color w:val="auto"/>
        </w:rPr>
        <w:t>ŠvP</w:t>
      </w:r>
      <w:proofErr w:type="spellEnd"/>
      <w:r w:rsidRPr="00757787">
        <w:rPr>
          <w:rStyle w:val="dn"/>
          <w:rFonts w:ascii="Arial" w:eastAsia="Arial" w:hAnsi="Arial" w:cs="Arial"/>
          <w:bCs/>
          <w:iCs/>
          <w:color w:val="auto"/>
        </w:rPr>
        <w:t xml:space="preserve">. Objednatel je o této skutečnosti povinen vyrozumět poskytovatele bezodkladně, jinak nárok na poskytnutí slevy zaniká. Nárok Objednatele na slevu dle tohoto čl. 3.5 Všeobecných podmínek pro </w:t>
      </w:r>
      <w:proofErr w:type="spellStart"/>
      <w:r w:rsidRPr="00757787">
        <w:rPr>
          <w:rStyle w:val="dn"/>
          <w:rFonts w:ascii="Arial" w:eastAsia="Arial" w:hAnsi="Arial" w:cs="Arial"/>
          <w:bCs/>
          <w:iCs/>
          <w:color w:val="auto"/>
        </w:rPr>
        <w:t>ŠvP</w:t>
      </w:r>
      <w:proofErr w:type="spellEnd"/>
      <w:r w:rsidRPr="00757787">
        <w:rPr>
          <w:rStyle w:val="dn"/>
          <w:rFonts w:ascii="Arial" w:eastAsia="Arial" w:hAnsi="Arial" w:cs="Arial"/>
          <w:bCs/>
          <w:iCs/>
          <w:color w:val="auto"/>
        </w:rPr>
        <w:t xml:space="preserve"> je limitován max. rozsahem </w:t>
      </w:r>
      <w:proofErr w:type="gramStart"/>
      <w:r w:rsidRPr="00757787">
        <w:rPr>
          <w:rStyle w:val="dn"/>
          <w:rFonts w:ascii="Arial" w:eastAsia="Arial" w:hAnsi="Arial" w:cs="Arial"/>
          <w:bCs/>
          <w:iCs/>
          <w:color w:val="auto"/>
        </w:rPr>
        <w:t>10%</w:t>
      </w:r>
      <w:proofErr w:type="gramEnd"/>
      <w:r w:rsidRPr="00757787">
        <w:rPr>
          <w:rStyle w:val="dn"/>
          <w:rFonts w:ascii="Arial" w:eastAsia="Arial" w:hAnsi="Arial" w:cs="Arial"/>
          <w:bCs/>
          <w:iCs/>
          <w:color w:val="auto"/>
        </w:rPr>
        <w:t xml:space="preserve"> původně sjednaného počtu účastníků </w:t>
      </w:r>
      <w:proofErr w:type="spellStart"/>
      <w:r w:rsidRPr="00757787">
        <w:rPr>
          <w:rStyle w:val="dn"/>
          <w:rFonts w:ascii="Arial" w:eastAsia="Arial" w:hAnsi="Arial" w:cs="Arial"/>
          <w:bCs/>
          <w:iCs/>
          <w:color w:val="auto"/>
        </w:rPr>
        <w:t>ŠvP</w:t>
      </w:r>
      <w:proofErr w:type="spellEnd"/>
      <w:r w:rsidRPr="00757787">
        <w:rPr>
          <w:rStyle w:val="dn"/>
          <w:rFonts w:ascii="Arial" w:eastAsia="Arial" w:hAnsi="Arial" w:cs="Arial"/>
          <w:bCs/>
          <w:iCs/>
          <w:color w:val="auto"/>
        </w:rPr>
        <w:t>. Ve všech ostatních případech platí ustanovení článku 3.3</w:t>
      </w:r>
      <w:r w:rsidR="00592155">
        <w:rPr>
          <w:rStyle w:val="dn"/>
          <w:rFonts w:ascii="Arial" w:eastAsia="Arial" w:hAnsi="Arial" w:cs="Arial"/>
          <w:bCs/>
          <w:iCs/>
          <w:color w:val="auto"/>
        </w:rPr>
        <w:t>.</w:t>
      </w:r>
      <w:r w:rsidRPr="00757787">
        <w:rPr>
          <w:rStyle w:val="dn"/>
          <w:rFonts w:ascii="Arial" w:eastAsia="Arial" w:hAnsi="Arial" w:cs="Arial"/>
          <w:bCs/>
          <w:iCs/>
          <w:color w:val="auto"/>
        </w:rPr>
        <w:t xml:space="preserve"> Všeobecných podmínek pro </w:t>
      </w:r>
      <w:proofErr w:type="spellStart"/>
      <w:r w:rsidRPr="00757787">
        <w:rPr>
          <w:rStyle w:val="dn"/>
          <w:rFonts w:ascii="Arial" w:eastAsia="Arial" w:hAnsi="Arial" w:cs="Arial"/>
          <w:bCs/>
          <w:iCs/>
          <w:color w:val="auto"/>
        </w:rPr>
        <w:t>ŠvP</w:t>
      </w:r>
      <w:proofErr w:type="spellEnd"/>
      <w:r w:rsidRPr="00757787">
        <w:rPr>
          <w:rStyle w:val="dn"/>
          <w:rFonts w:ascii="Arial" w:eastAsia="Arial" w:hAnsi="Arial" w:cs="Arial"/>
          <w:bCs/>
          <w:iCs/>
          <w:color w:val="auto"/>
        </w:rPr>
        <w:t>.</w:t>
      </w:r>
    </w:p>
    <w:p w14:paraId="40C670DE" w14:textId="77777777" w:rsidR="00B00FC4" w:rsidRPr="0018479B" w:rsidRDefault="00B00FC4" w:rsidP="00923FCB">
      <w:pPr>
        <w:spacing w:before="100" w:after="0" w:line="240" w:lineRule="auto"/>
        <w:jc w:val="both"/>
        <w:rPr>
          <w:rStyle w:val="dn"/>
          <w:rFonts w:ascii="Arial" w:eastAsia="Times New Roman" w:hAnsi="Arial" w:cs="Arial"/>
          <w:i/>
          <w:color w:val="000000" w:themeColor="text1"/>
          <w:u w:val="single"/>
        </w:rPr>
      </w:pPr>
    </w:p>
    <w:p w14:paraId="17E4C2A7" w14:textId="77777777" w:rsidR="00B00FC4" w:rsidRPr="0018479B" w:rsidRDefault="00B00FC4" w:rsidP="00923FCB">
      <w:pPr>
        <w:pStyle w:val="Odstavecseseznamem"/>
        <w:numPr>
          <w:ilvl w:val="0"/>
          <w:numId w:val="38"/>
        </w:numPr>
        <w:spacing w:before="100" w:after="0" w:line="240" w:lineRule="auto"/>
        <w:jc w:val="both"/>
        <w:rPr>
          <w:rStyle w:val="dn"/>
          <w:rFonts w:ascii="Arial" w:hAnsi="Arial" w:cs="Arial"/>
          <w:b/>
          <w:bCs/>
          <w:i/>
          <w:color w:val="000000" w:themeColor="text1"/>
          <w:u w:val="single"/>
        </w:rPr>
      </w:pPr>
      <w:r w:rsidRPr="0018479B">
        <w:rPr>
          <w:rStyle w:val="dn"/>
          <w:rFonts w:ascii="Arial" w:hAnsi="Arial" w:cs="Arial"/>
          <w:b/>
          <w:bCs/>
          <w:i/>
          <w:color w:val="000000" w:themeColor="text1"/>
          <w:u w:val="single"/>
        </w:rPr>
        <w:t xml:space="preserve">PRÁVA A POVINNOSTI OBJEDNATELE, DALŠÍ PODMÍNKY </w:t>
      </w:r>
      <w:proofErr w:type="spellStart"/>
      <w:r w:rsidRPr="0018479B">
        <w:rPr>
          <w:rStyle w:val="dn"/>
          <w:rFonts w:ascii="Arial" w:hAnsi="Arial" w:cs="Arial"/>
          <w:b/>
          <w:bCs/>
          <w:i/>
          <w:color w:val="000000" w:themeColor="text1"/>
          <w:u w:val="single"/>
        </w:rPr>
        <w:t>ŠvP</w:t>
      </w:r>
      <w:proofErr w:type="spellEnd"/>
      <w:r w:rsidRPr="0018479B">
        <w:rPr>
          <w:rStyle w:val="dn"/>
          <w:rFonts w:ascii="Arial" w:hAnsi="Arial" w:cs="Arial"/>
          <w:b/>
          <w:bCs/>
          <w:i/>
          <w:color w:val="000000" w:themeColor="text1"/>
          <w:u w:val="single"/>
        </w:rPr>
        <w:t xml:space="preserve"> </w:t>
      </w:r>
    </w:p>
    <w:p w14:paraId="3E0C3784" w14:textId="77777777" w:rsidR="00B00FC4" w:rsidRPr="0018479B" w:rsidRDefault="00B00FC4" w:rsidP="00923FCB">
      <w:pPr>
        <w:spacing w:before="100" w:after="0" w:line="240" w:lineRule="auto"/>
        <w:ind w:left="284"/>
        <w:jc w:val="both"/>
        <w:rPr>
          <w:rStyle w:val="dn"/>
          <w:rFonts w:ascii="Arial" w:eastAsia="Times New Roman" w:hAnsi="Arial" w:cs="Arial"/>
          <w:b/>
          <w:bCs/>
          <w:i/>
          <w:color w:val="000000" w:themeColor="text1"/>
        </w:rPr>
      </w:pPr>
    </w:p>
    <w:p w14:paraId="75BA9B4A" w14:textId="77777777" w:rsidR="00B00FC4" w:rsidRPr="0018479B" w:rsidRDefault="00B00FC4" w:rsidP="00923FCB">
      <w:pPr>
        <w:pStyle w:val="Odstavecseseznamem"/>
        <w:numPr>
          <w:ilvl w:val="1"/>
          <w:numId w:val="38"/>
        </w:numPr>
        <w:spacing w:before="100" w:after="0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18479B">
        <w:rPr>
          <w:rFonts w:ascii="Arial" w:hAnsi="Arial" w:cs="Arial"/>
          <w:b/>
          <w:bCs/>
          <w:i/>
          <w:iCs/>
          <w:color w:val="000000" w:themeColor="text1"/>
        </w:rPr>
        <w:t>K základním právům Objednatele patří zejména:</w:t>
      </w:r>
    </w:p>
    <w:p w14:paraId="12E46C02" w14:textId="77777777" w:rsidR="00B00FC4" w:rsidRPr="0018479B" w:rsidRDefault="00B00FC4" w:rsidP="00923FCB">
      <w:pPr>
        <w:pStyle w:val="Odstavecseseznamem"/>
        <w:numPr>
          <w:ilvl w:val="0"/>
          <w:numId w:val="39"/>
        </w:numPr>
        <w:spacing w:before="100" w:after="0" w:line="240" w:lineRule="auto"/>
        <w:jc w:val="both"/>
        <w:rPr>
          <w:rFonts w:ascii="Arial" w:hAnsi="Arial" w:cs="Arial"/>
          <w:color w:val="000000" w:themeColor="text1"/>
        </w:rPr>
      </w:pPr>
      <w:r w:rsidRPr="0018479B">
        <w:rPr>
          <w:rFonts w:ascii="Arial" w:hAnsi="Arial" w:cs="Arial"/>
          <w:color w:val="000000" w:themeColor="text1"/>
        </w:rPr>
        <w:t xml:space="preserve">Právo na řádné poskytnutí smluvně sjednaných a zaplacených služeb. </w:t>
      </w:r>
    </w:p>
    <w:p w14:paraId="60104198" w14:textId="77777777" w:rsidR="00B00FC4" w:rsidRPr="00CF4E0E" w:rsidRDefault="00B00FC4" w:rsidP="00923FCB">
      <w:pPr>
        <w:pStyle w:val="Odstavecseseznamem"/>
        <w:numPr>
          <w:ilvl w:val="0"/>
          <w:numId w:val="39"/>
        </w:numPr>
        <w:spacing w:before="100" w:after="0" w:line="240" w:lineRule="auto"/>
        <w:jc w:val="both"/>
        <w:rPr>
          <w:rFonts w:ascii="Arial" w:hAnsi="Arial" w:cs="Arial"/>
          <w:color w:val="000000" w:themeColor="text1"/>
        </w:rPr>
      </w:pPr>
      <w:r w:rsidRPr="0018479B">
        <w:rPr>
          <w:rFonts w:ascii="Arial" w:hAnsi="Arial" w:cs="Arial"/>
          <w:color w:val="000000" w:themeColor="text1"/>
        </w:rPr>
        <w:t xml:space="preserve">Právo vyžadovat od Poskytovatele informace o všech </w:t>
      </w:r>
      <w:proofErr w:type="gramStart"/>
      <w:r w:rsidRPr="0018479B">
        <w:rPr>
          <w:rFonts w:ascii="Arial" w:hAnsi="Arial" w:cs="Arial"/>
          <w:color w:val="000000" w:themeColor="text1"/>
        </w:rPr>
        <w:t xml:space="preserve">skutečnostech, </w:t>
      </w:r>
      <w:r w:rsidR="00757787">
        <w:rPr>
          <w:rFonts w:ascii="Arial" w:hAnsi="Arial" w:cs="Arial"/>
          <w:color w:val="000000" w:themeColor="text1"/>
        </w:rPr>
        <w:t xml:space="preserve">  </w:t>
      </w:r>
      <w:proofErr w:type="gramEnd"/>
      <w:r w:rsidR="00757787">
        <w:rPr>
          <w:rFonts w:ascii="Arial" w:hAnsi="Arial" w:cs="Arial"/>
          <w:color w:val="000000" w:themeColor="text1"/>
        </w:rPr>
        <w:t xml:space="preserve">                     které </w:t>
      </w:r>
      <w:r w:rsidRPr="00CF4E0E">
        <w:rPr>
          <w:rFonts w:ascii="Arial" w:hAnsi="Arial" w:cs="Arial"/>
          <w:color w:val="000000" w:themeColor="text1"/>
        </w:rPr>
        <w:t xml:space="preserve">se dotýkají v </w:t>
      </w:r>
      <w:proofErr w:type="spellStart"/>
      <w:r w:rsidRPr="00CF4E0E">
        <w:rPr>
          <w:rFonts w:ascii="Arial" w:hAnsi="Arial" w:cs="Arial"/>
          <w:color w:val="000000" w:themeColor="text1"/>
        </w:rPr>
        <w:t>SoPS</w:t>
      </w:r>
      <w:proofErr w:type="spellEnd"/>
      <w:r w:rsidRPr="00CF4E0E">
        <w:rPr>
          <w:rFonts w:ascii="Arial" w:hAnsi="Arial" w:cs="Arial"/>
          <w:color w:val="000000" w:themeColor="text1"/>
        </w:rPr>
        <w:t xml:space="preserve"> sjednaných a zaplacených služeb. </w:t>
      </w:r>
    </w:p>
    <w:p w14:paraId="6AB15F40" w14:textId="77777777" w:rsidR="00B00FC4" w:rsidRPr="0018479B" w:rsidRDefault="00B00FC4" w:rsidP="00923FCB">
      <w:pPr>
        <w:pStyle w:val="Odstavecseseznamem"/>
        <w:numPr>
          <w:ilvl w:val="0"/>
          <w:numId w:val="39"/>
        </w:numPr>
        <w:spacing w:before="100" w:after="0" w:line="240" w:lineRule="auto"/>
        <w:jc w:val="both"/>
        <w:rPr>
          <w:rFonts w:ascii="Arial" w:hAnsi="Arial" w:cs="Arial"/>
          <w:color w:val="000000" w:themeColor="text1"/>
        </w:rPr>
      </w:pPr>
      <w:r w:rsidRPr="0018479B">
        <w:rPr>
          <w:rFonts w:ascii="Arial" w:hAnsi="Arial" w:cs="Arial"/>
          <w:color w:val="000000" w:themeColor="text1"/>
        </w:rPr>
        <w:t xml:space="preserve">Právo kdykoliv před zahájením čerpání služeb odstoupit od smlouvy podle těchto Všeobecných podmínek pro </w:t>
      </w:r>
      <w:proofErr w:type="spellStart"/>
      <w:r w:rsidRPr="0018479B">
        <w:rPr>
          <w:rFonts w:ascii="Arial" w:hAnsi="Arial" w:cs="Arial"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color w:val="000000" w:themeColor="text1"/>
        </w:rPr>
        <w:t>.</w:t>
      </w:r>
    </w:p>
    <w:p w14:paraId="319FFDD5" w14:textId="77777777" w:rsidR="00B00FC4" w:rsidRPr="0018479B" w:rsidRDefault="00B00FC4" w:rsidP="00923FCB">
      <w:pPr>
        <w:pStyle w:val="Odstavecseseznamem"/>
        <w:numPr>
          <w:ilvl w:val="0"/>
          <w:numId w:val="39"/>
        </w:numPr>
        <w:spacing w:before="100" w:after="0" w:line="240" w:lineRule="auto"/>
        <w:jc w:val="both"/>
        <w:rPr>
          <w:rFonts w:ascii="Arial" w:hAnsi="Arial" w:cs="Arial"/>
          <w:color w:val="000000" w:themeColor="text1"/>
        </w:rPr>
      </w:pPr>
      <w:r w:rsidRPr="0018479B">
        <w:rPr>
          <w:rFonts w:ascii="Arial" w:hAnsi="Arial" w:cs="Arial"/>
          <w:color w:val="000000" w:themeColor="text1"/>
        </w:rPr>
        <w:t xml:space="preserve">Právo na reklamaci vad v souladu s těmito Všeobecnými podmínkami pro </w:t>
      </w:r>
      <w:proofErr w:type="spellStart"/>
      <w:r w:rsidRPr="0018479B">
        <w:rPr>
          <w:rFonts w:ascii="Arial" w:hAnsi="Arial" w:cs="Arial"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color w:val="000000" w:themeColor="text1"/>
        </w:rPr>
        <w:t>.</w:t>
      </w:r>
    </w:p>
    <w:p w14:paraId="61D99737" w14:textId="77777777" w:rsidR="00B00FC4" w:rsidRDefault="00B00FC4" w:rsidP="00923FCB">
      <w:pPr>
        <w:pStyle w:val="Odstavecseseznamem"/>
        <w:numPr>
          <w:ilvl w:val="0"/>
          <w:numId w:val="39"/>
        </w:numPr>
        <w:spacing w:before="100" w:after="0" w:line="240" w:lineRule="auto"/>
        <w:jc w:val="both"/>
        <w:rPr>
          <w:rFonts w:ascii="Arial" w:hAnsi="Arial" w:cs="Arial"/>
          <w:color w:val="000000" w:themeColor="text1"/>
        </w:rPr>
      </w:pPr>
      <w:r w:rsidRPr="0018479B">
        <w:rPr>
          <w:rFonts w:ascii="Arial" w:hAnsi="Arial" w:cs="Arial"/>
          <w:color w:val="000000" w:themeColor="text1"/>
        </w:rPr>
        <w:t>Právo na poskytnutí dalších písemných podrobných informací o všech skutečnostech, které jsou pro Objednatele důležité</w:t>
      </w:r>
      <w:r w:rsidR="00566833">
        <w:rPr>
          <w:rFonts w:ascii="Arial" w:hAnsi="Arial" w:cs="Arial"/>
          <w:color w:val="000000" w:themeColor="text1"/>
        </w:rPr>
        <w:t xml:space="preserve"> v souvislosti se </w:t>
      </w:r>
      <w:proofErr w:type="spellStart"/>
      <w:r w:rsidR="00566833">
        <w:rPr>
          <w:rFonts w:ascii="Arial" w:hAnsi="Arial" w:cs="Arial"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color w:val="000000" w:themeColor="text1"/>
        </w:rPr>
        <w:t xml:space="preserve">, a které jsou Poskytovateli známy, pokud nejsou obsaženy již v </w:t>
      </w:r>
      <w:proofErr w:type="spellStart"/>
      <w:r w:rsidRPr="0018479B">
        <w:rPr>
          <w:rFonts w:ascii="Arial" w:hAnsi="Arial" w:cs="Arial"/>
          <w:color w:val="000000" w:themeColor="text1"/>
        </w:rPr>
        <w:t>SoPS</w:t>
      </w:r>
      <w:proofErr w:type="spellEnd"/>
      <w:r w:rsidRPr="0018479B">
        <w:rPr>
          <w:rFonts w:ascii="Arial" w:hAnsi="Arial" w:cs="Arial"/>
          <w:color w:val="000000" w:themeColor="text1"/>
        </w:rPr>
        <w:t xml:space="preserve"> nebo specifikaci </w:t>
      </w:r>
      <w:proofErr w:type="spellStart"/>
      <w:r w:rsidRPr="0018479B">
        <w:rPr>
          <w:rFonts w:ascii="Arial" w:hAnsi="Arial" w:cs="Arial"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color w:val="000000" w:themeColor="text1"/>
        </w:rPr>
        <w:t xml:space="preserve">, a to nejpozději </w:t>
      </w:r>
      <w:r w:rsidRPr="009F5A99">
        <w:rPr>
          <w:rFonts w:ascii="Arial" w:hAnsi="Arial" w:cs="Arial"/>
          <w:color w:val="000000" w:themeColor="text1"/>
        </w:rPr>
        <w:t xml:space="preserve">14 dní před zahájením </w:t>
      </w:r>
      <w:proofErr w:type="spellStart"/>
      <w:r w:rsidRPr="009F5A99">
        <w:rPr>
          <w:rFonts w:ascii="Arial" w:hAnsi="Arial" w:cs="Arial"/>
          <w:color w:val="000000" w:themeColor="text1"/>
        </w:rPr>
        <w:t>ŠvP</w:t>
      </w:r>
      <w:proofErr w:type="spellEnd"/>
      <w:r w:rsidRPr="009F5A99">
        <w:rPr>
          <w:rFonts w:ascii="Arial" w:hAnsi="Arial" w:cs="Arial"/>
          <w:color w:val="000000" w:themeColor="text1"/>
        </w:rPr>
        <w:t>.</w:t>
      </w:r>
    </w:p>
    <w:p w14:paraId="738AF3B7" w14:textId="77777777" w:rsidR="00923FCB" w:rsidRPr="00923FCB" w:rsidRDefault="00923FCB" w:rsidP="00923FCB">
      <w:pPr>
        <w:spacing w:before="100" w:after="0" w:line="240" w:lineRule="auto"/>
        <w:ind w:left="708"/>
        <w:jc w:val="both"/>
        <w:rPr>
          <w:rFonts w:ascii="Arial" w:hAnsi="Arial" w:cs="Arial"/>
          <w:color w:val="000000" w:themeColor="text1"/>
        </w:rPr>
      </w:pPr>
    </w:p>
    <w:p w14:paraId="34B4B269" w14:textId="77777777" w:rsidR="00B00FC4" w:rsidRPr="00923FCB" w:rsidRDefault="00B00FC4" w:rsidP="00923FCB">
      <w:pPr>
        <w:pStyle w:val="Odstavecseseznamem"/>
        <w:numPr>
          <w:ilvl w:val="1"/>
          <w:numId w:val="38"/>
        </w:numPr>
        <w:spacing w:before="100" w:after="0" w:line="240" w:lineRule="auto"/>
        <w:jc w:val="both"/>
        <w:rPr>
          <w:rStyle w:val="dn"/>
          <w:rFonts w:ascii="Arial" w:hAnsi="Arial" w:cs="Arial"/>
          <w:b/>
          <w:i/>
          <w:iCs/>
          <w:color w:val="000000" w:themeColor="text1"/>
        </w:rPr>
      </w:pPr>
      <w:r w:rsidRPr="00923FCB">
        <w:rPr>
          <w:rStyle w:val="dn"/>
          <w:rFonts w:ascii="Arial" w:hAnsi="Arial" w:cs="Arial"/>
          <w:b/>
          <w:i/>
          <w:iCs/>
          <w:color w:val="000000" w:themeColor="text1"/>
        </w:rPr>
        <w:t xml:space="preserve">K základním povinnostem Objednatele patří zejména: </w:t>
      </w:r>
    </w:p>
    <w:p w14:paraId="132D3499" w14:textId="77777777" w:rsidR="00B00FC4" w:rsidRPr="0018479B" w:rsidRDefault="00B00FC4" w:rsidP="00923FCB">
      <w:pPr>
        <w:pStyle w:val="Odstavecseseznamem"/>
        <w:numPr>
          <w:ilvl w:val="0"/>
          <w:numId w:val="24"/>
        </w:numPr>
        <w:spacing w:before="100" w:after="0"/>
        <w:jc w:val="both"/>
        <w:rPr>
          <w:rFonts w:ascii="Arial" w:hAnsi="Arial" w:cs="Arial"/>
          <w:color w:val="000000" w:themeColor="text1"/>
        </w:rPr>
      </w:pPr>
      <w:r w:rsidRPr="0018479B">
        <w:rPr>
          <w:rFonts w:ascii="Arial" w:hAnsi="Arial" w:cs="Arial"/>
          <w:color w:val="000000" w:themeColor="text1"/>
        </w:rPr>
        <w:t xml:space="preserve">Uvádět pravdivě a úplně požadované informace ve </w:t>
      </w:r>
      <w:proofErr w:type="spellStart"/>
      <w:r w:rsidRPr="0018479B">
        <w:rPr>
          <w:rFonts w:ascii="Arial" w:hAnsi="Arial" w:cs="Arial"/>
          <w:color w:val="000000" w:themeColor="text1"/>
        </w:rPr>
        <w:t>SoPS</w:t>
      </w:r>
      <w:proofErr w:type="spellEnd"/>
      <w:r w:rsidRPr="0018479B">
        <w:rPr>
          <w:rFonts w:ascii="Arial" w:hAnsi="Arial" w:cs="Arial"/>
          <w:color w:val="000000" w:themeColor="text1"/>
        </w:rPr>
        <w:t xml:space="preserve"> a předložit doklady požadované Poskytovatelem pro </w:t>
      </w:r>
      <w:r w:rsidRPr="00AF5D0E">
        <w:rPr>
          <w:rFonts w:ascii="Arial" w:hAnsi="Arial" w:cs="Arial"/>
          <w:color w:val="000000" w:themeColor="text1"/>
        </w:rPr>
        <w:t xml:space="preserve">zajištění </w:t>
      </w:r>
      <w:proofErr w:type="spellStart"/>
      <w:r w:rsidRPr="00AF5D0E">
        <w:rPr>
          <w:rFonts w:ascii="Arial" w:hAnsi="Arial" w:cs="Arial"/>
          <w:color w:val="000000" w:themeColor="text1"/>
        </w:rPr>
        <w:t>ŠvP</w:t>
      </w:r>
      <w:proofErr w:type="spellEnd"/>
      <w:r w:rsidR="002814A0" w:rsidRPr="00AF5D0E">
        <w:rPr>
          <w:rFonts w:ascii="Arial" w:hAnsi="Arial" w:cs="Arial"/>
          <w:color w:val="000000" w:themeColor="text1"/>
        </w:rPr>
        <w:t xml:space="preserve"> – Ubytovací rozpis, jmenný seznam účastníků, Protokol ke konání školy v </w:t>
      </w:r>
      <w:proofErr w:type="gramStart"/>
      <w:r w:rsidR="002814A0" w:rsidRPr="00AF5D0E">
        <w:rPr>
          <w:rFonts w:ascii="Arial" w:hAnsi="Arial" w:cs="Arial"/>
          <w:color w:val="000000" w:themeColor="text1"/>
        </w:rPr>
        <w:t>přírodě</w:t>
      </w:r>
      <w:proofErr w:type="gramEnd"/>
      <w:r w:rsidR="002814A0" w:rsidRPr="00AF5D0E">
        <w:rPr>
          <w:rFonts w:ascii="Arial" w:hAnsi="Arial" w:cs="Arial"/>
          <w:color w:val="000000" w:themeColor="text1"/>
        </w:rPr>
        <w:t xml:space="preserve"> a to v lhůtě nejpozději </w:t>
      </w:r>
      <w:r w:rsidR="00757787">
        <w:rPr>
          <w:rFonts w:ascii="Arial" w:hAnsi="Arial" w:cs="Arial"/>
          <w:color w:val="000000" w:themeColor="text1"/>
        </w:rPr>
        <w:t xml:space="preserve">                 </w:t>
      </w:r>
      <w:r w:rsidR="002814A0" w:rsidRPr="00AF5D0E">
        <w:rPr>
          <w:rFonts w:ascii="Arial" w:hAnsi="Arial" w:cs="Arial"/>
          <w:color w:val="000000" w:themeColor="text1"/>
        </w:rPr>
        <w:t xml:space="preserve">30 dní před konáním </w:t>
      </w:r>
      <w:proofErr w:type="spellStart"/>
      <w:r w:rsidR="002814A0" w:rsidRPr="00AF5D0E">
        <w:rPr>
          <w:rFonts w:ascii="Arial" w:hAnsi="Arial" w:cs="Arial"/>
          <w:color w:val="000000" w:themeColor="text1"/>
        </w:rPr>
        <w:t>ŠvP</w:t>
      </w:r>
      <w:proofErr w:type="spellEnd"/>
      <w:r w:rsidRPr="00AF5D0E">
        <w:rPr>
          <w:rFonts w:ascii="Arial" w:hAnsi="Arial" w:cs="Arial"/>
          <w:color w:val="000000" w:themeColor="text1"/>
        </w:rPr>
        <w:t xml:space="preserve">.  </w:t>
      </w:r>
    </w:p>
    <w:p w14:paraId="48478BE0" w14:textId="77777777" w:rsidR="00B00FC4" w:rsidRPr="0018479B" w:rsidRDefault="00B00FC4" w:rsidP="00923FCB">
      <w:pPr>
        <w:pStyle w:val="Odstavecseseznamem"/>
        <w:numPr>
          <w:ilvl w:val="0"/>
          <w:numId w:val="24"/>
        </w:numPr>
        <w:spacing w:before="100" w:after="0"/>
        <w:jc w:val="both"/>
        <w:rPr>
          <w:rStyle w:val="dn"/>
          <w:rFonts w:ascii="Arial" w:hAnsi="Arial" w:cs="Arial"/>
          <w:color w:val="000000" w:themeColor="text1"/>
        </w:rPr>
      </w:pPr>
      <w:r w:rsidRPr="0018479B">
        <w:rPr>
          <w:rStyle w:val="dn"/>
          <w:rFonts w:ascii="Arial" w:hAnsi="Arial" w:cs="Arial"/>
          <w:color w:val="000000" w:themeColor="text1"/>
        </w:rPr>
        <w:t>Zaplatit za poskytnut</w:t>
      </w:r>
      <w:r w:rsidRPr="0018479B">
        <w:rPr>
          <w:rStyle w:val="dn"/>
          <w:rFonts w:ascii="Arial" w:hAnsi="Arial" w:cs="Arial"/>
          <w:color w:val="000000" w:themeColor="text1"/>
          <w:lang w:val="fr-FR"/>
        </w:rPr>
        <w:t>é</w:t>
      </w:r>
      <w:r w:rsidR="002814A0">
        <w:rPr>
          <w:rStyle w:val="dn"/>
          <w:rFonts w:ascii="Arial" w:hAnsi="Arial" w:cs="Arial"/>
          <w:color w:val="000000" w:themeColor="text1"/>
          <w:lang w:val="fr-FR"/>
        </w:rPr>
        <w:t xml:space="preserve"> </w:t>
      </w:r>
      <w:r w:rsidRPr="0018479B">
        <w:rPr>
          <w:rStyle w:val="dn"/>
          <w:rFonts w:ascii="Arial" w:hAnsi="Arial" w:cs="Arial"/>
          <w:color w:val="000000" w:themeColor="text1"/>
          <w:lang w:val="da-DK"/>
        </w:rPr>
        <w:t>slu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žby</w:t>
      </w:r>
      <w:proofErr w:type="spellEnd"/>
      <w:r w:rsidRPr="0018479B">
        <w:rPr>
          <w:rStyle w:val="dn"/>
          <w:rFonts w:ascii="Arial" w:hAnsi="Arial" w:cs="Arial"/>
          <w:color w:val="000000" w:themeColor="text1"/>
        </w:rPr>
        <w:t xml:space="preserve"> sjednanou cenu ve výš</w:t>
      </w:r>
      <w:r w:rsidRPr="0018479B">
        <w:rPr>
          <w:rStyle w:val="dn"/>
          <w:rFonts w:ascii="Arial" w:hAnsi="Arial" w:cs="Arial"/>
          <w:color w:val="000000" w:themeColor="text1"/>
          <w:lang w:val="pt-PT"/>
        </w:rPr>
        <w:t>i a lh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ůtách</w:t>
      </w:r>
      <w:proofErr w:type="spellEnd"/>
      <w:r w:rsidRPr="0018479B">
        <w:rPr>
          <w:rStyle w:val="dn"/>
          <w:rFonts w:ascii="Arial" w:hAnsi="Arial" w:cs="Arial"/>
          <w:color w:val="000000" w:themeColor="text1"/>
        </w:rPr>
        <w:t xml:space="preserve"> stanovený</w:t>
      </w:r>
      <w:proofErr w:type="spellStart"/>
      <w:r w:rsidRPr="0018479B">
        <w:rPr>
          <w:rStyle w:val="dn"/>
          <w:rFonts w:ascii="Arial" w:hAnsi="Arial" w:cs="Arial"/>
          <w:color w:val="000000" w:themeColor="text1"/>
          <w:lang w:val="de-DE"/>
        </w:rPr>
        <w:t>ch</w:t>
      </w:r>
      <w:proofErr w:type="spellEnd"/>
      <w:r w:rsidRPr="0018479B">
        <w:rPr>
          <w:rStyle w:val="dn"/>
          <w:rFonts w:ascii="Arial" w:hAnsi="Arial" w:cs="Arial"/>
          <w:color w:val="000000" w:themeColor="text1"/>
          <w:lang w:val="de-DE"/>
        </w:rPr>
        <w:t xml:space="preserve">                        v</w:t>
      </w:r>
      <w:r w:rsidRPr="0018479B">
        <w:rPr>
          <w:rStyle w:val="dn"/>
          <w:rFonts w:ascii="Arial" w:hAnsi="Arial" w:cs="Arial"/>
          <w:color w:val="000000" w:themeColor="text1"/>
        </w:rPr>
        <w:t xml:space="preserve">e 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SoPS</w:t>
      </w:r>
      <w:proofErr w:type="spellEnd"/>
      <w:r w:rsidRPr="0018479B">
        <w:rPr>
          <w:rStyle w:val="dn"/>
          <w:rFonts w:ascii="Arial" w:hAnsi="Arial" w:cs="Arial"/>
          <w:color w:val="000000" w:themeColor="text1"/>
        </w:rPr>
        <w:t>.</w:t>
      </w:r>
    </w:p>
    <w:p w14:paraId="7BCDF659" w14:textId="77777777" w:rsidR="00B00FC4" w:rsidRPr="0018479B" w:rsidRDefault="00B00FC4" w:rsidP="00923FCB">
      <w:pPr>
        <w:pStyle w:val="Odstavecseseznamem"/>
        <w:numPr>
          <w:ilvl w:val="0"/>
          <w:numId w:val="24"/>
        </w:numPr>
        <w:tabs>
          <w:tab w:val="left" w:pos="284"/>
        </w:tabs>
        <w:spacing w:before="100"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18479B">
        <w:rPr>
          <w:rFonts w:ascii="Arial" w:hAnsi="Arial" w:cs="Arial"/>
          <w:color w:val="000000" w:themeColor="text1"/>
        </w:rPr>
        <w:t xml:space="preserve">Řídit se pokyny zástupce Poskytovatele na </w:t>
      </w:r>
      <w:proofErr w:type="spellStart"/>
      <w:r w:rsidRPr="0018479B">
        <w:rPr>
          <w:rFonts w:ascii="Arial" w:hAnsi="Arial" w:cs="Arial"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color w:val="000000" w:themeColor="text1"/>
        </w:rPr>
        <w:t xml:space="preserve"> nebo jiné určené osoby </w:t>
      </w:r>
      <w:r w:rsidR="00276792">
        <w:rPr>
          <w:rFonts w:ascii="Arial" w:hAnsi="Arial" w:cs="Arial"/>
          <w:color w:val="000000" w:themeColor="text1"/>
        </w:rPr>
        <w:t xml:space="preserve">                           </w:t>
      </w:r>
      <w:r w:rsidRPr="0018479B">
        <w:rPr>
          <w:rFonts w:ascii="Arial" w:hAnsi="Arial" w:cs="Arial"/>
          <w:color w:val="000000" w:themeColor="text1"/>
        </w:rPr>
        <w:t xml:space="preserve">a dodržovat stanovený program. </w:t>
      </w:r>
    </w:p>
    <w:p w14:paraId="2770BCB4" w14:textId="77777777" w:rsidR="00B00FC4" w:rsidRPr="0018479B" w:rsidRDefault="00B00FC4" w:rsidP="00923FCB">
      <w:pPr>
        <w:pStyle w:val="Odstavecseseznamem"/>
        <w:numPr>
          <w:ilvl w:val="0"/>
          <w:numId w:val="24"/>
        </w:numPr>
        <w:tabs>
          <w:tab w:val="left" w:pos="284"/>
        </w:tabs>
        <w:spacing w:before="100"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18479B">
        <w:rPr>
          <w:rFonts w:ascii="Arial" w:hAnsi="Arial" w:cs="Arial"/>
          <w:color w:val="000000" w:themeColor="text1"/>
        </w:rPr>
        <w:t xml:space="preserve">Zdržet se jednání, které by mohlo ohrozit, poškodit nebo omezovat ostatní účastníky </w:t>
      </w:r>
      <w:proofErr w:type="spellStart"/>
      <w:r w:rsidRPr="0018479B">
        <w:rPr>
          <w:rFonts w:ascii="Arial" w:hAnsi="Arial" w:cs="Arial"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color w:val="000000" w:themeColor="text1"/>
        </w:rPr>
        <w:t xml:space="preserve"> či které by mohlo způsobit škody dodavatelům jednotlivých služeb nebo Poskytovateli. </w:t>
      </w:r>
    </w:p>
    <w:p w14:paraId="2B040F59" w14:textId="77777777" w:rsidR="00B00FC4" w:rsidRPr="00AF5D0E" w:rsidRDefault="004761CF" w:rsidP="00923FCB">
      <w:pPr>
        <w:pStyle w:val="Odstavecseseznamem"/>
        <w:numPr>
          <w:ilvl w:val="0"/>
          <w:numId w:val="24"/>
        </w:numPr>
        <w:tabs>
          <w:tab w:val="left" w:pos="284"/>
        </w:tabs>
        <w:spacing w:before="100" w:after="0" w:line="240" w:lineRule="auto"/>
        <w:jc w:val="both"/>
        <w:rPr>
          <w:rStyle w:val="dn"/>
          <w:rFonts w:ascii="Arial" w:eastAsia="Times New Roman" w:hAnsi="Arial" w:cs="Arial"/>
          <w:color w:val="000000" w:themeColor="text1"/>
        </w:rPr>
      </w:pPr>
      <w:r>
        <w:rPr>
          <w:rStyle w:val="dn"/>
          <w:rFonts w:ascii="Arial" w:hAnsi="Arial" w:cs="Arial"/>
          <w:color w:val="000000" w:themeColor="text1"/>
        </w:rPr>
        <w:t xml:space="preserve">Dodržovat platný vnitřní řád RA </w:t>
      </w:r>
      <w:r w:rsidR="00B00FC4" w:rsidRPr="0018479B">
        <w:rPr>
          <w:rStyle w:val="dn"/>
          <w:rFonts w:ascii="Arial" w:hAnsi="Arial" w:cs="Arial"/>
          <w:color w:val="000000" w:themeColor="text1"/>
        </w:rPr>
        <w:t>Poslův Mlýn Doksy, č.p. 976, Doksy, 472</w:t>
      </w:r>
      <w:r w:rsidR="00566833">
        <w:rPr>
          <w:rStyle w:val="dn"/>
          <w:rFonts w:ascii="Arial" w:hAnsi="Arial" w:cs="Arial"/>
          <w:color w:val="000000" w:themeColor="text1"/>
        </w:rPr>
        <w:t xml:space="preserve"> </w:t>
      </w:r>
      <w:r w:rsidR="00757787">
        <w:rPr>
          <w:rStyle w:val="dn"/>
          <w:rFonts w:ascii="Arial" w:hAnsi="Arial" w:cs="Arial"/>
          <w:color w:val="000000" w:themeColor="text1"/>
        </w:rPr>
        <w:t xml:space="preserve">01, resp. </w:t>
      </w:r>
      <w:r w:rsidR="00B00FC4" w:rsidRPr="0018479B">
        <w:rPr>
          <w:rStyle w:val="dn"/>
          <w:rFonts w:ascii="Arial" w:hAnsi="Arial" w:cs="Arial"/>
          <w:color w:val="000000" w:themeColor="text1"/>
        </w:rPr>
        <w:t>ub</w:t>
      </w:r>
      <w:r>
        <w:rPr>
          <w:rStyle w:val="dn"/>
          <w:rFonts w:ascii="Arial" w:hAnsi="Arial" w:cs="Arial"/>
          <w:color w:val="000000" w:themeColor="text1"/>
        </w:rPr>
        <w:t xml:space="preserve">ytovacího zařízení </w:t>
      </w:r>
      <w:proofErr w:type="gramStart"/>
      <w:r>
        <w:rPr>
          <w:rStyle w:val="dn"/>
          <w:rFonts w:ascii="Arial" w:hAnsi="Arial" w:cs="Arial"/>
          <w:color w:val="000000" w:themeColor="text1"/>
        </w:rPr>
        <w:t>(</w:t>
      </w:r>
      <w:r w:rsidR="00566833">
        <w:rPr>
          <w:rStyle w:val="dn"/>
          <w:rFonts w:ascii="Arial" w:hAnsi="Arial" w:cs="Arial"/>
          <w:color w:val="000000" w:themeColor="text1"/>
        </w:rPr>
        <w:t xml:space="preserve"> tj.</w:t>
      </w:r>
      <w:proofErr w:type="gramEnd"/>
      <w:r w:rsidR="00566833">
        <w:rPr>
          <w:rStyle w:val="dn"/>
          <w:rFonts w:ascii="Arial" w:hAnsi="Arial" w:cs="Arial"/>
          <w:color w:val="000000" w:themeColor="text1"/>
        </w:rPr>
        <w:t xml:space="preserve"> </w:t>
      </w:r>
      <w:r>
        <w:rPr>
          <w:rStyle w:val="dn"/>
          <w:rFonts w:ascii="Arial" w:hAnsi="Arial" w:cs="Arial"/>
          <w:color w:val="000000" w:themeColor="text1"/>
        </w:rPr>
        <w:t>Provozní řád</w:t>
      </w:r>
      <w:r w:rsidR="00B00FC4" w:rsidRPr="0018479B">
        <w:rPr>
          <w:rStyle w:val="dn"/>
          <w:rFonts w:ascii="Arial" w:hAnsi="Arial" w:cs="Arial"/>
          <w:color w:val="000000" w:themeColor="text1"/>
        </w:rPr>
        <w:t>, Ubytovací a Požární řád</w:t>
      </w:r>
      <w:r w:rsidR="00566833">
        <w:rPr>
          <w:rStyle w:val="dn"/>
          <w:rFonts w:ascii="Arial" w:hAnsi="Arial" w:cs="Arial"/>
          <w:color w:val="000000" w:themeColor="text1"/>
        </w:rPr>
        <w:t xml:space="preserve"> (společně dále jen „Vnitřní řád); Vnitřní řád jako příloha č. 2 tvoří nedílnou součást VP</w:t>
      </w:r>
      <w:r w:rsidR="00B00FC4" w:rsidRPr="0018479B">
        <w:rPr>
          <w:rStyle w:val="dn"/>
          <w:rFonts w:ascii="Arial" w:hAnsi="Arial" w:cs="Arial"/>
          <w:color w:val="000000" w:themeColor="text1"/>
        </w:rPr>
        <w:t>). Poskytovatel je oprávněn odstoupit od t</w:t>
      </w:r>
      <w:r w:rsidR="00B00FC4" w:rsidRPr="0018479B">
        <w:rPr>
          <w:rStyle w:val="dn"/>
          <w:rFonts w:ascii="Arial" w:hAnsi="Arial" w:cs="Arial"/>
          <w:color w:val="000000" w:themeColor="text1"/>
          <w:lang w:val="fr-FR"/>
        </w:rPr>
        <w:t>é</w:t>
      </w:r>
      <w:r w:rsidR="00B00FC4" w:rsidRPr="0018479B">
        <w:rPr>
          <w:rStyle w:val="dn"/>
          <w:rFonts w:ascii="Arial" w:hAnsi="Arial" w:cs="Arial"/>
          <w:color w:val="000000" w:themeColor="text1"/>
        </w:rPr>
        <w:t>to smlouvy v</w:t>
      </w:r>
      <w:r w:rsidR="00566833">
        <w:rPr>
          <w:rStyle w:val="dn"/>
          <w:rFonts w:ascii="Arial" w:hAnsi="Arial" w:cs="Arial"/>
          <w:color w:val="000000" w:themeColor="text1"/>
        </w:rPr>
        <w:t> </w:t>
      </w:r>
      <w:proofErr w:type="gramStart"/>
      <w:r w:rsidR="00B00FC4" w:rsidRPr="0018479B">
        <w:rPr>
          <w:rStyle w:val="dn"/>
          <w:rFonts w:ascii="Arial" w:hAnsi="Arial" w:cs="Arial"/>
          <w:color w:val="000000" w:themeColor="text1"/>
        </w:rPr>
        <w:t>případě</w:t>
      </w:r>
      <w:r w:rsidR="00566833">
        <w:rPr>
          <w:rStyle w:val="dn"/>
          <w:rFonts w:ascii="Arial" w:hAnsi="Arial" w:cs="Arial"/>
          <w:color w:val="000000" w:themeColor="text1"/>
        </w:rPr>
        <w:t xml:space="preserve">, </w:t>
      </w:r>
      <w:r w:rsidR="00757787">
        <w:rPr>
          <w:rStyle w:val="dn"/>
          <w:rFonts w:ascii="Arial" w:hAnsi="Arial" w:cs="Arial"/>
          <w:color w:val="000000" w:themeColor="text1"/>
        </w:rPr>
        <w:t xml:space="preserve">  </w:t>
      </w:r>
      <w:proofErr w:type="gramEnd"/>
      <w:r w:rsidR="00757787">
        <w:rPr>
          <w:rStyle w:val="dn"/>
          <w:rFonts w:ascii="Arial" w:hAnsi="Arial" w:cs="Arial"/>
          <w:color w:val="000000" w:themeColor="text1"/>
        </w:rPr>
        <w:t xml:space="preserve">                                </w:t>
      </w:r>
      <w:r w:rsidR="00566833">
        <w:rPr>
          <w:rStyle w:val="dn"/>
          <w:rFonts w:ascii="Arial" w:hAnsi="Arial" w:cs="Arial"/>
          <w:color w:val="000000" w:themeColor="text1"/>
        </w:rPr>
        <w:t xml:space="preserve">že Objednatel, resp. účastník </w:t>
      </w:r>
      <w:proofErr w:type="spellStart"/>
      <w:r w:rsidR="00566833">
        <w:rPr>
          <w:rStyle w:val="dn"/>
          <w:rFonts w:ascii="Arial" w:hAnsi="Arial" w:cs="Arial"/>
          <w:color w:val="000000" w:themeColor="text1"/>
        </w:rPr>
        <w:t>ŠvP</w:t>
      </w:r>
      <w:proofErr w:type="spellEnd"/>
      <w:r w:rsidR="00566833">
        <w:rPr>
          <w:rStyle w:val="dn"/>
          <w:rFonts w:ascii="Arial" w:hAnsi="Arial" w:cs="Arial"/>
          <w:color w:val="000000" w:themeColor="text1"/>
        </w:rPr>
        <w:t>, i přes výstrahu Poskytovatele porušuje povinnosti z této smlouvy nebo dobré mravy. Objednatel je v tomto případě povinen zaplatit stornopoplatek ve výši 100% zbývající ceny.</w:t>
      </w:r>
    </w:p>
    <w:p w14:paraId="55CD8786" w14:textId="77777777" w:rsidR="004761CF" w:rsidRPr="00AF5D0E" w:rsidRDefault="004761CF" w:rsidP="00923FCB">
      <w:pPr>
        <w:pStyle w:val="Odstavecseseznamem"/>
        <w:numPr>
          <w:ilvl w:val="0"/>
          <w:numId w:val="24"/>
        </w:numPr>
        <w:tabs>
          <w:tab w:val="left" w:pos="284"/>
        </w:tabs>
        <w:spacing w:before="100" w:after="0" w:line="240" w:lineRule="auto"/>
        <w:jc w:val="both"/>
        <w:rPr>
          <w:rStyle w:val="dn"/>
          <w:rFonts w:ascii="Arial" w:eastAsia="Times New Roman" w:hAnsi="Arial" w:cs="Arial"/>
          <w:color w:val="000000" w:themeColor="text1"/>
        </w:rPr>
      </w:pPr>
      <w:r w:rsidRPr="00AF5D0E">
        <w:rPr>
          <w:rStyle w:val="dn"/>
          <w:rFonts w:ascii="Arial" w:hAnsi="Arial" w:cs="Arial"/>
          <w:color w:val="000000" w:themeColor="text1"/>
        </w:rPr>
        <w:lastRenderedPageBreak/>
        <w:t xml:space="preserve">Po skončení </w:t>
      </w:r>
      <w:proofErr w:type="spellStart"/>
      <w:r w:rsidRPr="00AF5D0E">
        <w:rPr>
          <w:rStyle w:val="dn"/>
          <w:rFonts w:ascii="Arial" w:hAnsi="Arial" w:cs="Arial"/>
          <w:color w:val="000000" w:themeColor="text1"/>
        </w:rPr>
        <w:t>ŠvP</w:t>
      </w:r>
      <w:proofErr w:type="spellEnd"/>
      <w:r w:rsidRPr="00AF5D0E">
        <w:rPr>
          <w:rStyle w:val="dn"/>
          <w:rFonts w:ascii="Arial" w:hAnsi="Arial" w:cs="Arial"/>
          <w:color w:val="000000" w:themeColor="text1"/>
        </w:rPr>
        <w:t xml:space="preserve"> zajistit</w:t>
      </w:r>
      <w:r w:rsidR="00503847" w:rsidRPr="00AF5D0E">
        <w:rPr>
          <w:rStyle w:val="dn"/>
          <w:rFonts w:ascii="Arial" w:hAnsi="Arial" w:cs="Arial"/>
          <w:color w:val="000000" w:themeColor="text1"/>
        </w:rPr>
        <w:t xml:space="preserve"> pořádek</w:t>
      </w:r>
      <w:r w:rsidRPr="00AF5D0E">
        <w:rPr>
          <w:rStyle w:val="dn"/>
          <w:rFonts w:ascii="Arial" w:hAnsi="Arial" w:cs="Arial"/>
          <w:color w:val="000000" w:themeColor="text1"/>
        </w:rPr>
        <w:t xml:space="preserve"> v ubytovacím zařízení a jeho okolí a př</w:t>
      </w:r>
      <w:r w:rsidRPr="00AF5D0E">
        <w:rPr>
          <w:rStyle w:val="dn"/>
          <w:rFonts w:ascii="Arial" w:hAnsi="Arial" w:cs="Arial"/>
          <w:color w:val="000000" w:themeColor="text1"/>
          <w:lang w:val="nl-NL"/>
        </w:rPr>
        <w:t>edat v</w:t>
      </w:r>
      <w:proofErr w:type="spellStart"/>
      <w:r w:rsidRPr="00AF5D0E">
        <w:rPr>
          <w:rStyle w:val="dn"/>
          <w:rFonts w:ascii="Arial" w:hAnsi="Arial" w:cs="Arial"/>
          <w:color w:val="000000" w:themeColor="text1"/>
        </w:rPr>
        <w:t>šechny</w:t>
      </w:r>
      <w:proofErr w:type="spellEnd"/>
      <w:r w:rsidRPr="00AF5D0E">
        <w:rPr>
          <w:rStyle w:val="dn"/>
          <w:rFonts w:ascii="Arial" w:hAnsi="Arial" w:cs="Arial"/>
          <w:color w:val="000000" w:themeColor="text1"/>
        </w:rPr>
        <w:t xml:space="preserve"> </w:t>
      </w:r>
      <w:proofErr w:type="spellStart"/>
      <w:r w:rsidRPr="00AF5D0E">
        <w:rPr>
          <w:rStyle w:val="dn"/>
          <w:rFonts w:ascii="Arial" w:hAnsi="Arial" w:cs="Arial"/>
          <w:color w:val="000000" w:themeColor="text1"/>
        </w:rPr>
        <w:t>uží</w:t>
      </w:r>
      <w:proofErr w:type="spellEnd"/>
      <w:r w:rsidRPr="00AF5D0E">
        <w:rPr>
          <w:rStyle w:val="dn"/>
          <w:rFonts w:ascii="Arial" w:hAnsi="Arial" w:cs="Arial"/>
          <w:color w:val="000000" w:themeColor="text1"/>
          <w:lang w:val="nl-NL"/>
        </w:rPr>
        <w:t>van</w:t>
      </w:r>
      <w:r w:rsidRPr="00AF5D0E">
        <w:rPr>
          <w:rStyle w:val="dn"/>
          <w:rFonts w:ascii="Arial" w:hAnsi="Arial" w:cs="Arial"/>
          <w:color w:val="000000" w:themeColor="text1"/>
          <w:lang w:val="fr-FR"/>
        </w:rPr>
        <w:t xml:space="preserve">é </w:t>
      </w:r>
      <w:r w:rsidRPr="00AF5D0E">
        <w:rPr>
          <w:rStyle w:val="dn"/>
          <w:rFonts w:ascii="Arial" w:hAnsi="Arial" w:cs="Arial"/>
          <w:color w:val="000000" w:themeColor="text1"/>
        </w:rPr>
        <w:t>klíče Poskytovateli.</w:t>
      </w:r>
    </w:p>
    <w:p w14:paraId="48D4F061" w14:textId="77777777" w:rsidR="00B00FC4" w:rsidRPr="004A5755" w:rsidRDefault="00B00FC4" w:rsidP="00923FCB">
      <w:pPr>
        <w:pStyle w:val="Odstavecseseznamem"/>
        <w:numPr>
          <w:ilvl w:val="0"/>
          <w:numId w:val="24"/>
        </w:numPr>
        <w:tabs>
          <w:tab w:val="left" w:pos="284"/>
        </w:tabs>
        <w:spacing w:before="100" w:after="0" w:line="240" w:lineRule="auto"/>
        <w:jc w:val="both"/>
        <w:rPr>
          <w:rStyle w:val="dn"/>
          <w:rFonts w:ascii="Arial" w:eastAsia="Times New Roman" w:hAnsi="Arial" w:cs="Arial"/>
          <w:color w:val="000000" w:themeColor="text1"/>
        </w:rPr>
      </w:pPr>
      <w:r w:rsidRPr="0018479B">
        <w:rPr>
          <w:rFonts w:ascii="Arial" w:hAnsi="Arial" w:cs="Arial"/>
          <w:color w:val="000000" w:themeColor="text1"/>
        </w:rPr>
        <w:t>Objednatel nese plnou odpovědnost za všechny své účastníky</w:t>
      </w:r>
      <w:r w:rsidR="00566833">
        <w:rPr>
          <w:rFonts w:ascii="Arial" w:hAnsi="Arial" w:cs="Arial"/>
          <w:color w:val="000000" w:themeColor="text1"/>
        </w:rPr>
        <w:t xml:space="preserve"> </w:t>
      </w:r>
      <w:proofErr w:type="spellStart"/>
      <w:r w:rsidR="00566833">
        <w:rPr>
          <w:rFonts w:ascii="Arial" w:hAnsi="Arial" w:cs="Arial"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color w:val="000000" w:themeColor="text1"/>
        </w:rPr>
        <w:t xml:space="preserve"> po celou dobu </w:t>
      </w:r>
      <w:proofErr w:type="spellStart"/>
      <w:r w:rsidRPr="0018479B">
        <w:rPr>
          <w:rFonts w:ascii="Arial" w:hAnsi="Arial" w:cs="Arial"/>
          <w:color w:val="000000" w:themeColor="text1"/>
        </w:rPr>
        <w:t>Šv</w:t>
      </w:r>
      <w:r w:rsidR="00566833">
        <w:rPr>
          <w:rFonts w:ascii="Arial" w:hAnsi="Arial" w:cs="Arial"/>
          <w:color w:val="000000" w:themeColor="text1"/>
        </w:rPr>
        <w:t>P</w:t>
      </w:r>
      <w:proofErr w:type="spellEnd"/>
      <w:r w:rsidR="00566833">
        <w:rPr>
          <w:rFonts w:ascii="Arial" w:hAnsi="Arial" w:cs="Arial"/>
          <w:color w:val="000000" w:themeColor="text1"/>
        </w:rPr>
        <w:t xml:space="preserve"> </w:t>
      </w:r>
      <w:r w:rsidRPr="0018479B">
        <w:rPr>
          <w:rStyle w:val="dn"/>
          <w:rFonts w:ascii="Arial" w:hAnsi="Arial" w:cs="Arial"/>
          <w:color w:val="000000" w:themeColor="text1"/>
        </w:rPr>
        <w:t>v</w:t>
      </w:r>
      <w:r w:rsidR="005939FB">
        <w:rPr>
          <w:rStyle w:val="dn"/>
          <w:rFonts w:ascii="Arial" w:hAnsi="Arial" w:cs="Arial"/>
          <w:color w:val="000000" w:themeColor="text1"/>
        </w:rPr>
        <w:t> RS Český Ráj</w:t>
      </w:r>
      <w:r w:rsidR="00566833">
        <w:rPr>
          <w:rStyle w:val="dn"/>
          <w:rFonts w:ascii="Arial" w:hAnsi="Arial" w:cs="Arial"/>
          <w:color w:val="000000" w:themeColor="text1"/>
        </w:rPr>
        <w:t xml:space="preserve">. Objednatel je povinen zajistit </w:t>
      </w:r>
      <w:proofErr w:type="spellStart"/>
      <w:r w:rsidRPr="004A5755">
        <w:rPr>
          <w:rStyle w:val="dn"/>
          <w:rFonts w:ascii="Arial" w:hAnsi="Arial" w:cs="Arial"/>
          <w:color w:val="000000" w:themeColor="text1"/>
        </w:rPr>
        <w:t>vhodn</w:t>
      </w:r>
      <w:proofErr w:type="spellEnd"/>
      <w:r w:rsidRPr="004A5755">
        <w:rPr>
          <w:rStyle w:val="dn"/>
          <w:rFonts w:ascii="Arial" w:hAnsi="Arial" w:cs="Arial"/>
          <w:color w:val="000000" w:themeColor="text1"/>
          <w:lang w:val="fr-FR"/>
        </w:rPr>
        <w:t xml:space="preserve">é </w:t>
      </w:r>
      <w:r w:rsidRPr="004A5755">
        <w:rPr>
          <w:rStyle w:val="dn"/>
          <w:rFonts w:ascii="Arial" w:hAnsi="Arial" w:cs="Arial"/>
          <w:color w:val="000000" w:themeColor="text1"/>
        </w:rPr>
        <w:t xml:space="preserve">chování a jednání </w:t>
      </w:r>
      <w:r w:rsidR="004761CF">
        <w:rPr>
          <w:rStyle w:val="dn"/>
          <w:rFonts w:ascii="Arial" w:hAnsi="Arial" w:cs="Arial"/>
          <w:color w:val="000000" w:themeColor="text1"/>
        </w:rPr>
        <w:t>účastníků</w:t>
      </w:r>
      <w:r w:rsidR="00566833">
        <w:rPr>
          <w:rStyle w:val="dn"/>
          <w:rFonts w:ascii="Arial" w:hAnsi="Arial" w:cs="Arial"/>
          <w:color w:val="000000" w:themeColor="text1"/>
        </w:rPr>
        <w:t xml:space="preserve"> </w:t>
      </w:r>
      <w:proofErr w:type="spellStart"/>
      <w:r w:rsidR="00566833">
        <w:rPr>
          <w:rStyle w:val="dn"/>
          <w:rFonts w:ascii="Arial" w:hAnsi="Arial" w:cs="Arial"/>
          <w:color w:val="000000" w:themeColor="text1"/>
        </w:rPr>
        <w:t>ŠvP</w:t>
      </w:r>
      <w:proofErr w:type="spellEnd"/>
      <w:r w:rsidRPr="004A5755">
        <w:rPr>
          <w:rStyle w:val="dn"/>
          <w:rFonts w:ascii="Arial" w:hAnsi="Arial" w:cs="Arial"/>
          <w:color w:val="000000" w:themeColor="text1"/>
        </w:rPr>
        <w:t xml:space="preserve"> ve středisku, a to i v programu </w:t>
      </w:r>
      <w:proofErr w:type="spellStart"/>
      <w:r w:rsidRPr="004A5755">
        <w:rPr>
          <w:rStyle w:val="dn"/>
          <w:rFonts w:ascii="Arial" w:hAnsi="Arial" w:cs="Arial"/>
          <w:color w:val="000000" w:themeColor="text1"/>
        </w:rPr>
        <w:t>zajišťovan</w:t>
      </w:r>
      <w:proofErr w:type="spellEnd"/>
      <w:r w:rsidRPr="004A5755">
        <w:rPr>
          <w:rStyle w:val="dn"/>
          <w:rFonts w:ascii="Arial" w:hAnsi="Arial" w:cs="Arial"/>
          <w:color w:val="000000" w:themeColor="text1"/>
          <w:lang w:val="fr-FR"/>
        </w:rPr>
        <w:t>é</w:t>
      </w:r>
      <w:r w:rsidRPr="004A5755">
        <w:rPr>
          <w:rStyle w:val="dn"/>
          <w:rFonts w:ascii="Arial" w:hAnsi="Arial" w:cs="Arial"/>
          <w:color w:val="000000" w:themeColor="text1"/>
        </w:rPr>
        <w:t xml:space="preserve">m </w:t>
      </w:r>
      <w:r w:rsidR="00F33335">
        <w:rPr>
          <w:rStyle w:val="dn"/>
          <w:rFonts w:ascii="Arial" w:hAnsi="Arial" w:cs="Arial"/>
          <w:color w:val="000000" w:themeColor="text1"/>
        </w:rPr>
        <w:t>instruktor</w:t>
      </w:r>
      <w:r w:rsidR="005939FB">
        <w:rPr>
          <w:rStyle w:val="dn"/>
          <w:rFonts w:ascii="Arial" w:hAnsi="Arial" w:cs="Arial"/>
          <w:color w:val="000000" w:themeColor="text1"/>
        </w:rPr>
        <w:t>y</w:t>
      </w:r>
      <w:r w:rsidRPr="004A5755">
        <w:rPr>
          <w:rStyle w:val="dn"/>
          <w:rFonts w:ascii="Arial" w:hAnsi="Arial" w:cs="Arial"/>
          <w:color w:val="000000" w:themeColor="text1"/>
        </w:rPr>
        <w:t xml:space="preserve">. </w:t>
      </w:r>
    </w:p>
    <w:p w14:paraId="2C1684C4" w14:textId="77777777" w:rsidR="00B00FC4" w:rsidRPr="0018479B" w:rsidRDefault="00B00FC4" w:rsidP="00923FCB">
      <w:pPr>
        <w:pStyle w:val="Odstavecseseznamem"/>
        <w:numPr>
          <w:ilvl w:val="0"/>
          <w:numId w:val="24"/>
        </w:numPr>
        <w:tabs>
          <w:tab w:val="left" w:pos="284"/>
        </w:tabs>
        <w:spacing w:before="100" w:after="0" w:line="240" w:lineRule="auto"/>
        <w:jc w:val="both"/>
        <w:rPr>
          <w:rStyle w:val="dn"/>
          <w:rFonts w:ascii="Arial" w:eastAsia="Times New Roman" w:hAnsi="Arial" w:cs="Arial"/>
          <w:color w:val="000000" w:themeColor="text1"/>
        </w:rPr>
      </w:pPr>
      <w:r w:rsidRPr="0018479B">
        <w:rPr>
          <w:rStyle w:val="dn"/>
          <w:rFonts w:ascii="Arial" w:hAnsi="Arial" w:cs="Arial"/>
          <w:color w:val="000000" w:themeColor="text1"/>
        </w:rPr>
        <w:t>Zabezpečovat pří</w:t>
      </w:r>
      <w:r w:rsidRPr="0018479B">
        <w:rPr>
          <w:rStyle w:val="dn"/>
          <w:rFonts w:ascii="Arial" w:hAnsi="Arial" w:cs="Arial"/>
          <w:color w:val="000000" w:themeColor="text1"/>
          <w:lang w:val="da-DK"/>
        </w:rPr>
        <w:t>slu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šný</w:t>
      </w:r>
      <w:proofErr w:type="spellEnd"/>
      <w:r w:rsidRPr="0018479B">
        <w:rPr>
          <w:rStyle w:val="dn"/>
          <w:rFonts w:ascii="Arial" w:hAnsi="Arial" w:cs="Arial"/>
          <w:color w:val="000000" w:themeColor="text1"/>
        </w:rPr>
        <w:t xml:space="preserve"> pedagogický dozor, který je obecný</w:t>
      </w:r>
      <w:r w:rsidRPr="0018479B">
        <w:rPr>
          <w:rStyle w:val="dn"/>
          <w:rFonts w:ascii="Arial" w:hAnsi="Arial" w:cs="Arial"/>
          <w:color w:val="000000" w:themeColor="text1"/>
          <w:lang w:val="it-IT"/>
        </w:rPr>
        <w:t>mi p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ředpisy</w:t>
      </w:r>
      <w:proofErr w:type="spellEnd"/>
      <w:r w:rsidRPr="0018479B">
        <w:rPr>
          <w:rStyle w:val="dn"/>
          <w:rFonts w:ascii="Arial" w:hAnsi="Arial" w:cs="Arial"/>
          <w:color w:val="000000" w:themeColor="text1"/>
        </w:rPr>
        <w:t xml:space="preserve"> pro tuto   činnost vyžadován.</w:t>
      </w:r>
    </w:p>
    <w:p w14:paraId="76F030A3" w14:textId="77777777" w:rsidR="00B00FC4" w:rsidRPr="0018479B" w:rsidRDefault="00B00FC4" w:rsidP="00923FCB">
      <w:pPr>
        <w:pStyle w:val="Odstavecseseznamem"/>
        <w:numPr>
          <w:ilvl w:val="0"/>
          <w:numId w:val="24"/>
        </w:numPr>
        <w:tabs>
          <w:tab w:val="left" w:pos="284"/>
        </w:tabs>
        <w:spacing w:before="100" w:after="0" w:line="240" w:lineRule="auto"/>
        <w:jc w:val="both"/>
        <w:rPr>
          <w:rStyle w:val="dn"/>
          <w:rFonts w:ascii="Arial" w:eastAsia="Times New Roman" w:hAnsi="Arial" w:cs="Arial"/>
          <w:color w:val="000000" w:themeColor="text1"/>
        </w:rPr>
      </w:pPr>
      <w:r w:rsidRPr="0018479B">
        <w:rPr>
          <w:rStyle w:val="dn"/>
          <w:rFonts w:ascii="Arial" w:hAnsi="Arial" w:cs="Arial"/>
          <w:color w:val="000000" w:themeColor="text1"/>
        </w:rPr>
        <w:t>Užívat zapůjčen</w:t>
      </w:r>
      <w:r w:rsidRPr="0018479B">
        <w:rPr>
          <w:rStyle w:val="dn"/>
          <w:rFonts w:ascii="Arial" w:hAnsi="Arial" w:cs="Arial"/>
          <w:color w:val="000000" w:themeColor="text1"/>
          <w:lang w:val="fr-FR"/>
        </w:rPr>
        <w:t xml:space="preserve">é </w:t>
      </w:r>
      <w:r w:rsidRPr="0018479B">
        <w:rPr>
          <w:rStyle w:val="dn"/>
          <w:rFonts w:ascii="Arial" w:hAnsi="Arial" w:cs="Arial"/>
          <w:color w:val="000000" w:themeColor="text1"/>
        </w:rPr>
        <w:t xml:space="preserve">hry a 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předmě</w:t>
      </w:r>
      <w:proofErr w:type="spellEnd"/>
      <w:r w:rsidRPr="0018479B">
        <w:rPr>
          <w:rStyle w:val="dn"/>
          <w:rFonts w:ascii="Arial" w:hAnsi="Arial" w:cs="Arial"/>
          <w:color w:val="000000" w:themeColor="text1"/>
          <w:lang w:val="en-US"/>
        </w:rPr>
        <w:t xml:space="preserve">ty </w:t>
      </w:r>
      <w:proofErr w:type="spellStart"/>
      <w:r w:rsidRPr="0018479B">
        <w:rPr>
          <w:rStyle w:val="dn"/>
          <w:rFonts w:ascii="Arial" w:hAnsi="Arial" w:cs="Arial"/>
          <w:color w:val="000000" w:themeColor="text1"/>
          <w:lang w:val="en-US"/>
        </w:rPr>
        <w:t>ur</w:t>
      </w:r>
      <w:proofErr w:type="spellEnd"/>
      <w:r w:rsidRPr="0018479B">
        <w:rPr>
          <w:rStyle w:val="dn"/>
          <w:rFonts w:ascii="Arial" w:hAnsi="Arial" w:cs="Arial"/>
          <w:color w:val="000000" w:themeColor="text1"/>
        </w:rPr>
        <w:t>čen</w:t>
      </w:r>
      <w:r w:rsidRPr="0018479B">
        <w:rPr>
          <w:rStyle w:val="dn"/>
          <w:rFonts w:ascii="Arial" w:hAnsi="Arial" w:cs="Arial"/>
          <w:color w:val="000000" w:themeColor="text1"/>
          <w:lang w:val="fr-FR"/>
        </w:rPr>
        <w:t xml:space="preserve">é </w:t>
      </w:r>
      <w:r w:rsidRPr="0018479B">
        <w:rPr>
          <w:rStyle w:val="dn"/>
          <w:rFonts w:ascii="Arial" w:hAnsi="Arial" w:cs="Arial"/>
          <w:color w:val="000000" w:themeColor="text1"/>
        </w:rPr>
        <w:t xml:space="preserve">k zábavě a hrám řádně a úmyslně </w:t>
      </w:r>
      <w:r w:rsidR="00757787">
        <w:rPr>
          <w:rStyle w:val="dn"/>
          <w:rFonts w:ascii="Arial" w:hAnsi="Arial" w:cs="Arial"/>
          <w:color w:val="000000" w:themeColor="text1"/>
        </w:rPr>
        <w:t xml:space="preserve">                    </w:t>
      </w:r>
      <w:r w:rsidRPr="0018479B">
        <w:rPr>
          <w:rStyle w:val="dn"/>
          <w:rFonts w:ascii="Arial" w:hAnsi="Arial" w:cs="Arial"/>
          <w:color w:val="000000" w:themeColor="text1"/>
        </w:rPr>
        <w:t xml:space="preserve">je nepoškozovat. </w:t>
      </w:r>
    </w:p>
    <w:p w14:paraId="7786CA75" w14:textId="77777777" w:rsidR="00B00FC4" w:rsidRPr="0018479B" w:rsidRDefault="00B00FC4" w:rsidP="00923FCB">
      <w:pPr>
        <w:pStyle w:val="Odstavecseseznamem"/>
        <w:numPr>
          <w:ilvl w:val="0"/>
          <w:numId w:val="24"/>
        </w:numPr>
        <w:tabs>
          <w:tab w:val="left" w:pos="284"/>
        </w:tabs>
        <w:spacing w:before="100" w:after="0" w:line="240" w:lineRule="auto"/>
        <w:jc w:val="both"/>
        <w:rPr>
          <w:rStyle w:val="dn"/>
          <w:rFonts w:ascii="Arial" w:eastAsia="Times New Roman" w:hAnsi="Arial" w:cs="Arial"/>
          <w:color w:val="000000" w:themeColor="text1"/>
        </w:rPr>
      </w:pPr>
      <w:r w:rsidRPr="0018479B">
        <w:rPr>
          <w:rStyle w:val="dn"/>
          <w:rFonts w:ascii="Arial" w:hAnsi="Arial" w:cs="Arial"/>
          <w:color w:val="000000" w:themeColor="text1"/>
        </w:rPr>
        <w:t xml:space="preserve">Po skončení 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ŠvP</w:t>
      </w:r>
      <w:proofErr w:type="spellEnd"/>
      <w:r w:rsidRPr="0018479B">
        <w:rPr>
          <w:rStyle w:val="dn"/>
          <w:rFonts w:ascii="Arial" w:hAnsi="Arial" w:cs="Arial"/>
          <w:color w:val="000000" w:themeColor="text1"/>
        </w:rPr>
        <w:t xml:space="preserve"> v ubytovacím zařízení př</w:t>
      </w:r>
      <w:r w:rsidRPr="0018479B">
        <w:rPr>
          <w:rStyle w:val="dn"/>
          <w:rFonts w:ascii="Arial" w:hAnsi="Arial" w:cs="Arial"/>
          <w:color w:val="000000" w:themeColor="text1"/>
          <w:lang w:val="nl-NL"/>
        </w:rPr>
        <w:t>edat v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šechny</w:t>
      </w:r>
      <w:proofErr w:type="spellEnd"/>
      <w:r w:rsidRPr="0018479B">
        <w:rPr>
          <w:rStyle w:val="dn"/>
          <w:rFonts w:ascii="Arial" w:hAnsi="Arial" w:cs="Arial"/>
          <w:color w:val="000000" w:themeColor="text1"/>
        </w:rPr>
        <w:t xml:space="preserve"> 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uží</w:t>
      </w:r>
      <w:proofErr w:type="spellEnd"/>
      <w:r w:rsidRPr="0018479B">
        <w:rPr>
          <w:rStyle w:val="dn"/>
          <w:rFonts w:ascii="Arial" w:hAnsi="Arial" w:cs="Arial"/>
          <w:color w:val="000000" w:themeColor="text1"/>
          <w:lang w:val="nl-NL"/>
        </w:rPr>
        <w:t>van</w:t>
      </w:r>
      <w:r w:rsidRPr="0018479B">
        <w:rPr>
          <w:rStyle w:val="dn"/>
          <w:rFonts w:ascii="Arial" w:hAnsi="Arial" w:cs="Arial"/>
          <w:color w:val="000000" w:themeColor="text1"/>
          <w:lang w:val="fr-FR"/>
        </w:rPr>
        <w:t xml:space="preserve">é </w:t>
      </w:r>
      <w:proofErr w:type="gramStart"/>
      <w:r w:rsidRPr="0018479B">
        <w:rPr>
          <w:rStyle w:val="dn"/>
          <w:rFonts w:ascii="Arial" w:hAnsi="Arial" w:cs="Arial"/>
          <w:color w:val="000000" w:themeColor="text1"/>
        </w:rPr>
        <w:t xml:space="preserve">věci, </w:t>
      </w:r>
      <w:r w:rsidR="00757787">
        <w:rPr>
          <w:rStyle w:val="dn"/>
          <w:rFonts w:ascii="Arial" w:hAnsi="Arial" w:cs="Arial"/>
          <w:color w:val="000000" w:themeColor="text1"/>
        </w:rPr>
        <w:t xml:space="preserve">  </w:t>
      </w:r>
      <w:proofErr w:type="gramEnd"/>
      <w:r w:rsidR="00757787">
        <w:rPr>
          <w:rStyle w:val="dn"/>
          <w:rFonts w:ascii="Arial" w:hAnsi="Arial" w:cs="Arial"/>
          <w:color w:val="000000" w:themeColor="text1"/>
        </w:rPr>
        <w:t xml:space="preserve">                     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kter</w:t>
      </w:r>
      <w:proofErr w:type="spellEnd"/>
      <w:r w:rsidRPr="0018479B">
        <w:rPr>
          <w:rStyle w:val="dn"/>
          <w:rFonts w:ascii="Arial" w:hAnsi="Arial" w:cs="Arial"/>
          <w:color w:val="000000" w:themeColor="text1"/>
          <w:lang w:val="fr-FR"/>
        </w:rPr>
        <w:t xml:space="preserve">é 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uží</w:t>
      </w:r>
      <w:proofErr w:type="spellEnd"/>
      <w:r w:rsidRPr="0018479B">
        <w:rPr>
          <w:rStyle w:val="dn"/>
          <w:rFonts w:ascii="Arial" w:hAnsi="Arial" w:cs="Arial"/>
          <w:color w:val="000000" w:themeColor="text1"/>
          <w:lang w:val="pt-PT"/>
        </w:rPr>
        <w:t xml:space="preserve">val, </w:t>
      </w:r>
      <w:r w:rsidRPr="0018479B">
        <w:rPr>
          <w:rStyle w:val="dn"/>
          <w:rFonts w:ascii="Arial" w:hAnsi="Arial" w:cs="Arial"/>
          <w:color w:val="000000" w:themeColor="text1"/>
        </w:rPr>
        <w:t>ve stavu, v jak</w:t>
      </w:r>
      <w:r w:rsidRPr="0018479B">
        <w:rPr>
          <w:rStyle w:val="dn"/>
          <w:rFonts w:ascii="Arial" w:hAnsi="Arial" w:cs="Arial"/>
          <w:color w:val="000000" w:themeColor="text1"/>
          <w:lang w:val="fr-FR"/>
        </w:rPr>
        <w:t>é</w:t>
      </w:r>
      <w:r w:rsidRPr="0018479B">
        <w:rPr>
          <w:rStyle w:val="dn"/>
          <w:rFonts w:ascii="Arial" w:hAnsi="Arial" w:cs="Arial"/>
          <w:color w:val="000000" w:themeColor="text1"/>
        </w:rPr>
        <w:t>m je převzal, s 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přihl</w:t>
      </w:r>
      <w:proofErr w:type="spellEnd"/>
      <w:r w:rsidRPr="0018479B">
        <w:rPr>
          <w:rStyle w:val="dn"/>
          <w:rFonts w:ascii="Arial" w:hAnsi="Arial" w:cs="Arial"/>
          <w:color w:val="000000" w:themeColor="text1"/>
          <w:lang w:val="fr-FR"/>
        </w:rPr>
        <w:t>é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dnutím</w:t>
      </w:r>
      <w:proofErr w:type="spellEnd"/>
      <w:r w:rsidRPr="0018479B">
        <w:rPr>
          <w:rStyle w:val="dn"/>
          <w:rFonts w:ascii="Arial" w:hAnsi="Arial" w:cs="Arial"/>
          <w:color w:val="000000" w:themeColor="text1"/>
        </w:rPr>
        <w:t xml:space="preserve"> k 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obvykl</w:t>
      </w:r>
      <w:proofErr w:type="spellEnd"/>
      <w:r w:rsidRPr="0018479B">
        <w:rPr>
          <w:rStyle w:val="dn"/>
          <w:rFonts w:ascii="Arial" w:hAnsi="Arial" w:cs="Arial"/>
          <w:color w:val="000000" w:themeColor="text1"/>
          <w:lang w:val="fr-FR"/>
        </w:rPr>
        <w:t>é</w:t>
      </w:r>
      <w:r w:rsidRPr="0018479B">
        <w:rPr>
          <w:rStyle w:val="dn"/>
          <w:rFonts w:ascii="Arial" w:hAnsi="Arial" w:cs="Arial"/>
          <w:color w:val="000000" w:themeColor="text1"/>
        </w:rPr>
        <w:t xml:space="preserve">mu 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opotř</w:t>
      </w:r>
      <w:proofErr w:type="spellEnd"/>
      <w:r w:rsidRPr="0018479B">
        <w:rPr>
          <w:rStyle w:val="dn"/>
          <w:rFonts w:ascii="Arial" w:hAnsi="Arial" w:cs="Arial"/>
          <w:color w:val="000000" w:themeColor="text1"/>
          <w:lang w:val="de-DE"/>
        </w:rPr>
        <w:t>eben</w:t>
      </w:r>
      <w:r w:rsidRPr="0018479B">
        <w:rPr>
          <w:rStyle w:val="dn"/>
          <w:rFonts w:ascii="Arial" w:hAnsi="Arial" w:cs="Arial"/>
          <w:color w:val="000000" w:themeColor="text1"/>
        </w:rPr>
        <w:t xml:space="preserve">í. </w:t>
      </w:r>
    </w:p>
    <w:p w14:paraId="0911E46A" w14:textId="77777777" w:rsidR="00B00FC4" w:rsidRPr="0018479B" w:rsidRDefault="00B00FC4" w:rsidP="00923FCB">
      <w:pPr>
        <w:pStyle w:val="Odstavecseseznamem"/>
        <w:numPr>
          <w:ilvl w:val="0"/>
          <w:numId w:val="24"/>
        </w:numPr>
        <w:tabs>
          <w:tab w:val="left" w:pos="284"/>
        </w:tabs>
        <w:spacing w:before="100" w:after="0" w:line="240" w:lineRule="auto"/>
        <w:jc w:val="both"/>
        <w:rPr>
          <w:rStyle w:val="dn"/>
          <w:rFonts w:ascii="Arial" w:eastAsia="Times New Roman" w:hAnsi="Arial" w:cs="Arial"/>
          <w:color w:val="000000" w:themeColor="text1"/>
        </w:rPr>
      </w:pPr>
      <w:r w:rsidRPr="0018479B">
        <w:rPr>
          <w:rStyle w:val="dn"/>
          <w:rFonts w:ascii="Arial" w:hAnsi="Arial" w:cs="Arial"/>
          <w:color w:val="000000" w:themeColor="text1"/>
        </w:rPr>
        <w:t xml:space="preserve">Nahradit případnou vzniklou škodu způsobenou v dopravním </w:t>
      </w:r>
      <w:proofErr w:type="gramStart"/>
      <w:r w:rsidRPr="0018479B">
        <w:rPr>
          <w:rStyle w:val="dn"/>
          <w:rFonts w:ascii="Arial" w:hAnsi="Arial" w:cs="Arial"/>
          <w:color w:val="000000" w:themeColor="text1"/>
        </w:rPr>
        <w:t xml:space="preserve">prostředku, </w:t>
      </w:r>
      <w:r w:rsidR="00757787">
        <w:rPr>
          <w:rStyle w:val="dn"/>
          <w:rFonts w:ascii="Arial" w:hAnsi="Arial" w:cs="Arial"/>
          <w:color w:val="000000" w:themeColor="text1"/>
        </w:rPr>
        <w:t xml:space="preserve">  </w:t>
      </w:r>
      <w:proofErr w:type="gramEnd"/>
      <w:r w:rsidR="00757787">
        <w:rPr>
          <w:rStyle w:val="dn"/>
          <w:rFonts w:ascii="Arial" w:hAnsi="Arial" w:cs="Arial"/>
          <w:color w:val="000000" w:themeColor="text1"/>
        </w:rPr>
        <w:t xml:space="preserve">                    </w:t>
      </w:r>
      <w:r w:rsidRPr="0018479B">
        <w:rPr>
          <w:rStyle w:val="dn"/>
          <w:rFonts w:ascii="Arial" w:hAnsi="Arial" w:cs="Arial"/>
          <w:color w:val="000000" w:themeColor="text1"/>
        </w:rPr>
        <w:t>na zapůjčený</w:t>
      </w:r>
      <w:proofErr w:type="spellStart"/>
      <w:r w:rsidRPr="0018479B">
        <w:rPr>
          <w:rStyle w:val="dn"/>
          <w:rFonts w:ascii="Arial" w:hAnsi="Arial" w:cs="Arial"/>
          <w:color w:val="000000" w:themeColor="text1"/>
          <w:lang w:val="de-DE"/>
        </w:rPr>
        <w:t>ch</w:t>
      </w:r>
      <w:proofErr w:type="spellEnd"/>
      <w:r w:rsidRPr="0018479B">
        <w:rPr>
          <w:rStyle w:val="dn"/>
          <w:rFonts w:ascii="Arial" w:hAnsi="Arial" w:cs="Arial"/>
          <w:color w:val="000000" w:themeColor="text1"/>
          <w:lang w:val="de-DE"/>
        </w:rPr>
        <w:t xml:space="preserve"> v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ěcech</w:t>
      </w:r>
      <w:proofErr w:type="spellEnd"/>
      <w:r w:rsidRPr="0018479B">
        <w:rPr>
          <w:rStyle w:val="dn"/>
          <w:rFonts w:ascii="Arial" w:hAnsi="Arial" w:cs="Arial"/>
          <w:color w:val="000000" w:themeColor="text1"/>
        </w:rPr>
        <w:t xml:space="preserve"> i majetku způsobenou</w:t>
      </w:r>
      <w:r w:rsidR="004761CF">
        <w:rPr>
          <w:rStyle w:val="dn"/>
          <w:rFonts w:ascii="Arial" w:hAnsi="Arial" w:cs="Arial"/>
          <w:color w:val="000000" w:themeColor="text1"/>
        </w:rPr>
        <w:t xml:space="preserve"> </w:t>
      </w:r>
      <w:r w:rsidRPr="0018479B">
        <w:rPr>
          <w:rStyle w:val="dn"/>
          <w:rFonts w:ascii="Arial" w:hAnsi="Arial" w:cs="Arial"/>
          <w:color w:val="000000" w:themeColor="text1"/>
        </w:rPr>
        <w:t>prokazatelně Objednatelem, resp. účastníky</w:t>
      </w:r>
      <w:r w:rsidR="00566833">
        <w:rPr>
          <w:rStyle w:val="dn"/>
          <w:rFonts w:ascii="Arial" w:hAnsi="Arial" w:cs="Arial"/>
          <w:color w:val="000000" w:themeColor="text1"/>
        </w:rPr>
        <w:t xml:space="preserve"> </w:t>
      </w:r>
      <w:proofErr w:type="spellStart"/>
      <w:r w:rsidR="00566833">
        <w:rPr>
          <w:rStyle w:val="dn"/>
          <w:rFonts w:ascii="Arial" w:hAnsi="Arial" w:cs="Arial"/>
          <w:color w:val="000000" w:themeColor="text1"/>
        </w:rPr>
        <w:t>ŠvP</w:t>
      </w:r>
      <w:proofErr w:type="spellEnd"/>
      <w:r w:rsidRPr="0018479B">
        <w:rPr>
          <w:rStyle w:val="dn"/>
          <w:rFonts w:ascii="Arial" w:hAnsi="Arial" w:cs="Arial"/>
          <w:color w:val="000000" w:themeColor="text1"/>
        </w:rPr>
        <w:t>. Takto vzniklou škodu se Objednatel</w:t>
      </w:r>
      <w:r w:rsidR="004761CF">
        <w:rPr>
          <w:rStyle w:val="dn"/>
          <w:rFonts w:ascii="Arial" w:hAnsi="Arial" w:cs="Arial"/>
          <w:color w:val="000000" w:themeColor="text1"/>
        </w:rPr>
        <w:t xml:space="preserve"> </w:t>
      </w:r>
      <w:r w:rsidRPr="0018479B">
        <w:rPr>
          <w:rStyle w:val="dn"/>
          <w:rFonts w:ascii="Arial" w:hAnsi="Arial" w:cs="Arial"/>
          <w:color w:val="000000" w:themeColor="text1"/>
        </w:rPr>
        <w:t>zavazuje uhradit v hotovosti, a to nejpozději v den odjezdu (doklad o zaplacení mu bude</w:t>
      </w:r>
      <w:r w:rsidR="004761CF">
        <w:rPr>
          <w:rStyle w:val="dn"/>
          <w:rFonts w:ascii="Arial" w:hAnsi="Arial" w:cs="Arial"/>
          <w:color w:val="000000" w:themeColor="text1"/>
        </w:rPr>
        <w:t xml:space="preserve"> </w:t>
      </w:r>
      <w:r w:rsidRPr="0018479B">
        <w:rPr>
          <w:rStyle w:val="dn"/>
          <w:rFonts w:ascii="Arial" w:hAnsi="Arial" w:cs="Arial"/>
          <w:color w:val="000000" w:themeColor="text1"/>
        </w:rPr>
        <w:t>automaticky vystaven př</w:t>
      </w:r>
      <w:r w:rsidRPr="0018479B">
        <w:rPr>
          <w:rStyle w:val="dn"/>
          <w:rFonts w:ascii="Arial" w:hAnsi="Arial" w:cs="Arial"/>
          <w:color w:val="000000" w:themeColor="text1"/>
          <w:lang w:val="it-IT"/>
        </w:rPr>
        <w:t>i p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řevzetí</w:t>
      </w:r>
      <w:proofErr w:type="spellEnd"/>
      <w:r w:rsidRPr="0018479B">
        <w:rPr>
          <w:rStyle w:val="dn"/>
          <w:rFonts w:ascii="Arial" w:hAnsi="Arial" w:cs="Arial"/>
          <w:color w:val="000000" w:themeColor="text1"/>
        </w:rPr>
        <w:t xml:space="preserve"> hotovosti).</w:t>
      </w:r>
    </w:p>
    <w:p w14:paraId="0E747E5E" w14:textId="77777777" w:rsidR="00B00FC4" w:rsidRPr="0018479B" w:rsidRDefault="00B00FC4" w:rsidP="00923FCB">
      <w:pPr>
        <w:pStyle w:val="Odstavecseseznamem"/>
        <w:numPr>
          <w:ilvl w:val="0"/>
          <w:numId w:val="24"/>
        </w:numPr>
        <w:tabs>
          <w:tab w:val="left" w:pos="284"/>
        </w:tabs>
        <w:spacing w:before="100" w:after="0" w:line="240" w:lineRule="auto"/>
        <w:jc w:val="both"/>
        <w:rPr>
          <w:rStyle w:val="dn"/>
          <w:rFonts w:ascii="Arial" w:eastAsia="Times New Roman" w:hAnsi="Arial" w:cs="Arial"/>
          <w:color w:val="000000" w:themeColor="text1"/>
        </w:rPr>
      </w:pPr>
      <w:r w:rsidRPr="0018479B">
        <w:rPr>
          <w:rStyle w:val="dn"/>
          <w:rFonts w:ascii="Arial" w:hAnsi="Arial" w:cs="Arial"/>
          <w:color w:val="000000" w:themeColor="text1"/>
        </w:rPr>
        <w:t xml:space="preserve">Uhradit Poskytovateli veškerý </w:t>
      </w:r>
      <w:proofErr w:type="spellStart"/>
      <w:r w:rsidRPr="0018479B">
        <w:rPr>
          <w:rStyle w:val="dn"/>
          <w:rFonts w:ascii="Arial" w:hAnsi="Arial" w:cs="Arial"/>
          <w:color w:val="000000" w:themeColor="text1"/>
          <w:lang w:val="en-US"/>
        </w:rPr>
        <w:t>materi</w:t>
      </w:r>
      <w:r w:rsidRPr="0018479B">
        <w:rPr>
          <w:rStyle w:val="dn"/>
          <w:rFonts w:ascii="Arial" w:hAnsi="Arial" w:cs="Arial"/>
          <w:color w:val="000000" w:themeColor="text1"/>
        </w:rPr>
        <w:t>ál</w:t>
      </w:r>
      <w:proofErr w:type="spellEnd"/>
      <w:r w:rsidRPr="0018479B">
        <w:rPr>
          <w:rStyle w:val="dn"/>
          <w:rFonts w:ascii="Arial" w:hAnsi="Arial" w:cs="Arial"/>
          <w:color w:val="000000" w:themeColor="text1"/>
        </w:rPr>
        <w:t xml:space="preserve">, zboží či služby, </w:t>
      </w:r>
      <w:proofErr w:type="spellStart"/>
      <w:r w:rsidRPr="0018479B">
        <w:rPr>
          <w:rStyle w:val="dn"/>
          <w:rFonts w:ascii="Arial" w:hAnsi="Arial" w:cs="Arial"/>
          <w:color w:val="000000" w:themeColor="text1"/>
        </w:rPr>
        <w:t>kter</w:t>
      </w:r>
      <w:proofErr w:type="spellEnd"/>
      <w:r w:rsidRPr="0018479B">
        <w:rPr>
          <w:rStyle w:val="dn"/>
          <w:rFonts w:ascii="Arial" w:hAnsi="Arial" w:cs="Arial"/>
          <w:color w:val="000000" w:themeColor="text1"/>
          <w:lang w:val="fr-FR"/>
        </w:rPr>
        <w:t xml:space="preserve">é </w:t>
      </w:r>
      <w:r w:rsidRPr="0018479B">
        <w:rPr>
          <w:rStyle w:val="dn"/>
          <w:rFonts w:ascii="Arial" w:hAnsi="Arial" w:cs="Arial"/>
          <w:color w:val="000000" w:themeColor="text1"/>
        </w:rPr>
        <w:t>mu budou na jeho žádost poskytnuty.</w:t>
      </w:r>
    </w:p>
    <w:p w14:paraId="2620970B" w14:textId="77777777" w:rsidR="00B00FC4" w:rsidRPr="0018479B" w:rsidRDefault="00B00FC4" w:rsidP="00923FCB">
      <w:pPr>
        <w:tabs>
          <w:tab w:val="left" w:pos="284"/>
        </w:tabs>
        <w:spacing w:before="100" w:after="0" w:line="240" w:lineRule="auto"/>
        <w:ind w:left="567" w:hanging="142"/>
        <w:jc w:val="both"/>
        <w:rPr>
          <w:rStyle w:val="dn"/>
          <w:rFonts w:ascii="Arial" w:hAnsi="Arial" w:cs="Arial"/>
          <w:i/>
          <w:color w:val="000000" w:themeColor="text1"/>
          <w:lang w:val="fr-FR"/>
        </w:rPr>
      </w:pPr>
    </w:p>
    <w:p w14:paraId="4B4F51FE" w14:textId="77777777" w:rsidR="00B00FC4" w:rsidRPr="00757787" w:rsidRDefault="00B00FC4" w:rsidP="00923FCB">
      <w:pPr>
        <w:pStyle w:val="Odstavecseseznamem"/>
        <w:numPr>
          <w:ilvl w:val="1"/>
          <w:numId w:val="38"/>
        </w:numPr>
        <w:tabs>
          <w:tab w:val="left" w:pos="284"/>
        </w:tabs>
        <w:spacing w:before="100" w:after="0" w:line="240" w:lineRule="auto"/>
        <w:jc w:val="both"/>
        <w:rPr>
          <w:rStyle w:val="dn"/>
          <w:rFonts w:ascii="Arial" w:hAnsi="Arial" w:cs="Arial"/>
          <w:b/>
          <w:bCs/>
          <w:i/>
          <w:color w:val="000000" w:themeColor="text1"/>
          <w:lang w:val="fr-FR"/>
        </w:rPr>
      </w:pPr>
      <w:r w:rsidRPr="00757787">
        <w:rPr>
          <w:rStyle w:val="dn"/>
          <w:rFonts w:ascii="Arial" w:hAnsi="Arial" w:cs="Arial"/>
          <w:b/>
          <w:bCs/>
          <w:i/>
          <w:iCs/>
          <w:color w:val="000000" w:themeColor="text1"/>
          <w:lang w:val="fr-FR"/>
        </w:rPr>
        <w:t xml:space="preserve">Další podmínky ŠvP: </w:t>
      </w:r>
    </w:p>
    <w:p w14:paraId="3D0964AD" w14:textId="77777777" w:rsidR="00B00FC4" w:rsidRPr="0018479B" w:rsidRDefault="00B00FC4" w:rsidP="00923FCB">
      <w:pPr>
        <w:pStyle w:val="Zkladntext"/>
        <w:numPr>
          <w:ilvl w:val="0"/>
          <w:numId w:val="40"/>
        </w:numPr>
        <w:spacing w:before="100" w:after="0"/>
        <w:jc w:val="both"/>
        <w:rPr>
          <w:rFonts w:ascii="Arial" w:hAnsi="Arial" w:cs="Arial"/>
          <w:iCs/>
          <w:color w:val="000000" w:themeColor="text1"/>
        </w:rPr>
      </w:pPr>
      <w:r w:rsidRPr="0018479B">
        <w:rPr>
          <w:rFonts w:ascii="Arial" w:hAnsi="Arial" w:cs="Arial"/>
          <w:iCs/>
          <w:color w:val="000000" w:themeColor="text1"/>
          <w:u w:val="single"/>
        </w:rPr>
        <w:t>Protokol </w:t>
      </w:r>
      <w:proofErr w:type="spellStart"/>
      <w:r w:rsidRPr="0018479B">
        <w:rPr>
          <w:rFonts w:ascii="Arial" w:hAnsi="Arial" w:cs="Arial"/>
          <w:iCs/>
          <w:color w:val="000000" w:themeColor="text1"/>
          <w:u w:val="single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 xml:space="preserve"> – Poskytovatel předá Objednateli nejpozději 30 dní před zahájením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 xml:space="preserve"> Protokol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 xml:space="preserve"> s bližšími pokyny k organizačním záležitostem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>. V tomto protokolu určí Poskytovatel hlavního</w:t>
      </w:r>
      <w:r w:rsidR="00AF5D0E">
        <w:rPr>
          <w:rFonts w:ascii="Arial" w:hAnsi="Arial" w:cs="Arial"/>
          <w:iCs/>
          <w:color w:val="000000" w:themeColor="text1"/>
        </w:rPr>
        <w:t xml:space="preserve"> </w:t>
      </w:r>
      <w:r w:rsidR="004761CF" w:rsidRPr="00AF5D0E">
        <w:rPr>
          <w:rFonts w:ascii="Arial" w:hAnsi="Arial" w:cs="Arial"/>
          <w:iCs/>
          <w:color w:val="000000" w:themeColor="text1"/>
        </w:rPr>
        <w:t>vedoucího</w:t>
      </w:r>
      <w:r w:rsidRPr="0018479B">
        <w:rPr>
          <w:rFonts w:ascii="Arial" w:hAnsi="Arial" w:cs="Arial"/>
          <w:iCs/>
          <w:color w:val="000000" w:themeColor="text1"/>
        </w:rPr>
        <w:t xml:space="preserve"> a Objednatel vedoucího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 xml:space="preserve">, kteří budou oprávněni jménem smluvních stran řešit organizační záležitosti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 xml:space="preserve">, a to před jejím zahájením i v jejím průběhu. Objednatel je povinen stvrdit svým podpisem </w:t>
      </w:r>
      <w:r w:rsidR="00757787">
        <w:rPr>
          <w:rFonts w:ascii="Arial" w:hAnsi="Arial" w:cs="Arial"/>
          <w:iCs/>
          <w:color w:val="000000" w:themeColor="text1"/>
        </w:rPr>
        <w:t xml:space="preserve">                           </w:t>
      </w:r>
      <w:r w:rsidRPr="0018479B">
        <w:rPr>
          <w:rFonts w:ascii="Arial" w:hAnsi="Arial" w:cs="Arial"/>
          <w:iCs/>
          <w:color w:val="000000" w:themeColor="text1"/>
        </w:rPr>
        <w:t xml:space="preserve">na Protokolu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>, že s ním byl seznámen a zavazuje se dodržovat tam stanovená pravidla.</w:t>
      </w:r>
    </w:p>
    <w:p w14:paraId="2C680DCD" w14:textId="77777777" w:rsidR="00B00FC4" w:rsidRPr="0018479B" w:rsidRDefault="00B00FC4" w:rsidP="00923FCB">
      <w:pPr>
        <w:pStyle w:val="Zkladntext"/>
        <w:numPr>
          <w:ilvl w:val="0"/>
          <w:numId w:val="40"/>
        </w:numPr>
        <w:spacing w:before="100" w:after="0"/>
        <w:jc w:val="both"/>
        <w:rPr>
          <w:rFonts w:ascii="Arial" w:hAnsi="Arial" w:cs="Arial"/>
          <w:iCs/>
          <w:color w:val="000000" w:themeColor="text1"/>
        </w:rPr>
      </w:pPr>
      <w:r w:rsidRPr="0018479B">
        <w:rPr>
          <w:rFonts w:ascii="Arial" w:hAnsi="Arial" w:cs="Arial"/>
          <w:iCs/>
          <w:color w:val="000000" w:themeColor="text1"/>
          <w:u w:val="single"/>
        </w:rPr>
        <w:t xml:space="preserve">Zdravotní způsobilost </w:t>
      </w:r>
      <w:r w:rsidRPr="0018479B">
        <w:rPr>
          <w:rFonts w:ascii="Arial" w:hAnsi="Arial" w:cs="Arial"/>
          <w:iCs/>
          <w:color w:val="000000" w:themeColor="text1"/>
        </w:rPr>
        <w:t xml:space="preserve">– Za zdravotní způsobilost dětí k účasti na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 xml:space="preserve"> nese odpovědnost Objednatel, který je povinen ověřit, zda je daný účastník</w:t>
      </w:r>
      <w:r w:rsidR="00566833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566833">
        <w:rPr>
          <w:rFonts w:ascii="Arial" w:hAnsi="Arial" w:cs="Arial"/>
          <w:iCs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 xml:space="preserve"> zdravotně způsobilý, nevyžaduje zvláštní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péč</w:t>
      </w:r>
      <w:proofErr w:type="spellEnd"/>
      <w:r w:rsidRPr="0018479B">
        <w:rPr>
          <w:rFonts w:ascii="Arial" w:hAnsi="Arial" w:cs="Arial"/>
          <w:iCs/>
          <w:color w:val="000000" w:themeColor="text1"/>
          <w:lang w:val="it-IT"/>
        </w:rPr>
        <w:t>i a p</w:t>
      </w:r>
      <w:proofErr w:type="spellStart"/>
      <w:r w:rsidR="004761CF">
        <w:rPr>
          <w:rFonts w:ascii="Arial" w:hAnsi="Arial" w:cs="Arial"/>
          <w:iCs/>
          <w:color w:val="000000" w:themeColor="text1"/>
        </w:rPr>
        <w:t>ředat</w:t>
      </w:r>
      <w:proofErr w:type="spellEnd"/>
      <w:r w:rsidR="004761CF">
        <w:rPr>
          <w:rFonts w:ascii="Arial" w:hAnsi="Arial" w:cs="Arial"/>
          <w:iCs/>
          <w:color w:val="000000" w:themeColor="text1"/>
        </w:rPr>
        <w:t xml:space="preserve"> Poskytovateli </w:t>
      </w:r>
      <w:r w:rsidRPr="0018479B">
        <w:rPr>
          <w:rFonts w:ascii="Arial" w:hAnsi="Arial" w:cs="Arial"/>
          <w:iCs/>
          <w:color w:val="000000" w:themeColor="text1"/>
        </w:rPr>
        <w:t>vč</w:t>
      </w:r>
      <w:r w:rsidRPr="0018479B">
        <w:rPr>
          <w:rFonts w:ascii="Arial" w:hAnsi="Arial" w:cs="Arial"/>
          <w:iCs/>
          <w:color w:val="000000" w:themeColor="text1"/>
          <w:lang w:val="en-US"/>
        </w:rPr>
        <w:t xml:space="preserve">as, </w:t>
      </w:r>
      <w:r w:rsidRPr="0018479B">
        <w:rPr>
          <w:rFonts w:ascii="Arial" w:hAnsi="Arial" w:cs="Arial"/>
          <w:iCs/>
          <w:color w:val="000000" w:themeColor="text1"/>
        </w:rPr>
        <w:t xml:space="preserve">úplně, správně </w:t>
      </w:r>
      <w:r w:rsidR="00276792">
        <w:rPr>
          <w:rFonts w:ascii="Arial" w:hAnsi="Arial" w:cs="Arial"/>
          <w:iCs/>
          <w:color w:val="000000" w:themeColor="text1"/>
        </w:rPr>
        <w:t xml:space="preserve">                      </w:t>
      </w:r>
      <w:r w:rsidRPr="0018479B">
        <w:rPr>
          <w:rFonts w:ascii="Arial" w:hAnsi="Arial" w:cs="Arial"/>
          <w:iCs/>
          <w:color w:val="000000" w:themeColor="text1"/>
        </w:rPr>
        <w:t>a pravdivě vyplněn</w:t>
      </w:r>
      <w:r w:rsidRPr="0018479B">
        <w:rPr>
          <w:rFonts w:ascii="Arial" w:hAnsi="Arial" w:cs="Arial"/>
          <w:iCs/>
          <w:color w:val="000000" w:themeColor="text1"/>
          <w:lang w:val="fr-FR"/>
        </w:rPr>
        <w:t xml:space="preserve">é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potřebn</w:t>
      </w:r>
      <w:proofErr w:type="spellEnd"/>
      <w:r w:rsidRPr="0018479B">
        <w:rPr>
          <w:rFonts w:ascii="Arial" w:hAnsi="Arial" w:cs="Arial"/>
          <w:iCs/>
          <w:color w:val="000000" w:themeColor="text1"/>
          <w:lang w:val="fr-FR"/>
        </w:rPr>
        <w:t xml:space="preserve">é </w:t>
      </w:r>
      <w:r w:rsidRPr="0018479B">
        <w:rPr>
          <w:rFonts w:ascii="Arial" w:hAnsi="Arial" w:cs="Arial"/>
          <w:iCs/>
          <w:color w:val="000000" w:themeColor="text1"/>
        </w:rPr>
        <w:t>dokumenty (l</w:t>
      </w:r>
      <w:r w:rsidRPr="0018479B">
        <w:rPr>
          <w:rFonts w:ascii="Arial" w:hAnsi="Arial" w:cs="Arial"/>
          <w:iCs/>
          <w:color w:val="000000" w:themeColor="text1"/>
          <w:lang w:val="fr-FR"/>
        </w:rPr>
        <w:t>é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kařsk</w:t>
      </w:r>
      <w:proofErr w:type="spellEnd"/>
      <w:r w:rsidRPr="0018479B">
        <w:rPr>
          <w:rFonts w:ascii="Arial" w:hAnsi="Arial" w:cs="Arial"/>
          <w:iCs/>
          <w:color w:val="000000" w:themeColor="text1"/>
          <w:lang w:val="fr-FR"/>
        </w:rPr>
        <w:t xml:space="preserve">é </w:t>
      </w:r>
      <w:r w:rsidRPr="0018479B">
        <w:rPr>
          <w:rFonts w:ascii="Arial" w:hAnsi="Arial" w:cs="Arial"/>
          <w:iCs/>
          <w:color w:val="000000" w:themeColor="text1"/>
        </w:rPr>
        <w:t xml:space="preserve">posudky, zdravotní dotazníky, bezinfekčnosti, </w:t>
      </w:r>
      <w:r w:rsidRPr="00AF5D0E">
        <w:rPr>
          <w:rFonts w:ascii="Arial" w:hAnsi="Arial" w:cs="Arial"/>
          <w:iCs/>
          <w:color w:val="000000" w:themeColor="text1"/>
        </w:rPr>
        <w:t>kopie</w:t>
      </w:r>
      <w:r w:rsidR="00AF5D0E" w:rsidRPr="00AF5D0E">
        <w:rPr>
          <w:rFonts w:ascii="Arial" w:hAnsi="Arial" w:cs="Arial"/>
          <w:iCs/>
          <w:color w:val="000000" w:themeColor="text1"/>
        </w:rPr>
        <w:t xml:space="preserve"> </w:t>
      </w:r>
      <w:r w:rsidR="004761CF" w:rsidRPr="00AF5D0E">
        <w:rPr>
          <w:rFonts w:ascii="Arial" w:hAnsi="Arial" w:cs="Arial"/>
          <w:iCs/>
          <w:color w:val="000000" w:themeColor="text1"/>
        </w:rPr>
        <w:t>kartičky pojištěnce</w:t>
      </w:r>
      <w:r w:rsidRPr="0018479B">
        <w:rPr>
          <w:rFonts w:ascii="Arial" w:hAnsi="Arial" w:cs="Arial"/>
          <w:iCs/>
          <w:color w:val="000000" w:themeColor="text1"/>
        </w:rPr>
        <w:t xml:space="preserve"> – předávají se zdravotnímu dozoru první den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 xml:space="preserve"> při zdravotním filtru v místě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>).</w:t>
      </w:r>
      <w:r w:rsidR="00566833">
        <w:rPr>
          <w:rFonts w:ascii="Arial" w:hAnsi="Arial" w:cs="Arial"/>
          <w:iCs/>
          <w:color w:val="000000" w:themeColor="text1"/>
        </w:rPr>
        <w:t xml:space="preserve"> </w:t>
      </w:r>
      <w:r w:rsidR="00566833">
        <w:rPr>
          <w:rFonts w:ascii="Arial" w:eastAsia="Arial" w:hAnsi="Arial" w:cs="Arial"/>
        </w:rPr>
        <w:t xml:space="preserve">Pro vyloučení případných nejasností je Objednatel povinen využít pro zajištění potvrzení </w:t>
      </w:r>
      <w:proofErr w:type="gramStart"/>
      <w:r w:rsidR="00566833">
        <w:rPr>
          <w:rFonts w:ascii="Arial" w:eastAsia="Arial" w:hAnsi="Arial" w:cs="Arial"/>
        </w:rPr>
        <w:t>bezinfekčnosti  a</w:t>
      </w:r>
      <w:proofErr w:type="gramEnd"/>
      <w:r w:rsidR="00566833">
        <w:rPr>
          <w:rFonts w:ascii="Arial" w:eastAsia="Arial" w:hAnsi="Arial" w:cs="Arial"/>
        </w:rPr>
        <w:t xml:space="preserve"> souhlasu s účastní na programu Poskytovatele u všech účastníků </w:t>
      </w:r>
      <w:proofErr w:type="spellStart"/>
      <w:r w:rsidR="00566833">
        <w:rPr>
          <w:rFonts w:ascii="Arial" w:eastAsia="Arial" w:hAnsi="Arial" w:cs="Arial"/>
        </w:rPr>
        <w:t>ŠvP</w:t>
      </w:r>
      <w:proofErr w:type="spellEnd"/>
      <w:r w:rsidR="00566833">
        <w:rPr>
          <w:rFonts w:ascii="Arial" w:eastAsia="Arial" w:hAnsi="Arial" w:cs="Arial"/>
        </w:rPr>
        <w:t xml:space="preserve"> formulář, který Objednatel obdrží od Poskytovatele nejpozději 30 dní před zahájením </w:t>
      </w:r>
      <w:proofErr w:type="spellStart"/>
      <w:r w:rsidR="00566833">
        <w:rPr>
          <w:rFonts w:ascii="Arial" w:eastAsia="Arial" w:hAnsi="Arial" w:cs="Arial"/>
        </w:rPr>
        <w:t>ŠvP</w:t>
      </w:r>
      <w:proofErr w:type="spellEnd"/>
      <w:r w:rsidR="00566833">
        <w:rPr>
          <w:rFonts w:ascii="Arial" w:eastAsia="Arial" w:hAnsi="Arial" w:cs="Arial"/>
        </w:rPr>
        <w:t xml:space="preserve">. </w:t>
      </w:r>
      <w:r w:rsidRPr="0018479B">
        <w:rPr>
          <w:rFonts w:ascii="Arial" w:hAnsi="Arial" w:cs="Arial"/>
          <w:iCs/>
          <w:color w:val="000000" w:themeColor="text1"/>
        </w:rPr>
        <w:t>Nesplnění t</w:t>
      </w:r>
      <w:r w:rsidRPr="0018479B">
        <w:rPr>
          <w:rFonts w:ascii="Arial" w:hAnsi="Arial" w:cs="Arial"/>
          <w:iCs/>
          <w:color w:val="000000" w:themeColor="text1"/>
          <w:lang w:val="fr-FR"/>
        </w:rPr>
        <w:t>é</w:t>
      </w:r>
      <w:r w:rsidR="00566833">
        <w:rPr>
          <w:rFonts w:ascii="Arial" w:hAnsi="Arial" w:cs="Arial"/>
          <w:iCs/>
          <w:color w:val="000000" w:themeColor="text1"/>
        </w:rPr>
        <w:t xml:space="preserve">to povinnosti může mít </w:t>
      </w:r>
      <w:r w:rsidRPr="0018479B">
        <w:rPr>
          <w:rFonts w:ascii="Arial" w:hAnsi="Arial" w:cs="Arial"/>
          <w:iCs/>
          <w:color w:val="000000" w:themeColor="text1"/>
        </w:rPr>
        <w:t>za následek nepřijetí účastníka</w:t>
      </w:r>
      <w:r w:rsidR="00566833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566833">
        <w:rPr>
          <w:rFonts w:ascii="Arial" w:hAnsi="Arial" w:cs="Arial"/>
          <w:iCs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 xml:space="preserve"> na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>, resp. jeho vyřazení</w:t>
      </w:r>
      <w:r w:rsidR="00566833">
        <w:rPr>
          <w:rFonts w:ascii="Arial" w:hAnsi="Arial" w:cs="Arial"/>
          <w:iCs/>
          <w:color w:val="000000" w:themeColor="text1"/>
        </w:rPr>
        <w:t xml:space="preserve">, </w:t>
      </w:r>
      <w:r w:rsidR="00566833">
        <w:rPr>
          <w:rFonts w:ascii="Arial" w:eastAsia="Arial" w:hAnsi="Arial" w:cs="Arial"/>
        </w:rPr>
        <w:t>a to za podmínek čl. 3.3</w:t>
      </w:r>
      <w:r w:rsidR="00592155">
        <w:rPr>
          <w:rFonts w:ascii="Arial" w:eastAsia="Arial" w:hAnsi="Arial" w:cs="Arial"/>
        </w:rPr>
        <w:t>.</w:t>
      </w:r>
      <w:r w:rsidR="00566833">
        <w:rPr>
          <w:rFonts w:ascii="Arial" w:eastAsia="Arial" w:hAnsi="Arial" w:cs="Arial"/>
        </w:rPr>
        <w:t xml:space="preserve"> těchto všeobecných podmínek</w:t>
      </w:r>
      <w:r w:rsidRPr="0018479B">
        <w:rPr>
          <w:rFonts w:ascii="Arial" w:hAnsi="Arial" w:cs="Arial"/>
          <w:iCs/>
          <w:color w:val="000000" w:themeColor="text1"/>
        </w:rPr>
        <w:t>. Přihlásí-li Objednatel</w:t>
      </w:r>
      <w:r w:rsidR="00566833">
        <w:rPr>
          <w:rFonts w:ascii="Arial" w:hAnsi="Arial" w:cs="Arial"/>
          <w:iCs/>
          <w:color w:val="000000" w:themeColor="text1"/>
        </w:rPr>
        <w:t xml:space="preserve"> </w:t>
      </w:r>
      <w:r w:rsidRPr="0018479B">
        <w:rPr>
          <w:rFonts w:ascii="Arial" w:hAnsi="Arial" w:cs="Arial"/>
          <w:iCs/>
          <w:color w:val="000000" w:themeColor="text1"/>
        </w:rPr>
        <w:t>ze zdravotního hlediska nezpůsobil</w:t>
      </w:r>
      <w:r w:rsidRPr="0018479B">
        <w:rPr>
          <w:rFonts w:ascii="Arial" w:hAnsi="Arial" w:cs="Arial"/>
          <w:iCs/>
          <w:color w:val="000000" w:themeColor="text1"/>
          <w:lang w:val="fr-FR"/>
        </w:rPr>
        <w:t>é</w:t>
      </w:r>
      <w:r w:rsidRPr="0018479B">
        <w:rPr>
          <w:rFonts w:ascii="Arial" w:hAnsi="Arial" w:cs="Arial"/>
          <w:iCs/>
          <w:color w:val="000000" w:themeColor="text1"/>
        </w:rPr>
        <w:t>ho účastní</w:t>
      </w:r>
      <w:r w:rsidR="00566833">
        <w:rPr>
          <w:rFonts w:ascii="Arial" w:hAnsi="Arial" w:cs="Arial"/>
          <w:iCs/>
          <w:color w:val="000000" w:themeColor="text1"/>
        </w:rPr>
        <w:t xml:space="preserve">ka </w:t>
      </w:r>
      <w:proofErr w:type="spellStart"/>
      <w:r w:rsidR="00566833">
        <w:rPr>
          <w:rFonts w:ascii="Arial" w:hAnsi="Arial" w:cs="Arial"/>
          <w:iCs/>
          <w:color w:val="000000" w:themeColor="text1"/>
        </w:rPr>
        <w:t>ŠvP</w:t>
      </w:r>
      <w:proofErr w:type="spellEnd"/>
      <w:r w:rsidR="00566833">
        <w:rPr>
          <w:rFonts w:ascii="Arial" w:hAnsi="Arial" w:cs="Arial"/>
          <w:iCs/>
          <w:color w:val="000000" w:themeColor="text1"/>
        </w:rPr>
        <w:t xml:space="preserve">, nese za jeho zdravotní stav </w:t>
      </w:r>
      <w:r w:rsidRPr="0018479B">
        <w:rPr>
          <w:rFonts w:ascii="Arial" w:hAnsi="Arial" w:cs="Arial"/>
          <w:iCs/>
          <w:color w:val="000000" w:themeColor="text1"/>
        </w:rPr>
        <w:t xml:space="preserve">v průběhu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 xml:space="preserve"> odpovědnost </w:t>
      </w:r>
      <w:r>
        <w:rPr>
          <w:rFonts w:ascii="Arial" w:hAnsi="Arial" w:cs="Arial"/>
          <w:iCs/>
          <w:color w:val="000000" w:themeColor="text1"/>
        </w:rPr>
        <w:t>O</w:t>
      </w:r>
      <w:r w:rsidRPr="0018479B">
        <w:rPr>
          <w:rFonts w:ascii="Arial" w:hAnsi="Arial" w:cs="Arial"/>
          <w:iCs/>
          <w:color w:val="000000" w:themeColor="text1"/>
        </w:rPr>
        <w:t>bjednatel.</w:t>
      </w:r>
    </w:p>
    <w:p w14:paraId="2EE639DB" w14:textId="77777777" w:rsidR="009A4D95" w:rsidRDefault="00B00FC4" w:rsidP="00923FCB">
      <w:pPr>
        <w:pStyle w:val="Zkladntext"/>
        <w:numPr>
          <w:ilvl w:val="0"/>
          <w:numId w:val="40"/>
        </w:numPr>
        <w:spacing w:before="100" w:after="0"/>
        <w:jc w:val="both"/>
        <w:rPr>
          <w:rFonts w:ascii="Arial" w:hAnsi="Arial" w:cs="Arial"/>
          <w:iCs/>
          <w:color w:val="000000" w:themeColor="text1"/>
        </w:rPr>
      </w:pPr>
      <w:r w:rsidRPr="0018479B">
        <w:rPr>
          <w:rFonts w:ascii="Arial" w:hAnsi="Arial" w:cs="Arial"/>
          <w:iCs/>
          <w:color w:val="000000" w:themeColor="text1"/>
          <w:u w:val="single"/>
        </w:rPr>
        <w:t>Zdravotní dozor</w:t>
      </w:r>
      <w:r w:rsidRPr="0018479B">
        <w:rPr>
          <w:rFonts w:ascii="Arial" w:hAnsi="Arial" w:cs="Arial"/>
          <w:iCs/>
          <w:color w:val="000000" w:themeColor="text1"/>
        </w:rPr>
        <w:t xml:space="preserve"> – Zdravotník funguje 24 hodin denně na bázi pohotovostního režimu. Pokud dojde ke zranění nebo jakýmkoli zdravotním potížím svěřeného </w:t>
      </w:r>
      <w:proofErr w:type="gramStart"/>
      <w:r w:rsidRPr="0018479B">
        <w:rPr>
          <w:rFonts w:ascii="Arial" w:hAnsi="Arial" w:cs="Arial"/>
          <w:iCs/>
          <w:color w:val="000000" w:themeColor="text1"/>
        </w:rPr>
        <w:t xml:space="preserve">dítěte, </w:t>
      </w:r>
      <w:r w:rsidR="00757787">
        <w:rPr>
          <w:rFonts w:ascii="Arial" w:hAnsi="Arial" w:cs="Arial"/>
          <w:iCs/>
          <w:color w:val="000000" w:themeColor="text1"/>
        </w:rPr>
        <w:t xml:space="preserve">  </w:t>
      </w:r>
      <w:proofErr w:type="gramEnd"/>
      <w:r w:rsidR="00757787">
        <w:rPr>
          <w:rFonts w:ascii="Arial" w:hAnsi="Arial" w:cs="Arial"/>
          <w:iCs/>
          <w:color w:val="000000" w:themeColor="text1"/>
        </w:rPr>
        <w:t xml:space="preserve">                     </w:t>
      </w:r>
      <w:r w:rsidRPr="0018479B">
        <w:rPr>
          <w:rFonts w:ascii="Arial" w:hAnsi="Arial" w:cs="Arial"/>
          <w:iCs/>
          <w:color w:val="000000" w:themeColor="text1"/>
        </w:rPr>
        <w:t xml:space="preserve">je zdravotník či </w:t>
      </w:r>
      <w:r w:rsidR="00F33335">
        <w:rPr>
          <w:rFonts w:ascii="Arial" w:hAnsi="Arial" w:cs="Arial"/>
          <w:iCs/>
          <w:color w:val="000000" w:themeColor="text1"/>
        </w:rPr>
        <w:t>instruktor</w:t>
      </w:r>
      <w:r w:rsidRPr="0018479B">
        <w:rPr>
          <w:rFonts w:ascii="Arial" w:hAnsi="Arial" w:cs="Arial"/>
          <w:iCs/>
          <w:color w:val="000000" w:themeColor="text1"/>
        </w:rPr>
        <w:t xml:space="preserve"> povinen zajistit bezodkladně nezbytnou první pomoc </w:t>
      </w:r>
      <w:r w:rsidR="00276792">
        <w:rPr>
          <w:rFonts w:ascii="Arial" w:hAnsi="Arial" w:cs="Arial"/>
          <w:iCs/>
          <w:color w:val="000000" w:themeColor="text1"/>
        </w:rPr>
        <w:t xml:space="preserve">                         </w:t>
      </w:r>
      <w:r w:rsidRPr="0018479B">
        <w:rPr>
          <w:rFonts w:ascii="Arial" w:hAnsi="Arial" w:cs="Arial"/>
          <w:iCs/>
          <w:color w:val="000000" w:themeColor="text1"/>
        </w:rPr>
        <w:t xml:space="preserve">a neprodleně informovat pedagogického pracovníka školy. Zdravotník po konzultaci </w:t>
      </w:r>
      <w:r w:rsidR="00276792">
        <w:rPr>
          <w:rFonts w:ascii="Arial" w:hAnsi="Arial" w:cs="Arial"/>
          <w:iCs/>
          <w:color w:val="000000" w:themeColor="text1"/>
        </w:rPr>
        <w:t xml:space="preserve">          </w:t>
      </w:r>
      <w:r w:rsidRPr="0018479B">
        <w:rPr>
          <w:rFonts w:ascii="Arial" w:hAnsi="Arial" w:cs="Arial"/>
          <w:iCs/>
          <w:color w:val="000000" w:themeColor="text1"/>
        </w:rPr>
        <w:t>s vedoucí</w:t>
      </w:r>
      <w:r w:rsidR="004761CF">
        <w:rPr>
          <w:rFonts w:ascii="Arial" w:hAnsi="Arial" w:cs="Arial"/>
          <w:iCs/>
          <w:color w:val="000000" w:themeColor="text1"/>
        </w:rPr>
        <w:t>m</w:t>
      </w:r>
      <w:r w:rsidRPr="0018479B">
        <w:rPr>
          <w:rFonts w:ascii="Arial" w:hAnsi="Arial" w:cs="Arial"/>
          <w:iCs/>
          <w:color w:val="000000" w:themeColor="text1"/>
        </w:rPr>
        <w:t xml:space="preserve"> školy v přírodě bude ihned po zjištění příčin zranění, průběhu léčby </w:t>
      </w:r>
      <w:r w:rsidR="00276792">
        <w:rPr>
          <w:rFonts w:ascii="Arial" w:hAnsi="Arial" w:cs="Arial"/>
          <w:iCs/>
          <w:color w:val="000000" w:themeColor="text1"/>
        </w:rPr>
        <w:t xml:space="preserve">                    </w:t>
      </w:r>
      <w:r w:rsidRPr="0018479B">
        <w:rPr>
          <w:rFonts w:ascii="Arial" w:hAnsi="Arial" w:cs="Arial"/>
          <w:iCs/>
          <w:color w:val="000000" w:themeColor="text1"/>
        </w:rPr>
        <w:t>a léčebných závěrů informovat zákonné zástupce svěřeného dítěte.</w:t>
      </w:r>
    </w:p>
    <w:p w14:paraId="51464BDE" w14:textId="77777777" w:rsidR="00841B48" w:rsidRPr="009A4D95" w:rsidRDefault="00841B48" w:rsidP="00923FCB">
      <w:pPr>
        <w:pStyle w:val="Zkladntext"/>
        <w:numPr>
          <w:ilvl w:val="0"/>
          <w:numId w:val="40"/>
        </w:numPr>
        <w:spacing w:before="100" w:after="0"/>
        <w:jc w:val="both"/>
        <w:rPr>
          <w:rFonts w:ascii="Arial" w:hAnsi="Arial" w:cs="Arial"/>
          <w:iCs/>
          <w:color w:val="000000" w:themeColor="text1"/>
        </w:rPr>
      </w:pPr>
      <w:r w:rsidRPr="009A4D95">
        <w:rPr>
          <w:rFonts w:ascii="Arial" w:hAnsi="Arial" w:cs="Arial"/>
          <w:iCs/>
          <w:color w:val="000000" w:themeColor="text1"/>
          <w:u w:val="single"/>
        </w:rPr>
        <w:t xml:space="preserve">Noční dozor </w:t>
      </w:r>
      <w:r w:rsidRPr="009A4D95">
        <w:rPr>
          <w:rFonts w:ascii="Arial" w:hAnsi="Arial" w:cs="Arial"/>
          <w:iCs/>
          <w:color w:val="000000" w:themeColor="text1"/>
        </w:rPr>
        <w:t xml:space="preserve">– Noční hlídač zajišťuje </w:t>
      </w:r>
      <w:r w:rsidRPr="009A4D95">
        <w:rPr>
          <w:rFonts w:ascii="Arial" w:hAnsi="Arial" w:cs="Arial"/>
          <w:color w:val="000000" w:themeColor="text1"/>
        </w:rPr>
        <w:t>dohled nad areálem a budovami v době nočního klidu 22.00 – 6.00.</w:t>
      </w:r>
      <w:r w:rsidRPr="009A4D95">
        <w:rPr>
          <w:rFonts w:ascii="Arial" w:hAnsi="Arial" w:cs="Arial"/>
          <w:iCs/>
          <w:color w:val="000000" w:themeColor="text1"/>
        </w:rPr>
        <w:t xml:space="preserve"> </w:t>
      </w:r>
    </w:p>
    <w:p w14:paraId="10D95E2A" w14:textId="77777777" w:rsidR="00B00FC4" w:rsidRPr="0018479B" w:rsidRDefault="00B00FC4" w:rsidP="00923FCB">
      <w:pPr>
        <w:pStyle w:val="Zkladntext"/>
        <w:numPr>
          <w:ilvl w:val="0"/>
          <w:numId w:val="40"/>
        </w:numPr>
        <w:spacing w:before="100" w:after="0"/>
        <w:jc w:val="both"/>
        <w:rPr>
          <w:rFonts w:ascii="Arial" w:hAnsi="Arial" w:cs="Arial"/>
          <w:iCs/>
          <w:color w:val="000000" w:themeColor="text1"/>
        </w:rPr>
      </w:pPr>
      <w:r w:rsidRPr="0018479B">
        <w:rPr>
          <w:rFonts w:ascii="Arial" w:hAnsi="Arial" w:cs="Arial"/>
          <w:iCs/>
          <w:color w:val="000000" w:themeColor="text1"/>
          <w:u w:val="single"/>
        </w:rPr>
        <w:t>Ubytování</w:t>
      </w:r>
      <w:r w:rsidRPr="0018479B">
        <w:rPr>
          <w:rFonts w:ascii="Arial" w:hAnsi="Arial" w:cs="Arial"/>
          <w:iCs/>
          <w:color w:val="000000" w:themeColor="text1"/>
        </w:rPr>
        <w:t xml:space="preserve"> – Objednateli bude nejpozději 30 dní před zahájením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 xml:space="preserve"> předán plánek se zakreslením ubytovacích, stravovacích a provozních objektů v místě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>. Poskytovatel označí objekty vy</w:t>
      </w:r>
      <w:r w:rsidR="00242C9E">
        <w:rPr>
          <w:rFonts w:ascii="Arial" w:hAnsi="Arial" w:cs="Arial"/>
          <w:iCs/>
          <w:color w:val="000000" w:themeColor="text1"/>
        </w:rPr>
        <w:t xml:space="preserve">hrazené pro </w:t>
      </w:r>
      <w:proofErr w:type="spellStart"/>
      <w:r w:rsidR="00242C9E">
        <w:rPr>
          <w:rFonts w:ascii="Arial" w:hAnsi="Arial" w:cs="Arial"/>
          <w:iCs/>
          <w:color w:val="000000" w:themeColor="text1"/>
        </w:rPr>
        <w:t>ŠvP</w:t>
      </w:r>
      <w:proofErr w:type="spellEnd"/>
      <w:r w:rsidR="00242C9E">
        <w:rPr>
          <w:rFonts w:ascii="Arial" w:hAnsi="Arial" w:cs="Arial"/>
          <w:iCs/>
          <w:color w:val="000000" w:themeColor="text1"/>
        </w:rPr>
        <w:t xml:space="preserve"> – Objednatele </w:t>
      </w:r>
      <w:r w:rsidRPr="0018479B">
        <w:rPr>
          <w:rFonts w:ascii="Arial" w:hAnsi="Arial" w:cs="Arial"/>
          <w:iCs/>
          <w:color w:val="000000" w:themeColor="text1"/>
        </w:rPr>
        <w:t xml:space="preserve">v rámci těchto objektů </w:t>
      </w:r>
      <w:r w:rsidRPr="0018479B">
        <w:rPr>
          <w:rFonts w:ascii="Arial" w:hAnsi="Arial" w:cs="Arial"/>
          <w:iCs/>
          <w:color w:val="000000" w:themeColor="text1"/>
        </w:rPr>
        <w:lastRenderedPageBreak/>
        <w:t xml:space="preserve">rozhodne o rozmístění účastníků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 xml:space="preserve"> do jednotlivých pokojů a chatek, přičemž toto provede na formuláři Ubytovací </w:t>
      </w:r>
      <w:r w:rsidR="00242C9E">
        <w:rPr>
          <w:rFonts w:ascii="Arial" w:hAnsi="Arial" w:cs="Arial"/>
          <w:iCs/>
          <w:color w:val="000000" w:themeColor="text1"/>
        </w:rPr>
        <w:t>rozpis</w:t>
      </w:r>
      <w:r w:rsidRPr="0018479B">
        <w:rPr>
          <w:rFonts w:ascii="Arial" w:hAnsi="Arial" w:cs="Arial"/>
          <w:iCs/>
          <w:color w:val="000000" w:themeColor="text1"/>
        </w:rPr>
        <w:t xml:space="preserve"> (vyplní </w:t>
      </w:r>
      <w:proofErr w:type="gramStart"/>
      <w:r w:rsidRPr="0018479B">
        <w:rPr>
          <w:rFonts w:ascii="Arial" w:hAnsi="Arial" w:cs="Arial"/>
          <w:iCs/>
          <w:color w:val="000000" w:themeColor="text1"/>
        </w:rPr>
        <w:t>kartu - jmenný</w:t>
      </w:r>
      <w:proofErr w:type="gramEnd"/>
      <w:r w:rsidRPr="0018479B">
        <w:rPr>
          <w:rFonts w:ascii="Arial" w:hAnsi="Arial" w:cs="Arial"/>
          <w:iCs/>
          <w:color w:val="000000" w:themeColor="text1"/>
        </w:rPr>
        <w:t xml:space="preserve"> seznam účastníků </w:t>
      </w:r>
      <w:r w:rsidR="00276792">
        <w:rPr>
          <w:rFonts w:ascii="Arial" w:hAnsi="Arial" w:cs="Arial"/>
          <w:iCs/>
          <w:color w:val="000000" w:themeColor="text1"/>
        </w:rPr>
        <w:t xml:space="preserve">                      </w:t>
      </w:r>
      <w:r w:rsidRPr="0018479B">
        <w:rPr>
          <w:rFonts w:ascii="Arial" w:hAnsi="Arial" w:cs="Arial"/>
          <w:iCs/>
          <w:color w:val="000000" w:themeColor="text1"/>
        </w:rPr>
        <w:t xml:space="preserve">i s důležitými informacemi o dětech – třída, kontaktní údaje na rodiče, aj.), který mu poskytl Poskytovatel. Ubytovací </w:t>
      </w:r>
      <w:r w:rsidR="00242C9E">
        <w:rPr>
          <w:rFonts w:ascii="Arial" w:hAnsi="Arial" w:cs="Arial"/>
          <w:iCs/>
          <w:color w:val="000000" w:themeColor="text1"/>
        </w:rPr>
        <w:t>rozpis</w:t>
      </w:r>
      <w:r w:rsidRPr="0018479B">
        <w:rPr>
          <w:rFonts w:ascii="Arial" w:hAnsi="Arial" w:cs="Arial"/>
          <w:iCs/>
          <w:color w:val="000000" w:themeColor="text1"/>
        </w:rPr>
        <w:t xml:space="preserve"> včetně jmenného seznamu účastníků </w:t>
      </w:r>
      <w:proofErr w:type="spellStart"/>
      <w:r w:rsidR="00162E5A">
        <w:rPr>
          <w:rFonts w:ascii="Arial" w:hAnsi="Arial" w:cs="Arial"/>
          <w:iCs/>
          <w:color w:val="000000" w:themeColor="text1"/>
        </w:rPr>
        <w:t>ŠvP</w:t>
      </w:r>
      <w:proofErr w:type="spellEnd"/>
      <w:r w:rsidR="00162E5A">
        <w:rPr>
          <w:rFonts w:ascii="Arial" w:hAnsi="Arial" w:cs="Arial"/>
          <w:iCs/>
          <w:color w:val="000000" w:themeColor="text1"/>
        </w:rPr>
        <w:t xml:space="preserve"> </w:t>
      </w:r>
      <w:r w:rsidRPr="0018479B">
        <w:rPr>
          <w:rFonts w:ascii="Arial" w:hAnsi="Arial" w:cs="Arial"/>
          <w:iCs/>
          <w:color w:val="000000" w:themeColor="text1"/>
        </w:rPr>
        <w:t xml:space="preserve">doručí Objednatel Poskytovateli emailem a to nejpozději 7 dnů před zahájením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>.</w:t>
      </w:r>
      <w:r w:rsidR="000654B6">
        <w:rPr>
          <w:rFonts w:ascii="Arial" w:hAnsi="Arial" w:cs="Arial"/>
          <w:iCs/>
          <w:color w:val="000000" w:themeColor="text1"/>
        </w:rPr>
        <w:t xml:space="preserve"> V den odjezdu je Objednatel povinen vyklidit pokoje do 10 hodiny</w:t>
      </w:r>
      <w:r w:rsidR="00242C9E">
        <w:rPr>
          <w:rFonts w:ascii="Arial" w:hAnsi="Arial" w:cs="Arial"/>
          <w:iCs/>
          <w:color w:val="000000" w:themeColor="text1"/>
        </w:rPr>
        <w:t>.</w:t>
      </w:r>
    </w:p>
    <w:p w14:paraId="7DFE34EA" w14:textId="77777777" w:rsidR="00B00FC4" w:rsidRPr="005C2540" w:rsidRDefault="00B00FC4" w:rsidP="00923FCB">
      <w:pPr>
        <w:pStyle w:val="Zkladntext"/>
        <w:numPr>
          <w:ilvl w:val="0"/>
          <w:numId w:val="40"/>
        </w:numPr>
        <w:spacing w:before="100" w:after="0"/>
        <w:jc w:val="both"/>
        <w:rPr>
          <w:rFonts w:ascii="Arial" w:hAnsi="Arial" w:cs="Arial"/>
          <w:iCs/>
          <w:color w:val="000000" w:themeColor="text1"/>
        </w:rPr>
      </w:pPr>
      <w:r w:rsidRPr="0018479B">
        <w:rPr>
          <w:rFonts w:ascii="Arial" w:hAnsi="Arial" w:cs="Arial"/>
          <w:iCs/>
          <w:color w:val="000000" w:themeColor="text1"/>
          <w:u w:val="single"/>
        </w:rPr>
        <w:t>Stravování a denní režim</w:t>
      </w:r>
      <w:r w:rsidRPr="0018479B">
        <w:rPr>
          <w:rFonts w:ascii="Arial" w:hAnsi="Arial" w:cs="Arial"/>
          <w:iCs/>
          <w:color w:val="000000" w:themeColor="text1"/>
        </w:rPr>
        <w:t xml:space="preserve"> – Zajištěná strava Poskytovatelem</w:t>
      </w:r>
      <w:r w:rsidR="00162E5A">
        <w:rPr>
          <w:rFonts w:ascii="Arial" w:hAnsi="Arial" w:cs="Arial"/>
          <w:iCs/>
          <w:color w:val="000000" w:themeColor="text1"/>
        </w:rPr>
        <w:t xml:space="preserve"> </w:t>
      </w:r>
      <w:sdt>
        <w:sdtPr>
          <w:tag w:val="goog_rdk_208"/>
          <w:id w:val="-177199080"/>
        </w:sdtPr>
        <w:sdtEndPr/>
        <w:sdtContent>
          <w:r w:rsidR="00162E5A">
            <w:rPr>
              <w:rFonts w:ascii="Arial" w:eastAsia="Arial" w:hAnsi="Arial" w:cs="Arial"/>
            </w:rPr>
            <w:t xml:space="preserve">vyhovující právním předpisům vztahujícím se ke školnímu stravování </w:t>
          </w:r>
        </w:sdtContent>
      </w:sdt>
      <w:r w:rsidRPr="0018479B">
        <w:rPr>
          <w:rFonts w:ascii="Arial" w:hAnsi="Arial" w:cs="Arial"/>
          <w:iCs/>
          <w:color w:val="000000" w:themeColor="text1"/>
        </w:rPr>
        <w:t>bude</w:t>
      </w:r>
      <w:r w:rsidR="00865A17">
        <w:rPr>
          <w:rFonts w:ascii="Arial" w:hAnsi="Arial" w:cs="Arial"/>
          <w:iCs/>
          <w:color w:val="000000" w:themeColor="text1"/>
        </w:rPr>
        <w:t xml:space="preserve"> formou plné penze, tj. strava 5x denně (snídaně, </w:t>
      </w:r>
      <w:r w:rsidRPr="0018479B">
        <w:rPr>
          <w:rFonts w:ascii="Arial" w:hAnsi="Arial" w:cs="Arial"/>
          <w:iCs/>
          <w:color w:val="000000" w:themeColor="text1"/>
        </w:rPr>
        <w:t xml:space="preserve">oběd, svačina, večeře, II. </w:t>
      </w:r>
      <w:proofErr w:type="gramStart"/>
      <w:r w:rsidRPr="0018479B">
        <w:rPr>
          <w:rFonts w:ascii="Arial" w:hAnsi="Arial" w:cs="Arial"/>
          <w:iCs/>
          <w:color w:val="000000" w:themeColor="text1"/>
        </w:rPr>
        <w:t>večeře)</w:t>
      </w:r>
      <w:r w:rsidR="00242C9E">
        <w:rPr>
          <w:rFonts w:ascii="Arial" w:hAnsi="Arial" w:cs="Arial"/>
          <w:iCs/>
          <w:color w:val="000000" w:themeColor="text1"/>
        </w:rPr>
        <w:t xml:space="preserve"> </w:t>
      </w:r>
      <w:r w:rsidR="005C2540">
        <w:rPr>
          <w:rFonts w:ascii="Arial" w:hAnsi="Arial" w:cs="Arial"/>
          <w:iCs/>
          <w:color w:val="000000" w:themeColor="text1"/>
        </w:rPr>
        <w:t xml:space="preserve"> </w:t>
      </w:r>
      <w:r w:rsidR="00242C9E" w:rsidRPr="005C2540">
        <w:rPr>
          <w:rFonts w:ascii="Arial" w:hAnsi="Arial" w:cs="Arial"/>
          <w:iCs/>
          <w:color w:val="000000" w:themeColor="text1"/>
        </w:rPr>
        <w:t>a</w:t>
      </w:r>
      <w:proofErr w:type="gramEnd"/>
      <w:r w:rsidR="00242C9E" w:rsidRPr="005C2540">
        <w:rPr>
          <w:rFonts w:ascii="Arial" w:hAnsi="Arial" w:cs="Arial"/>
          <w:iCs/>
          <w:color w:val="000000" w:themeColor="text1"/>
        </w:rPr>
        <w:t xml:space="preserve"> celodenní</w:t>
      </w:r>
      <w:r w:rsidRPr="005C2540">
        <w:rPr>
          <w:rFonts w:ascii="Arial" w:hAnsi="Arial" w:cs="Arial"/>
          <w:iCs/>
          <w:color w:val="000000" w:themeColor="text1"/>
        </w:rPr>
        <w:t xml:space="preserve"> pitný režim. Prvním jídlem v den zahájení </w:t>
      </w:r>
      <w:proofErr w:type="spellStart"/>
      <w:r w:rsidRPr="005C2540">
        <w:rPr>
          <w:rFonts w:ascii="Arial" w:hAnsi="Arial" w:cs="Arial"/>
          <w:iCs/>
          <w:color w:val="000000" w:themeColor="text1"/>
        </w:rPr>
        <w:t>ŠvP</w:t>
      </w:r>
      <w:proofErr w:type="spellEnd"/>
      <w:r w:rsidRPr="005C2540">
        <w:rPr>
          <w:rFonts w:ascii="Arial" w:hAnsi="Arial" w:cs="Arial"/>
          <w:iCs/>
          <w:color w:val="000000" w:themeColor="text1"/>
        </w:rPr>
        <w:t xml:space="preserve"> bude oběd a posledním jídlem v den ukončení </w:t>
      </w:r>
      <w:proofErr w:type="spellStart"/>
      <w:r w:rsidRPr="005C2540">
        <w:rPr>
          <w:rFonts w:ascii="Arial" w:hAnsi="Arial" w:cs="Arial"/>
          <w:iCs/>
          <w:color w:val="000000" w:themeColor="text1"/>
        </w:rPr>
        <w:t>ŠvP</w:t>
      </w:r>
      <w:proofErr w:type="spellEnd"/>
      <w:r w:rsidRPr="005C2540">
        <w:rPr>
          <w:rFonts w:ascii="Arial" w:hAnsi="Arial" w:cs="Arial"/>
          <w:iCs/>
          <w:color w:val="000000" w:themeColor="text1"/>
        </w:rPr>
        <w:t xml:space="preserve"> bude snídaně (pokud není domluveno jinak). Podle konečného počtu dětí rozhodne Poskytovatel o rozdělení do skupin – směn k efektivnímu zvládnutí denního režimu, přičemž přesné časy režimu budou stanoveny v Protokolu </w:t>
      </w:r>
      <w:proofErr w:type="spellStart"/>
      <w:r w:rsidRPr="005C2540">
        <w:rPr>
          <w:rFonts w:ascii="Arial" w:hAnsi="Arial" w:cs="Arial"/>
          <w:iCs/>
          <w:color w:val="000000" w:themeColor="text1"/>
        </w:rPr>
        <w:t>ŠvP</w:t>
      </w:r>
      <w:proofErr w:type="spellEnd"/>
      <w:r w:rsidRPr="005C2540">
        <w:rPr>
          <w:rFonts w:ascii="Arial" w:hAnsi="Arial" w:cs="Arial"/>
          <w:iCs/>
          <w:color w:val="000000" w:themeColor="text1"/>
        </w:rPr>
        <w:t>.</w:t>
      </w:r>
    </w:p>
    <w:p w14:paraId="1C40F609" w14:textId="77777777" w:rsidR="00B00FC4" w:rsidRPr="0018479B" w:rsidRDefault="00B00FC4" w:rsidP="00923FCB">
      <w:pPr>
        <w:pStyle w:val="Zkladntext"/>
        <w:numPr>
          <w:ilvl w:val="0"/>
          <w:numId w:val="40"/>
        </w:numPr>
        <w:spacing w:before="100" w:after="0"/>
        <w:jc w:val="both"/>
        <w:rPr>
          <w:rFonts w:ascii="Arial" w:hAnsi="Arial" w:cs="Arial"/>
          <w:iCs/>
          <w:color w:val="000000" w:themeColor="text1"/>
        </w:rPr>
      </w:pPr>
      <w:r w:rsidRPr="0018479B">
        <w:rPr>
          <w:rFonts w:ascii="Arial" w:hAnsi="Arial" w:cs="Arial"/>
          <w:iCs/>
          <w:color w:val="000000" w:themeColor="text1"/>
          <w:u w:val="single"/>
        </w:rPr>
        <w:t>Doprava</w:t>
      </w:r>
      <w:r w:rsidRPr="0018479B">
        <w:rPr>
          <w:rFonts w:ascii="Arial" w:hAnsi="Arial" w:cs="Arial"/>
          <w:iCs/>
          <w:color w:val="000000" w:themeColor="text1"/>
        </w:rPr>
        <w:t xml:space="preserve"> – Zajištěná doprava Poskytovatelem je v ceně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 xml:space="preserve">. Povinností Poskytovatele je zajistit přistavení všech autobusů na dohodnutém místě. Autobusy budou vybaveny bezpečnostními pásy. Za organizaci odjezdu na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 xml:space="preserve"> a příjezdu zpět ze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 xml:space="preserve"> zodpovídá Objednatel, rovněž tak z</w:t>
      </w:r>
      <w:r w:rsidR="000628A1">
        <w:rPr>
          <w:rFonts w:ascii="Arial" w:hAnsi="Arial" w:cs="Arial"/>
          <w:iCs/>
          <w:color w:val="000000" w:themeColor="text1"/>
        </w:rPr>
        <w:t xml:space="preserve">a rozmístění dětí do autobusů. </w:t>
      </w:r>
      <w:r w:rsidR="00503847" w:rsidRPr="00AF5D0E">
        <w:rPr>
          <w:rFonts w:ascii="Arial" w:hAnsi="Arial" w:cs="Arial"/>
          <w:iCs/>
          <w:color w:val="000000" w:themeColor="text1"/>
        </w:rPr>
        <w:t>Č</w:t>
      </w:r>
      <w:r w:rsidRPr="00AF5D0E">
        <w:rPr>
          <w:rFonts w:ascii="Arial" w:hAnsi="Arial" w:cs="Arial"/>
          <w:iCs/>
          <w:color w:val="000000" w:themeColor="text1"/>
        </w:rPr>
        <w:t>asy odjezdu a příjezdu</w:t>
      </w:r>
      <w:r w:rsidR="000628A1" w:rsidRPr="00AF5D0E">
        <w:rPr>
          <w:rFonts w:ascii="Arial" w:hAnsi="Arial" w:cs="Arial"/>
          <w:iCs/>
          <w:color w:val="000000" w:themeColor="text1"/>
        </w:rPr>
        <w:t xml:space="preserve"> uvedené ve </w:t>
      </w:r>
      <w:proofErr w:type="spellStart"/>
      <w:r w:rsidR="000628A1" w:rsidRPr="00AF5D0E">
        <w:rPr>
          <w:rFonts w:ascii="Arial" w:hAnsi="Arial" w:cs="Arial"/>
          <w:iCs/>
          <w:color w:val="000000" w:themeColor="text1"/>
        </w:rPr>
        <w:t>SoPS</w:t>
      </w:r>
      <w:proofErr w:type="spellEnd"/>
      <w:r w:rsidR="000628A1" w:rsidRPr="00AF5D0E">
        <w:rPr>
          <w:rFonts w:ascii="Arial" w:hAnsi="Arial" w:cs="Arial"/>
          <w:iCs/>
          <w:color w:val="000000" w:themeColor="text1"/>
        </w:rPr>
        <w:t>, jsou pouze orientační.</w:t>
      </w:r>
      <w:r w:rsidRPr="00AF5D0E">
        <w:rPr>
          <w:rFonts w:ascii="Arial" w:hAnsi="Arial" w:cs="Arial"/>
          <w:iCs/>
          <w:color w:val="000000" w:themeColor="text1"/>
        </w:rPr>
        <w:t xml:space="preserve"> </w:t>
      </w:r>
      <w:r w:rsidR="00503847" w:rsidRPr="00AF5D0E">
        <w:rPr>
          <w:rFonts w:ascii="Arial" w:hAnsi="Arial" w:cs="Arial"/>
          <w:iCs/>
          <w:color w:val="000000" w:themeColor="text1"/>
        </w:rPr>
        <w:t>Tyto časy tam</w:t>
      </w:r>
      <w:r w:rsidRPr="00AF5D0E">
        <w:rPr>
          <w:rFonts w:ascii="Arial" w:hAnsi="Arial" w:cs="Arial"/>
          <w:iCs/>
          <w:color w:val="000000" w:themeColor="text1"/>
        </w:rPr>
        <w:t xml:space="preserve"> a zpět budou </w:t>
      </w:r>
      <w:r w:rsidR="000628A1" w:rsidRPr="00AF5D0E">
        <w:rPr>
          <w:rFonts w:ascii="Arial" w:hAnsi="Arial" w:cs="Arial"/>
          <w:iCs/>
          <w:color w:val="000000" w:themeColor="text1"/>
        </w:rPr>
        <w:t>upřesněny</w:t>
      </w:r>
      <w:r w:rsidRPr="00AF5D0E">
        <w:rPr>
          <w:rFonts w:ascii="Arial" w:hAnsi="Arial" w:cs="Arial"/>
          <w:iCs/>
          <w:color w:val="000000" w:themeColor="text1"/>
        </w:rPr>
        <w:t xml:space="preserve"> v Protokolu </w:t>
      </w:r>
      <w:proofErr w:type="spellStart"/>
      <w:r w:rsidRPr="00AF5D0E">
        <w:rPr>
          <w:rFonts w:ascii="Arial" w:hAnsi="Arial" w:cs="Arial"/>
          <w:iCs/>
          <w:color w:val="000000" w:themeColor="text1"/>
        </w:rPr>
        <w:t>ŠvP</w:t>
      </w:r>
      <w:proofErr w:type="spellEnd"/>
      <w:r w:rsidR="00503847" w:rsidRPr="00AF5D0E">
        <w:rPr>
          <w:rFonts w:ascii="Arial" w:hAnsi="Arial" w:cs="Arial"/>
          <w:iCs/>
          <w:color w:val="000000" w:themeColor="text1"/>
        </w:rPr>
        <w:t xml:space="preserve"> měsíc před konáním pobytu</w:t>
      </w:r>
      <w:r w:rsidRPr="00AF5D0E">
        <w:rPr>
          <w:rFonts w:ascii="Arial" w:hAnsi="Arial" w:cs="Arial"/>
          <w:iCs/>
          <w:color w:val="000000" w:themeColor="text1"/>
        </w:rPr>
        <w:t>.</w:t>
      </w:r>
      <w:r w:rsidR="00503847" w:rsidRPr="00AF5D0E">
        <w:rPr>
          <w:rFonts w:ascii="Arial" w:hAnsi="Arial" w:cs="Arial"/>
          <w:iCs/>
          <w:color w:val="000000" w:themeColor="text1"/>
        </w:rPr>
        <w:t xml:space="preserve"> </w:t>
      </w:r>
    </w:p>
    <w:p w14:paraId="032B8905" w14:textId="77777777" w:rsidR="00B00FC4" w:rsidRPr="0018479B" w:rsidRDefault="00B00FC4" w:rsidP="00923FCB">
      <w:pPr>
        <w:pStyle w:val="Zkladntext"/>
        <w:numPr>
          <w:ilvl w:val="0"/>
          <w:numId w:val="40"/>
        </w:numPr>
        <w:spacing w:before="100" w:after="0"/>
        <w:jc w:val="both"/>
        <w:rPr>
          <w:rStyle w:val="dn"/>
          <w:rFonts w:ascii="Arial" w:hAnsi="Arial" w:cs="Arial"/>
          <w:iCs/>
          <w:color w:val="000000" w:themeColor="text1"/>
        </w:rPr>
      </w:pPr>
      <w:r w:rsidRPr="0018479B">
        <w:rPr>
          <w:rStyle w:val="dn"/>
          <w:rFonts w:ascii="Arial" w:hAnsi="Arial" w:cs="Arial"/>
          <w:iCs/>
          <w:color w:val="000000" w:themeColor="text1"/>
          <w:u w:val="single"/>
          <w:lang w:val="fr-FR"/>
        </w:rPr>
        <w:t>Koup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  <w:u w:val="single"/>
        </w:rPr>
        <w:t>ání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u w:val="single"/>
        </w:rPr>
        <w:t xml:space="preserve"> v</w:t>
      </w:r>
      <w:r w:rsidR="00242C9E">
        <w:rPr>
          <w:rStyle w:val="dn"/>
          <w:rFonts w:ascii="Arial" w:hAnsi="Arial" w:cs="Arial"/>
          <w:iCs/>
          <w:color w:val="000000" w:themeColor="text1"/>
          <w:u w:val="single"/>
        </w:rPr>
        <w:t> </w:t>
      </w:r>
      <w:r w:rsidRPr="0018479B">
        <w:rPr>
          <w:rStyle w:val="dn"/>
          <w:rFonts w:ascii="Arial" w:hAnsi="Arial" w:cs="Arial"/>
          <w:iCs/>
          <w:color w:val="000000" w:themeColor="text1"/>
          <w:u w:val="single"/>
        </w:rPr>
        <w:t>rybníku</w:t>
      </w:r>
      <w:r w:rsidR="00242C9E" w:rsidRPr="00242C9E">
        <w:rPr>
          <w:rStyle w:val="dn"/>
          <w:rFonts w:ascii="Arial" w:hAnsi="Arial" w:cs="Arial"/>
          <w:iCs/>
          <w:color w:val="000000" w:themeColor="text1"/>
        </w:rPr>
        <w:t xml:space="preserve"> </w:t>
      </w:r>
      <w:r w:rsidRPr="0018479B">
        <w:rPr>
          <w:rFonts w:ascii="Arial" w:hAnsi="Arial" w:cs="Arial"/>
          <w:iCs/>
          <w:color w:val="000000" w:themeColor="text1"/>
        </w:rPr>
        <w:t xml:space="preserve">– </w:t>
      </w:r>
      <w:r w:rsidRPr="0018479B">
        <w:rPr>
          <w:rStyle w:val="dn"/>
          <w:rFonts w:ascii="Arial" w:hAnsi="Arial" w:cs="Arial"/>
          <w:iCs/>
          <w:color w:val="000000" w:themeColor="text1"/>
        </w:rPr>
        <w:t>Je povoleno pouze se souhlasem pedagoga a plně na jeho odpovědnost.</w:t>
      </w:r>
      <w:r w:rsidR="00162E5A">
        <w:rPr>
          <w:rStyle w:val="dn"/>
          <w:rFonts w:ascii="Arial" w:hAnsi="Arial" w:cs="Arial"/>
          <w:iCs/>
          <w:color w:val="000000" w:themeColor="text1"/>
        </w:rPr>
        <w:t xml:space="preserve"> </w:t>
      </w:r>
      <w:sdt>
        <w:sdtPr>
          <w:tag w:val="goog_rdk_209"/>
          <w:id w:val="2094972453"/>
        </w:sdtPr>
        <w:sdtEndPr/>
        <w:sdtContent>
          <w:r w:rsidR="00162E5A">
            <w:rPr>
              <w:rFonts w:ascii="Arial" w:eastAsia="Arial" w:hAnsi="Arial" w:cs="Arial"/>
            </w:rPr>
            <w:t xml:space="preserve">Poskytovatel výslovně prohlašuje, že součástí poskytovaných služeb není dozor nad účastníky </w:t>
          </w:r>
          <w:proofErr w:type="spellStart"/>
          <w:r w:rsidR="00162E5A">
            <w:rPr>
              <w:rFonts w:ascii="Arial" w:eastAsia="Arial" w:hAnsi="Arial" w:cs="Arial"/>
            </w:rPr>
            <w:t>ŠvP</w:t>
          </w:r>
          <w:proofErr w:type="spellEnd"/>
          <w:r w:rsidR="00162E5A">
            <w:rPr>
              <w:rFonts w:ascii="Arial" w:eastAsia="Arial" w:hAnsi="Arial" w:cs="Arial"/>
            </w:rPr>
            <w:t xml:space="preserve"> při aktivitách provozovaných v rybníku a jeho bezprostředním okolí, a že nezajišťuje služby plavčíka</w:t>
          </w:r>
        </w:sdtContent>
      </w:sdt>
      <w:r w:rsidRPr="0018479B">
        <w:rPr>
          <w:rStyle w:val="dn"/>
          <w:rFonts w:ascii="Arial" w:hAnsi="Arial" w:cs="Arial"/>
          <w:iCs/>
          <w:color w:val="000000" w:themeColor="text1"/>
        </w:rPr>
        <w:t xml:space="preserve"> </w:t>
      </w:r>
    </w:p>
    <w:p w14:paraId="38343ED0" w14:textId="77777777" w:rsidR="00B51001" w:rsidRPr="00B51001" w:rsidRDefault="006031C2" w:rsidP="00923FCB">
      <w:pPr>
        <w:pStyle w:val="Zkladntext"/>
        <w:numPr>
          <w:ilvl w:val="0"/>
          <w:numId w:val="40"/>
        </w:numPr>
        <w:spacing w:before="100" w:after="0"/>
        <w:jc w:val="both"/>
        <w:rPr>
          <w:rStyle w:val="dn"/>
          <w:rFonts w:ascii="Arial" w:hAnsi="Arial" w:cs="Arial"/>
          <w:iCs/>
          <w:color w:val="000000" w:themeColor="text1"/>
        </w:rPr>
      </w:pPr>
      <w:r w:rsidRPr="0018479B">
        <w:rPr>
          <w:rStyle w:val="dn"/>
          <w:rFonts w:ascii="Arial" w:hAnsi="Arial" w:cs="Arial"/>
          <w:iCs/>
          <w:color w:val="000000" w:themeColor="text1"/>
          <w:u w:val="single"/>
        </w:rPr>
        <w:t>Právo Hlavního vedoucího</w:t>
      </w:r>
      <w:r>
        <w:rPr>
          <w:rStyle w:val="dn"/>
          <w:rFonts w:ascii="Arial" w:hAnsi="Arial" w:cs="Arial"/>
          <w:iCs/>
          <w:color w:val="000000" w:themeColor="text1"/>
        </w:rPr>
        <w:t xml:space="preserve"> – Hlavní vedoucí či </w:t>
      </w:r>
      <w:r w:rsidR="00162E5A">
        <w:rPr>
          <w:rStyle w:val="dn"/>
          <w:rFonts w:ascii="Arial" w:hAnsi="Arial" w:cs="Arial"/>
          <w:iCs/>
          <w:color w:val="000000" w:themeColor="text1"/>
        </w:rPr>
        <w:t>instruktor</w:t>
      </w:r>
      <w:r w:rsidRPr="0018479B">
        <w:rPr>
          <w:rStyle w:val="dn"/>
          <w:rFonts w:ascii="Arial" w:hAnsi="Arial" w:cs="Arial"/>
          <w:iCs/>
          <w:color w:val="000000" w:themeColor="text1"/>
        </w:rPr>
        <w:t xml:space="preserve"> je op</w:t>
      </w:r>
      <w:r w:rsidR="00162E5A">
        <w:rPr>
          <w:rStyle w:val="dn"/>
          <w:rFonts w:ascii="Arial" w:hAnsi="Arial" w:cs="Arial"/>
          <w:iCs/>
          <w:color w:val="000000" w:themeColor="text1"/>
        </w:rPr>
        <w:t xml:space="preserve">rávněn podmínit realizaci aktivit s účastníky </w:t>
      </w:r>
      <w:proofErr w:type="spellStart"/>
      <w:r w:rsidR="00162E5A">
        <w:rPr>
          <w:rStyle w:val="dn"/>
          <w:rFonts w:ascii="Arial" w:hAnsi="Arial" w:cs="Arial"/>
          <w:iCs/>
          <w:color w:val="000000" w:themeColor="text1"/>
        </w:rPr>
        <w:t>ŠvP</w:t>
      </w:r>
      <w:proofErr w:type="spellEnd"/>
      <w:r w:rsidR="00162E5A">
        <w:rPr>
          <w:rStyle w:val="dn"/>
          <w:rFonts w:ascii="Arial" w:hAnsi="Arial" w:cs="Arial"/>
          <w:iCs/>
          <w:color w:val="000000" w:themeColor="text1"/>
        </w:rPr>
        <w:t xml:space="preserve"> přítomností pedagogického pracovníka. Instruktor</w:t>
      </w:r>
      <w:r>
        <w:rPr>
          <w:rStyle w:val="dn"/>
          <w:rFonts w:ascii="Arial" w:hAnsi="Arial" w:cs="Arial"/>
          <w:iCs/>
          <w:color w:val="000000" w:themeColor="text1"/>
        </w:rPr>
        <w:t xml:space="preserve"> či hlavní vedoucí před odpoledním programem projde okolí konání aktivit a zhodnotí vhodnost prostoru pro realizaci. </w:t>
      </w:r>
      <w:r w:rsidR="00F33335">
        <w:rPr>
          <w:rStyle w:val="dn"/>
          <w:rFonts w:ascii="Arial" w:hAnsi="Arial" w:cs="Arial"/>
          <w:iCs/>
          <w:color w:val="000000" w:themeColor="text1"/>
        </w:rPr>
        <w:t>Instruktor</w:t>
      </w:r>
      <w:r>
        <w:rPr>
          <w:rStyle w:val="dn"/>
          <w:rFonts w:ascii="Arial" w:hAnsi="Arial" w:cs="Arial"/>
          <w:iCs/>
          <w:color w:val="000000" w:themeColor="text1"/>
        </w:rPr>
        <w:t xml:space="preserve"> vždy před danou aktivitou pouč</w:t>
      </w:r>
      <w:r w:rsidRPr="0018479B">
        <w:rPr>
          <w:rStyle w:val="dn"/>
          <w:rFonts w:ascii="Arial" w:hAnsi="Arial" w:cs="Arial"/>
          <w:iCs/>
          <w:color w:val="000000" w:themeColor="text1"/>
        </w:rPr>
        <w:t xml:space="preserve">í děti </w:t>
      </w:r>
      <w:r w:rsidR="00757787">
        <w:rPr>
          <w:rStyle w:val="dn"/>
          <w:rFonts w:ascii="Arial" w:hAnsi="Arial" w:cs="Arial"/>
          <w:iCs/>
          <w:color w:val="000000" w:themeColor="text1"/>
        </w:rPr>
        <w:t xml:space="preserve">                       </w:t>
      </w:r>
      <w:r w:rsidRPr="0018479B">
        <w:rPr>
          <w:rStyle w:val="dn"/>
          <w:rFonts w:ascii="Arial" w:hAnsi="Arial" w:cs="Arial"/>
          <w:iCs/>
          <w:color w:val="000000" w:themeColor="text1"/>
        </w:rPr>
        <w:t>o bezpečnostních pravidlech</w:t>
      </w:r>
      <w:r w:rsidR="00162E5A">
        <w:rPr>
          <w:rStyle w:val="dn"/>
          <w:rFonts w:ascii="Arial" w:hAnsi="Arial" w:cs="Arial"/>
          <w:iCs/>
          <w:color w:val="000000" w:themeColor="text1"/>
        </w:rPr>
        <w:t xml:space="preserve">, za dodržování bezpečnostních pravidel ze strany účastníků </w:t>
      </w:r>
      <w:proofErr w:type="spellStart"/>
      <w:r w:rsidR="00162E5A">
        <w:rPr>
          <w:rStyle w:val="dn"/>
          <w:rFonts w:ascii="Arial" w:hAnsi="Arial" w:cs="Arial"/>
          <w:iCs/>
          <w:color w:val="000000" w:themeColor="text1"/>
        </w:rPr>
        <w:t>ŠvP</w:t>
      </w:r>
      <w:proofErr w:type="spellEnd"/>
      <w:r w:rsidR="00162E5A">
        <w:rPr>
          <w:rStyle w:val="dn"/>
          <w:rFonts w:ascii="Arial" w:hAnsi="Arial" w:cs="Arial"/>
          <w:iCs/>
          <w:color w:val="000000" w:themeColor="text1"/>
        </w:rPr>
        <w:t xml:space="preserve"> odpovídá pedagogický pracovník. </w:t>
      </w:r>
      <w:r w:rsidR="00F33335">
        <w:rPr>
          <w:rStyle w:val="dn"/>
          <w:rFonts w:ascii="Arial" w:hAnsi="Arial" w:cs="Arial"/>
          <w:iCs/>
          <w:color w:val="000000" w:themeColor="text1"/>
        </w:rPr>
        <w:t>Instruktor</w:t>
      </w:r>
      <w:r w:rsidRPr="0018479B">
        <w:rPr>
          <w:rStyle w:val="dn"/>
          <w:rFonts w:ascii="Arial" w:hAnsi="Arial" w:cs="Arial"/>
          <w:iCs/>
          <w:color w:val="000000" w:themeColor="text1"/>
        </w:rPr>
        <w:t xml:space="preserve"> je oprávněn kdykoliv vyloučit zcela z programu </w:t>
      </w:r>
      <w:r w:rsidR="00162E5A">
        <w:rPr>
          <w:rStyle w:val="dn"/>
          <w:rFonts w:ascii="Arial" w:hAnsi="Arial" w:cs="Arial"/>
          <w:iCs/>
          <w:color w:val="000000" w:themeColor="text1"/>
        </w:rPr>
        <w:t xml:space="preserve">konkrétního účastníka </w:t>
      </w:r>
      <w:proofErr w:type="spellStart"/>
      <w:r w:rsidR="00162E5A">
        <w:rPr>
          <w:rStyle w:val="dn"/>
          <w:rFonts w:ascii="Arial" w:hAnsi="Arial" w:cs="Arial"/>
          <w:iCs/>
          <w:color w:val="000000" w:themeColor="text1"/>
        </w:rPr>
        <w:t>ŠvP</w:t>
      </w:r>
      <w:proofErr w:type="spellEnd"/>
      <w:r w:rsidR="00162E5A">
        <w:rPr>
          <w:rStyle w:val="dn"/>
          <w:rFonts w:ascii="Arial" w:hAnsi="Arial" w:cs="Arial"/>
          <w:iCs/>
          <w:color w:val="000000" w:themeColor="text1"/>
        </w:rPr>
        <w:t xml:space="preserve"> </w:t>
      </w:r>
      <w:r w:rsidRPr="0018479B">
        <w:rPr>
          <w:rStyle w:val="dn"/>
          <w:rFonts w:ascii="Arial" w:hAnsi="Arial" w:cs="Arial"/>
          <w:iCs/>
          <w:color w:val="000000" w:themeColor="text1"/>
        </w:rPr>
        <w:t xml:space="preserve">pro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nevhodn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 xml:space="preserve">é </w:t>
      </w:r>
      <w:r w:rsidRPr="0018479B">
        <w:rPr>
          <w:rStyle w:val="dn"/>
          <w:rFonts w:ascii="Arial" w:hAnsi="Arial" w:cs="Arial"/>
          <w:iCs/>
          <w:color w:val="000000" w:themeColor="text1"/>
        </w:rPr>
        <w:t xml:space="preserve">chování </w:t>
      </w:r>
      <w:r w:rsidR="00757787">
        <w:rPr>
          <w:rStyle w:val="dn"/>
          <w:rFonts w:ascii="Arial" w:hAnsi="Arial" w:cs="Arial"/>
          <w:iCs/>
          <w:color w:val="000000" w:themeColor="text1"/>
        </w:rPr>
        <w:t xml:space="preserve">                        </w:t>
      </w:r>
      <w:r w:rsidRPr="0018479B">
        <w:rPr>
          <w:rStyle w:val="dn"/>
          <w:rFonts w:ascii="Arial" w:hAnsi="Arial" w:cs="Arial"/>
          <w:iCs/>
          <w:color w:val="000000" w:themeColor="text1"/>
        </w:rPr>
        <w:t>či nerespektování bezpečnostních pravidel. Poskytovatel má řádně uzavřen</w:t>
      </w:r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 xml:space="preserve">é </w:t>
      </w:r>
      <w:r w:rsidRPr="0018479B">
        <w:rPr>
          <w:rStyle w:val="dn"/>
          <w:rFonts w:ascii="Arial" w:hAnsi="Arial" w:cs="Arial"/>
          <w:iCs/>
          <w:color w:val="000000" w:themeColor="text1"/>
        </w:rPr>
        <w:t xml:space="preserve">pojištění na pojištění odpovědnosti z činnosti,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kter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 xml:space="preserve">é </w:t>
      </w:r>
      <w:r w:rsidRPr="0018479B">
        <w:rPr>
          <w:rStyle w:val="dn"/>
          <w:rFonts w:ascii="Arial" w:hAnsi="Arial" w:cs="Arial"/>
          <w:iCs/>
          <w:color w:val="000000" w:themeColor="text1"/>
        </w:rPr>
        <w:t xml:space="preserve">se vztahuje na povinnost Poskytovatele k náhradě újmy (na zdraví či majetku), která vznikla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poš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lang w:val="nl-NL"/>
        </w:rPr>
        <w:t>kozen</w:t>
      </w:r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>é</w:t>
      </w:r>
      <w:r w:rsidRPr="0018479B">
        <w:rPr>
          <w:rStyle w:val="dn"/>
          <w:rFonts w:ascii="Arial" w:hAnsi="Arial" w:cs="Arial"/>
          <w:iCs/>
          <w:color w:val="000000" w:themeColor="text1"/>
        </w:rPr>
        <w:t>mu v souvislosti s výkonem pojištěné činnosti a Poskytovatel zároveň poruš</w:t>
      </w:r>
      <w:r w:rsidRPr="0018479B">
        <w:rPr>
          <w:rStyle w:val="dn"/>
          <w:rFonts w:ascii="Arial" w:hAnsi="Arial" w:cs="Arial"/>
          <w:iCs/>
          <w:color w:val="000000" w:themeColor="text1"/>
          <w:lang w:val="it-IT"/>
        </w:rPr>
        <w:t>il pr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ávní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</w:rPr>
        <w:t xml:space="preserve"> povinnost. Pokud </w:t>
      </w:r>
      <w:r>
        <w:rPr>
          <w:rStyle w:val="dn"/>
          <w:rFonts w:ascii="Arial" w:hAnsi="Arial" w:cs="Arial"/>
          <w:iCs/>
          <w:color w:val="000000" w:themeColor="text1"/>
        </w:rPr>
        <w:t>P</w:t>
      </w:r>
      <w:r w:rsidRPr="0018479B">
        <w:rPr>
          <w:rStyle w:val="dn"/>
          <w:rFonts w:ascii="Arial" w:hAnsi="Arial" w:cs="Arial"/>
          <w:iCs/>
          <w:color w:val="000000" w:themeColor="text1"/>
        </w:rPr>
        <w:t xml:space="preserve">oskytovatel právní povinnost neporušil, za vzniklé škody </w:t>
      </w:r>
      <w:r w:rsidR="00757787">
        <w:rPr>
          <w:rStyle w:val="dn"/>
          <w:rFonts w:ascii="Arial" w:hAnsi="Arial" w:cs="Arial"/>
          <w:iCs/>
          <w:color w:val="000000" w:themeColor="text1"/>
        </w:rPr>
        <w:t xml:space="preserve">                         </w:t>
      </w:r>
      <w:r w:rsidRPr="0018479B">
        <w:rPr>
          <w:rStyle w:val="dn"/>
          <w:rFonts w:ascii="Arial" w:hAnsi="Arial" w:cs="Arial"/>
          <w:iCs/>
          <w:color w:val="000000" w:themeColor="text1"/>
        </w:rPr>
        <w:t>na majetku a zdraví neodpovídá.</w:t>
      </w:r>
      <w:r w:rsidR="00B51001">
        <w:rPr>
          <w:rStyle w:val="dn"/>
          <w:rFonts w:ascii="Arial" w:hAnsi="Arial" w:cs="Arial"/>
          <w:iCs/>
          <w:color w:val="000000" w:themeColor="text1"/>
        </w:rPr>
        <w:t xml:space="preserve"> </w:t>
      </w:r>
      <w:r w:rsidR="00B51001">
        <w:rPr>
          <w:rFonts w:ascii="Arial" w:eastAsia="Arial" w:hAnsi="Arial" w:cs="Arial"/>
        </w:rPr>
        <w:t xml:space="preserve">V souladu s § 391 </w:t>
      </w:r>
      <w:proofErr w:type="spellStart"/>
      <w:r w:rsidR="00B51001">
        <w:rPr>
          <w:rFonts w:ascii="Arial" w:eastAsia="Arial" w:hAnsi="Arial" w:cs="Arial"/>
        </w:rPr>
        <w:t>ods</w:t>
      </w:r>
      <w:proofErr w:type="spellEnd"/>
      <w:r w:rsidR="00B51001">
        <w:rPr>
          <w:rFonts w:ascii="Arial" w:eastAsia="Arial" w:hAnsi="Arial" w:cs="Arial"/>
        </w:rPr>
        <w:t>. 2 zákona č. 262/2006 Sb., zákoník práce, ve znění pozdějších předpisů, z</w:t>
      </w:r>
      <w:sdt>
        <w:sdtPr>
          <w:tag w:val="goog_rdk_219"/>
          <w:id w:val="741990556"/>
        </w:sdtPr>
        <w:sdtEndPr/>
        <w:sdtContent>
          <w:r w:rsidR="00B51001" w:rsidRPr="00314D3F">
            <w:rPr>
              <w:rFonts w:ascii="Arial" w:eastAsia="Arial" w:hAnsi="Arial" w:cs="Arial"/>
            </w:rPr>
            <w:t>a škodu, která vznikla dětem v mateřských školách, žákům základních škol a základních uměleckých škol při vyučování nebo v přímé souvislosti s ním, odpovídá právnická osoba vykonávající činnost dané školy; při výchově mimo vyučování ve školském zařízení nebo v přímé souvislosti s ní odpovídá za škodu právnická osoba vykonávající činnost daného školského zařízení.</w:t>
          </w:r>
        </w:sdtContent>
      </w:sdt>
    </w:p>
    <w:p w14:paraId="475A7BAB" w14:textId="77777777" w:rsidR="00B00FC4" w:rsidRDefault="009A4D95" w:rsidP="00923FCB">
      <w:pPr>
        <w:spacing w:before="100" w:after="0" w:line="240" w:lineRule="auto"/>
        <w:ind w:left="709"/>
        <w:contextualSpacing/>
        <w:jc w:val="both"/>
        <w:rPr>
          <w:rStyle w:val="dn"/>
          <w:rFonts w:ascii="Arial" w:hAnsi="Arial" w:cs="Arial"/>
          <w:iCs/>
          <w:color w:val="000000" w:themeColor="text1"/>
        </w:rPr>
      </w:pPr>
      <w:r>
        <w:rPr>
          <w:rStyle w:val="dn"/>
          <w:rFonts w:ascii="Arial" w:hAnsi="Arial" w:cs="Arial"/>
          <w:iCs/>
          <w:color w:val="000000" w:themeColor="text1"/>
        </w:rPr>
        <w:t xml:space="preserve">Zdravotník, noční hlídač, </w:t>
      </w:r>
      <w:r w:rsidR="00104736">
        <w:rPr>
          <w:rStyle w:val="dn"/>
          <w:rFonts w:ascii="Arial" w:hAnsi="Arial" w:cs="Arial"/>
          <w:iCs/>
          <w:color w:val="000000" w:themeColor="text1"/>
          <w:lang w:val="it-IT"/>
        </w:rPr>
        <w:t xml:space="preserve">hlavní vedoucí, </w:t>
      </w:r>
      <w:r w:rsidR="00F33335">
        <w:rPr>
          <w:rStyle w:val="dn"/>
          <w:rFonts w:ascii="Arial" w:hAnsi="Arial" w:cs="Arial"/>
          <w:iCs/>
          <w:color w:val="000000" w:themeColor="text1"/>
          <w:lang w:val="it-IT"/>
        </w:rPr>
        <w:t>instruktor</w:t>
      </w:r>
      <w:r w:rsidR="006031C2" w:rsidRPr="0018479B">
        <w:rPr>
          <w:rStyle w:val="dn"/>
          <w:rFonts w:ascii="Arial" w:hAnsi="Arial" w:cs="Arial"/>
          <w:iCs/>
          <w:color w:val="000000" w:themeColor="text1"/>
        </w:rPr>
        <w:t xml:space="preserve"> ani Poskytovatel neodpovídá </w:t>
      </w:r>
      <w:r w:rsidR="00757787">
        <w:rPr>
          <w:rStyle w:val="dn"/>
          <w:rFonts w:ascii="Arial" w:hAnsi="Arial" w:cs="Arial"/>
          <w:iCs/>
          <w:color w:val="000000" w:themeColor="text1"/>
        </w:rPr>
        <w:t xml:space="preserve">                  </w:t>
      </w:r>
      <w:r w:rsidR="006031C2" w:rsidRPr="0018479B">
        <w:rPr>
          <w:rStyle w:val="dn"/>
          <w:rFonts w:ascii="Arial" w:hAnsi="Arial" w:cs="Arial"/>
          <w:iCs/>
          <w:color w:val="000000" w:themeColor="text1"/>
          <w:lang w:val="it-IT"/>
        </w:rPr>
        <w:t xml:space="preserve">za </w:t>
      </w:r>
      <w:r w:rsidR="006031C2" w:rsidRPr="0018479B">
        <w:rPr>
          <w:rStyle w:val="dn"/>
          <w:rFonts w:ascii="Arial" w:hAnsi="Arial" w:cs="Arial"/>
          <w:iCs/>
          <w:color w:val="000000" w:themeColor="text1"/>
        </w:rPr>
        <w:t>účastníky</w:t>
      </w:r>
      <w:r w:rsidR="00B51001">
        <w:rPr>
          <w:rStyle w:val="dn"/>
          <w:rFonts w:ascii="Arial" w:hAnsi="Arial" w:cs="Arial"/>
          <w:iCs/>
          <w:color w:val="000000" w:themeColor="text1"/>
        </w:rPr>
        <w:t xml:space="preserve"> </w:t>
      </w:r>
      <w:proofErr w:type="spellStart"/>
      <w:r w:rsidR="00B51001">
        <w:rPr>
          <w:rStyle w:val="dn"/>
          <w:rFonts w:ascii="Arial" w:hAnsi="Arial" w:cs="Arial"/>
          <w:iCs/>
          <w:color w:val="000000" w:themeColor="text1"/>
        </w:rPr>
        <w:t>ŠvP</w:t>
      </w:r>
      <w:proofErr w:type="spellEnd"/>
      <w:r w:rsidR="006031C2" w:rsidRPr="0018479B">
        <w:rPr>
          <w:rStyle w:val="dn"/>
          <w:rFonts w:ascii="Arial" w:hAnsi="Arial" w:cs="Arial"/>
          <w:iCs/>
          <w:color w:val="000000" w:themeColor="text1"/>
        </w:rPr>
        <w:t>,</w:t>
      </w:r>
      <w:r w:rsidR="006031C2">
        <w:rPr>
          <w:rStyle w:val="dn"/>
          <w:rFonts w:ascii="Arial" w:hAnsi="Arial" w:cs="Arial"/>
          <w:iCs/>
          <w:color w:val="000000" w:themeColor="text1"/>
        </w:rPr>
        <w:t xml:space="preserve"> </w:t>
      </w:r>
      <w:r w:rsidR="006031C2" w:rsidRPr="0018479B">
        <w:rPr>
          <w:rStyle w:val="dn"/>
          <w:rFonts w:ascii="Arial" w:hAnsi="Arial" w:cs="Arial"/>
          <w:iCs/>
          <w:color w:val="000000" w:themeColor="text1"/>
        </w:rPr>
        <w:t xml:space="preserve">odpovědnost spočívá nadále na Objednateli, který je v souladu s platnou právní úpravou povinen zajištovat bezpečnost a ochranu zdraví účastníků </w:t>
      </w:r>
      <w:r w:rsidR="00757787">
        <w:rPr>
          <w:rStyle w:val="dn"/>
          <w:rFonts w:ascii="Arial" w:hAnsi="Arial" w:cs="Arial"/>
          <w:iCs/>
          <w:color w:val="000000" w:themeColor="text1"/>
        </w:rPr>
        <w:t xml:space="preserve">         </w:t>
      </w:r>
      <w:r w:rsidR="006031C2" w:rsidRPr="0018479B">
        <w:rPr>
          <w:rStyle w:val="dn"/>
          <w:rFonts w:ascii="Arial" w:hAnsi="Arial" w:cs="Arial"/>
          <w:iCs/>
          <w:color w:val="000000" w:themeColor="text1"/>
        </w:rPr>
        <w:t xml:space="preserve">a poskytovat jim </w:t>
      </w:r>
      <w:proofErr w:type="spellStart"/>
      <w:r w:rsidR="006031C2" w:rsidRPr="0018479B">
        <w:rPr>
          <w:rStyle w:val="dn"/>
          <w:rFonts w:ascii="Arial" w:hAnsi="Arial" w:cs="Arial"/>
          <w:iCs/>
          <w:color w:val="000000" w:themeColor="text1"/>
        </w:rPr>
        <w:t>nezbytn</w:t>
      </w:r>
      <w:proofErr w:type="spellEnd"/>
      <w:r w:rsidR="006031C2" w:rsidRPr="0018479B">
        <w:rPr>
          <w:rStyle w:val="dn"/>
          <w:rFonts w:ascii="Arial" w:hAnsi="Arial" w:cs="Arial"/>
          <w:iCs/>
          <w:color w:val="000000" w:themeColor="text1"/>
          <w:lang w:val="fr-FR"/>
        </w:rPr>
        <w:t xml:space="preserve">é </w:t>
      </w:r>
      <w:r w:rsidR="006031C2" w:rsidRPr="0018479B">
        <w:rPr>
          <w:rStyle w:val="dn"/>
          <w:rFonts w:ascii="Arial" w:hAnsi="Arial" w:cs="Arial"/>
          <w:iCs/>
          <w:color w:val="000000" w:themeColor="text1"/>
        </w:rPr>
        <w:t>informace k zajištění bezpečnosti a ochrany zdraví.</w:t>
      </w:r>
    </w:p>
    <w:p w14:paraId="75473240" w14:textId="77777777" w:rsidR="006031C2" w:rsidRPr="006031C2" w:rsidRDefault="006031C2" w:rsidP="00923FCB">
      <w:pPr>
        <w:spacing w:before="100" w:after="0" w:line="240" w:lineRule="auto"/>
        <w:ind w:left="709"/>
        <w:contextualSpacing/>
        <w:jc w:val="both"/>
        <w:rPr>
          <w:rStyle w:val="dn"/>
          <w:rFonts w:ascii="Arial" w:hAnsi="Arial" w:cs="Arial"/>
          <w:iCs/>
          <w:color w:val="000000" w:themeColor="text1"/>
        </w:rPr>
      </w:pPr>
    </w:p>
    <w:p w14:paraId="475FA701" w14:textId="77777777" w:rsidR="00B00FC4" w:rsidRPr="00923FCB" w:rsidRDefault="00B00FC4" w:rsidP="00923FCB">
      <w:pPr>
        <w:pStyle w:val="Odstavecseseznamem"/>
        <w:numPr>
          <w:ilvl w:val="0"/>
          <w:numId w:val="38"/>
        </w:numPr>
        <w:spacing w:before="100" w:after="0" w:line="240" w:lineRule="auto"/>
        <w:jc w:val="both"/>
        <w:rPr>
          <w:rStyle w:val="dn"/>
          <w:rFonts w:ascii="Arial" w:eastAsia="Times New Roman" w:hAnsi="Arial" w:cs="Arial"/>
          <w:i/>
          <w:color w:val="000000" w:themeColor="text1"/>
        </w:rPr>
      </w:pPr>
      <w:r w:rsidRPr="00923FCB">
        <w:rPr>
          <w:rStyle w:val="dn"/>
          <w:rFonts w:ascii="Arial" w:hAnsi="Arial" w:cs="Arial"/>
          <w:b/>
          <w:bCs/>
          <w:i/>
          <w:color w:val="000000" w:themeColor="text1"/>
          <w:u w:val="single"/>
        </w:rPr>
        <w:t>ODSTOUPENÍ OD SMLOUVY</w:t>
      </w:r>
    </w:p>
    <w:p w14:paraId="3B969E9D" w14:textId="77777777" w:rsidR="00923FCB" w:rsidRPr="00923FCB" w:rsidRDefault="00923FCB" w:rsidP="00923FCB">
      <w:pPr>
        <w:pStyle w:val="Odstavecseseznamem"/>
        <w:spacing w:before="100" w:after="0" w:line="240" w:lineRule="auto"/>
        <w:ind w:left="360"/>
        <w:jc w:val="both"/>
        <w:rPr>
          <w:rStyle w:val="dn"/>
          <w:rFonts w:ascii="Arial" w:eastAsia="Times New Roman" w:hAnsi="Arial" w:cs="Arial"/>
          <w:i/>
          <w:color w:val="000000" w:themeColor="text1"/>
        </w:rPr>
      </w:pPr>
    </w:p>
    <w:p w14:paraId="1C4FD14B" w14:textId="77777777" w:rsidR="00B00FC4" w:rsidRPr="0018479B" w:rsidRDefault="00B00FC4" w:rsidP="00923FCB">
      <w:pPr>
        <w:pStyle w:val="Odstavecseseznamem"/>
        <w:numPr>
          <w:ilvl w:val="1"/>
          <w:numId w:val="33"/>
        </w:numPr>
        <w:tabs>
          <w:tab w:val="left" w:pos="1440"/>
        </w:tabs>
        <w:spacing w:before="100"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18479B">
        <w:rPr>
          <w:rStyle w:val="dn"/>
          <w:rFonts w:ascii="Arial" w:hAnsi="Arial" w:cs="Arial"/>
          <w:iCs/>
          <w:color w:val="000000" w:themeColor="text1"/>
        </w:rPr>
        <w:t>Objednatel i Poskytovatel je oprávněn před sjednaný</w:t>
      </w:r>
      <w:r w:rsidRPr="0018479B">
        <w:rPr>
          <w:rStyle w:val="dn"/>
          <w:rFonts w:ascii="Arial" w:hAnsi="Arial" w:cs="Arial"/>
          <w:iCs/>
          <w:color w:val="000000" w:themeColor="text1"/>
          <w:lang w:val="pt-PT"/>
        </w:rPr>
        <w:t>m term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ínem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</w:rPr>
        <w:t xml:space="preserve"> zahájení plnění </w:t>
      </w:r>
      <w:r w:rsidR="000628A1">
        <w:rPr>
          <w:rStyle w:val="dn"/>
          <w:rFonts w:ascii="Arial" w:hAnsi="Arial" w:cs="Arial"/>
          <w:iCs/>
          <w:color w:val="000000" w:themeColor="text1"/>
        </w:rPr>
        <w:t xml:space="preserve">           </w:t>
      </w:r>
      <w:r w:rsidRPr="0018479B">
        <w:rPr>
          <w:rStyle w:val="dn"/>
          <w:rFonts w:ascii="Arial" w:hAnsi="Arial" w:cs="Arial"/>
          <w:iCs/>
          <w:color w:val="000000" w:themeColor="text1"/>
          <w:lang w:val="en-US"/>
        </w:rPr>
        <w:t>od t</w:t>
      </w:r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>é</w:t>
      </w:r>
      <w:r w:rsidRPr="0018479B">
        <w:rPr>
          <w:rStyle w:val="dn"/>
          <w:rFonts w:ascii="Arial" w:hAnsi="Arial" w:cs="Arial"/>
          <w:iCs/>
          <w:color w:val="000000" w:themeColor="text1"/>
        </w:rPr>
        <w:t>to smlouvy odstoupit</w:t>
      </w:r>
      <w:r w:rsidR="00B51001">
        <w:rPr>
          <w:rStyle w:val="dn"/>
          <w:rFonts w:ascii="Arial" w:hAnsi="Arial" w:cs="Arial"/>
          <w:iCs/>
          <w:color w:val="000000" w:themeColor="text1"/>
        </w:rPr>
        <w:t>, a to i bez udání důvodu</w:t>
      </w:r>
      <w:r w:rsidRPr="0018479B">
        <w:rPr>
          <w:rStyle w:val="dn"/>
          <w:rFonts w:ascii="Arial" w:hAnsi="Arial" w:cs="Arial"/>
          <w:iCs/>
          <w:color w:val="000000" w:themeColor="text1"/>
        </w:rPr>
        <w:t>. Účinky odstoupení nastávají dnem, kdy bylo Poskytovateli nebo Objednateli doruč</w:t>
      </w:r>
      <w:r w:rsidRPr="0018479B">
        <w:rPr>
          <w:rStyle w:val="dn"/>
          <w:rFonts w:ascii="Arial" w:hAnsi="Arial" w:cs="Arial"/>
          <w:iCs/>
          <w:color w:val="000000" w:themeColor="text1"/>
          <w:lang w:val="it-IT"/>
        </w:rPr>
        <w:t>eno p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ísemn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 xml:space="preserve">é </w:t>
      </w:r>
      <w:r w:rsidRPr="0018479B">
        <w:rPr>
          <w:rStyle w:val="dn"/>
          <w:rFonts w:ascii="Arial" w:hAnsi="Arial" w:cs="Arial"/>
          <w:iCs/>
          <w:color w:val="000000" w:themeColor="text1"/>
        </w:rPr>
        <w:t xml:space="preserve">oznámení </w:t>
      </w:r>
      <w:r w:rsidR="00757787">
        <w:rPr>
          <w:rStyle w:val="dn"/>
          <w:rFonts w:ascii="Arial" w:hAnsi="Arial" w:cs="Arial"/>
          <w:iCs/>
          <w:color w:val="000000" w:themeColor="text1"/>
        </w:rPr>
        <w:t xml:space="preserve">                     </w:t>
      </w:r>
      <w:r w:rsidRPr="0018479B">
        <w:rPr>
          <w:rStyle w:val="dn"/>
          <w:rFonts w:ascii="Arial" w:hAnsi="Arial" w:cs="Arial"/>
          <w:iCs/>
          <w:color w:val="000000" w:themeColor="text1"/>
        </w:rPr>
        <w:lastRenderedPageBreak/>
        <w:t>o o</w:t>
      </w:r>
      <w:r w:rsidR="000628A1">
        <w:rPr>
          <w:rStyle w:val="dn"/>
          <w:rFonts w:ascii="Arial" w:hAnsi="Arial" w:cs="Arial"/>
          <w:iCs/>
          <w:color w:val="000000" w:themeColor="text1"/>
        </w:rPr>
        <w:t xml:space="preserve">dstoupení od </w:t>
      </w:r>
      <w:proofErr w:type="spellStart"/>
      <w:r w:rsidR="000628A1">
        <w:rPr>
          <w:rStyle w:val="dn"/>
          <w:rFonts w:ascii="Arial" w:hAnsi="Arial" w:cs="Arial"/>
          <w:iCs/>
          <w:color w:val="000000" w:themeColor="text1"/>
        </w:rPr>
        <w:t>SoPS</w:t>
      </w:r>
      <w:proofErr w:type="spellEnd"/>
      <w:r w:rsidR="000628A1">
        <w:rPr>
          <w:rStyle w:val="dn"/>
          <w:rFonts w:ascii="Arial" w:hAnsi="Arial" w:cs="Arial"/>
          <w:iCs/>
          <w:color w:val="000000" w:themeColor="text1"/>
        </w:rPr>
        <w:t>. Pokud</w:t>
      </w:r>
      <w:r w:rsidR="00B51001">
        <w:rPr>
          <w:rStyle w:val="dn"/>
          <w:rFonts w:ascii="Arial" w:hAnsi="Arial" w:cs="Arial"/>
          <w:iCs/>
          <w:color w:val="000000" w:themeColor="text1"/>
        </w:rPr>
        <w:t xml:space="preserve"> </w:t>
      </w:r>
      <w:r w:rsidR="000628A1">
        <w:rPr>
          <w:rStyle w:val="dn"/>
          <w:rFonts w:ascii="Arial" w:hAnsi="Arial" w:cs="Arial"/>
          <w:iCs/>
          <w:color w:val="000000" w:themeColor="text1"/>
        </w:rPr>
        <w:t xml:space="preserve">od </w:t>
      </w:r>
      <w:proofErr w:type="spellStart"/>
      <w:r w:rsidR="000628A1">
        <w:rPr>
          <w:rStyle w:val="dn"/>
          <w:rFonts w:ascii="Arial" w:hAnsi="Arial" w:cs="Arial"/>
          <w:iCs/>
          <w:color w:val="000000" w:themeColor="text1"/>
        </w:rPr>
        <w:t>SoPS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</w:rPr>
        <w:t xml:space="preserve"> odstoupí Objednatel je v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takov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>é</w:t>
      </w:r>
      <w:r w:rsidRPr="0018479B">
        <w:rPr>
          <w:rStyle w:val="dn"/>
          <w:rFonts w:ascii="Arial" w:hAnsi="Arial" w:cs="Arial"/>
          <w:iCs/>
          <w:color w:val="000000" w:themeColor="text1"/>
        </w:rPr>
        <w:t>m případě povi</w:t>
      </w:r>
      <w:r w:rsidR="000628A1">
        <w:rPr>
          <w:rStyle w:val="dn"/>
          <w:rFonts w:ascii="Arial" w:hAnsi="Arial" w:cs="Arial"/>
          <w:iCs/>
          <w:color w:val="000000" w:themeColor="text1"/>
        </w:rPr>
        <w:t>n</w:t>
      </w:r>
      <w:r w:rsidRPr="0018479B">
        <w:rPr>
          <w:rStyle w:val="dn"/>
          <w:rFonts w:ascii="Arial" w:hAnsi="Arial" w:cs="Arial"/>
          <w:iCs/>
          <w:color w:val="000000" w:themeColor="text1"/>
        </w:rPr>
        <w:t xml:space="preserve">en zaplatit Poskytovateli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odstupn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>é</w:t>
      </w:r>
      <w:r w:rsidRPr="0018479B">
        <w:rPr>
          <w:rStyle w:val="dn"/>
          <w:rFonts w:ascii="Arial" w:hAnsi="Arial" w:cs="Arial"/>
          <w:iCs/>
          <w:color w:val="000000" w:themeColor="text1"/>
        </w:rPr>
        <w:t xml:space="preserve">, jehož splatnost nastává dnem doručení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písemn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>é</w:t>
      </w:r>
      <w:r w:rsidR="00B51001">
        <w:rPr>
          <w:rStyle w:val="dn"/>
          <w:rFonts w:ascii="Arial" w:hAnsi="Arial" w:cs="Arial"/>
          <w:iCs/>
          <w:color w:val="000000" w:themeColor="text1"/>
        </w:rPr>
        <w:t xml:space="preserve">ho oznámení </w:t>
      </w:r>
      <w:r w:rsidRPr="0018479B">
        <w:rPr>
          <w:rStyle w:val="dn"/>
          <w:rFonts w:ascii="Arial" w:hAnsi="Arial" w:cs="Arial"/>
          <w:iCs/>
          <w:color w:val="000000" w:themeColor="text1"/>
        </w:rPr>
        <w:t xml:space="preserve">o odstoupení </w:t>
      </w:r>
      <w:r w:rsidRPr="0018479B">
        <w:rPr>
          <w:rStyle w:val="dn"/>
          <w:rFonts w:ascii="Arial" w:hAnsi="Arial" w:cs="Arial"/>
          <w:iCs/>
          <w:color w:val="000000" w:themeColor="text1"/>
          <w:lang w:val="en-US"/>
        </w:rPr>
        <w:t>od t</w:t>
      </w:r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>é</w:t>
      </w:r>
      <w:r w:rsidRPr="0018479B">
        <w:rPr>
          <w:rStyle w:val="dn"/>
          <w:rFonts w:ascii="Arial" w:hAnsi="Arial" w:cs="Arial"/>
          <w:iCs/>
          <w:color w:val="000000" w:themeColor="text1"/>
        </w:rPr>
        <w:t xml:space="preserve">to smlouvy. Poskytovatel je oprávněn jednostranně započíst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odstupn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 xml:space="preserve">é </w:t>
      </w:r>
      <w:r w:rsidRPr="0018479B">
        <w:rPr>
          <w:rStyle w:val="dn"/>
          <w:rFonts w:ascii="Arial" w:hAnsi="Arial" w:cs="Arial"/>
          <w:iCs/>
          <w:color w:val="000000" w:themeColor="text1"/>
        </w:rPr>
        <w:t>na zaplacenou cenu</w:t>
      </w:r>
      <w:r w:rsidR="00B51001">
        <w:rPr>
          <w:rStyle w:val="dn"/>
          <w:rFonts w:ascii="Arial" w:hAnsi="Arial" w:cs="Arial"/>
          <w:iCs/>
          <w:color w:val="000000" w:themeColor="text1"/>
        </w:rPr>
        <w:t xml:space="preserve"> či zálohu z ceny</w:t>
      </w:r>
      <w:r w:rsidRPr="0018479B">
        <w:rPr>
          <w:rStyle w:val="dn"/>
          <w:rFonts w:ascii="Arial" w:hAnsi="Arial" w:cs="Arial"/>
          <w:iCs/>
          <w:color w:val="000000" w:themeColor="text1"/>
        </w:rPr>
        <w:t>, kterou obdržel od Objednatele, případně pří</w:t>
      </w:r>
      <w:r w:rsidRPr="0018479B">
        <w:rPr>
          <w:rStyle w:val="dn"/>
          <w:rFonts w:ascii="Arial" w:hAnsi="Arial" w:cs="Arial"/>
          <w:iCs/>
          <w:color w:val="000000" w:themeColor="text1"/>
          <w:lang w:val="da-DK"/>
        </w:rPr>
        <w:t>slu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šnou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</w:rPr>
        <w:t xml:space="preserve"> částku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odstupn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>é</w:t>
      </w:r>
      <w:r w:rsidRPr="0018479B">
        <w:rPr>
          <w:rStyle w:val="dn"/>
          <w:rFonts w:ascii="Arial" w:hAnsi="Arial" w:cs="Arial"/>
          <w:iCs/>
          <w:color w:val="000000" w:themeColor="text1"/>
        </w:rPr>
        <w:t xml:space="preserve">ho vymáhat po Objednateli. Výše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odstupn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>é</w:t>
      </w:r>
      <w:r w:rsidRPr="0018479B">
        <w:rPr>
          <w:rStyle w:val="dn"/>
          <w:rFonts w:ascii="Arial" w:hAnsi="Arial" w:cs="Arial"/>
          <w:iCs/>
          <w:color w:val="000000" w:themeColor="text1"/>
        </w:rPr>
        <w:t>ho je závislá od d</w:t>
      </w:r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>é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lky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časov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>é</w:t>
      </w:r>
      <w:r w:rsidRPr="0018479B">
        <w:rPr>
          <w:rStyle w:val="dn"/>
          <w:rFonts w:ascii="Arial" w:hAnsi="Arial" w:cs="Arial"/>
          <w:iCs/>
          <w:color w:val="000000" w:themeColor="text1"/>
        </w:rPr>
        <w:t>ho období před sjednaný</w:t>
      </w:r>
      <w:r w:rsidRPr="0018479B">
        <w:rPr>
          <w:rStyle w:val="dn"/>
          <w:rFonts w:ascii="Arial" w:hAnsi="Arial" w:cs="Arial"/>
          <w:iCs/>
          <w:color w:val="000000" w:themeColor="text1"/>
          <w:lang w:val="pt-PT"/>
        </w:rPr>
        <w:t>m term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ínem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</w:rPr>
        <w:t xml:space="preserve"> zahájení plnění, nejméně však:</w:t>
      </w:r>
    </w:p>
    <w:p w14:paraId="3D1CDF12" w14:textId="77777777" w:rsidR="00583BAF" w:rsidRPr="00583BAF" w:rsidRDefault="00583BAF" w:rsidP="00923FCB">
      <w:pPr>
        <w:pStyle w:val="Vchoz"/>
        <w:numPr>
          <w:ilvl w:val="0"/>
          <w:numId w:val="18"/>
        </w:numPr>
        <w:spacing w:before="100" w:line="240" w:lineRule="auto"/>
        <w:jc w:val="both"/>
        <w:rPr>
          <w:rStyle w:val="dn"/>
          <w:rFonts w:ascii="Arial" w:hAnsi="Arial" w:cs="Arial"/>
          <w:iCs/>
          <w:color w:val="000000" w:themeColor="text1"/>
          <w:sz w:val="22"/>
          <w:szCs w:val="22"/>
        </w:rPr>
      </w:pPr>
      <w:r>
        <w:rPr>
          <w:rStyle w:val="dn"/>
          <w:rFonts w:ascii="Arial" w:hAnsi="Arial" w:cs="Arial"/>
          <w:iCs/>
          <w:color w:val="000000" w:themeColor="text1"/>
          <w:sz w:val="22"/>
          <w:szCs w:val="22"/>
        </w:rPr>
        <w:t xml:space="preserve">25 % z celkové ceny </w:t>
      </w:r>
      <w:proofErr w:type="spellStart"/>
      <w:r>
        <w:rPr>
          <w:rStyle w:val="dn"/>
          <w:rFonts w:ascii="Arial" w:hAnsi="Arial" w:cs="Arial"/>
          <w:iCs/>
          <w:color w:val="000000" w:themeColor="text1"/>
          <w:sz w:val="22"/>
          <w:szCs w:val="22"/>
        </w:rPr>
        <w:t>ŠvP</w:t>
      </w:r>
      <w:proofErr w:type="spellEnd"/>
      <w:r>
        <w:rPr>
          <w:rStyle w:val="dn"/>
          <w:rFonts w:ascii="Arial" w:hAnsi="Arial" w:cs="Arial"/>
          <w:iCs/>
          <w:color w:val="000000" w:themeColor="text1"/>
          <w:sz w:val="22"/>
          <w:szCs w:val="22"/>
        </w:rPr>
        <w:t xml:space="preserve">, pokud k odstoupení od smlouvy dojde více </w:t>
      </w:r>
      <w:r w:rsidR="00757787">
        <w:rPr>
          <w:rStyle w:val="dn"/>
          <w:rFonts w:ascii="Arial" w:hAnsi="Arial" w:cs="Arial"/>
          <w:iCs/>
          <w:color w:val="000000" w:themeColor="text1"/>
          <w:sz w:val="22"/>
          <w:szCs w:val="22"/>
        </w:rPr>
        <w:t xml:space="preserve">                         než </w:t>
      </w:r>
      <w:r>
        <w:rPr>
          <w:rStyle w:val="dn"/>
          <w:rFonts w:ascii="Arial" w:hAnsi="Arial" w:cs="Arial"/>
          <w:iCs/>
          <w:color w:val="000000" w:themeColor="text1"/>
          <w:sz w:val="22"/>
          <w:szCs w:val="22"/>
        </w:rPr>
        <w:t xml:space="preserve">91 dnů před prvním dnem </w:t>
      </w:r>
      <w:proofErr w:type="spellStart"/>
      <w:r>
        <w:rPr>
          <w:rStyle w:val="dn"/>
          <w:rFonts w:ascii="Arial" w:hAnsi="Arial" w:cs="Arial"/>
          <w:iCs/>
          <w:color w:val="000000" w:themeColor="text1"/>
          <w:sz w:val="22"/>
          <w:szCs w:val="22"/>
        </w:rPr>
        <w:t>ŠvP</w:t>
      </w:r>
      <w:proofErr w:type="spellEnd"/>
      <w:r w:rsidR="00204B93">
        <w:rPr>
          <w:rStyle w:val="dn"/>
          <w:rFonts w:ascii="Arial" w:hAnsi="Arial" w:cs="Arial"/>
          <w:iCs/>
          <w:color w:val="000000" w:themeColor="text1"/>
          <w:sz w:val="22"/>
          <w:szCs w:val="22"/>
        </w:rPr>
        <w:t>,</w:t>
      </w:r>
    </w:p>
    <w:p w14:paraId="17A6918E" w14:textId="77777777" w:rsidR="00B00FC4" w:rsidRPr="00184EDE" w:rsidRDefault="00B00FC4" w:rsidP="00923FCB">
      <w:pPr>
        <w:pStyle w:val="Vchoz"/>
        <w:numPr>
          <w:ilvl w:val="0"/>
          <w:numId w:val="18"/>
        </w:numPr>
        <w:spacing w:before="100" w:line="24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proofErr w:type="gramStart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50%</w:t>
      </w:r>
      <w:proofErr w:type="gramEnd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 z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celkov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  <w:lang w:val="fr-FR"/>
        </w:rPr>
        <w:t xml:space="preserve">é </w:t>
      </w: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ceny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ŠvP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, pokud k odstoupení od smlouvy dojde </w:t>
      </w:r>
      <w:r w:rsidR="000628A1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                                </w:t>
      </w: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mezi</w:t>
      </w:r>
      <w:r w:rsidR="000628A1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 </w:t>
      </w:r>
      <w:r w:rsidRPr="00184EDE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91.</w:t>
      </w:r>
      <w:r w:rsidR="000628A1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 </w:t>
      </w:r>
      <w:r w:rsidRPr="00184EDE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a 61. dnem před prvním dnem </w:t>
      </w:r>
      <w:proofErr w:type="spellStart"/>
      <w:r w:rsidRPr="00184EDE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ŠvP</w:t>
      </w:r>
      <w:proofErr w:type="spellEnd"/>
      <w:r w:rsidRPr="00184EDE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,</w:t>
      </w:r>
    </w:p>
    <w:p w14:paraId="6C2AAA28" w14:textId="77777777" w:rsidR="00B00FC4" w:rsidRPr="00184EDE" w:rsidRDefault="00B00FC4" w:rsidP="00923FCB">
      <w:pPr>
        <w:pStyle w:val="Vchoz"/>
        <w:numPr>
          <w:ilvl w:val="0"/>
          <w:numId w:val="18"/>
        </w:numPr>
        <w:spacing w:before="100" w:line="24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60 % z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celkov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  <w:lang w:val="fr-FR"/>
        </w:rPr>
        <w:t xml:space="preserve">é </w:t>
      </w: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ceny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ŠvP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, pokud k odstoupení od smlouvy dojde </w:t>
      </w:r>
      <w:r w:rsidR="000628A1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                                 </w:t>
      </w:r>
      <w:r w:rsidRPr="00184EDE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mezi 60. a 31. dnem před prvním dnem </w:t>
      </w:r>
      <w:proofErr w:type="spellStart"/>
      <w:r w:rsidRPr="00184EDE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ŠvP</w:t>
      </w:r>
      <w:proofErr w:type="spellEnd"/>
      <w:r w:rsidRPr="00184EDE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,</w:t>
      </w:r>
    </w:p>
    <w:p w14:paraId="3BCEBBDD" w14:textId="77777777" w:rsidR="00B00FC4" w:rsidRPr="0018479B" w:rsidRDefault="00B00FC4" w:rsidP="00923FCB">
      <w:pPr>
        <w:pStyle w:val="Vchoz"/>
        <w:numPr>
          <w:ilvl w:val="0"/>
          <w:numId w:val="18"/>
        </w:numPr>
        <w:spacing w:before="100" w:line="24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70 % z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celkov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  <w:lang w:val="fr-FR"/>
        </w:rPr>
        <w:t xml:space="preserve">é </w:t>
      </w: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ceny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ŠvP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, pokud k odstoupení od smlouvy dojde </w:t>
      </w:r>
      <w:r w:rsidR="000628A1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                            </w:t>
      </w: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mezi 30. </w:t>
      </w:r>
      <w:r w:rsidR="000628A1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a </w:t>
      </w: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15. dnem před prvním dnem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ŠvP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,</w:t>
      </w:r>
    </w:p>
    <w:p w14:paraId="0509E687" w14:textId="77777777" w:rsidR="00B00FC4" w:rsidRPr="0018479B" w:rsidRDefault="00B00FC4" w:rsidP="00923FCB">
      <w:pPr>
        <w:pStyle w:val="Vchoz"/>
        <w:numPr>
          <w:ilvl w:val="0"/>
          <w:numId w:val="18"/>
        </w:numPr>
        <w:spacing w:before="100" w:line="24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90 % z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celkov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  <w:lang w:val="fr-FR"/>
        </w:rPr>
        <w:t xml:space="preserve">é </w:t>
      </w: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ceny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ŠvP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,</w:t>
      </w:r>
      <w:r w:rsidR="00204B93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 </w:t>
      </w: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pokud k odstoupení od smlouvy dojde </w:t>
      </w:r>
      <w:r w:rsidR="00204B93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                         </w:t>
      </w: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mezi 14. </w:t>
      </w:r>
      <w:r w:rsidR="00204B93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a </w:t>
      </w:r>
      <w:r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8. dnem před prvním dnem,</w:t>
      </w:r>
    </w:p>
    <w:p w14:paraId="67DD8954" w14:textId="77777777" w:rsidR="00B00FC4" w:rsidRPr="0018479B" w:rsidRDefault="000628A1" w:rsidP="00923FCB">
      <w:pPr>
        <w:pStyle w:val="Vchoz"/>
        <w:numPr>
          <w:ilvl w:val="0"/>
          <w:numId w:val="18"/>
        </w:numPr>
        <w:spacing w:before="100" w:line="24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   </w:t>
      </w:r>
      <w:r w:rsidR="00B00FC4"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100 % z</w:t>
      </w:r>
      <w:r w:rsidR="00204B93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 </w:t>
      </w:r>
      <w:r w:rsidR="00B00FC4"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celkové</w:t>
      </w:r>
      <w:r w:rsidR="00204B93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 </w:t>
      </w:r>
      <w:r w:rsidR="00B00FC4"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ceny </w:t>
      </w:r>
      <w:proofErr w:type="spellStart"/>
      <w:r w:rsidR="00B00FC4"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ŠvP</w:t>
      </w:r>
      <w:proofErr w:type="spellEnd"/>
      <w:r w:rsidR="00B00FC4"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, pokud k odstoupení od smlouvy dojde 7 a m</w:t>
      </w:r>
      <w:r w:rsidR="00B00FC4"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  <w:lang w:val="fr-FR"/>
        </w:rPr>
        <w:t>é</w:t>
      </w:r>
      <w:r w:rsidR="00B00FC4"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ně dní před prvním dnem </w:t>
      </w:r>
      <w:proofErr w:type="spellStart"/>
      <w:r w:rsidR="00B00FC4"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>ŠvP</w:t>
      </w:r>
      <w:proofErr w:type="spellEnd"/>
      <w:r w:rsidR="00B00FC4" w:rsidRPr="0018479B">
        <w:rPr>
          <w:rStyle w:val="dn"/>
          <w:rFonts w:ascii="Arial" w:hAnsi="Arial" w:cs="Arial"/>
          <w:iCs/>
          <w:color w:val="000000" w:themeColor="text1"/>
          <w:sz w:val="22"/>
          <w:szCs w:val="22"/>
          <w:u w:color="000000"/>
        </w:rPr>
        <w:t xml:space="preserve"> až do jejího zahájení.</w:t>
      </w:r>
    </w:p>
    <w:p w14:paraId="38EA55E0" w14:textId="77777777" w:rsidR="00B51001" w:rsidRDefault="00B51001" w:rsidP="00923FCB">
      <w:pPr>
        <w:pStyle w:val="Odstavecseseznamem"/>
        <w:numPr>
          <w:ilvl w:val="1"/>
          <w:numId w:val="33"/>
        </w:numPr>
        <w:tabs>
          <w:tab w:val="left" w:pos="1440"/>
        </w:tabs>
        <w:spacing w:before="100" w:after="0" w:line="240" w:lineRule="auto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Úhradou odstupného není dotčen případný nárok na náhradu škody.</w:t>
      </w:r>
    </w:p>
    <w:p w14:paraId="10ED3D9B" w14:textId="77777777" w:rsidR="00B51001" w:rsidRDefault="001B5BE8" w:rsidP="00923FCB">
      <w:pPr>
        <w:pStyle w:val="Odstavecseseznamem"/>
        <w:numPr>
          <w:ilvl w:val="1"/>
          <w:numId w:val="33"/>
        </w:numPr>
        <w:tabs>
          <w:tab w:val="left" w:pos="1440"/>
        </w:tabs>
        <w:spacing w:before="100" w:after="0" w:line="240" w:lineRule="auto"/>
        <w:jc w:val="both"/>
        <w:rPr>
          <w:rStyle w:val="dn"/>
          <w:rFonts w:ascii="Arial" w:hAnsi="Arial" w:cs="Arial"/>
          <w:iCs/>
          <w:color w:val="000000" w:themeColor="text1"/>
        </w:rPr>
      </w:pPr>
      <w:sdt>
        <w:sdtPr>
          <w:tag w:val="goog_rdk_253"/>
          <w:id w:val="2041697234"/>
        </w:sdtPr>
        <w:sdtEndPr/>
        <w:sdtContent>
          <w:r w:rsidR="00B51001" w:rsidRPr="00B27BE3">
            <w:rPr>
              <w:rFonts w:ascii="Arial" w:eastAsia="Arial" w:hAnsi="Arial" w:cs="Arial"/>
            </w:rPr>
            <w:t xml:space="preserve">Poskytovateli nevzniká právo na odstupné v případě, že více než </w:t>
          </w:r>
        </w:sdtContent>
      </w:sdt>
      <w:sdt>
        <w:sdtPr>
          <w:tag w:val="goog_rdk_254"/>
          <w:id w:val="2007088961"/>
        </w:sdtPr>
        <w:sdtEndPr/>
        <w:sdtContent>
          <w:r w:rsidR="00B51001">
            <w:rPr>
              <w:rFonts w:ascii="Arial" w:eastAsia="Arial" w:hAnsi="Arial" w:cs="Arial"/>
            </w:rPr>
            <w:t>70</w:t>
          </w:r>
        </w:sdtContent>
      </w:sdt>
      <w:sdt>
        <w:sdtPr>
          <w:tag w:val="goog_rdk_255"/>
          <w:id w:val="-1989165968"/>
        </w:sdtPr>
        <w:sdtEndPr/>
        <w:sdtContent>
          <w:r w:rsidR="00B51001" w:rsidRPr="00B27BE3">
            <w:rPr>
              <w:rFonts w:ascii="Arial" w:eastAsia="Arial" w:hAnsi="Arial" w:cs="Arial"/>
            </w:rPr>
            <w:t xml:space="preserve">% účastníků </w:t>
          </w:r>
          <w:proofErr w:type="spellStart"/>
          <w:r w:rsidR="00B51001" w:rsidRPr="00B27BE3">
            <w:rPr>
              <w:rFonts w:ascii="Arial" w:eastAsia="Arial" w:hAnsi="Arial" w:cs="Arial"/>
            </w:rPr>
            <w:t>ŠvP</w:t>
          </w:r>
          <w:proofErr w:type="spellEnd"/>
          <w:r w:rsidR="00B51001" w:rsidRPr="00B27BE3">
            <w:rPr>
              <w:rFonts w:ascii="Arial" w:eastAsia="Arial" w:hAnsi="Arial" w:cs="Arial"/>
            </w:rPr>
            <w:t xml:space="preserve"> Objednatele, onemocní infekčním onemocněním nebo u více než</w:t>
          </w:r>
          <w:r w:rsidR="00B51001">
            <w:rPr>
              <w:rFonts w:ascii="Arial" w:eastAsia="Arial" w:hAnsi="Arial" w:cs="Arial"/>
            </w:rPr>
            <w:t xml:space="preserve"> </w:t>
          </w:r>
        </w:sdtContent>
      </w:sdt>
      <w:sdt>
        <w:sdtPr>
          <w:tag w:val="goog_rdk_256"/>
          <w:id w:val="-2070254594"/>
        </w:sdtPr>
        <w:sdtEndPr/>
        <w:sdtContent>
          <w:sdt>
            <w:sdtPr>
              <w:tag w:val="goog_rdk_257"/>
              <w:id w:val="1224183945"/>
            </w:sdtPr>
            <w:sdtEndPr/>
            <w:sdtContent>
              <w:proofErr w:type="gramStart"/>
              <w:r w:rsidR="00B51001" w:rsidRPr="00B51001">
                <w:rPr>
                  <w:rFonts w:ascii="Arial" w:hAnsi="Arial" w:cs="Arial"/>
                </w:rPr>
                <w:t>70</w:t>
              </w:r>
              <w:r w:rsidR="00B51001" w:rsidRPr="00B51001">
                <w:rPr>
                  <w:rFonts w:ascii="Arial" w:eastAsia="Arial" w:hAnsi="Arial" w:cs="Arial"/>
                </w:rPr>
                <w:t>%</w:t>
              </w:r>
              <w:proofErr w:type="gramEnd"/>
              <w:r w:rsidR="00B51001" w:rsidRPr="00B51001">
                <w:rPr>
                  <w:rFonts w:ascii="Arial" w:eastAsia="Arial" w:hAnsi="Arial" w:cs="Arial"/>
                </w:rPr>
                <w:t xml:space="preserve"> </w:t>
              </w:r>
              <w:r w:rsidR="00B51001" w:rsidRPr="00B27BE3">
                <w:rPr>
                  <w:rFonts w:ascii="Arial" w:eastAsia="Arial" w:hAnsi="Arial" w:cs="Arial"/>
                </w:rPr>
                <w:t xml:space="preserve">z nich byla nařízena ze strany příslušné hygienické stanice karanténa či izolace. Objednatel </w:t>
              </w:r>
              <w:r w:rsidR="00757787">
                <w:rPr>
                  <w:rFonts w:ascii="Arial" w:eastAsia="Arial" w:hAnsi="Arial" w:cs="Arial"/>
                </w:rPr>
                <w:t xml:space="preserve">               </w:t>
              </w:r>
              <w:r w:rsidR="00B51001" w:rsidRPr="00B27BE3">
                <w:rPr>
                  <w:rFonts w:ascii="Arial" w:eastAsia="Arial" w:hAnsi="Arial" w:cs="Arial"/>
                </w:rPr>
                <w:t xml:space="preserve">je v tomto případě povinen doložit Poskytovateli tuto skutečnost lékařskými zprávami či zprávou příslušné hygienické stanice nejpozději </w:t>
              </w:r>
              <w:r w:rsidR="00B51001">
                <w:rPr>
                  <w:rFonts w:ascii="Arial" w:eastAsia="Arial" w:hAnsi="Arial" w:cs="Arial"/>
                </w:rPr>
                <w:t xml:space="preserve">do </w:t>
              </w:r>
            </w:sdtContent>
          </w:sdt>
        </w:sdtContent>
      </w:sdt>
      <w:sdt>
        <w:sdtPr>
          <w:tag w:val="goog_rdk_259"/>
          <w:id w:val="-604264857"/>
        </w:sdtPr>
        <w:sdtEndPr/>
        <w:sdtContent>
          <w:r w:rsidR="00B51001" w:rsidRPr="00B51001">
            <w:rPr>
              <w:rFonts w:ascii="Arial" w:hAnsi="Arial" w:cs="Arial"/>
            </w:rPr>
            <w:t xml:space="preserve">5 </w:t>
          </w:r>
          <w:r w:rsidR="00B51001" w:rsidRPr="00B27BE3">
            <w:rPr>
              <w:rFonts w:ascii="Arial" w:eastAsia="Arial" w:hAnsi="Arial" w:cs="Arial"/>
            </w:rPr>
            <w:t xml:space="preserve">pracovních dnů </w:t>
          </w:r>
          <w:r w:rsidR="00757787">
            <w:rPr>
              <w:rFonts w:ascii="Arial" w:eastAsia="Arial" w:hAnsi="Arial" w:cs="Arial"/>
            </w:rPr>
            <w:t xml:space="preserve">                                </w:t>
          </w:r>
          <w:r w:rsidR="00B51001" w:rsidRPr="00B27BE3">
            <w:rPr>
              <w:rFonts w:ascii="Arial" w:eastAsia="Arial" w:hAnsi="Arial" w:cs="Arial"/>
            </w:rPr>
            <w:t>od odstoupení od smlouvy Objednatelem, v opačném případě má Poskytovatel nárok na zaplacení odstupného shodně s článkem 5 odst. 1.</w:t>
          </w:r>
        </w:sdtContent>
      </w:sdt>
    </w:p>
    <w:p w14:paraId="786124DE" w14:textId="77777777" w:rsidR="00B00FC4" w:rsidRPr="0018479B" w:rsidRDefault="00B00FC4" w:rsidP="00923FCB">
      <w:pPr>
        <w:pStyle w:val="Odstavecseseznamem"/>
        <w:numPr>
          <w:ilvl w:val="1"/>
          <w:numId w:val="33"/>
        </w:numPr>
        <w:tabs>
          <w:tab w:val="left" w:pos="1440"/>
        </w:tabs>
        <w:spacing w:before="100" w:after="0" w:line="240" w:lineRule="auto"/>
        <w:jc w:val="both"/>
        <w:rPr>
          <w:rStyle w:val="dn"/>
          <w:rFonts w:ascii="Arial" w:hAnsi="Arial" w:cs="Arial"/>
          <w:iCs/>
          <w:color w:val="000000" w:themeColor="text1"/>
        </w:rPr>
      </w:pPr>
      <w:r w:rsidRPr="0018479B">
        <w:rPr>
          <w:rStyle w:val="dn"/>
          <w:rFonts w:ascii="Arial" w:hAnsi="Arial" w:cs="Arial"/>
          <w:iCs/>
          <w:color w:val="000000" w:themeColor="text1"/>
        </w:rPr>
        <w:t xml:space="preserve">Za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nevyčerpan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>é</w:t>
      </w:r>
      <w:r w:rsidR="000628A1">
        <w:rPr>
          <w:rStyle w:val="dn"/>
          <w:rFonts w:ascii="Arial" w:hAnsi="Arial" w:cs="Arial"/>
          <w:iCs/>
          <w:color w:val="000000" w:themeColor="text1"/>
          <w:lang w:val="fr-FR"/>
        </w:rPr>
        <w:t xml:space="preserve"> 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sjednan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 xml:space="preserve">é </w:t>
      </w:r>
      <w:r w:rsidRPr="0018479B">
        <w:rPr>
          <w:rStyle w:val="dn"/>
          <w:rFonts w:ascii="Arial" w:hAnsi="Arial" w:cs="Arial"/>
          <w:iCs/>
          <w:color w:val="000000" w:themeColor="text1"/>
          <w:lang w:val="da-DK"/>
        </w:rPr>
        <w:t>slu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žby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</w:rPr>
        <w:t xml:space="preserve"> Poskytovatel neposkytuje žádnou finanční náhradu.</w:t>
      </w:r>
    </w:p>
    <w:p w14:paraId="41D05661" w14:textId="77777777" w:rsidR="00B00FC4" w:rsidRPr="0018479B" w:rsidRDefault="00B00FC4" w:rsidP="00923FCB">
      <w:pPr>
        <w:pStyle w:val="Odstavecseseznamem"/>
        <w:numPr>
          <w:ilvl w:val="1"/>
          <w:numId w:val="33"/>
        </w:numPr>
        <w:tabs>
          <w:tab w:val="left" w:pos="1440"/>
        </w:tabs>
        <w:spacing w:before="100"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18479B">
        <w:rPr>
          <w:rFonts w:ascii="Arial" w:hAnsi="Arial" w:cs="Arial"/>
          <w:iCs/>
          <w:color w:val="000000" w:themeColor="text1"/>
        </w:rPr>
        <w:t>Pokud nastane vyšší moc</w:t>
      </w:r>
      <w:r w:rsidR="006031C2">
        <w:rPr>
          <w:rFonts w:ascii="Arial" w:hAnsi="Arial" w:cs="Arial"/>
          <w:iCs/>
          <w:color w:val="000000" w:themeColor="text1"/>
        </w:rPr>
        <w:t xml:space="preserve"> (živelní pohromy)</w:t>
      </w:r>
      <w:r w:rsidRPr="0018479B">
        <w:rPr>
          <w:rFonts w:ascii="Arial" w:hAnsi="Arial" w:cs="Arial"/>
          <w:iCs/>
          <w:color w:val="000000" w:themeColor="text1"/>
        </w:rPr>
        <w:t xml:space="preserve"> v průběhu plnění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SoPS</w:t>
      </w:r>
      <w:proofErr w:type="spellEnd"/>
      <w:r w:rsidRPr="0018479B">
        <w:rPr>
          <w:rFonts w:ascii="Arial" w:hAnsi="Arial" w:cs="Arial"/>
          <w:iCs/>
          <w:color w:val="000000" w:themeColor="text1"/>
        </w:rPr>
        <w:t xml:space="preserve"> v takovém případě Poskytovatel neposkytuje žádnou finanční náhradu.</w:t>
      </w:r>
    </w:p>
    <w:p w14:paraId="708E9948" w14:textId="77777777" w:rsidR="00B00FC4" w:rsidRPr="0018479B" w:rsidRDefault="00B00FC4" w:rsidP="00923FCB">
      <w:pPr>
        <w:pStyle w:val="Odstavecseseznamem"/>
        <w:numPr>
          <w:ilvl w:val="1"/>
          <w:numId w:val="33"/>
        </w:numPr>
        <w:tabs>
          <w:tab w:val="left" w:pos="1440"/>
        </w:tabs>
        <w:spacing w:before="100"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18479B">
        <w:rPr>
          <w:rFonts w:ascii="Arial" w:hAnsi="Arial" w:cs="Arial"/>
          <w:iCs/>
          <w:color w:val="000000" w:themeColor="text1"/>
        </w:rPr>
        <w:t xml:space="preserve">Poskytovatel je oprávněn odstoupit od uzavřené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SoPS</w:t>
      </w:r>
      <w:proofErr w:type="spellEnd"/>
      <w:r w:rsidRPr="0018479B">
        <w:rPr>
          <w:rFonts w:ascii="Arial" w:hAnsi="Arial" w:cs="Arial"/>
          <w:iCs/>
          <w:color w:val="000000" w:themeColor="text1"/>
        </w:rPr>
        <w:t xml:space="preserve"> před zahájením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ŠvP</w:t>
      </w:r>
      <w:proofErr w:type="spellEnd"/>
      <w:r w:rsidRPr="0018479B">
        <w:rPr>
          <w:rFonts w:ascii="Arial" w:hAnsi="Arial" w:cs="Arial"/>
          <w:iCs/>
          <w:color w:val="000000" w:themeColor="text1"/>
        </w:rPr>
        <w:t xml:space="preserve">. V takovém případě vrátí Objednateli všechny zaplacené zálohy a platby na základě uzavřené </w:t>
      </w:r>
      <w:proofErr w:type="spellStart"/>
      <w:r w:rsidRPr="0018479B">
        <w:rPr>
          <w:rFonts w:ascii="Arial" w:hAnsi="Arial" w:cs="Arial"/>
          <w:iCs/>
          <w:color w:val="000000" w:themeColor="text1"/>
        </w:rPr>
        <w:t>SoPS</w:t>
      </w:r>
      <w:proofErr w:type="spellEnd"/>
      <w:r w:rsidRPr="0018479B">
        <w:rPr>
          <w:rFonts w:ascii="Arial" w:hAnsi="Arial" w:cs="Arial"/>
          <w:iCs/>
          <w:color w:val="000000" w:themeColor="text1"/>
        </w:rPr>
        <w:t xml:space="preserve"> do </w:t>
      </w:r>
      <w:proofErr w:type="gramStart"/>
      <w:r w:rsidRPr="0018479B">
        <w:rPr>
          <w:rFonts w:ascii="Arial" w:hAnsi="Arial" w:cs="Arial"/>
          <w:iCs/>
          <w:color w:val="000000" w:themeColor="text1"/>
        </w:rPr>
        <w:t>30-ti</w:t>
      </w:r>
      <w:proofErr w:type="gramEnd"/>
      <w:r w:rsidRPr="0018479B">
        <w:rPr>
          <w:rFonts w:ascii="Arial" w:hAnsi="Arial" w:cs="Arial"/>
          <w:iCs/>
          <w:color w:val="000000" w:themeColor="text1"/>
        </w:rPr>
        <w:t xml:space="preserve"> dnů na účet Objednatele po písemném oznámení odstoupení doručeném Objednateli. </w:t>
      </w:r>
    </w:p>
    <w:p w14:paraId="299B5B64" w14:textId="77777777" w:rsidR="00B00FC4" w:rsidRPr="0018479B" w:rsidRDefault="00B00FC4" w:rsidP="00923FCB">
      <w:pPr>
        <w:spacing w:before="100" w:after="0" w:line="240" w:lineRule="auto"/>
        <w:jc w:val="both"/>
        <w:rPr>
          <w:rStyle w:val="dn"/>
          <w:rFonts w:ascii="Arial" w:hAnsi="Arial" w:cs="Arial"/>
          <w:iCs/>
          <w:color w:val="000000" w:themeColor="text1"/>
        </w:rPr>
      </w:pPr>
    </w:p>
    <w:p w14:paraId="480DC519" w14:textId="77777777" w:rsidR="00B00FC4" w:rsidRPr="00923FCB" w:rsidRDefault="00B00FC4" w:rsidP="00923FCB">
      <w:pPr>
        <w:pStyle w:val="Odstavecseseznamem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Style w:val="dn"/>
          <w:rFonts w:ascii="Arial" w:hAnsi="Arial" w:cs="Arial"/>
          <w:iCs/>
          <w:color w:val="000000" w:themeColor="text1"/>
        </w:rPr>
      </w:pPr>
      <w:r w:rsidRPr="00923FCB">
        <w:rPr>
          <w:rStyle w:val="dn"/>
          <w:rFonts w:ascii="Arial" w:eastAsia="Times New Roman" w:hAnsi="Arial" w:cs="Arial"/>
          <w:b/>
          <w:bCs/>
          <w:i/>
          <w:color w:val="000000" w:themeColor="text1"/>
          <w:u w:val="single"/>
        </w:rPr>
        <w:t xml:space="preserve">REKLAMACE SLUŽEB </w:t>
      </w:r>
    </w:p>
    <w:p w14:paraId="534F2BA5" w14:textId="77777777" w:rsidR="00923FCB" w:rsidRPr="00923FCB" w:rsidRDefault="00923FCB" w:rsidP="00923FCB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Style w:val="dn"/>
          <w:rFonts w:ascii="Arial" w:hAnsi="Arial" w:cs="Arial"/>
          <w:iCs/>
          <w:color w:val="000000" w:themeColor="text1"/>
        </w:rPr>
      </w:pPr>
    </w:p>
    <w:p w14:paraId="1F4A316F" w14:textId="77777777" w:rsidR="00B00FC4" w:rsidRPr="00184EDE" w:rsidRDefault="00B00FC4" w:rsidP="00923FCB">
      <w:pPr>
        <w:pStyle w:val="Odstavecseseznamem"/>
        <w:numPr>
          <w:ilvl w:val="1"/>
          <w:numId w:val="33"/>
        </w:numPr>
        <w:tabs>
          <w:tab w:val="left" w:pos="284"/>
        </w:tabs>
        <w:spacing w:after="0" w:line="240" w:lineRule="auto"/>
        <w:jc w:val="both"/>
        <w:rPr>
          <w:rStyle w:val="dn"/>
          <w:rFonts w:ascii="Arial" w:eastAsia="Times New Roman" w:hAnsi="Arial" w:cs="Arial"/>
          <w:iCs/>
          <w:color w:val="000000" w:themeColor="text1"/>
        </w:rPr>
      </w:pPr>
      <w:r w:rsidRPr="0018479B">
        <w:rPr>
          <w:rStyle w:val="dn"/>
          <w:rFonts w:ascii="Arial" w:hAnsi="Arial" w:cs="Arial"/>
          <w:iCs/>
          <w:color w:val="000000" w:themeColor="text1"/>
        </w:rPr>
        <w:t>Př</w:t>
      </w:r>
      <w:r w:rsidRPr="0018479B">
        <w:rPr>
          <w:rStyle w:val="dn"/>
          <w:rFonts w:ascii="Arial" w:hAnsi="Arial" w:cs="Arial"/>
          <w:iCs/>
          <w:color w:val="000000" w:themeColor="text1"/>
          <w:lang w:val="it-IT"/>
        </w:rPr>
        <w:t>i p</w:t>
      </w:r>
      <w:proofErr w:type="spellStart"/>
      <w:r w:rsidRPr="0018479B">
        <w:rPr>
          <w:rStyle w:val="dn"/>
          <w:rFonts w:ascii="Arial" w:hAnsi="Arial" w:cs="Arial"/>
          <w:iCs/>
          <w:color w:val="000000" w:themeColor="text1"/>
        </w:rPr>
        <w:t>řípadn</w:t>
      </w:r>
      <w:proofErr w:type="spellEnd"/>
      <w:r w:rsidRPr="0018479B">
        <w:rPr>
          <w:rStyle w:val="dn"/>
          <w:rFonts w:ascii="Arial" w:hAnsi="Arial" w:cs="Arial"/>
          <w:iCs/>
          <w:color w:val="000000" w:themeColor="text1"/>
          <w:lang w:val="fr-FR"/>
        </w:rPr>
        <w:t xml:space="preserve">é </w:t>
      </w:r>
      <w:r w:rsidRPr="0018479B">
        <w:rPr>
          <w:rStyle w:val="dn"/>
          <w:rFonts w:ascii="Arial" w:hAnsi="Arial" w:cs="Arial"/>
          <w:iCs/>
          <w:color w:val="000000" w:themeColor="text1"/>
        </w:rPr>
        <w:t>reklamaci služeb je následující postup. Reklamace musí být podán</w:t>
      </w:r>
      <w:r>
        <w:rPr>
          <w:rStyle w:val="dn"/>
          <w:rFonts w:ascii="Arial" w:hAnsi="Arial" w:cs="Arial"/>
          <w:iCs/>
          <w:color w:val="000000" w:themeColor="text1"/>
        </w:rPr>
        <w:t>a</w:t>
      </w:r>
      <w:r w:rsidRPr="0018479B">
        <w:rPr>
          <w:rStyle w:val="dn"/>
          <w:rFonts w:ascii="Arial" w:hAnsi="Arial" w:cs="Arial"/>
          <w:iCs/>
          <w:color w:val="000000" w:themeColor="text1"/>
        </w:rPr>
        <w:t xml:space="preserve"> písemně, </w:t>
      </w:r>
      <w:r w:rsidR="00B51001">
        <w:rPr>
          <w:rStyle w:val="dn"/>
          <w:rFonts w:ascii="Arial" w:hAnsi="Arial" w:cs="Arial"/>
          <w:iCs/>
          <w:color w:val="000000" w:themeColor="text1"/>
        </w:rPr>
        <w:t xml:space="preserve">bez zbytečného odkladu </w:t>
      </w:r>
      <w:proofErr w:type="gramStart"/>
      <w:r w:rsidR="00B51001">
        <w:rPr>
          <w:rStyle w:val="dn"/>
          <w:rFonts w:ascii="Arial" w:hAnsi="Arial" w:cs="Arial"/>
          <w:iCs/>
          <w:color w:val="000000" w:themeColor="text1"/>
        </w:rPr>
        <w:t>po té</w:t>
      </w:r>
      <w:proofErr w:type="gramEnd"/>
      <w:r w:rsidR="00B51001">
        <w:rPr>
          <w:rStyle w:val="dn"/>
          <w:rFonts w:ascii="Arial" w:hAnsi="Arial" w:cs="Arial"/>
          <w:iCs/>
          <w:color w:val="000000" w:themeColor="text1"/>
        </w:rPr>
        <w:t xml:space="preserve">, co mohlo být vadné plnění zjištěno. Reklamaci je nezbytné uplatnit u Poskytovatele, případně v průběhu </w:t>
      </w:r>
      <w:proofErr w:type="spellStart"/>
      <w:r w:rsidR="00B51001">
        <w:rPr>
          <w:rStyle w:val="dn"/>
          <w:rFonts w:ascii="Arial" w:hAnsi="Arial" w:cs="Arial"/>
          <w:iCs/>
          <w:color w:val="000000" w:themeColor="text1"/>
        </w:rPr>
        <w:t>ŠvP</w:t>
      </w:r>
      <w:proofErr w:type="spellEnd"/>
      <w:r w:rsidR="00B51001">
        <w:rPr>
          <w:rStyle w:val="dn"/>
          <w:rFonts w:ascii="Arial" w:hAnsi="Arial" w:cs="Arial"/>
          <w:iCs/>
          <w:color w:val="000000" w:themeColor="text1"/>
        </w:rPr>
        <w:t xml:space="preserve"> </w:t>
      </w:r>
      <w:r w:rsidR="00757787">
        <w:rPr>
          <w:rStyle w:val="dn"/>
          <w:rFonts w:ascii="Arial" w:hAnsi="Arial" w:cs="Arial"/>
          <w:iCs/>
          <w:color w:val="000000" w:themeColor="text1"/>
        </w:rPr>
        <w:t xml:space="preserve">                               </w:t>
      </w:r>
      <w:r w:rsidR="00B51001">
        <w:rPr>
          <w:rStyle w:val="dn"/>
          <w:rFonts w:ascii="Arial" w:hAnsi="Arial" w:cs="Arial"/>
          <w:iCs/>
          <w:color w:val="000000" w:themeColor="text1"/>
        </w:rPr>
        <w:t>je k přijímání reklamací zmocněn hlavní vedoucí.</w:t>
      </w:r>
    </w:p>
    <w:p w14:paraId="7C5736A7" w14:textId="77777777" w:rsidR="00B00FC4" w:rsidRPr="0018479B" w:rsidRDefault="00B00FC4" w:rsidP="00923FCB">
      <w:pPr>
        <w:spacing w:after="0" w:line="240" w:lineRule="auto"/>
        <w:jc w:val="both"/>
        <w:rPr>
          <w:rStyle w:val="dn"/>
          <w:rFonts w:ascii="Arial" w:eastAsia="Times New Roman" w:hAnsi="Arial" w:cs="Arial"/>
          <w:iCs/>
          <w:color w:val="000000" w:themeColor="text1"/>
        </w:rPr>
      </w:pPr>
    </w:p>
    <w:bookmarkEnd w:id="0"/>
    <w:p w14:paraId="38D8A1E0" w14:textId="77777777" w:rsidR="00B7499F" w:rsidRPr="00AA3BC9" w:rsidRDefault="00B7499F" w:rsidP="00B7499F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Style w:val="dn"/>
          <w:rFonts w:ascii="Arial" w:eastAsia="Times New Roman" w:hAnsi="Arial" w:cs="Arial"/>
          <w:b/>
          <w:bCs/>
          <w:i/>
          <w:color w:val="000000" w:themeColor="text1"/>
          <w:u w:val="single"/>
        </w:rPr>
      </w:pPr>
      <w:r w:rsidRPr="0018479B">
        <w:rPr>
          <w:rStyle w:val="dn"/>
          <w:rFonts w:ascii="Arial" w:hAnsi="Arial" w:cs="Arial"/>
          <w:b/>
          <w:bCs/>
          <w:i/>
          <w:color w:val="000000" w:themeColor="text1"/>
          <w:u w:val="single"/>
        </w:rPr>
        <w:t>POJIŠTĚNÍ</w:t>
      </w:r>
    </w:p>
    <w:p w14:paraId="69C6D5EE" w14:textId="77777777" w:rsidR="00B7499F" w:rsidRPr="00923FCB" w:rsidRDefault="00B7499F" w:rsidP="00B7499F">
      <w:pPr>
        <w:pStyle w:val="Odstavecseseznamem"/>
        <w:spacing w:after="0" w:line="240" w:lineRule="auto"/>
        <w:ind w:left="360"/>
        <w:jc w:val="both"/>
        <w:rPr>
          <w:rStyle w:val="dn"/>
          <w:rFonts w:ascii="Arial" w:eastAsia="Times New Roman" w:hAnsi="Arial" w:cs="Arial"/>
          <w:b/>
          <w:bCs/>
          <w:i/>
          <w:color w:val="000000" w:themeColor="text1"/>
          <w:u w:val="single"/>
        </w:rPr>
      </w:pPr>
    </w:p>
    <w:p w14:paraId="0C09F736" w14:textId="77777777" w:rsidR="00B7499F" w:rsidRPr="00B51001" w:rsidRDefault="00B7499F" w:rsidP="00B7499F">
      <w:pPr>
        <w:pStyle w:val="Odstavecseseznamem"/>
        <w:numPr>
          <w:ilvl w:val="1"/>
          <w:numId w:val="33"/>
        </w:numPr>
        <w:spacing w:after="0" w:line="240" w:lineRule="auto"/>
        <w:jc w:val="both"/>
        <w:rPr>
          <w:rStyle w:val="dn"/>
          <w:rFonts w:ascii="Arial" w:eastAsia="Times New Roman" w:hAnsi="Arial" w:cs="Arial"/>
          <w:iCs/>
          <w:color w:val="000000" w:themeColor="text1"/>
        </w:rPr>
      </w:pPr>
      <w:r w:rsidRPr="0018479B">
        <w:rPr>
          <w:rStyle w:val="dn"/>
          <w:rFonts w:ascii="Arial" w:hAnsi="Arial" w:cs="Arial"/>
          <w:iCs/>
          <w:color w:val="000000" w:themeColor="text1"/>
        </w:rPr>
        <w:t xml:space="preserve">V ceně sjednaných služeb není obsaženo </w:t>
      </w:r>
      <w:r w:rsidRPr="00AF5D0E">
        <w:rPr>
          <w:rStyle w:val="dn"/>
          <w:rFonts w:ascii="Arial" w:hAnsi="Arial" w:cs="Arial"/>
          <w:iCs/>
          <w:color w:val="000000" w:themeColor="text1"/>
        </w:rPr>
        <w:t>pojištění účastníků</w:t>
      </w:r>
    </w:p>
    <w:p w14:paraId="755D8DBC" w14:textId="77777777" w:rsidR="00B7499F" w:rsidRPr="00B51001" w:rsidRDefault="00B7499F" w:rsidP="00B7499F">
      <w:pPr>
        <w:pStyle w:val="Odstavecseseznamem"/>
        <w:numPr>
          <w:ilvl w:val="1"/>
          <w:numId w:val="33"/>
        </w:numPr>
        <w:spacing w:after="0" w:line="240" w:lineRule="auto"/>
        <w:jc w:val="both"/>
        <w:rPr>
          <w:rStyle w:val="dn"/>
          <w:rFonts w:ascii="Arial" w:eastAsia="Times New Roman" w:hAnsi="Arial" w:cs="Arial"/>
          <w:iCs/>
          <w:color w:val="000000" w:themeColor="text1"/>
        </w:rPr>
      </w:pPr>
      <w:r>
        <w:rPr>
          <w:rStyle w:val="dn"/>
          <w:rFonts w:ascii="Arial" w:hAnsi="Arial" w:cs="Arial"/>
          <w:iCs/>
          <w:color w:val="000000" w:themeColor="text1"/>
        </w:rPr>
        <w:t>V ceně sjednaných služeb není zahrnuto pojištění proti stornu.</w:t>
      </w:r>
    </w:p>
    <w:p w14:paraId="21134B34" w14:textId="77777777" w:rsidR="00B7499F" w:rsidRPr="0018479B" w:rsidRDefault="00B7499F" w:rsidP="00B7499F">
      <w:pPr>
        <w:spacing w:after="0" w:line="240" w:lineRule="auto"/>
        <w:jc w:val="both"/>
        <w:rPr>
          <w:rStyle w:val="dn"/>
          <w:rFonts w:ascii="Arial" w:eastAsia="Times New Roman" w:hAnsi="Arial" w:cs="Arial"/>
          <w:iCs/>
          <w:color w:val="000000" w:themeColor="text1"/>
        </w:rPr>
      </w:pPr>
    </w:p>
    <w:sdt>
      <w:sdtPr>
        <w:tag w:val="goog_rdk_269"/>
        <w:id w:val="659506702"/>
      </w:sdtPr>
      <w:sdtEndPr/>
      <w:sdtContent>
        <w:p w14:paraId="7C38BE90" w14:textId="77777777" w:rsidR="00B7499F" w:rsidRDefault="00B7499F" w:rsidP="00B7499F">
          <w:pPr>
            <w:pStyle w:val="Odstavecseseznamem"/>
            <w:numPr>
              <w:ilvl w:val="0"/>
              <w:numId w:val="33"/>
            </w:numPr>
            <w:pBdr>
              <w:bar w:val="none" w:sz="0" w:color="auto"/>
            </w:pBdr>
            <w:spacing w:before="100" w:after="100" w:line="240" w:lineRule="auto"/>
            <w:jc w:val="both"/>
            <w:rPr>
              <w:rFonts w:ascii="Arial" w:eastAsia="Arial" w:hAnsi="Arial" w:cs="Arial"/>
              <w:b/>
              <w:i/>
              <w:u w:val="single"/>
            </w:rPr>
          </w:pPr>
          <w:r w:rsidRPr="00AA3BC9">
            <w:rPr>
              <w:rFonts w:ascii="Arial" w:eastAsia="Arial" w:hAnsi="Arial" w:cs="Arial"/>
              <w:b/>
              <w:i/>
              <w:u w:val="single"/>
            </w:rPr>
            <w:t>FOTOGRAFIE A VIEOZÁZNAM ÚČASTNÍKŮ ŠVP</w:t>
          </w:r>
        </w:p>
        <w:p w14:paraId="27F38EC1" w14:textId="77777777" w:rsidR="00B7499F" w:rsidRPr="00AA3BC9" w:rsidRDefault="001B5BE8" w:rsidP="00B7499F">
          <w:pPr>
            <w:pStyle w:val="Odstavecseseznamem"/>
            <w:pBdr>
              <w:bar w:val="none" w:sz="0" w:color="auto"/>
            </w:pBdr>
            <w:spacing w:before="100" w:after="100" w:line="240" w:lineRule="auto"/>
            <w:ind w:left="360"/>
            <w:jc w:val="both"/>
            <w:rPr>
              <w:rFonts w:ascii="Arial" w:eastAsia="Arial" w:hAnsi="Arial" w:cs="Arial"/>
              <w:b/>
              <w:i/>
              <w:u w:val="single"/>
            </w:rPr>
          </w:pPr>
        </w:p>
      </w:sdtContent>
    </w:sdt>
    <w:p w14:paraId="45B84014" w14:textId="77777777" w:rsidR="00B7499F" w:rsidRDefault="001B5BE8" w:rsidP="00B7499F">
      <w:pPr>
        <w:numPr>
          <w:ilvl w:val="1"/>
          <w:numId w:val="33"/>
        </w:numPr>
        <w:pBdr>
          <w:bar w:val="none" w:sz="0" w:color="auto"/>
        </w:pBdr>
        <w:spacing w:before="100" w:after="100" w:line="240" w:lineRule="auto"/>
        <w:jc w:val="both"/>
        <w:rPr>
          <w:rFonts w:ascii="Arial" w:eastAsia="Arial" w:hAnsi="Arial" w:cs="Arial"/>
        </w:rPr>
      </w:pPr>
      <w:sdt>
        <w:sdtPr>
          <w:tag w:val="goog_rdk_273"/>
          <w:id w:val="537550443"/>
        </w:sdtPr>
        <w:sdtEndPr/>
        <w:sdtContent>
          <w:sdt>
            <w:sdtPr>
              <w:tag w:val="goog_rdk_271"/>
              <w:id w:val="426317431"/>
            </w:sdtPr>
            <w:sdtEndPr/>
            <w:sdtContent>
              <w:r w:rsidR="00B7499F">
                <w:rPr>
                  <w:rFonts w:ascii="Arial" w:eastAsia="Arial" w:hAnsi="Arial" w:cs="Arial"/>
                </w:rPr>
                <w:t xml:space="preserve">Poskytovatel poskytne Objednateli fotografie a videozáznam ze </w:t>
              </w:r>
              <w:proofErr w:type="spellStart"/>
              <w:r w:rsidR="00B7499F">
                <w:rPr>
                  <w:rFonts w:ascii="Arial" w:eastAsia="Arial" w:hAnsi="Arial" w:cs="Arial"/>
                </w:rPr>
                <w:t>ŠvP</w:t>
              </w:r>
              <w:proofErr w:type="spellEnd"/>
              <w:r w:rsidR="00B7499F">
                <w:rPr>
                  <w:rFonts w:ascii="Arial" w:eastAsia="Arial" w:hAnsi="Arial" w:cs="Arial"/>
                </w:rPr>
                <w:t xml:space="preserve">, které v průběhu </w:t>
              </w:r>
              <w:proofErr w:type="spellStart"/>
              <w:r w:rsidR="00B7499F">
                <w:rPr>
                  <w:rFonts w:ascii="Arial" w:eastAsia="Arial" w:hAnsi="Arial" w:cs="Arial"/>
                </w:rPr>
                <w:t>ŠvP</w:t>
              </w:r>
              <w:proofErr w:type="spellEnd"/>
              <w:r w:rsidR="00B7499F">
                <w:rPr>
                  <w:rFonts w:ascii="Arial" w:eastAsia="Arial" w:hAnsi="Arial" w:cs="Arial"/>
                </w:rPr>
                <w:t xml:space="preserve"> pořídil.</w:t>
              </w:r>
              <w:sdt>
                <w:sdtPr>
                  <w:tag w:val="goog_rdk_272"/>
                  <w:id w:val="-1471050279"/>
                </w:sdtPr>
                <w:sdtEndPr/>
                <w:sdtContent/>
              </w:sdt>
            </w:sdtContent>
          </w:sdt>
        </w:sdtContent>
      </w:sdt>
    </w:p>
    <w:p w14:paraId="487F216C" w14:textId="77777777" w:rsidR="00B7499F" w:rsidRPr="00AA3BC9" w:rsidRDefault="00B7499F" w:rsidP="00B7499F">
      <w:pPr>
        <w:numPr>
          <w:ilvl w:val="1"/>
          <w:numId w:val="33"/>
        </w:numPr>
        <w:pBdr>
          <w:bar w:val="none" w:sz="0" w:color="auto"/>
        </w:pBdr>
        <w:spacing w:before="100" w:after="100" w:line="240" w:lineRule="auto"/>
        <w:jc w:val="both"/>
        <w:rPr>
          <w:rFonts w:ascii="Arial" w:eastAsia="Arial" w:hAnsi="Arial" w:cs="Arial"/>
        </w:rPr>
      </w:pPr>
      <w:r w:rsidRPr="00AA3BC9">
        <w:rPr>
          <w:rFonts w:ascii="Arial" w:eastAsia="Arial" w:hAnsi="Arial" w:cs="Arial"/>
        </w:rPr>
        <w:lastRenderedPageBreak/>
        <w:t xml:space="preserve">Objednatel se zavazuje zajistit od zákonných zástupců účastníků </w:t>
      </w:r>
      <w:proofErr w:type="spellStart"/>
      <w:proofErr w:type="gramStart"/>
      <w:r w:rsidRPr="00AA3BC9">
        <w:rPr>
          <w:rFonts w:ascii="Arial" w:eastAsia="Arial" w:hAnsi="Arial" w:cs="Arial"/>
        </w:rPr>
        <w:t>ŠvP</w:t>
      </w:r>
      <w:proofErr w:type="spellEnd"/>
      <w:r w:rsidRPr="00AA3BC9">
        <w:rPr>
          <w:rFonts w:ascii="Arial" w:eastAsia="Arial" w:hAnsi="Arial" w:cs="Arial"/>
        </w:rPr>
        <w:t xml:space="preserve">  písemný</w:t>
      </w:r>
      <w:proofErr w:type="gramEnd"/>
      <w:r w:rsidRPr="00AA3BC9">
        <w:rPr>
          <w:rFonts w:ascii="Arial" w:eastAsia="Arial" w:hAnsi="Arial" w:cs="Arial"/>
        </w:rPr>
        <w:t xml:space="preserve"> souhlas  s pořízením fotografií a videozáznamů ze strany Poskytovatele od každého účastníka </w:t>
      </w:r>
      <w:proofErr w:type="spellStart"/>
      <w:r w:rsidRPr="00AA3BC9">
        <w:rPr>
          <w:rFonts w:ascii="Arial" w:eastAsia="Arial" w:hAnsi="Arial" w:cs="Arial"/>
        </w:rPr>
        <w:t>ŠvP</w:t>
      </w:r>
      <w:proofErr w:type="spellEnd"/>
      <w:r w:rsidRPr="00AA3BC9">
        <w:rPr>
          <w:rFonts w:ascii="Arial" w:eastAsia="Arial" w:hAnsi="Arial" w:cs="Arial"/>
        </w:rPr>
        <w:t xml:space="preserve"> a souhlas s jejich následným předáním Objednateli, jakož i jejich k případnému využití Poskytovatelem v rámci propagace své činnosti.</w:t>
      </w:r>
      <w:sdt>
        <w:sdtPr>
          <w:tag w:val="goog_rdk_275"/>
          <w:id w:val="1934929451"/>
          <w:showingPlcHdr/>
        </w:sdtPr>
        <w:sdtEndPr/>
        <w:sdtContent>
          <w:r>
            <w:t xml:space="preserve">     </w:t>
          </w:r>
        </w:sdtContent>
      </w:sdt>
    </w:p>
    <w:sdt>
      <w:sdtPr>
        <w:tag w:val="goog_rdk_280"/>
        <w:id w:val="-400291437"/>
      </w:sdtPr>
      <w:sdtEndPr/>
      <w:sdtContent>
        <w:sdt>
          <w:sdtPr>
            <w:tag w:val="goog_rdk_279"/>
            <w:id w:val="966628210"/>
          </w:sdtPr>
          <w:sdtEndPr/>
          <w:sdtContent>
            <w:p w14:paraId="50320420" w14:textId="77777777" w:rsidR="00B7499F" w:rsidRPr="00AA3BC9" w:rsidRDefault="00B7499F" w:rsidP="00B7499F">
              <w:pPr>
                <w:pBdr>
                  <w:bar w:val="none" w:sz="0" w:color="auto"/>
                </w:pBdr>
                <w:spacing w:before="100" w:after="100" w:line="240" w:lineRule="auto"/>
                <w:jc w:val="both"/>
                <w:rPr>
                  <w:rFonts w:ascii="Arial" w:eastAsia="Arial" w:hAnsi="Arial" w:cs="Arial"/>
                  <w:b/>
                  <w:i/>
                  <w:u w:val="single"/>
                </w:rPr>
              </w:pPr>
            </w:p>
            <w:p w14:paraId="29D51BF0" w14:textId="77777777" w:rsidR="00B7499F" w:rsidRDefault="00B7499F" w:rsidP="00B7499F">
              <w:pPr>
                <w:numPr>
                  <w:ilvl w:val="0"/>
                  <w:numId w:val="33"/>
                </w:numPr>
                <w:pBdr>
                  <w:bar w:val="none" w:sz="0" w:color="auto"/>
                </w:pBdr>
                <w:spacing w:before="100" w:after="100" w:line="240" w:lineRule="auto"/>
                <w:jc w:val="both"/>
                <w:rPr>
                  <w:rFonts w:ascii="Arial" w:eastAsia="Arial" w:hAnsi="Arial" w:cs="Arial"/>
                  <w:b/>
                  <w:i/>
                  <w:u w:val="single"/>
                </w:rPr>
              </w:pPr>
              <w:r>
                <w:rPr>
                  <w:rFonts w:ascii="Arial" w:eastAsia="Arial" w:hAnsi="Arial" w:cs="Arial"/>
                  <w:b/>
                  <w:i/>
                  <w:u w:val="single"/>
                </w:rPr>
                <w:t>OCHRANA OSOBNÍCH ÚDAJŮ</w:t>
              </w:r>
            </w:p>
            <w:p w14:paraId="6F9D97A2" w14:textId="77777777" w:rsidR="00B7499F" w:rsidRDefault="001B5BE8" w:rsidP="00B7499F">
              <w:pPr>
                <w:pBdr>
                  <w:bar w:val="none" w:sz="0" w:color="auto"/>
                </w:pBdr>
                <w:spacing w:before="100" w:after="100" w:line="240" w:lineRule="auto"/>
                <w:ind w:left="360"/>
                <w:jc w:val="both"/>
                <w:rPr>
                  <w:rFonts w:ascii="Arial" w:eastAsia="Arial" w:hAnsi="Arial" w:cs="Arial"/>
                  <w:b/>
                  <w:i/>
                  <w:u w:val="single"/>
                </w:rPr>
              </w:pPr>
            </w:p>
          </w:sdtContent>
        </w:sdt>
      </w:sdtContent>
    </w:sdt>
    <w:sdt>
      <w:sdtPr>
        <w:tag w:val="goog_rdk_286"/>
        <w:id w:val="1362940228"/>
      </w:sdtPr>
      <w:sdtEndPr/>
      <w:sdtContent>
        <w:p w14:paraId="0BCF0CB4" w14:textId="77777777" w:rsidR="00B7499F" w:rsidRDefault="001B5BE8" w:rsidP="00B7499F">
          <w:pPr>
            <w:numPr>
              <w:ilvl w:val="1"/>
              <w:numId w:val="33"/>
            </w:numPr>
            <w:pBdr>
              <w:bar w:val="none" w:sz="0" w:color="auto"/>
            </w:pBdr>
            <w:spacing w:before="100" w:after="100" w:line="240" w:lineRule="auto"/>
            <w:jc w:val="both"/>
            <w:rPr>
              <w:rFonts w:ascii="Arial" w:eastAsia="Arial" w:hAnsi="Arial" w:cs="Arial"/>
            </w:rPr>
          </w:pPr>
          <w:sdt>
            <w:sdtPr>
              <w:tag w:val="goog_rdk_281"/>
              <w:id w:val="-1255200658"/>
            </w:sdtPr>
            <w:sdtEndPr/>
            <w:sdtContent>
              <w:r w:rsidR="00B7499F">
                <w:rPr>
                  <w:rFonts w:ascii="Arial" w:eastAsia="Arial" w:hAnsi="Arial" w:cs="Arial"/>
                </w:rPr>
                <w:t xml:space="preserve">Poskytovatel jako zpracovatel poskytnutých osobních údajů bude používat získané údaje pouze za účelem potřebné dokumentace ke konání </w:t>
              </w:r>
              <w:proofErr w:type="spellStart"/>
              <w:r w:rsidR="00B7499F">
                <w:rPr>
                  <w:rFonts w:ascii="Arial" w:eastAsia="Arial" w:hAnsi="Arial" w:cs="Arial"/>
                </w:rPr>
                <w:t>ŠvP</w:t>
              </w:r>
              <w:proofErr w:type="spellEnd"/>
              <w:r w:rsidR="00B7499F">
                <w:rPr>
                  <w:rFonts w:ascii="Arial" w:eastAsia="Arial" w:hAnsi="Arial" w:cs="Arial"/>
                </w:rPr>
                <w:t xml:space="preserve"> a pouze za dobu nezbytně nutnou k jeho realizaci. Osobní údaje budou zpracovány ve smyslu zákona č. 101/2000 Sb. o ochraně osobních údajů, dle nařízení Evropského parlamentu a Rady (EU) 2016/6792 ze dne 27.4. 2016 o ochraně fyzických osob v souvislosti se zpracováním osobních údajů a o volném pohybu těchto údajů (dále jen „</w:t>
              </w:r>
              <w:r w:rsidR="00B7499F">
                <w:rPr>
                  <w:rFonts w:ascii="Arial" w:eastAsia="Arial" w:hAnsi="Arial" w:cs="Arial"/>
                  <w:b/>
                </w:rPr>
                <w:t>N</w:t>
              </w:r>
              <w:sdt>
                <w:sdtPr>
                  <w:tag w:val="goog_rdk_284"/>
                  <w:id w:val="628825214"/>
                </w:sdtPr>
                <w:sdtEndPr/>
                <w:sdtContent>
                  <w:r w:rsidR="00B7499F" w:rsidRPr="00C131FF">
                    <w:rPr>
                      <w:rFonts w:ascii="Arial" w:eastAsia="Arial" w:hAnsi="Arial" w:cs="Arial"/>
                      <w:b/>
                    </w:rPr>
                    <w:t>ařízení GDPR</w:t>
                  </w:r>
                </w:sdtContent>
              </w:sdt>
              <w:r w:rsidR="00B7499F">
                <w:rPr>
                  <w:rFonts w:ascii="Arial" w:eastAsia="Arial" w:hAnsi="Arial" w:cs="Arial"/>
                </w:rPr>
                <w:t xml:space="preserve">“). </w:t>
              </w:r>
              <w:sdt>
                <w:sdtPr>
                  <w:tag w:val="goog_rdk_285"/>
                  <w:id w:val="1426688527"/>
                </w:sdtPr>
                <w:sdtEndPr/>
                <w:sdtContent/>
              </w:sdt>
            </w:sdtContent>
          </w:sdt>
        </w:p>
      </w:sdtContent>
    </w:sdt>
    <w:sdt>
      <w:sdtPr>
        <w:tag w:val="goog_rdk_289"/>
        <w:id w:val="1939490686"/>
      </w:sdtPr>
      <w:sdtEndPr/>
      <w:sdtContent>
        <w:p w14:paraId="212709C5" w14:textId="77777777" w:rsidR="00B7499F" w:rsidRDefault="001B5BE8" w:rsidP="00B7499F">
          <w:pPr>
            <w:numPr>
              <w:ilvl w:val="1"/>
              <w:numId w:val="33"/>
            </w:numPr>
            <w:pBdr>
              <w:bar w:val="none" w:sz="0" w:color="auto"/>
            </w:pBdr>
            <w:spacing w:before="100" w:after="100" w:line="240" w:lineRule="auto"/>
            <w:jc w:val="both"/>
            <w:rPr>
              <w:rFonts w:ascii="Arial" w:eastAsia="Arial" w:hAnsi="Arial" w:cs="Arial"/>
            </w:rPr>
          </w:pPr>
          <w:sdt>
            <w:sdtPr>
              <w:tag w:val="goog_rdk_287"/>
              <w:id w:val="-1983832561"/>
            </w:sdtPr>
            <w:sdtEndPr/>
            <w:sdtContent>
              <w:r w:rsidR="00B7499F">
                <w:rPr>
                  <w:rFonts w:ascii="Arial" w:eastAsia="Arial" w:hAnsi="Arial" w:cs="Arial"/>
                </w:rPr>
                <w:t xml:space="preserve">V souladu s předpisy o ochraně osobních údajů Poskytovatel prohlašuje, že každý jeho zaměstnanec nebo dodavatel, kterého využívá k zajištění účelu </w:t>
              </w:r>
              <w:proofErr w:type="spellStart"/>
              <w:r w:rsidR="00B7499F">
                <w:rPr>
                  <w:rFonts w:ascii="Arial" w:eastAsia="Arial" w:hAnsi="Arial" w:cs="Arial"/>
                </w:rPr>
                <w:t>SoPS</w:t>
              </w:r>
              <w:proofErr w:type="spellEnd"/>
              <w:r w:rsidR="00B7499F">
                <w:rPr>
                  <w:rFonts w:ascii="Arial" w:eastAsia="Arial" w:hAnsi="Arial" w:cs="Arial"/>
                </w:rPr>
                <w:t xml:space="preserve">, je ve smyslu Nařízení GDPR povinen zachovávat mlčenlivost a chránit před zneužitím data, údaje a osobní údaje všech osob účastnících se za Objednatele </w:t>
              </w:r>
              <w:proofErr w:type="spellStart"/>
              <w:r w:rsidR="00B7499F">
                <w:rPr>
                  <w:rFonts w:ascii="Arial" w:eastAsia="Arial" w:hAnsi="Arial" w:cs="Arial"/>
                </w:rPr>
                <w:t>ŠvP</w:t>
              </w:r>
              <w:proofErr w:type="spellEnd"/>
              <w:r w:rsidR="00B7499F">
                <w:rPr>
                  <w:rFonts w:ascii="Arial" w:eastAsia="Arial" w:hAnsi="Arial" w:cs="Arial"/>
                </w:rPr>
                <w:t xml:space="preserve">, citlivé osobní údaje a informace o zdravotním stavu, s nimiž přišel do styku. Poskytovatel dále prohlašuje, že výše uvedené údaje bude bezpečně ukládat a chránit před neoprávněným přístupem. Zavazuje se je neposkytovat subjektům, které na ně nemají zákonný nárok, že a nepotřebné údaje vyřazovat a dále nezpracovávat. </w:t>
              </w:r>
              <w:sdt>
                <w:sdtPr>
                  <w:tag w:val="goog_rdk_288"/>
                  <w:id w:val="-1958788833"/>
                  <w:showingPlcHdr/>
                </w:sdtPr>
                <w:sdtEndPr/>
                <w:sdtContent>
                  <w:r w:rsidR="00B7499F">
                    <w:t xml:space="preserve">     </w:t>
                  </w:r>
                </w:sdtContent>
              </w:sdt>
            </w:sdtContent>
          </w:sdt>
        </w:p>
      </w:sdtContent>
    </w:sdt>
    <w:p w14:paraId="71AE7CC4" w14:textId="77777777" w:rsidR="00B7499F" w:rsidRDefault="00B7499F" w:rsidP="00B7499F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4DF55FDE" w14:textId="77777777" w:rsidR="00B7499F" w:rsidRPr="00AA3BC9" w:rsidRDefault="00B7499F" w:rsidP="00B7499F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Style w:val="dn"/>
          <w:rFonts w:ascii="Arial" w:eastAsia="Times New Roman" w:hAnsi="Arial" w:cs="Arial"/>
          <w:iCs/>
          <w:color w:val="000000" w:themeColor="text1"/>
        </w:rPr>
      </w:pPr>
      <w:r w:rsidRPr="00923FCB">
        <w:rPr>
          <w:rStyle w:val="dn"/>
          <w:rFonts w:ascii="Arial" w:hAnsi="Arial" w:cs="Arial"/>
          <w:b/>
          <w:bCs/>
          <w:i/>
          <w:color w:val="000000" w:themeColor="text1"/>
          <w:u w:val="single"/>
        </w:rPr>
        <w:t>ZAVĚREČNÉ USTANOVENÍ</w:t>
      </w:r>
    </w:p>
    <w:p w14:paraId="596B9A71" w14:textId="77777777" w:rsidR="00B7499F" w:rsidRPr="00923FCB" w:rsidRDefault="00B7499F" w:rsidP="00B7499F">
      <w:pPr>
        <w:pStyle w:val="Odstavecseseznamem"/>
        <w:spacing w:after="0" w:line="240" w:lineRule="auto"/>
        <w:ind w:left="360"/>
        <w:jc w:val="both"/>
        <w:rPr>
          <w:rStyle w:val="dn"/>
          <w:rFonts w:ascii="Arial" w:eastAsia="Times New Roman" w:hAnsi="Arial" w:cs="Arial"/>
          <w:iCs/>
          <w:color w:val="000000" w:themeColor="text1"/>
        </w:rPr>
      </w:pPr>
    </w:p>
    <w:p w14:paraId="1010D63E" w14:textId="77777777" w:rsidR="00B7499F" w:rsidRPr="00923FCB" w:rsidRDefault="00B7499F" w:rsidP="00B7499F">
      <w:pPr>
        <w:pStyle w:val="Odstavecseseznamem"/>
        <w:spacing w:after="0" w:line="240" w:lineRule="auto"/>
        <w:ind w:left="360"/>
        <w:jc w:val="both"/>
        <w:rPr>
          <w:rStyle w:val="dn"/>
          <w:rFonts w:ascii="Arial" w:eastAsia="Times New Roman" w:hAnsi="Arial" w:cs="Arial"/>
          <w:iCs/>
          <w:color w:val="000000" w:themeColor="text1"/>
        </w:rPr>
      </w:pPr>
    </w:p>
    <w:p w14:paraId="70F7BF4B" w14:textId="77777777" w:rsidR="00B7499F" w:rsidRDefault="00B7499F" w:rsidP="00B7499F">
      <w:pPr>
        <w:pStyle w:val="Odstavecseseznamem"/>
        <w:numPr>
          <w:ilvl w:val="1"/>
          <w:numId w:val="33"/>
        </w:numPr>
        <w:spacing w:after="0" w:line="240" w:lineRule="auto"/>
        <w:jc w:val="both"/>
        <w:rPr>
          <w:rStyle w:val="dn"/>
          <w:rFonts w:ascii="Arial" w:eastAsia="Times New Roman" w:hAnsi="Arial" w:cs="Arial"/>
          <w:iCs/>
          <w:color w:val="000000" w:themeColor="text1"/>
        </w:rPr>
      </w:pPr>
      <w:r w:rsidRPr="00923FCB">
        <w:rPr>
          <w:rStyle w:val="dn"/>
          <w:rFonts w:ascii="Arial" w:eastAsia="Times New Roman" w:hAnsi="Arial" w:cs="Arial"/>
          <w:iCs/>
          <w:color w:val="000000" w:themeColor="text1"/>
        </w:rPr>
        <w:t xml:space="preserve">Tyto všeobecné podmínky pro </w:t>
      </w:r>
      <w:r>
        <w:rPr>
          <w:rStyle w:val="dn"/>
          <w:rFonts w:ascii="Arial" w:eastAsia="Times New Roman" w:hAnsi="Arial" w:cs="Arial"/>
          <w:iCs/>
          <w:color w:val="000000" w:themeColor="text1"/>
        </w:rPr>
        <w:t>LV</w:t>
      </w:r>
      <w:r w:rsidRPr="00923FCB">
        <w:rPr>
          <w:rStyle w:val="dn"/>
          <w:rFonts w:ascii="Arial" w:eastAsia="Times New Roman" w:hAnsi="Arial" w:cs="Arial"/>
          <w:iCs/>
          <w:color w:val="000000" w:themeColor="text1"/>
        </w:rPr>
        <w:t xml:space="preserve"> vstupují v platnost od 1. 9. 202</w:t>
      </w:r>
      <w:r>
        <w:rPr>
          <w:rStyle w:val="dn"/>
          <w:rFonts w:ascii="Arial" w:eastAsia="Times New Roman" w:hAnsi="Arial" w:cs="Arial"/>
          <w:iCs/>
          <w:color w:val="000000" w:themeColor="text1"/>
        </w:rPr>
        <w:t>3</w:t>
      </w:r>
    </w:p>
    <w:p w14:paraId="6B7297FB" w14:textId="77777777" w:rsidR="00923FCB" w:rsidRDefault="00923FCB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p w14:paraId="263D5C37" w14:textId="77777777" w:rsidR="00923FCB" w:rsidRPr="00923FCB" w:rsidRDefault="00923FCB" w:rsidP="00923FC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</w:rPr>
      </w:pPr>
    </w:p>
    <w:sectPr w:rsidR="00923FCB" w:rsidRPr="00923FCB" w:rsidSect="00A32FB6">
      <w:footerReference w:type="default" r:id="rId11"/>
      <w:pgSz w:w="11900" w:h="16840"/>
      <w:pgMar w:top="56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5AF35" w14:textId="77777777" w:rsidR="00B323B9" w:rsidRDefault="00B323B9">
      <w:pPr>
        <w:spacing w:after="0" w:line="240" w:lineRule="auto"/>
      </w:pPr>
      <w:r>
        <w:separator/>
      </w:r>
    </w:p>
  </w:endnote>
  <w:endnote w:type="continuationSeparator" w:id="0">
    <w:p w14:paraId="3DB05F98" w14:textId="77777777" w:rsidR="00B323B9" w:rsidRDefault="00B3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8240833"/>
      <w:docPartObj>
        <w:docPartGallery w:val="Page Numbers (Bottom of Page)"/>
        <w:docPartUnique/>
      </w:docPartObj>
    </w:sdtPr>
    <w:sdtEndPr/>
    <w:sdtContent>
      <w:p w14:paraId="48A6780F" w14:textId="77777777" w:rsidR="00757787" w:rsidRDefault="001B5B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D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58B69C" w14:textId="77777777" w:rsidR="00757787" w:rsidRDefault="00757787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77057" w14:textId="77777777" w:rsidR="00B323B9" w:rsidRDefault="00B323B9">
      <w:pPr>
        <w:spacing w:after="0" w:line="240" w:lineRule="auto"/>
      </w:pPr>
      <w:r>
        <w:separator/>
      </w:r>
    </w:p>
  </w:footnote>
  <w:footnote w:type="continuationSeparator" w:id="0">
    <w:p w14:paraId="0F378B30" w14:textId="77777777" w:rsidR="00B323B9" w:rsidRDefault="00B32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392"/>
    <w:multiLevelType w:val="multilevel"/>
    <w:tmpl w:val="C65C2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59F6139"/>
    <w:multiLevelType w:val="hybridMultilevel"/>
    <w:tmpl w:val="746A856C"/>
    <w:numStyleLink w:val="Importovanstyl4"/>
  </w:abstractNum>
  <w:abstractNum w:abstractNumId="2" w15:restartNumberingAfterBreak="0">
    <w:nsid w:val="05F95EF9"/>
    <w:multiLevelType w:val="hybridMultilevel"/>
    <w:tmpl w:val="D9985D86"/>
    <w:numStyleLink w:val="Importovanstyl6"/>
  </w:abstractNum>
  <w:abstractNum w:abstractNumId="3" w15:restartNumberingAfterBreak="0">
    <w:nsid w:val="07CA77A4"/>
    <w:multiLevelType w:val="hybridMultilevel"/>
    <w:tmpl w:val="09901336"/>
    <w:lvl w:ilvl="0" w:tplc="CFBE61C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B2A0659"/>
    <w:multiLevelType w:val="hybridMultilevel"/>
    <w:tmpl w:val="5FCECC5C"/>
    <w:numStyleLink w:val="Importovanstyl9"/>
  </w:abstractNum>
  <w:abstractNum w:abstractNumId="5" w15:restartNumberingAfterBreak="0">
    <w:nsid w:val="13FB4AD5"/>
    <w:multiLevelType w:val="hybridMultilevel"/>
    <w:tmpl w:val="BE3C81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82F7E"/>
    <w:multiLevelType w:val="hybridMultilevel"/>
    <w:tmpl w:val="5FCECC5C"/>
    <w:styleLink w:val="Importovanstyl9"/>
    <w:lvl w:ilvl="0" w:tplc="59AA3798">
      <w:start w:val="1"/>
      <w:numFmt w:val="decimal"/>
      <w:lvlText w:val="%1."/>
      <w:lvlJc w:val="left"/>
      <w:pPr>
        <w:tabs>
          <w:tab w:val="left" w:pos="1440"/>
        </w:tabs>
        <w:ind w:left="7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DBA9036">
      <w:start w:val="1"/>
      <w:numFmt w:val="decimal"/>
      <w:lvlText w:val="%2."/>
      <w:lvlJc w:val="left"/>
      <w:pPr>
        <w:tabs>
          <w:tab w:val="left" w:pos="1440"/>
        </w:tabs>
        <w:ind w:left="35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A06BB10">
      <w:start w:val="1"/>
      <w:numFmt w:val="decimal"/>
      <w:lvlText w:val="%3."/>
      <w:lvlJc w:val="left"/>
      <w:pPr>
        <w:tabs>
          <w:tab w:val="left" w:pos="1440"/>
        </w:tabs>
        <w:ind w:left="107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DEEE8C0">
      <w:start w:val="1"/>
      <w:numFmt w:val="decimal"/>
      <w:lvlText w:val="%4."/>
      <w:lvlJc w:val="left"/>
      <w:pPr>
        <w:tabs>
          <w:tab w:val="left" w:pos="1440"/>
        </w:tabs>
        <w:ind w:left="179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4D6AEA2">
      <w:start w:val="1"/>
      <w:numFmt w:val="decimal"/>
      <w:lvlText w:val="%5."/>
      <w:lvlJc w:val="left"/>
      <w:pPr>
        <w:tabs>
          <w:tab w:val="left" w:pos="1440"/>
        </w:tabs>
        <w:ind w:left="251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8DA0082">
      <w:start w:val="1"/>
      <w:numFmt w:val="decimal"/>
      <w:lvlText w:val="%6."/>
      <w:lvlJc w:val="left"/>
      <w:pPr>
        <w:tabs>
          <w:tab w:val="left" w:pos="1440"/>
        </w:tabs>
        <w:ind w:left="323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87668A8">
      <w:start w:val="1"/>
      <w:numFmt w:val="decimal"/>
      <w:lvlText w:val="%7."/>
      <w:lvlJc w:val="left"/>
      <w:pPr>
        <w:tabs>
          <w:tab w:val="left" w:pos="1440"/>
        </w:tabs>
        <w:ind w:left="395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B4E52BC">
      <w:start w:val="1"/>
      <w:numFmt w:val="decimal"/>
      <w:lvlText w:val="%8."/>
      <w:lvlJc w:val="left"/>
      <w:pPr>
        <w:tabs>
          <w:tab w:val="left" w:pos="1440"/>
        </w:tabs>
        <w:ind w:left="467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E5AB7E4">
      <w:start w:val="1"/>
      <w:numFmt w:val="decimal"/>
      <w:lvlText w:val="%9."/>
      <w:lvlJc w:val="left"/>
      <w:pPr>
        <w:tabs>
          <w:tab w:val="left" w:pos="1440"/>
        </w:tabs>
        <w:ind w:left="539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1815232A"/>
    <w:multiLevelType w:val="hybridMultilevel"/>
    <w:tmpl w:val="70A02ADC"/>
    <w:styleLink w:val="Importovanstyl8"/>
    <w:lvl w:ilvl="0" w:tplc="83747B60">
      <w:start w:val="1"/>
      <w:numFmt w:val="decimal"/>
      <w:lvlText w:val="%1."/>
      <w:lvlJc w:val="left"/>
      <w:pPr>
        <w:tabs>
          <w:tab w:val="left" w:pos="1440"/>
        </w:tabs>
        <w:ind w:left="7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5F0520E">
      <w:start w:val="1"/>
      <w:numFmt w:val="decimal"/>
      <w:lvlText w:val="%2."/>
      <w:lvlJc w:val="left"/>
      <w:pPr>
        <w:tabs>
          <w:tab w:val="left" w:pos="1440"/>
        </w:tabs>
        <w:ind w:left="35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1AA9A22">
      <w:start w:val="1"/>
      <w:numFmt w:val="lowerLetter"/>
      <w:lvlText w:val="%3)"/>
      <w:lvlJc w:val="left"/>
      <w:pPr>
        <w:tabs>
          <w:tab w:val="left" w:pos="1440"/>
        </w:tabs>
        <w:ind w:left="35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306F050">
      <w:start w:val="1"/>
      <w:numFmt w:val="decimal"/>
      <w:lvlText w:val="%4."/>
      <w:lvlJc w:val="left"/>
      <w:pPr>
        <w:tabs>
          <w:tab w:val="left" w:pos="1440"/>
        </w:tabs>
        <w:ind w:left="179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C0E05A6">
      <w:start w:val="1"/>
      <w:numFmt w:val="decimal"/>
      <w:lvlText w:val="%5."/>
      <w:lvlJc w:val="left"/>
      <w:pPr>
        <w:tabs>
          <w:tab w:val="left" w:pos="1440"/>
        </w:tabs>
        <w:ind w:left="251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E82A95C">
      <w:start w:val="1"/>
      <w:numFmt w:val="decimal"/>
      <w:lvlText w:val="%6."/>
      <w:lvlJc w:val="left"/>
      <w:pPr>
        <w:tabs>
          <w:tab w:val="left" w:pos="1440"/>
        </w:tabs>
        <w:ind w:left="323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EF0736A">
      <w:start w:val="1"/>
      <w:numFmt w:val="decimal"/>
      <w:lvlText w:val="%7."/>
      <w:lvlJc w:val="left"/>
      <w:pPr>
        <w:tabs>
          <w:tab w:val="left" w:pos="1440"/>
        </w:tabs>
        <w:ind w:left="395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3FA29EA">
      <w:start w:val="1"/>
      <w:numFmt w:val="decimal"/>
      <w:lvlText w:val="%8."/>
      <w:lvlJc w:val="left"/>
      <w:pPr>
        <w:tabs>
          <w:tab w:val="left" w:pos="1440"/>
        </w:tabs>
        <w:ind w:left="467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DB0C728">
      <w:start w:val="1"/>
      <w:numFmt w:val="decimal"/>
      <w:lvlText w:val="%9."/>
      <w:lvlJc w:val="left"/>
      <w:pPr>
        <w:tabs>
          <w:tab w:val="left" w:pos="1440"/>
        </w:tabs>
        <w:ind w:left="539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18C15E30"/>
    <w:multiLevelType w:val="hybridMultilevel"/>
    <w:tmpl w:val="5B565CEA"/>
    <w:styleLink w:val="Importovanstyl5"/>
    <w:lvl w:ilvl="0" w:tplc="1AC42890">
      <w:start w:val="1"/>
      <w:numFmt w:val="lowerLetter"/>
      <w:lvlText w:val="%1)"/>
      <w:lvlJc w:val="left"/>
      <w:pPr>
        <w:tabs>
          <w:tab w:val="left" w:pos="284"/>
        </w:tabs>
        <w:ind w:left="704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44C92EC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532A49C">
      <w:start w:val="1"/>
      <w:numFmt w:val="lowerRoman"/>
      <w:lvlText w:val="%3."/>
      <w:lvlJc w:val="left"/>
      <w:pPr>
        <w:tabs>
          <w:tab w:val="left" w:pos="284"/>
        </w:tabs>
        <w:ind w:left="2084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6B200F4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310D79C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EACC34C">
      <w:start w:val="1"/>
      <w:numFmt w:val="lowerRoman"/>
      <w:lvlText w:val="%6."/>
      <w:lvlJc w:val="left"/>
      <w:pPr>
        <w:tabs>
          <w:tab w:val="left" w:pos="284"/>
        </w:tabs>
        <w:ind w:left="4244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7C684F4">
      <w:start w:val="1"/>
      <w:numFmt w:val="decimal"/>
      <w:lvlText w:val="%7."/>
      <w:lvlJc w:val="left"/>
      <w:pPr>
        <w:tabs>
          <w:tab w:val="left" w:pos="284"/>
        </w:tabs>
        <w:ind w:left="496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58AD6E2">
      <w:start w:val="1"/>
      <w:numFmt w:val="lowerLetter"/>
      <w:lvlText w:val="%8."/>
      <w:lvlJc w:val="left"/>
      <w:pPr>
        <w:tabs>
          <w:tab w:val="left" w:pos="284"/>
        </w:tabs>
        <w:ind w:left="568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2D4107E">
      <w:start w:val="1"/>
      <w:numFmt w:val="lowerRoman"/>
      <w:lvlText w:val="%9."/>
      <w:lvlJc w:val="left"/>
      <w:pPr>
        <w:tabs>
          <w:tab w:val="left" w:pos="284"/>
        </w:tabs>
        <w:ind w:left="6404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1EAE29BB"/>
    <w:multiLevelType w:val="hybridMultilevel"/>
    <w:tmpl w:val="278C72C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4872ED"/>
    <w:multiLevelType w:val="hybridMultilevel"/>
    <w:tmpl w:val="B798E59C"/>
    <w:lvl w:ilvl="0" w:tplc="6C84994E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95784D"/>
    <w:multiLevelType w:val="hybridMultilevel"/>
    <w:tmpl w:val="F7D07136"/>
    <w:lvl w:ilvl="0" w:tplc="BBAC4878">
      <w:start w:val="1"/>
      <w:numFmt w:val="decimal"/>
      <w:suff w:val="nothing"/>
      <w:lvlText w:val="%1."/>
      <w:lvlJc w:val="left"/>
      <w:pPr>
        <w:tabs>
          <w:tab w:val="left" w:pos="284"/>
        </w:tabs>
        <w:ind w:left="426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062689C">
      <w:start w:val="1"/>
      <w:numFmt w:val="lowerLetter"/>
      <w:lvlText w:val="%2."/>
      <w:lvlJc w:val="left"/>
      <w:pPr>
        <w:tabs>
          <w:tab w:val="left" w:pos="284"/>
          <w:tab w:val="num" w:pos="1146"/>
        </w:tabs>
        <w:ind w:left="1288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4F80E08">
      <w:start w:val="1"/>
      <w:numFmt w:val="lowerRoman"/>
      <w:lvlText w:val="%3."/>
      <w:lvlJc w:val="left"/>
      <w:pPr>
        <w:tabs>
          <w:tab w:val="left" w:pos="284"/>
          <w:tab w:val="num" w:pos="1866"/>
        </w:tabs>
        <w:ind w:left="2008" w:hanging="10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F221BA0">
      <w:start w:val="1"/>
      <w:numFmt w:val="decimal"/>
      <w:lvlText w:val="%4."/>
      <w:lvlJc w:val="left"/>
      <w:pPr>
        <w:tabs>
          <w:tab w:val="left" w:pos="284"/>
          <w:tab w:val="num" w:pos="2586"/>
        </w:tabs>
        <w:ind w:left="2728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FAED8C4">
      <w:start w:val="1"/>
      <w:numFmt w:val="lowerLetter"/>
      <w:lvlText w:val="%5."/>
      <w:lvlJc w:val="left"/>
      <w:pPr>
        <w:tabs>
          <w:tab w:val="left" w:pos="284"/>
          <w:tab w:val="num" w:pos="3306"/>
        </w:tabs>
        <w:ind w:left="3448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256EBB6">
      <w:start w:val="1"/>
      <w:numFmt w:val="lowerRoman"/>
      <w:lvlText w:val="%6."/>
      <w:lvlJc w:val="left"/>
      <w:pPr>
        <w:tabs>
          <w:tab w:val="left" w:pos="284"/>
          <w:tab w:val="num" w:pos="4026"/>
        </w:tabs>
        <w:ind w:left="4168" w:hanging="10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3B6F632">
      <w:start w:val="1"/>
      <w:numFmt w:val="decimal"/>
      <w:lvlText w:val="%7."/>
      <w:lvlJc w:val="left"/>
      <w:pPr>
        <w:tabs>
          <w:tab w:val="left" w:pos="284"/>
          <w:tab w:val="num" w:pos="4746"/>
        </w:tabs>
        <w:ind w:left="4888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662CAE8">
      <w:start w:val="1"/>
      <w:numFmt w:val="lowerLetter"/>
      <w:lvlText w:val="%8."/>
      <w:lvlJc w:val="left"/>
      <w:pPr>
        <w:tabs>
          <w:tab w:val="left" w:pos="284"/>
          <w:tab w:val="num" w:pos="5466"/>
        </w:tabs>
        <w:ind w:left="5608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19CFDF6">
      <w:start w:val="1"/>
      <w:numFmt w:val="lowerRoman"/>
      <w:lvlText w:val="%9."/>
      <w:lvlJc w:val="left"/>
      <w:pPr>
        <w:tabs>
          <w:tab w:val="left" w:pos="284"/>
          <w:tab w:val="num" w:pos="6186"/>
        </w:tabs>
        <w:ind w:left="6328" w:hanging="10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2A857B08"/>
    <w:multiLevelType w:val="hybridMultilevel"/>
    <w:tmpl w:val="007CD0DC"/>
    <w:numStyleLink w:val="Importovanstyl3"/>
  </w:abstractNum>
  <w:abstractNum w:abstractNumId="13" w15:restartNumberingAfterBreak="0">
    <w:nsid w:val="2BAF1F73"/>
    <w:multiLevelType w:val="hybridMultilevel"/>
    <w:tmpl w:val="01A4425A"/>
    <w:lvl w:ilvl="0" w:tplc="707EF314">
      <w:start w:val="5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5345C"/>
    <w:multiLevelType w:val="hybridMultilevel"/>
    <w:tmpl w:val="DDD493F2"/>
    <w:numStyleLink w:val="Importovanstyl2"/>
  </w:abstractNum>
  <w:abstractNum w:abstractNumId="15" w15:restartNumberingAfterBreak="0">
    <w:nsid w:val="2BFB69FA"/>
    <w:multiLevelType w:val="hybridMultilevel"/>
    <w:tmpl w:val="BB5669AC"/>
    <w:numStyleLink w:val="Importovanstyl1"/>
  </w:abstractNum>
  <w:abstractNum w:abstractNumId="16" w15:restartNumberingAfterBreak="0">
    <w:nsid w:val="2EC61336"/>
    <w:multiLevelType w:val="multilevel"/>
    <w:tmpl w:val="292490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C16549"/>
    <w:multiLevelType w:val="hybridMultilevel"/>
    <w:tmpl w:val="F0720952"/>
    <w:lvl w:ilvl="0" w:tplc="040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8" w15:restartNumberingAfterBreak="0">
    <w:nsid w:val="34B82DA5"/>
    <w:multiLevelType w:val="multilevel"/>
    <w:tmpl w:val="BAB89EEA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156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15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51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51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7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76" w:hanging="1800"/>
      </w:pPr>
      <w:rPr>
        <w:b/>
      </w:rPr>
    </w:lvl>
  </w:abstractNum>
  <w:abstractNum w:abstractNumId="19" w15:restartNumberingAfterBreak="0">
    <w:nsid w:val="351061AC"/>
    <w:multiLevelType w:val="hybridMultilevel"/>
    <w:tmpl w:val="DDD493F2"/>
    <w:numStyleLink w:val="Importovanstyl2"/>
  </w:abstractNum>
  <w:abstractNum w:abstractNumId="20" w15:restartNumberingAfterBreak="0">
    <w:nsid w:val="3A4D5105"/>
    <w:multiLevelType w:val="hybridMultilevel"/>
    <w:tmpl w:val="BB5669AC"/>
    <w:numStyleLink w:val="Importovanstyl1"/>
  </w:abstractNum>
  <w:abstractNum w:abstractNumId="21" w15:restartNumberingAfterBreak="0">
    <w:nsid w:val="3AAB03D7"/>
    <w:multiLevelType w:val="hybridMultilevel"/>
    <w:tmpl w:val="D9985D86"/>
    <w:styleLink w:val="Importovanstyl6"/>
    <w:lvl w:ilvl="0" w:tplc="36F6D110">
      <w:start w:val="1"/>
      <w:numFmt w:val="lowerLetter"/>
      <w:suff w:val="nothing"/>
      <w:lvlText w:val="%1)"/>
      <w:lvlJc w:val="left"/>
      <w:pPr>
        <w:tabs>
          <w:tab w:val="left" w:pos="284"/>
        </w:tabs>
        <w:ind w:left="432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86E79B8">
      <w:start w:val="1"/>
      <w:numFmt w:val="lowerLetter"/>
      <w:lvlText w:val="%2."/>
      <w:lvlJc w:val="left"/>
      <w:pPr>
        <w:tabs>
          <w:tab w:val="left" w:pos="284"/>
        </w:tabs>
        <w:ind w:left="1008" w:hanging="4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88C1C80">
      <w:start w:val="1"/>
      <w:numFmt w:val="lowerRoman"/>
      <w:lvlText w:val="%3."/>
      <w:lvlJc w:val="left"/>
      <w:pPr>
        <w:tabs>
          <w:tab w:val="left" w:pos="284"/>
        </w:tabs>
        <w:ind w:left="1728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D9C5CCA">
      <w:start w:val="1"/>
      <w:numFmt w:val="decimal"/>
      <w:lvlText w:val="%4."/>
      <w:lvlJc w:val="left"/>
      <w:pPr>
        <w:tabs>
          <w:tab w:val="left" w:pos="284"/>
        </w:tabs>
        <w:ind w:left="2448" w:hanging="3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74C6960">
      <w:start w:val="1"/>
      <w:numFmt w:val="lowerLetter"/>
      <w:lvlText w:val="%5."/>
      <w:lvlJc w:val="left"/>
      <w:pPr>
        <w:tabs>
          <w:tab w:val="left" w:pos="284"/>
        </w:tabs>
        <w:ind w:left="3168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2E056D0">
      <w:start w:val="1"/>
      <w:numFmt w:val="lowerRoman"/>
      <w:lvlText w:val="%6."/>
      <w:lvlJc w:val="left"/>
      <w:pPr>
        <w:tabs>
          <w:tab w:val="left" w:pos="284"/>
        </w:tabs>
        <w:ind w:left="38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0EA7030">
      <w:start w:val="1"/>
      <w:numFmt w:val="decimal"/>
      <w:lvlText w:val="%7."/>
      <w:lvlJc w:val="left"/>
      <w:pPr>
        <w:tabs>
          <w:tab w:val="left" w:pos="284"/>
        </w:tabs>
        <w:ind w:left="460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3EED0BE">
      <w:start w:val="1"/>
      <w:numFmt w:val="lowerLetter"/>
      <w:lvlText w:val="%8."/>
      <w:lvlJc w:val="left"/>
      <w:pPr>
        <w:tabs>
          <w:tab w:val="left" w:pos="284"/>
        </w:tabs>
        <w:ind w:left="5328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3FCECE0">
      <w:start w:val="1"/>
      <w:numFmt w:val="lowerRoman"/>
      <w:lvlText w:val="%9."/>
      <w:lvlJc w:val="left"/>
      <w:pPr>
        <w:tabs>
          <w:tab w:val="left" w:pos="284"/>
        </w:tabs>
        <w:ind w:left="6048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2" w15:restartNumberingAfterBreak="0">
    <w:nsid w:val="3B6373B0"/>
    <w:multiLevelType w:val="hybridMultilevel"/>
    <w:tmpl w:val="007CD0DC"/>
    <w:styleLink w:val="Importovanstyl3"/>
    <w:lvl w:ilvl="0" w:tplc="47E6B6B0">
      <w:start w:val="1"/>
      <w:numFmt w:val="decimal"/>
      <w:lvlText w:val="%1."/>
      <w:lvlJc w:val="left"/>
      <w:pPr>
        <w:ind w:left="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AAACF2">
      <w:start w:val="1"/>
      <w:numFmt w:val="lowerLetter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08DE7A">
      <w:start w:val="1"/>
      <w:numFmt w:val="lowerRoman"/>
      <w:lvlText w:val="%3."/>
      <w:lvlJc w:val="left"/>
      <w:pPr>
        <w:ind w:left="21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EE7AC8">
      <w:start w:val="1"/>
      <w:numFmt w:val="decimal"/>
      <w:lvlText w:val="%4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7814C2">
      <w:start w:val="1"/>
      <w:numFmt w:val="lowerLetter"/>
      <w:lvlText w:val="%5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2A9EE">
      <w:start w:val="1"/>
      <w:numFmt w:val="lowerRoman"/>
      <w:lvlText w:val="%6."/>
      <w:lvlJc w:val="left"/>
      <w:pPr>
        <w:ind w:left="4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AC7AEE">
      <w:start w:val="1"/>
      <w:numFmt w:val="decimal"/>
      <w:lvlText w:val="%7."/>
      <w:lvlJc w:val="left"/>
      <w:pPr>
        <w:ind w:left="50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2660E0">
      <w:start w:val="1"/>
      <w:numFmt w:val="lowerLetter"/>
      <w:lvlText w:val="%8."/>
      <w:lvlJc w:val="left"/>
      <w:pPr>
        <w:ind w:left="57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DACE82">
      <w:start w:val="1"/>
      <w:numFmt w:val="lowerRoman"/>
      <w:lvlText w:val="%9."/>
      <w:lvlJc w:val="left"/>
      <w:pPr>
        <w:ind w:left="64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C9141E4"/>
    <w:multiLevelType w:val="multilevel"/>
    <w:tmpl w:val="7EFC21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  <w:b/>
      </w:rPr>
    </w:lvl>
  </w:abstractNum>
  <w:abstractNum w:abstractNumId="24" w15:restartNumberingAfterBreak="0">
    <w:nsid w:val="3CC57EDC"/>
    <w:multiLevelType w:val="hybridMultilevel"/>
    <w:tmpl w:val="BB5669AC"/>
    <w:numStyleLink w:val="Importovanstyl1"/>
  </w:abstractNum>
  <w:abstractNum w:abstractNumId="25" w15:restartNumberingAfterBreak="0">
    <w:nsid w:val="44AC3D18"/>
    <w:multiLevelType w:val="hybridMultilevel"/>
    <w:tmpl w:val="479ECA88"/>
    <w:lvl w:ilvl="0" w:tplc="3D403C8C">
      <w:start w:val="5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80341"/>
    <w:multiLevelType w:val="hybridMultilevel"/>
    <w:tmpl w:val="01881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C5AF3"/>
    <w:multiLevelType w:val="multilevel"/>
    <w:tmpl w:val="F056C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4D0038D0"/>
    <w:multiLevelType w:val="hybridMultilevel"/>
    <w:tmpl w:val="746A856C"/>
    <w:styleLink w:val="Importovanstyl4"/>
    <w:lvl w:ilvl="0" w:tplc="233062A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14328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908366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7E075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92079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FEE336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8461E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A849E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3EDE2C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DB843D1"/>
    <w:multiLevelType w:val="multilevel"/>
    <w:tmpl w:val="01FA1A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  <w:i/>
        <w:iCs w:val="0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  <w:b/>
      </w:rPr>
    </w:lvl>
  </w:abstractNum>
  <w:abstractNum w:abstractNumId="30" w15:restartNumberingAfterBreak="0">
    <w:nsid w:val="5038309B"/>
    <w:multiLevelType w:val="multilevel"/>
    <w:tmpl w:val="F056C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53BE6B83"/>
    <w:multiLevelType w:val="hybridMultilevel"/>
    <w:tmpl w:val="FF8078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E3D0C0C"/>
    <w:multiLevelType w:val="hybridMultilevel"/>
    <w:tmpl w:val="5B565CEA"/>
    <w:numStyleLink w:val="Importovanstyl5"/>
  </w:abstractNum>
  <w:abstractNum w:abstractNumId="33" w15:restartNumberingAfterBreak="0">
    <w:nsid w:val="5E692DA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C857C89"/>
    <w:multiLevelType w:val="hybridMultilevel"/>
    <w:tmpl w:val="70A02ADC"/>
    <w:numStyleLink w:val="Importovanstyl8"/>
  </w:abstractNum>
  <w:abstractNum w:abstractNumId="35" w15:restartNumberingAfterBreak="0">
    <w:nsid w:val="6DD310DF"/>
    <w:multiLevelType w:val="hybridMultilevel"/>
    <w:tmpl w:val="AA60BEB2"/>
    <w:lvl w:ilvl="0" w:tplc="31D077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E6AEC"/>
    <w:multiLevelType w:val="hybridMultilevel"/>
    <w:tmpl w:val="BB5669AC"/>
    <w:styleLink w:val="Importovanstyl1"/>
    <w:lvl w:ilvl="0" w:tplc="BB5669AC">
      <w:start w:val="1"/>
      <w:numFmt w:val="upperLetter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418B4C8">
      <w:start w:val="1"/>
      <w:numFmt w:val="decimal"/>
      <w:lvlText w:val="%2."/>
      <w:lvlJc w:val="left"/>
      <w:pPr>
        <w:tabs>
          <w:tab w:val="left" w:pos="426"/>
        </w:tabs>
        <w:ind w:left="100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A548392">
      <w:start w:val="1"/>
      <w:numFmt w:val="decimal"/>
      <w:lvlText w:val="%3."/>
      <w:lvlJc w:val="left"/>
      <w:pPr>
        <w:tabs>
          <w:tab w:val="left" w:pos="426"/>
        </w:tabs>
        <w:ind w:left="172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390E012">
      <w:start w:val="1"/>
      <w:numFmt w:val="decimal"/>
      <w:lvlText w:val="%4."/>
      <w:lvlJc w:val="left"/>
      <w:pPr>
        <w:tabs>
          <w:tab w:val="left" w:pos="426"/>
        </w:tabs>
        <w:ind w:left="244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A8086BA">
      <w:start w:val="1"/>
      <w:numFmt w:val="decimal"/>
      <w:lvlText w:val="%5."/>
      <w:lvlJc w:val="left"/>
      <w:pPr>
        <w:tabs>
          <w:tab w:val="left" w:pos="426"/>
        </w:tabs>
        <w:ind w:left="316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7981D18">
      <w:start w:val="1"/>
      <w:numFmt w:val="decimal"/>
      <w:lvlText w:val="%6."/>
      <w:lvlJc w:val="left"/>
      <w:pPr>
        <w:tabs>
          <w:tab w:val="left" w:pos="426"/>
        </w:tabs>
        <w:ind w:left="388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4FE2820">
      <w:start w:val="1"/>
      <w:numFmt w:val="decimal"/>
      <w:lvlText w:val="%7."/>
      <w:lvlJc w:val="left"/>
      <w:pPr>
        <w:tabs>
          <w:tab w:val="left" w:pos="426"/>
        </w:tabs>
        <w:ind w:left="460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1E2870E">
      <w:start w:val="1"/>
      <w:numFmt w:val="decimal"/>
      <w:lvlText w:val="%8."/>
      <w:lvlJc w:val="left"/>
      <w:pPr>
        <w:tabs>
          <w:tab w:val="left" w:pos="426"/>
        </w:tabs>
        <w:ind w:left="532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854FD6A">
      <w:start w:val="1"/>
      <w:numFmt w:val="decimal"/>
      <w:lvlText w:val="%9."/>
      <w:lvlJc w:val="left"/>
      <w:pPr>
        <w:tabs>
          <w:tab w:val="left" w:pos="426"/>
        </w:tabs>
        <w:ind w:left="604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7" w15:restartNumberingAfterBreak="0">
    <w:nsid w:val="749B4166"/>
    <w:multiLevelType w:val="hybridMultilevel"/>
    <w:tmpl w:val="DD1028C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5F0A33"/>
    <w:multiLevelType w:val="hybridMultilevel"/>
    <w:tmpl w:val="DDD493F2"/>
    <w:styleLink w:val="Importovanstyl2"/>
    <w:lvl w:ilvl="0" w:tplc="2F30C7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33A2C3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7E4570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FA69EDA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EFCC28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FF8DA2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80E37E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880776A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AD443C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9" w15:restartNumberingAfterBreak="0">
    <w:nsid w:val="78CC7E56"/>
    <w:multiLevelType w:val="multilevel"/>
    <w:tmpl w:val="F056C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0" w15:restartNumberingAfterBreak="0">
    <w:nsid w:val="7C97764E"/>
    <w:multiLevelType w:val="hybridMultilevel"/>
    <w:tmpl w:val="167C13F0"/>
    <w:lvl w:ilvl="0" w:tplc="FFFFFFFF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decimal"/>
      <w:lvlText w:val="%3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decimal"/>
      <w:lvlText w:val="%4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decimal"/>
      <w:lvlText w:val="%5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decimal"/>
      <w:lvlText w:val="%6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decimal"/>
      <w:lvlText w:val="%7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decimal"/>
      <w:lvlText w:val="%8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decimal"/>
      <w:lvlText w:val="%9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1" w15:restartNumberingAfterBreak="0">
    <w:nsid w:val="7D5A3F41"/>
    <w:multiLevelType w:val="hybridMultilevel"/>
    <w:tmpl w:val="E646BD6C"/>
    <w:lvl w:ilvl="0" w:tplc="5878623C">
      <w:start w:val="1"/>
      <w:numFmt w:val="lowerLetter"/>
      <w:lvlText w:val="%1)"/>
      <w:lvlJc w:val="left"/>
      <w:pPr>
        <w:tabs>
          <w:tab w:val="left" w:pos="10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1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0C0DBA4">
      <w:start w:val="1"/>
      <w:numFmt w:val="lowerLetter"/>
      <w:lvlText w:val="%2)"/>
      <w:lvlJc w:val="left"/>
      <w:pPr>
        <w:tabs>
          <w:tab w:val="left" w:pos="10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3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21A24A6">
      <w:start w:val="1"/>
      <w:numFmt w:val="lowerLetter"/>
      <w:lvlText w:val="%3)"/>
      <w:lvlJc w:val="left"/>
      <w:pPr>
        <w:tabs>
          <w:tab w:val="left" w:pos="10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5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282AFCE">
      <w:start w:val="1"/>
      <w:numFmt w:val="lowerLetter"/>
      <w:lvlText w:val="%4)"/>
      <w:lvlJc w:val="left"/>
      <w:pPr>
        <w:tabs>
          <w:tab w:val="left" w:pos="10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37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CB69C46">
      <w:start w:val="1"/>
      <w:numFmt w:val="lowerLetter"/>
      <w:lvlText w:val="%5)"/>
      <w:lvlJc w:val="left"/>
      <w:pPr>
        <w:tabs>
          <w:tab w:val="left" w:pos="10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09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98EC706">
      <w:start w:val="1"/>
      <w:numFmt w:val="lowerLetter"/>
      <w:lvlText w:val="%6)"/>
      <w:lvlJc w:val="left"/>
      <w:pPr>
        <w:tabs>
          <w:tab w:val="left" w:pos="10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81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B22B5EE">
      <w:start w:val="1"/>
      <w:numFmt w:val="lowerLetter"/>
      <w:lvlText w:val="%7)"/>
      <w:lvlJc w:val="left"/>
      <w:pPr>
        <w:tabs>
          <w:tab w:val="left" w:pos="10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53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1B8AB2A">
      <w:start w:val="1"/>
      <w:numFmt w:val="lowerLetter"/>
      <w:lvlText w:val="%8)"/>
      <w:lvlJc w:val="left"/>
      <w:pPr>
        <w:tabs>
          <w:tab w:val="left" w:pos="10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25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BD4C444">
      <w:start w:val="1"/>
      <w:numFmt w:val="lowerLetter"/>
      <w:lvlText w:val="%9)"/>
      <w:lvlJc w:val="left"/>
      <w:pPr>
        <w:tabs>
          <w:tab w:val="left" w:pos="10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97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2" w15:restartNumberingAfterBreak="0">
    <w:nsid w:val="7F2625C9"/>
    <w:multiLevelType w:val="hybridMultilevel"/>
    <w:tmpl w:val="844E2A52"/>
    <w:lvl w:ilvl="0" w:tplc="C4685F68">
      <w:numFmt w:val="bullet"/>
      <w:lvlText w:val=""/>
      <w:lvlJc w:val="left"/>
      <w:pPr>
        <w:ind w:left="530" w:hanging="360"/>
      </w:pPr>
      <w:rPr>
        <w:rFonts w:ascii="Symbol" w:eastAsia="Arial Unicode MS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20"/>
    <w:lvlOverride w:ilvl="0">
      <w:startOverride w:val="2"/>
    </w:lvlOverride>
  </w:num>
  <w:num w:numId="4">
    <w:abstractNumId w:val="38"/>
  </w:num>
  <w:num w:numId="5">
    <w:abstractNumId w:val="14"/>
  </w:num>
  <w:num w:numId="6">
    <w:abstractNumId w:val="22"/>
  </w:num>
  <w:num w:numId="7">
    <w:abstractNumId w:val="12"/>
  </w:num>
  <w:num w:numId="8">
    <w:abstractNumId w:val="28"/>
  </w:num>
  <w:num w:numId="9">
    <w:abstractNumId w:val="1"/>
  </w:num>
  <w:num w:numId="10">
    <w:abstractNumId w:val="8"/>
  </w:num>
  <w:num w:numId="11">
    <w:abstractNumId w:val="32"/>
  </w:num>
  <w:num w:numId="12">
    <w:abstractNumId w:val="1"/>
    <w:lvlOverride w:ilvl="0">
      <w:startOverride w:val="2"/>
    </w:lvlOverride>
  </w:num>
  <w:num w:numId="13">
    <w:abstractNumId w:val="21"/>
  </w:num>
  <w:num w:numId="14">
    <w:abstractNumId w:val="2"/>
  </w:num>
  <w:num w:numId="15">
    <w:abstractNumId w:val="2"/>
    <w:lvlOverride w:ilvl="0">
      <w:lvl w:ilvl="0" w:tplc="4F3AE338">
        <w:start w:val="1"/>
        <w:numFmt w:val="lowerLetter"/>
        <w:suff w:val="nothing"/>
        <w:lvlText w:val="%1)"/>
        <w:lvlJc w:val="left"/>
        <w:pPr>
          <w:tabs>
            <w:tab w:val="left" w:pos="284"/>
          </w:tabs>
          <w:ind w:left="430" w:hanging="1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E0950E">
        <w:start w:val="1"/>
        <w:numFmt w:val="lowerLetter"/>
        <w:lvlText w:val="%2."/>
        <w:lvlJc w:val="left"/>
        <w:pPr>
          <w:tabs>
            <w:tab w:val="left" w:pos="284"/>
          </w:tabs>
          <w:ind w:left="1006" w:hanging="4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16D058">
        <w:start w:val="1"/>
        <w:numFmt w:val="lowerRoman"/>
        <w:lvlText w:val="%3."/>
        <w:lvlJc w:val="left"/>
        <w:pPr>
          <w:tabs>
            <w:tab w:val="left" w:pos="284"/>
          </w:tabs>
          <w:ind w:left="1726" w:hanging="3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5289EA">
        <w:start w:val="1"/>
        <w:numFmt w:val="decimal"/>
        <w:lvlText w:val="%4."/>
        <w:lvlJc w:val="left"/>
        <w:pPr>
          <w:tabs>
            <w:tab w:val="left" w:pos="284"/>
          </w:tabs>
          <w:ind w:left="2446" w:hanging="3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140F62">
        <w:start w:val="1"/>
        <w:numFmt w:val="lowerLetter"/>
        <w:lvlText w:val="%5."/>
        <w:lvlJc w:val="left"/>
        <w:pPr>
          <w:tabs>
            <w:tab w:val="left" w:pos="284"/>
          </w:tabs>
          <w:ind w:left="3166" w:hanging="3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DAA5B4">
        <w:start w:val="1"/>
        <w:numFmt w:val="lowerRoman"/>
        <w:lvlText w:val="%6."/>
        <w:lvlJc w:val="left"/>
        <w:pPr>
          <w:tabs>
            <w:tab w:val="left" w:pos="284"/>
          </w:tabs>
          <w:ind w:left="3886" w:hanging="3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3AF9B6">
        <w:start w:val="1"/>
        <w:numFmt w:val="decimal"/>
        <w:lvlText w:val="%7."/>
        <w:lvlJc w:val="left"/>
        <w:pPr>
          <w:tabs>
            <w:tab w:val="left" w:pos="284"/>
          </w:tabs>
          <w:ind w:left="4606" w:hanging="3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D67574">
        <w:start w:val="1"/>
        <w:numFmt w:val="lowerLetter"/>
        <w:lvlText w:val="%8."/>
        <w:lvlJc w:val="left"/>
        <w:pPr>
          <w:tabs>
            <w:tab w:val="left" w:pos="284"/>
          </w:tabs>
          <w:ind w:left="5326" w:hanging="3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0E618C">
        <w:start w:val="1"/>
        <w:numFmt w:val="lowerRoman"/>
        <w:lvlText w:val="%9."/>
        <w:lvlJc w:val="left"/>
        <w:pPr>
          <w:tabs>
            <w:tab w:val="left" w:pos="284"/>
          </w:tabs>
          <w:ind w:left="6046" w:hanging="2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7"/>
  </w:num>
  <w:num w:numId="17">
    <w:abstractNumId w:val="34"/>
  </w:num>
  <w:num w:numId="18">
    <w:abstractNumId w:val="41"/>
  </w:num>
  <w:num w:numId="19">
    <w:abstractNumId w:val="6"/>
  </w:num>
  <w:num w:numId="20">
    <w:abstractNumId w:val="4"/>
  </w:num>
  <w:num w:numId="21">
    <w:abstractNumId w:val="4"/>
  </w:num>
  <w:num w:numId="22">
    <w:abstractNumId w:val="19"/>
  </w:num>
  <w:num w:numId="23">
    <w:abstractNumId w:val="40"/>
  </w:num>
  <w:num w:numId="24">
    <w:abstractNumId w:val="37"/>
  </w:num>
  <w:num w:numId="25">
    <w:abstractNumId w:val="3"/>
  </w:num>
  <w:num w:numId="26">
    <w:abstractNumId w:val="24"/>
    <w:lvlOverride w:ilvl="0">
      <w:startOverride w:val="2"/>
    </w:lvlOverride>
  </w:num>
  <w:num w:numId="27">
    <w:abstractNumId w:val="11"/>
  </w:num>
  <w:num w:numId="28">
    <w:abstractNumId w:val="15"/>
  </w:num>
  <w:num w:numId="29">
    <w:abstractNumId w:val="13"/>
  </w:num>
  <w:num w:numId="30">
    <w:abstractNumId w:val="0"/>
  </w:num>
  <w:num w:numId="31">
    <w:abstractNumId w:val="23"/>
  </w:num>
  <w:num w:numId="32">
    <w:abstractNumId w:val="25"/>
  </w:num>
  <w:num w:numId="33">
    <w:abstractNumId w:val="16"/>
  </w:num>
  <w:num w:numId="34">
    <w:abstractNumId w:val="39"/>
  </w:num>
  <w:num w:numId="35">
    <w:abstractNumId w:val="27"/>
  </w:num>
  <w:num w:numId="36">
    <w:abstractNumId w:val="30"/>
  </w:num>
  <w:num w:numId="37">
    <w:abstractNumId w:val="33"/>
  </w:num>
  <w:num w:numId="38">
    <w:abstractNumId w:val="29"/>
  </w:num>
  <w:num w:numId="39">
    <w:abstractNumId w:val="31"/>
  </w:num>
  <w:num w:numId="40">
    <w:abstractNumId w:val="35"/>
  </w:num>
  <w:num w:numId="41">
    <w:abstractNumId w:val="10"/>
  </w:num>
  <w:num w:numId="42">
    <w:abstractNumId w:val="26"/>
  </w:num>
  <w:num w:numId="43">
    <w:abstractNumId w:val="5"/>
  </w:num>
  <w:num w:numId="44">
    <w:abstractNumId w:val="9"/>
  </w:num>
  <w:num w:numId="45">
    <w:abstractNumId w:val="18"/>
  </w:num>
  <w:num w:numId="46">
    <w:abstractNumId w:val="17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52"/>
    <w:rsid w:val="000049BC"/>
    <w:rsid w:val="00005BC0"/>
    <w:rsid w:val="00011F1A"/>
    <w:rsid w:val="00021364"/>
    <w:rsid w:val="00030374"/>
    <w:rsid w:val="00031E1D"/>
    <w:rsid w:val="00035AC7"/>
    <w:rsid w:val="00035F8C"/>
    <w:rsid w:val="00056DE7"/>
    <w:rsid w:val="000628A1"/>
    <w:rsid w:val="000654B6"/>
    <w:rsid w:val="00073AB9"/>
    <w:rsid w:val="00077C5F"/>
    <w:rsid w:val="00090C57"/>
    <w:rsid w:val="000A3CDA"/>
    <w:rsid w:val="000B3B03"/>
    <w:rsid w:val="000B5899"/>
    <w:rsid w:val="000B596B"/>
    <w:rsid w:val="000C1A63"/>
    <w:rsid w:val="000D131C"/>
    <w:rsid w:val="000E646B"/>
    <w:rsid w:val="000F3103"/>
    <w:rsid w:val="00104736"/>
    <w:rsid w:val="00104C6C"/>
    <w:rsid w:val="00105DE7"/>
    <w:rsid w:val="001068A9"/>
    <w:rsid w:val="00135F77"/>
    <w:rsid w:val="00162E5A"/>
    <w:rsid w:val="001747F8"/>
    <w:rsid w:val="0018479B"/>
    <w:rsid w:val="00186056"/>
    <w:rsid w:val="00192597"/>
    <w:rsid w:val="001952E7"/>
    <w:rsid w:val="001A28AB"/>
    <w:rsid w:val="001B5BE8"/>
    <w:rsid w:val="001C7CC4"/>
    <w:rsid w:val="001C7D3D"/>
    <w:rsid w:val="001E71EF"/>
    <w:rsid w:val="001F0B51"/>
    <w:rsid w:val="001F5DDA"/>
    <w:rsid w:val="00201A64"/>
    <w:rsid w:val="00204A2A"/>
    <w:rsid w:val="00204B93"/>
    <w:rsid w:val="00205092"/>
    <w:rsid w:val="002249B1"/>
    <w:rsid w:val="0022688E"/>
    <w:rsid w:val="0023254F"/>
    <w:rsid w:val="00232FD6"/>
    <w:rsid w:val="00234F8A"/>
    <w:rsid w:val="00242C9E"/>
    <w:rsid w:val="00244E24"/>
    <w:rsid w:val="00246459"/>
    <w:rsid w:val="00252AC3"/>
    <w:rsid w:val="002555EC"/>
    <w:rsid w:val="002613EC"/>
    <w:rsid w:val="0026561A"/>
    <w:rsid w:val="00265C33"/>
    <w:rsid w:val="002720EF"/>
    <w:rsid w:val="00276792"/>
    <w:rsid w:val="002775BE"/>
    <w:rsid w:val="002814A0"/>
    <w:rsid w:val="002851E1"/>
    <w:rsid w:val="0029284B"/>
    <w:rsid w:val="002A17A4"/>
    <w:rsid w:val="002A5B13"/>
    <w:rsid w:val="002B0291"/>
    <w:rsid w:val="002B07FF"/>
    <w:rsid w:val="002B2E40"/>
    <w:rsid w:val="002B5A3A"/>
    <w:rsid w:val="002B7587"/>
    <w:rsid w:val="002D31A9"/>
    <w:rsid w:val="002D3652"/>
    <w:rsid w:val="002D6FB4"/>
    <w:rsid w:val="002E7786"/>
    <w:rsid w:val="002F2E86"/>
    <w:rsid w:val="002F65AE"/>
    <w:rsid w:val="002F7683"/>
    <w:rsid w:val="00301F03"/>
    <w:rsid w:val="00303075"/>
    <w:rsid w:val="003050CC"/>
    <w:rsid w:val="003128B1"/>
    <w:rsid w:val="00312FD4"/>
    <w:rsid w:val="00314CA0"/>
    <w:rsid w:val="00330063"/>
    <w:rsid w:val="00330CC0"/>
    <w:rsid w:val="003458D0"/>
    <w:rsid w:val="003706B6"/>
    <w:rsid w:val="0038085D"/>
    <w:rsid w:val="00385DB0"/>
    <w:rsid w:val="00387AA7"/>
    <w:rsid w:val="003C0920"/>
    <w:rsid w:val="003C22BE"/>
    <w:rsid w:val="003C7509"/>
    <w:rsid w:val="003D33FB"/>
    <w:rsid w:val="003D4C42"/>
    <w:rsid w:val="003D58EA"/>
    <w:rsid w:val="003E294C"/>
    <w:rsid w:val="003E574F"/>
    <w:rsid w:val="003F02FE"/>
    <w:rsid w:val="003F3491"/>
    <w:rsid w:val="003F41A3"/>
    <w:rsid w:val="003F7281"/>
    <w:rsid w:val="00404D87"/>
    <w:rsid w:val="004063F7"/>
    <w:rsid w:val="004146F7"/>
    <w:rsid w:val="00430B9F"/>
    <w:rsid w:val="00431D58"/>
    <w:rsid w:val="00440889"/>
    <w:rsid w:val="00444EA0"/>
    <w:rsid w:val="004707CA"/>
    <w:rsid w:val="004761CF"/>
    <w:rsid w:val="00482177"/>
    <w:rsid w:val="0048421A"/>
    <w:rsid w:val="00491D43"/>
    <w:rsid w:val="00495898"/>
    <w:rsid w:val="004A5755"/>
    <w:rsid w:val="004A6A56"/>
    <w:rsid w:val="004B3919"/>
    <w:rsid w:val="004C6C31"/>
    <w:rsid w:val="004D6542"/>
    <w:rsid w:val="004F2FF1"/>
    <w:rsid w:val="00503847"/>
    <w:rsid w:val="00515116"/>
    <w:rsid w:val="00521E03"/>
    <w:rsid w:val="005244B7"/>
    <w:rsid w:val="0053293F"/>
    <w:rsid w:val="00542653"/>
    <w:rsid w:val="00546BFF"/>
    <w:rsid w:val="00556FEE"/>
    <w:rsid w:val="005642E0"/>
    <w:rsid w:val="00566833"/>
    <w:rsid w:val="00580DCF"/>
    <w:rsid w:val="00583BAF"/>
    <w:rsid w:val="00585082"/>
    <w:rsid w:val="00585CBB"/>
    <w:rsid w:val="0058613A"/>
    <w:rsid w:val="005866A3"/>
    <w:rsid w:val="005866D3"/>
    <w:rsid w:val="00587FD3"/>
    <w:rsid w:val="00592155"/>
    <w:rsid w:val="005939FB"/>
    <w:rsid w:val="005A6CEA"/>
    <w:rsid w:val="005C0030"/>
    <w:rsid w:val="005C2540"/>
    <w:rsid w:val="005D6139"/>
    <w:rsid w:val="005F0CF4"/>
    <w:rsid w:val="005F1E22"/>
    <w:rsid w:val="00600BF6"/>
    <w:rsid w:val="006031C2"/>
    <w:rsid w:val="006131D8"/>
    <w:rsid w:val="0062082C"/>
    <w:rsid w:val="00623733"/>
    <w:rsid w:val="00630DFD"/>
    <w:rsid w:val="00631153"/>
    <w:rsid w:val="0063216D"/>
    <w:rsid w:val="00650120"/>
    <w:rsid w:val="00655854"/>
    <w:rsid w:val="00666182"/>
    <w:rsid w:val="00676EBC"/>
    <w:rsid w:val="00692328"/>
    <w:rsid w:val="00692AA3"/>
    <w:rsid w:val="00697E05"/>
    <w:rsid w:val="00697E4A"/>
    <w:rsid w:val="006A18E5"/>
    <w:rsid w:val="006A33CC"/>
    <w:rsid w:val="006A4579"/>
    <w:rsid w:val="006A4C32"/>
    <w:rsid w:val="006B4028"/>
    <w:rsid w:val="006D1284"/>
    <w:rsid w:val="0070097B"/>
    <w:rsid w:val="007012D4"/>
    <w:rsid w:val="00701C85"/>
    <w:rsid w:val="00707BB1"/>
    <w:rsid w:val="00720BEA"/>
    <w:rsid w:val="00721AE9"/>
    <w:rsid w:val="00727754"/>
    <w:rsid w:val="0073338A"/>
    <w:rsid w:val="007362C5"/>
    <w:rsid w:val="0074020D"/>
    <w:rsid w:val="0074437D"/>
    <w:rsid w:val="00744B3E"/>
    <w:rsid w:val="00757787"/>
    <w:rsid w:val="00761AB5"/>
    <w:rsid w:val="00766D68"/>
    <w:rsid w:val="00766F7D"/>
    <w:rsid w:val="00770BD8"/>
    <w:rsid w:val="00784591"/>
    <w:rsid w:val="0079587C"/>
    <w:rsid w:val="00796F7C"/>
    <w:rsid w:val="007A0E92"/>
    <w:rsid w:val="007A2007"/>
    <w:rsid w:val="007A2DE5"/>
    <w:rsid w:val="007C4E4B"/>
    <w:rsid w:val="007D21DF"/>
    <w:rsid w:val="007D34AB"/>
    <w:rsid w:val="007E31F9"/>
    <w:rsid w:val="007E3C74"/>
    <w:rsid w:val="007E3FB0"/>
    <w:rsid w:val="007F56D5"/>
    <w:rsid w:val="007F5DDF"/>
    <w:rsid w:val="00802C9F"/>
    <w:rsid w:val="0080485C"/>
    <w:rsid w:val="00810878"/>
    <w:rsid w:val="00815CE4"/>
    <w:rsid w:val="008236E6"/>
    <w:rsid w:val="00834D72"/>
    <w:rsid w:val="0083559F"/>
    <w:rsid w:val="00837053"/>
    <w:rsid w:val="00841B48"/>
    <w:rsid w:val="008447C7"/>
    <w:rsid w:val="0085686F"/>
    <w:rsid w:val="00863DF7"/>
    <w:rsid w:val="00865A17"/>
    <w:rsid w:val="00886FC8"/>
    <w:rsid w:val="00887D5D"/>
    <w:rsid w:val="008932B1"/>
    <w:rsid w:val="008A2666"/>
    <w:rsid w:val="008B07BB"/>
    <w:rsid w:val="008B33FB"/>
    <w:rsid w:val="008B45EF"/>
    <w:rsid w:val="008C2290"/>
    <w:rsid w:val="008F6496"/>
    <w:rsid w:val="00913B10"/>
    <w:rsid w:val="00923FCB"/>
    <w:rsid w:val="009370BA"/>
    <w:rsid w:val="009476AF"/>
    <w:rsid w:val="00955857"/>
    <w:rsid w:val="0096193E"/>
    <w:rsid w:val="00971824"/>
    <w:rsid w:val="00972127"/>
    <w:rsid w:val="009805C4"/>
    <w:rsid w:val="009810C0"/>
    <w:rsid w:val="009820FE"/>
    <w:rsid w:val="00993FE4"/>
    <w:rsid w:val="009A4D95"/>
    <w:rsid w:val="009A7C67"/>
    <w:rsid w:val="009B1FB9"/>
    <w:rsid w:val="009B3000"/>
    <w:rsid w:val="009B717C"/>
    <w:rsid w:val="009C0B5A"/>
    <w:rsid w:val="009C6BE8"/>
    <w:rsid w:val="009D14D8"/>
    <w:rsid w:val="009D4543"/>
    <w:rsid w:val="009E661C"/>
    <w:rsid w:val="009F5A99"/>
    <w:rsid w:val="00A04CF0"/>
    <w:rsid w:val="00A147C4"/>
    <w:rsid w:val="00A25592"/>
    <w:rsid w:val="00A32327"/>
    <w:rsid w:val="00A32FB6"/>
    <w:rsid w:val="00A432BC"/>
    <w:rsid w:val="00A45E2F"/>
    <w:rsid w:val="00A5626D"/>
    <w:rsid w:val="00A737A9"/>
    <w:rsid w:val="00A73C3A"/>
    <w:rsid w:val="00A80763"/>
    <w:rsid w:val="00A906C8"/>
    <w:rsid w:val="00A9118F"/>
    <w:rsid w:val="00A97D77"/>
    <w:rsid w:val="00AA203B"/>
    <w:rsid w:val="00AA57D5"/>
    <w:rsid w:val="00AB236D"/>
    <w:rsid w:val="00AC3843"/>
    <w:rsid w:val="00AD3604"/>
    <w:rsid w:val="00AD5EC4"/>
    <w:rsid w:val="00AE00A5"/>
    <w:rsid w:val="00AE37C8"/>
    <w:rsid w:val="00AE6208"/>
    <w:rsid w:val="00AE7E17"/>
    <w:rsid w:val="00AF5D0E"/>
    <w:rsid w:val="00AF763D"/>
    <w:rsid w:val="00B00FC4"/>
    <w:rsid w:val="00B0350D"/>
    <w:rsid w:val="00B07438"/>
    <w:rsid w:val="00B10317"/>
    <w:rsid w:val="00B279E6"/>
    <w:rsid w:val="00B323B9"/>
    <w:rsid w:val="00B34C57"/>
    <w:rsid w:val="00B374D3"/>
    <w:rsid w:val="00B37C52"/>
    <w:rsid w:val="00B448AB"/>
    <w:rsid w:val="00B454D1"/>
    <w:rsid w:val="00B51001"/>
    <w:rsid w:val="00B52920"/>
    <w:rsid w:val="00B546AD"/>
    <w:rsid w:val="00B55B4F"/>
    <w:rsid w:val="00B578B5"/>
    <w:rsid w:val="00B62738"/>
    <w:rsid w:val="00B7122E"/>
    <w:rsid w:val="00B7499F"/>
    <w:rsid w:val="00B74DA0"/>
    <w:rsid w:val="00B75970"/>
    <w:rsid w:val="00B77DDE"/>
    <w:rsid w:val="00B802C3"/>
    <w:rsid w:val="00B837FA"/>
    <w:rsid w:val="00B86B2D"/>
    <w:rsid w:val="00B8704D"/>
    <w:rsid w:val="00B91583"/>
    <w:rsid w:val="00B96E52"/>
    <w:rsid w:val="00BA0FBE"/>
    <w:rsid w:val="00BA5FBC"/>
    <w:rsid w:val="00BB0278"/>
    <w:rsid w:val="00BB12B6"/>
    <w:rsid w:val="00BB1814"/>
    <w:rsid w:val="00BC2D69"/>
    <w:rsid w:val="00BD46BD"/>
    <w:rsid w:val="00BD5052"/>
    <w:rsid w:val="00BD5EAA"/>
    <w:rsid w:val="00BE34E2"/>
    <w:rsid w:val="00BF76E6"/>
    <w:rsid w:val="00BF7F01"/>
    <w:rsid w:val="00C109CF"/>
    <w:rsid w:val="00C20D7C"/>
    <w:rsid w:val="00C22D26"/>
    <w:rsid w:val="00C335DA"/>
    <w:rsid w:val="00C40887"/>
    <w:rsid w:val="00C41011"/>
    <w:rsid w:val="00C45AA9"/>
    <w:rsid w:val="00C4657C"/>
    <w:rsid w:val="00C47E23"/>
    <w:rsid w:val="00C631CF"/>
    <w:rsid w:val="00C67240"/>
    <w:rsid w:val="00C67BA6"/>
    <w:rsid w:val="00C904B1"/>
    <w:rsid w:val="00C9323E"/>
    <w:rsid w:val="00C94258"/>
    <w:rsid w:val="00C95EBB"/>
    <w:rsid w:val="00CA6D1F"/>
    <w:rsid w:val="00CB254D"/>
    <w:rsid w:val="00CC6119"/>
    <w:rsid w:val="00CD5866"/>
    <w:rsid w:val="00CD715A"/>
    <w:rsid w:val="00CF60DC"/>
    <w:rsid w:val="00D055FA"/>
    <w:rsid w:val="00D14507"/>
    <w:rsid w:val="00D214DB"/>
    <w:rsid w:val="00D269C1"/>
    <w:rsid w:val="00D31205"/>
    <w:rsid w:val="00D32033"/>
    <w:rsid w:val="00D35859"/>
    <w:rsid w:val="00D36E30"/>
    <w:rsid w:val="00D3712A"/>
    <w:rsid w:val="00D37A13"/>
    <w:rsid w:val="00D40089"/>
    <w:rsid w:val="00D47C21"/>
    <w:rsid w:val="00D51CDD"/>
    <w:rsid w:val="00D62CCA"/>
    <w:rsid w:val="00D62F8E"/>
    <w:rsid w:val="00D9190C"/>
    <w:rsid w:val="00D95104"/>
    <w:rsid w:val="00DA769C"/>
    <w:rsid w:val="00DB49AE"/>
    <w:rsid w:val="00DB6504"/>
    <w:rsid w:val="00DC0C6E"/>
    <w:rsid w:val="00DC22FF"/>
    <w:rsid w:val="00DC5FB4"/>
    <w:rsid w:val="00DD0CE8"/>
    <w:rsid w:val="00DD0D93"/>
    <w:rsid w:val="00DD2741"/>
    <w:rsid w:val="00DE0A57"/>
    <w:rsid w:val="00DE0E48"/>
    <w:rsid w:val="00DE4AAB"/>
    <w:rsid w:val="00DF2135"/>
    <w:rsid w:val="00E009B7"/>
    <w:rsid w:val="00E06DBE"/>
    <w:rsid w:val="00E13E9D"/>
    <w:rsid w:val="00E21595"/>
    <w:rsid w:val="00E27C01"/>
    <w:rsid w:val="00E45286"/>
    <w:rsid w:val="00E45806"/>
    <w:rsid w:val="00E51479"/>
    <w:rsid w:val="00E54973"/>
    <w:rsid w:val="00E56C45"/>
    <w:rsid w:val="00E71C86"/>
    <w:rsid w:val="00E74FF7"/>
    <w:rsid w:val="00E907E5"/>
    <w:rsid w:val="00E946F6"/>
    <w:rsid w:val="00E9686B"/>
    <w:rsid w:val="00EA1372"/>
    <w:rsid w:val="00EA76A7"/>
    <w:rsid w:val="00EB7C2F"/>
    <w:rsid w:val="00EC1831"/>
    <w:rsid w:val="00EC1925"/>
    <w:rsid w:val="00EC6D21"/>
    <w:rsid w:val="00EC7767"/>
    <w:rsid w:val="00EC7833"/>
    <w:rsid w:val="00ED5406"/>
    <w:rsid w:val="00ED69C5"/>
    <w:rsid w:val="00EE0CB7"/>
    <w:rsid w:val="00EE6960"/>
    <w:rsid w:val="00EF2937"/>
    <w:rsid w:val="00EF5DCA"/>
    <w:rsid w:val="00F061BE"/>
    <w:rsid w:val="00F104BF"/>
    <w:rsid w:val="00F10A84"/>
    <w:rsid w:val="00F1256F"/>
    <w:rsid w:val="00F259A7"/>
    <w:rsid w:val="00F33335"/>
    <w:rsid w:val="00F33695"/>
    <w:rsid w:val="00F36315"/>
    <w:rsid w:val="00F55DEE"/>
    <w:rsid w:val="00F57C16"/>
    <w:rsid w:val="00F623FD"/>
    <w:rsid w:val="00F63139"/>
    <w:rsid w:val="00F7460D"/>
    <w:rsid w:val="00F75738"/>
    <w:rsid w:val="00F863DB"/>
    <w:rsid w:val="00F86829"/>
    <w:rsid w:val="00F94218"/>
    <w:rsid w:val="00FA271D"/>
    <w:rsid w:val="00FB514A"/>
    <w:rsid w:val="00FB7191"/>
    <w:rsid w:val="00FC05AA"/>
    <w:rsid w:val="00FE30C0"/>
    <w:rsid w:val="00FE5998"/>
    <w:rsid w:val="00FF1C92"/>
    <w:rsid w:val="00FF1EEA"/>
    <w:rsid w:val="00FF3242"/>
    <w:rsid w:val="00FF3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8D4F"/>
  <w15:docId w15:val="{30CCAFE8-1720-48C0-8A9E-DB9D2886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2FD4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2">
    <w:name w:val="heading 2"/>
    <w:next w:val="Normln"/>
    <w:link w:val="Nadpis2Char"/>
    <w:uiPriority w:val="9"/>
    <w:unhideWhenUsed/>
    <w:qFormat/>
    <w:rsid w:val="00F061BE"/>
    <w:pPr>
      <w:keepNext/>
      <w:jc w:val="center"/>
      <w:outlineLvl w:val="1"/>
    </w:pPr>
    <w:rPr>
      <w:rFonts w:cs="Arial Unicode MS"/>
      <w:b/>
      <w:bCs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2FD4"/>
    <w:rPr>
      <w:u w:val="single"/>
    </w:rPr>
  </w:style>
  <w:style w:type="table" w:customStyle="1" w:styleId="TableNormal">
    <w:name w:val="Table Normal"/>
    <w:rsid w:val="00312F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312FD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ovanstyl1">
    <w:name w:val="Importovaný styl 1"/>
    <w:rsid w:val="00312FD4"/>
    <w:pPr>
      <w:numPr>
        <w:numId w:val="1"/>
      </w:numPr>
    </w:pPr>
  </w:style>
  <w:style w:type="character" w:customStyle="1" w:styleId="dn">
    <w:name w:val="Žádný"/>
    <w:rsid w:val="00312FD4"/>
  </w:style>
  <w:style w:type="character" w:customStyle="1" w:styleId="Hyperlink0">
    <w:name w:val="Hyperlink.0"/>
    <w:basedOn w:val="dn"/>
    <w:rsid w:val="00312FD4"/>
    <w:rPr>
      <w:rFonts w:ascii="Times New Roman" w:eastAsia="Times New Roman" w:hAnsi="Times New Roman" w:cs="Times New Roman"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ovanstyl2">
    <w:name w:val="Importovaný styl 2"/>
    <w:rsid w:val="00312FD4"/>
    <w:pPr>
      <w:numPr>
        <w:numId w:val="4"/>
      </w:numPr>
    </w:pPr>
  </w:style>
  <w:style w:type="paragraph" w:styleId="Odstavecseseznamem">
    <w:name w:val="List Paragraph"/>
    <w:rsid w:val="00312FD4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3">
    <w:name w:val="Importovaný styl 3"/>
    <w:rsid w:val="00312FD4"/>
    <w:pPr>
      <w:numPr>
        <w:numId w:val="6"/>
      </w:numPr>
    </w:pPr>
  </w:style>
  <w:style w:type="numbering" w:customStyle="1" w:styleId="Importovanstyl4">
    <w:name w:val="Importovaný styl 4"/>
    <w:rsid w:val="00312FD4"/>
    <w:pPr>
      <w:numPr>
        <w:numId w:val="8"/>
      </w:numPr>
    </w:pPr>
  </w:style>
  <w:style w:type="numbering" w:customStyle="1" w:styleId="Importovanstyl5">
    <w:name w:val="Importovaný styl 5"/>
    <w:rsid w:val="00312FD4"/>
    <w:pPr>
      <w:numPr>
        <w:numId w:val="10"/>
      </w:numPr>
    </w:pPr>
  </w:style>
  <w:style w:type="numbering" w:customStyle="1" w:styleId="Importovanstyl6">
    <w:name w:val="Importovaný styl 6"/>
    <w:rsid w:val="00312FD4"/>
    <w:pPr>
      <w:numPr>
        <w:numId w:val="13"/>
      </w:numPr>
    </w:pPr>
  </w:style>
  <w:style w:type="numbering" w:customStyle="1" w:styleId="Importovanstyl8">
    <w:name w:val="Importovaný styl 8"/>
    <w:rsid w:val="00312FD4"/>
    <w:pPr>
      <w:numPr>
        <w:numId w:val="16"/>
      </w:numPr>
    </w:pPr>
  </w:style>
  <w:style w:type="paragraph" w:customStyle="1" w:styleId="Vchoz">
    <w:name w:val="Výchozí"/>
    <w:rsid w:val="00312FD4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ovanstyl9">
    <w:name w:val="Importovaný styl 9"/>
    <w:rsid w:val="00312FD4"/>
    <w:pPr>
      <w:numPr>
        <w:numId w:val="19"/>
      </w:numPr>
    </w:pPr>
  </w:style>
  <w:style w:type="paragraph" w:styleId="Zkladntext2">
    <w:name w:val="Body Text 2"/>
    <w:link w:val="Zkladntext2Char"/>
    <w:rsid w:val="00701C85"/>
    <w:pPr>
      <w:jc w:val="both"/>
    </w:pPr>
    <w:rPr>
      <w:rFonts w:cs="Arial Unicode MS"/>
      <w:i/>
      <w:iCs/>
      <w:color w:val="000000"/>
      <w:sz w:val="10"/>
      <w:szCs w:val="10"/>
      <w:u w:color="000000"/>
    </w:rPr>
  </w:style>
  <w:style w:type="character" w:customStyle="1" w:styleId="Zkladntext2Char">
    <w:name w:val="Základní text 2 Char"/>
    <w:basedOn w:val="Standardnpsmoodstavce"/>
    <w:link w:val="Zkladntext2"/>
    <w:rsid w:val="00701C85"/>
    <w:rPr>
      <w:rFonts w:cs="Arial Unicode MS"/>
      <w:i/>
      <w:iCs/>
      <w:color w:val="000000"/>
      <w:sz w:val="10"/>
      <w:szCs w:val="10"/>
      <w:u w:color="000000"/>
    </w:rPr>
  </w:style>
  <w:style w:type="paragraph" w:styleId="Zkladntext">
    <w:name w:val="Body Text"/>
    <w:basedOn w:val="Normln"/>
    <w:link w:val="ZkladntextChar"/>
    <w:uiPriority w:val="99"/>
    <w:unhideWhenUsed/>
    <w:rsid w:val="00701C8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01C85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adpis2Char">
    <w:name w:val="Nadpis 2 Char"/>
    <w:basedOn w:val="Standardnpsmoodstavce"/>
    <w:link w:val="Nadpis2"/>
    <w:uiPriority w:val="9"/>
    <w:rsid w:val="00F061BE"/>
    <w:rPr>
      <w:rFonts w:cs="Arial Unicode MS"/>
      <w:b/>
      <w:bCs/>
      <w:color w:val="000000"/>
      <w:u w:color="000000"/>
    </w:rPr>
  </w:style>
  <w:style w:type="paragraph" w:styleId="Zhlav">
    <w:name w:val="header"/>
    <w:basedOn w:val="Normln"/>
    <w:link w:val="ZhlavChar"/>
    <w:uiPriority w:val="99"/>
    <w:unhideWhenUsed/>
    <w:rsid w:val="00D62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2F8E"/>
    <w:rPr>
      <w:rFonts w:ascii="Calibri" w:hAnsi="Calibri" w:cs="Arial Unicode MS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D62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2F8E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31D8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2249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501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501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eastAsia="Calibri"/>
      <w:sz w:val="20"/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50120"/>
    <w:rPr>
      <w:rFonts w:ascii="Calibri" w:eastAsia="Calibri" w:hAnsi="Calibri" w:cs="Arial Unicode MS"/>
      <w:color w:val="000000"/>
      <w:u w:color="000000"/>
      <w:bdr w:val="none" w:sz="0" w:space="0" w:color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120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a.rajnochova@skoladavicni.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vp@bezvapart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zkova@zsangel.cz" TargetMode="Externa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07BC3-3426-4D37-915C-318BAB67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3602</Words>
  <Characters>21252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Jana Karlíková</cp:lastModifiedBy>
  <cp:revision>2</cp:revision>
  <cp:lastPrinted>2023-11-07T09:06:00Z</cp:lastPrinted>
  <dcterms:created xsi:type="dcterms:W3CDTF">2023-11-21T12:03:00Z</dcterms:created>
  <dcterms:modified xsi:type="dcterms:W3CDTF">2023-11-21T12:03:00Z</dcterms:modified>
</cp:coreProperties>
</file>