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8E0D1" w14:textId="77777777" w:rsidR="00FB7B6D" w:rsidRPr="0025735D" w:rsidRDefault="00595621" w:rsidP="00A37330">
      <w:pPr>
        <w:pStyle w:val="Bezmezer"/>
        <w:jc w:val="center"/>
        <w:rPr>
          <w:sz w:val="28"/>
          <w:szCs w:val="28"/>
        </w:rPr>
      </w:pPr>
      <w:r w:rsidRPr="00595621">
        <w:rPr>
          <w:noProof/>
        </w:rPr>
        <w:drawing>
          <wp:inline distT="0" distB="0" distL="0" distR="0" wp14:anchorId="46DB4EF9" wp14:editId="66718251">
            <wp:extent cx="6526191" cy="635215"/>
            <wp:effectExtent l="19050" t="0" r="7959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191" cy="63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658685" w14:textId="77777777" w:rsidR="00B75EF7" w:rsidRDefault="00B75EF7" w:rsidP="00B75EF7">
      <w:pPr>
        <w:jc w:val="center"/>
        <w:rPr>
          <w:rFonts w:ascii="Bookman Old Style" w:hAnsi="Bookman Old Style" w:cstheme="minorHAnsi"/>
          <w:i/>
          <w:sz w:val="24"/>
          <w:szCs w:val="24"/>
        </w:rPr>
      </w:pPr>
      <w:r>
        <w:rPr>
          <w:rFonts w:ascii="Bookman Old Style" w:hAnsi="Bookman Old Style" w:cstheme="minorHAnsi"/>
          <w:i/>
          <w:sz w:val="24"/>
          <w:szCs w:val="24"/>
        </w:rPr>
        <w:t xml:space="preserve">níže uvedeného dne uzavřeli uvedené smluvní strany tuto </w:t>
      </w:r>
    </w:p>
    <w:p w14:paraId="3CE678EE" w14:textId="77777777" w:rsidR="00B75EF7" w:rsidRPr="00B75EF7" w:rsidRDefault="00B75EF7" w:rsidP="00B75EF7">
      <w:pPr>
        <w:jc w:val="center"/>
        <w:rPr>
          <w:rFonts w:ascii="Bookman Old Style" w:hAnsi="Bookman Old Style" w:cstheme="minorHAnsi"/>
          <w:b/>
          <w:sz w:val="32"/>
          <w:szCs w:val="32"/>
        </w:rPr>
      </w:pPr>
      <w:r w:rsidRPr="00B75EF7">
        <w:rPr>
          <w:rFonts w:ascii="Bookman Old Style" w:hAnsi="Bookman Old Style" w:cstheme="minorHAnsi"/>
          <w:b/>
          <w:sz w:val="32"/>
          <w:szCs w:val="32"/>
        </w:rPr>
        <w:t>Smlouva o zajištění ubytování a stravování</w:t>
      </w:r>
    </w:p>
    <w:p w14:paraId="70BA096A" w14:textId="77777777" w:rsidR="00FB7B6D" w:rsidRPr="00A37330" w:rsidRDefault="00EB50CE" w:rsidP="00B75EF7">
      <w:pPr>
        <w:numPr>
          <w:ilvl w:val="0"/>
          <w:numId w:val="2"/>
        </w:numPr>
        <w:suppressAutoHyphens/>
        <w:overflowPunct w:val="0"/>
        <w:autoSpaceDE w:val="0"/>
        <w:spacing w:after="0"/>
        <w:jc w:val="center"/>
        <w:textAlignment w:val="baseline"/>
        <w:rPr>
          <w:rFonts w:ascii="Bookman Old Style" w:hAnsi="Bookman Old Style" w:cstheme="minorHAnsi"/>
          <w:b/>
          <w:bCs/>
          <w:szCs w:val="24"/>
        </w:rPr>
      </w:pPr>
      <w:r w:rsidRPr="00A37330">
        <w:rPr>
          <w:rFonts w:ascii="Bookman Old Style" w:hAnsi="Bookman Old Style" w:cstheme="minorHAnsi"/>
          <w:b/>
          <w:szCs w:val="24"/>
        </w:rPr>
        <w:t>Smluvní strany</w:t>
      </w:r>
    </w:p>
    <w:p w14:paraId="2C08283C" w14:textId="77777777" w:rsidR="00B75EF7" w:rsidRPr="00EB50CE" w:rsidRDefault="00B75EF7" w:rsidP="00B75EF7">
      <w:pPr>
        <w:suppressAutoHyphens/>
        <w:overflowPunct w:val="0"/>
        <w:autoSpaceDE w:val="0"/>
        <w:spacing w:after="0"/>
        <w:ind w:left="567"/>
        <w:textAlignment w:val="baseline"/>
        <w:rPr>
          <w:rFonts w:ascii="Bookman Old Style" w:hAnsi="Bookman Old Style" w:cstheme="minorHAnsi"/>
          <w:b/>
          <w:bCs/>
          <w:sz w:val="24"/>
          <w:szCs w:val="24"/>
        </w:rPr>
      </w:pPr>
    </w:p>
    <w:p w14:paraId="4FFC6208" w14:textId="77777777" w:rsidR="007E1D6F" w:rsidRPr="00D15BD4" w:rsidRDefault="00AD462E" w:rsidP="007E1D6F">
      <w:pPr>
        <w:spacing w:after="0"/>
        <w:rPr>
          <w:rFonts w:ascii="Bookman Old Style" w:hAnsi="Bookman Old Style" w:cstheme="minorHAnsi"/>
          <w:b/>
          <w:bCs/>
          <w:szCs w:val="24"/>
        </w:rPr>
      </w:pPr>
      <w:r w:rsidRPr="00D15BD4">
        <w:rPr>
          <w:rFonts w:ascii="Bookman Old Style" w:hAnsi="Bookman Old Style" w:cstheme="minorHAnsi"/>
          <w:b/>
          <w:bCs/>
          <w:szCs w:val="24"/>
        </w:rPr>
        <w:t>Odběratel:</w:t>
      </w:r>
    </w:p>
    <w:p w14:paraId="2049BDC0" w14:textId="77777777" w:rsidR="00AF3AFF" w:rsidRPr="00D15BD4" w:rsidRDefault="00AF3AFF" w:rsidP="00AF3AFF">
      <w:pPr>
        <w:pStyle w:val="Bezmezer"/>
        <w:rPr>
          <w:rFonts w:ascii="Bookman Old Style" w:hAnsi="Bookman Old Style"/>
          <w:sz w:val="24"/>
          <w:szCs w:val="24"/>
        </w:rPr>
      </w:pPr>
      <w:r w:rsidRPr="00D15BD4">
        <w:rPr>
          <w:rFonts w:ascii="Bookman Old Style" w:hAnsi="Bookman Old Style"/>
          <w:sz w:val="24"/>
          <w:szCs w:val="24"/>
        </w:rPr>
        <w:t xml:space="preserve">Dům dětí a mládeže Praha 2, Slezská 21/920, </w:t>
      </w:r>
      <w:r w:rsidR="00957143" w:rsidRPr="00D15BD4">
        <w:rPr>
          <w:rFonts w:ascii="Bookman Old Style" w:hAnsi="Bookman Old Style"/>
          <w:sz w:val="24"/>
          <w:szCs w:val="24"/>
        </w:rPr>
        <w:t xml:space="preserve">120  00 </w:t>
      </w:r>
      <w:r w:rsidRPr="00D15BD4">
        <w:rPr>
          <w:rFonts w:ascii="Bookman Old Style" w:hAnsi="Bookman Old Style"/>
          <w:sz w:val="24"/>
          <w:szCs w:val="24"/>
        </w:rPr>
        <w:t xml:space="preserve">Praha 2 - Vinohrady, </w:t>
      </w:r>
    </w:p>
    <w:p w14:paraId="4801375B" w14:textId="77777777" w:rsidR="00AF3AFF" w:rsidRPr="00D15BD4" w:rsidRDefault="00AF3AFF" w:rsidP="00AF3AFF">
      <w:pPr>
        <w:pStyle w:val="Bezmezer"/>
        <w:rPr>
          <w:rFonts w:ascii="Bookman Old Style" w:hAnsi="Bookman Old Style"/>
          <w:b w:val="0"/>
        </w:rPr>
      </w:pPr>
      <w:r w:rsidRPr="00D15BD4">
        <w:rPr>
          <w:rFonts w:ascii="Bookman Old Style" w:hAnsi="Bookman Old Style"/>
          <w:b w:val="0"/>
        </w:rPr>
        <w:t>IČO: 45245924</w:t>
      </w:r>
      <w:r w:rsidR="00F619CC" w:rsidRPr="00D15BD4">
        <w:rPr>
          <w:rFonts w:ascii="Bookman Old Style" w:hAnsi="Bookman Old Style"/>
          <w:b w:val="0"/>
        </w:rPr>
        <w:t>; neplátce DPH</w:t>
      </w:r>
    </w:p>
    <w:p w14:paraId="71B57845" w14:textId="77777777" w:rsidR="00AF3AFF" w:rsidRPr="00D15BD4" w:rsidRDefault="00AF3AFF" w:rsidP="00AF3AFF">
      <w:pPr>
        <w:pStyle w:val="Bezmezer"/>
        <w:rPr>
          <w:rFonts w:ascii="Bookman Old Style" w:hAnsi="Bookman Old Style"/>
          <w:b w:val="0"/>
        </w:rPr>
      </w:pPr>
      <w:r w:rsidRPr="00D15BD4">
        <w:rPr>
          <w:rFonts w:ascii="Bookman Old Style" w:hAnsi="Bookman Old Style"/>
          <w:b w:val="0"/>
        </w:rPr>
        <w:t xml:space="preserve">Zastoupen: </w:t>
      </w:r>
      <w:r w:rsidR="00F619CC" w:rsidRPr="00D15BD4">
        <w:rPr>
          <w:rFonts w:ascii="Bookman Old Style" w:hAnsi="Bookman Old Style"/>
          <w:b w:val="0"/>
        </w:rPr>
        <w:t xml:space="preserve">           </w:t>
      </w:r>
      <w:r w:rsidRPr="00D15BD4">
        <w:rPr>
          <w:rFonts w:ascii="Bookman Old Style" w:hAnsi="Bookman Old Style"/>
          <w:b w:val="0"/>
        </w:rPr>
        <w:t>ředitelem Mgr. Jánem Rybárikem</w:t>
      </w:r>
      <w:r w:rsidR="00F619CC" w:rsidRPr="00D15BD4">
        <w:rPr>
          <w:rFonts w:ascii="Bookman Old Style" w:hAnsi="Bookman Old Style"/>
          <w:b w:val="0"/>
        </w:rPr>
        <w:t>; tel.: 606 371 802; reditel@ddm-ph2.cz</w:t>
      </w:r>
    </w:p>
    <w:p w14:paraId="59D3E394" w14:textId="77777777" w:rsidR="00F619CC" w:rsidRPr="00D15BD4" w:rsidRDefault="00F619CC" w:rsidP="00AF3AFF">
      <w:pPr>
        <w:pStyle w:val="Bezmezer"/>
        <w:rPr>
          <w:rFonts w:ascii="Bookman Old Style" w:hAnsi="Bookman Old Style"/>
          <w:b w:val="0"/>
        </w:rPr>
      </w:pPr>
      <w:r w:rsidRPr="00D15BD4">
        <w:rPr>
          <w:rFonts w:ascii="Bookman Old Style" w:hAnsi="Bookman Old Style"/>
          <w:b w:val="0"/>
        </w:rPr>
        <w:t>Bankovní spojení: 31534021/0100</w:t>
      </w:r>
    </w:p>
    <w:p w14:paraId="30CE8FFD" w14:textId="77777777" w:rsidR="00F619CC" w:rsidRPr="00D15BD4" w:rsidRDefault="00F619CC" w:rsidP="00AF3AFF">
      <w:pPr>
        <w:pStyle w:val="Bezmezer"/>
        <w:rPr>
          <w:rFonts w:ascii="Bookman Old Style" w:hAnsi="Bookman Old Style"/>
          <w:b w:val="0"/>
        </w:rPr>
      </w:pPr>
      <w:r w:rsidRPr="00D15BD4">
        <w:rPr>
          <w:rFonts w:ascii="Bookman Old Style" w:hAnsi="Bookman Old Style"/>
          <w:b w:val="0"/>
        </w:rPr>
        <w:t>Vedoucí tábora: Bc. Alena Charamzová; 602 614 374, alena.charamzova@ddm-ph2.cz</w:t>
      </w:r>
    </w:p>
    <w:p w14:paraId="7F76B3F9" w14:textId="77777777" w:rsidR="00A37330" w:rsidRPr="00F74A01" w:rsidRDefault="00957143" w:rsidP="00957143">
      <w:pPr>
        <w:spacing w:after="0"/>
        <w:jc w:val="center"/>
        <w:rPr>
          <w:rFonts w:ascii="Bookman Old Style" w:hAnsi="Bookman Old Style" w:cstheme="minorHAnsi"/>
          <w:b/>
        </w:rPr>
      </w:pPr>
      <w:r w:rsidRPr="00D15BD4">
        <w:rPr>
          <w:rFonts w:ascii="Bookman Old Style" w:hAnsi="Bookman Old Style" w:cstheme="minorHAnsi"/>
          <w:b/>
        </w:rPr>
        <w:t>dále jen odběratel</w:t>
      </w:r>
    </w:p>
    <w:p w14:paraId="07E35A36" w14:textId="77777777" w:rsidR="00A37330" w:rsidRPr="00F74A01" w:rsidRDefault="00A37330" w:rsidP="00A37330">
      <w:pPr>
        <w:tabs>
          <w:tab w:val="left" w:pos="709"/>
        </w:tabs>
        <w:spacing w:after="0"/>
        <w:jc w:val="both"/>
        <w:rPr>
          <w:rFonts w:ascii="Bookman Old Style" w:hAnsi="Bookman Old Style" w:cstheme="minorHAnsi"/>
          <w:b/>
          <w:bCs/>
        </w:rPr>
      </w:pPr>
      <w:r w:rsidRPr="00F74A01">
        <w:rPr>
          <w:rFonts w:ascii="Bookman Old Style" w:hAnsi="Bookman Old Style" w:cstheme="minorHAnsi"/>
          <w:b/>
          <w:bCs/>
        </w:rPr>
        <w:t xml:space="preserve">Dodavatelé:  </w:t>
      </w:r>
    </w:p>
    <w:p w14:paraId="38087BBF" w14:textId="77777777" w:rsidR="00A37330" w:rsidRPr="00F74A01" w:rsidRDefault="00A37330" w:rsidP="00A37330">
      <w:pPr>
        <w:pStyle w:val="Bezmezer"/>
        <w:spacing w:line="276" w:lineRule="auto"/>
        <w:jc w:val="both"/>
        <w:rPr>
          <w:rFonts w:ascii="Bookman Old Style" w:hAnsi="Bookman Old Style" w:cstheme="minorHAnsi"/>
          <w:b w:val="0"/>
          <w:i/>
        </w:rPr>
        <w:sectPr w:rsidR="00A37330" w:rsidRPr="00F74A01" w:rsidSect="000423C4">
          <w:footerReference w:type="default" r:id="rId10"/>
          <w:type w:val="continuous"/>
          <w:pgSz w:w="11906" w:h="16838"/>
          <w:pgMar w:top="567" w:right="707" w:bottom="284" w:left="993" w:header="708" w:footer="708" w:gutter="0"/>
          <w:pgNumType w:start="1"/>
          <w:cols w:space="708"/>
        </w:sectPr>
      </w:pPr>
    </w:p>
    <w:p w14:paraId="388015B8" w14:textId="77777777" w:rsidR="00A37330" w:rsidRPr="00F74A01" w:rsidRDefault="00A37330" w:rsidP="00A37330">
      <w:pPr>
        <w:pStyle w:val="Bezmezer"/>
        <w:spacing w:line="276" w:lineRule="auto"/>
        <w:jc w:val="both"/>
        <w:rPr>
          <w:rFonts w:ascii="Bookman Old Style" w:hAnsi="Bookman Old Style" w:cstheme="minorHAnsi"/>
          <w:b w:val="0"/>
          <w:i/>
        </w:rPr>
      </w:pPr>
      <w:r w:rsidRPr="00F74A01">
        <w:rPr>
          <w:rFonts w:ascii="Bookman Old Style" w:hAnsi="Bookman Old Style" w:cstheme="minorHAnsi"/>
          <w:b w:val="0"/>
          <w:i/>
        </w:rPr>
        <w:t>1. na úseku ubytování</w:t>
      </w:r>
    </w:p>
    <w:p w14:paraId="24CE0AB0" w14:textId="77777777" w:rsidR="00A37330" w:rsidRPr="00F74A01" w:rsidRDefault="00A37330" w:rsidP="00A37330">
      <w:pPr>
        <w:pStyle w:val="Bezmezer"/>
        <w:spacing w:line="276" w:lineRule="auto"/>
        <w:jc w:val="both"/>
        <w:rPr>
          <w:rFonts w:ascii="Bookman Old Style" w:hAnsi="Bookman Old Style" w:cstheme="minorHAnsi"/>
        </w:rPr>
      </w:pPr>
      <w:r w:rsidRPr="00980AD1">
        <w:rPr>
          <w:rFonts w:ascii="Bookman Old Style" w:hAnsi="Bookman Old Style" w:cstheme="minorHAnsi"/>
          <w:sz w:val="24"/>
        </w:rPr>
        <w:t xml:space="preserve">Chata Centrum s.r.o., </w:t>
      </w:r>
      <w:r w:rsidRPr="00980AD1">
        <w:rPr>
          <w:rFonts w:ascii="Bookman Old Style" w:hAnsi="Bookman Old Style" w:cstheme="minorHAnsi"/>
          <w:b w:val="0"/>
          <w:sz w:val="24"/>
        </w:rPr>
        <w:t xml:space="preserve"> </w:t>
      </w:r>
    </w:p>
    <w:p w14:paraId="0F7CC96C" w14:textId="77777777" w:rsidR="00A37330" w:rsidRPr="00F74A01" w:rsidRDefault="00957143" w:rsidP="00A37330">
      <w:pPr>
        <w:pStyle w:val="Bezmezer"/>
        <w:spacing w:line="276" w:lineRule="auto"/>
        <w:jc w:val="both"/>
        <w:rPr>
          <w:rFonts w:ascii="Bookman Old Style" w:hAnsi="Bookman Old Style" w:cstheme="minorHAnsi"/>
        </w:rPr>
      </w:pPr>
      <w:r w:rsidRPr="00F74A01">
        <w:rPr>
          <w:rFonts w:ascii="Bookman Old Style" w:hAnsi="Bookman Old Style" w:cstheme="minorHAnsi"/>
          <w:b w:val="0"/>
        </w:rPr>
        <w:t>Z</w:t>
      </w:r>
      <w:r w:rsidR="00A37330" w:rsidRPr="00F74A01">
        <w:rPr>
          <w:rFonts w:ascii="Bookman Old Style" w:hAnsi="Bookman Old Style" w:cstheme="minorHAnsi"/>
          <w:b w:val="0"/>
        </w:rPr>
        <w:t>astoupená</w:t>
      </w:r>
      <w:r>
        <w:rPr>
          <w:rFonts w:ascii="Bookman Old Style" w:hAnsi="Bookman Old Style" w:cstheme="minorHAnsi"/>
          <w:b w:val="0"/>
        </w:rPr>
        <w:t xml:space="preserve"> </w:t>
      </w:r>
      <w:r w:rsidR="00A37330" w:rsidRPr="00F74A01">
        <w:rPr>
          <w:rFonts w:ascii="Bookman Old Style" w:hAnsi="Bookman Old Style" w:cstheme="minorHAnsi"/>
          <w:b w:val="0"/>
        </w:rPr>
        <w:t>Mgr. Janem Kvasničkou,</w:t>
      </w:r>
      <w:r>
        <w:rPr>
          <w:rFonts w:ascii="Bookman Old Style" w:hAnsi="Bookman Old Style" w:cstheme="minorHAnsi"/>
          <w:b w:val="0"/>
        </w:rPr>
        <w:t xml:space="preserve"> </w:t>
      </w:r>
      <w:r w:rsidR="00A37330" w:rsidRPr="00F74A01">
        <w:rPr>
          <w:rFonts w:ascii="Bookman Old Style" w:hAnsi="Bookman Old Style" w:cstheme="minorHAnsi"/>
          <w:b w:val="0"/>
        </w:rPr>
        <w:t xml:space="preserve"> jednatelem</w:t>
      </w:r>
    </w:p>
    <w:p w14:paraId="4147F2A6" w14:textId="77777777" w:rsidR="00A37330" w:rsidRPr="00EF55C0" w:rsidRDefault="00A37330" w:rsidP="00A37330">
      <w:pPr>
        <w:pStyle w:val="Bezmezer"/>
        <w:spacing w:line="276" w:lineRule="auto"/>
        <w:jc w:val="both"/>
        <w:rPr>
          <w:rFonts w:ascii="Bookman Old Style" w:hAnsi="Bookman Old Style" w:cstheme="minorHAnsi"/>
          <w:b w:val="0"/>
        </w:rPr>
      </w:pPr>
      <w:r w:rsidRPr="00EF55C0">
        <w:rPr>
          <w:rStyle w:val="lrzxr"/>
          <w:rFonts w:ascii="Bookman Old Style" w:hAnsi="Bookman Old Style" w:cstheme="minorHAnsi"/>
          <w:b w:val="0"/>
        </w:rPr>
        <w:t>sídlo:</w:t>
      </w:r>
      <w:r w:rsidRPr="00EF55C0">
        <w:rPr>
          <w:rStyle w:val="lrzxr"/>
          <w:rFonts w:ascii="Bookman Old Style" w:hAnsi="Bookman Old Style" w:cstheme="minorHAnsi"/>
          <w:b w:val="0"/>
        </w:rPr>
        <w:tab/>
      </w:r>
      <w:r w:rsidRPr="00EF55C0">
        <w:rPr>
          <w:rFonts w:ascii="Bookman Old Style" w:hAnsi="Bookman Old Style" w:cstheme="minorHAnsi"/>
          <w:b w:val="0"/>
        </w:rPr>
        <w:t>468 12 Bedřichov 211</w:t>
      </w:r>
    </w:p>
    <w:p w14:paraId="0034AFE9" w14:textId="77777777" w:rsidR="00A37330" w:rsidRPr="00EF55C0" w:rsidRDefault="00A37330" w:rsidP="00A37330">
      <w:pPr>
        <w:pStyle w:val="Bezmezer"/>
        <w:spacing w:line="276" w:lineRule="auto"/>
        <w:jc w:val="both"/>
        <w:rPr>
          <w:rFonts w:ascii="Bookman Old Style" w:hAnsi="Bookman Old Style" w:cstheme="minorHAnsi"/>
          <w:b w:val="0"/>
        </w:rPr>
      </w:pPr>
      <w:r w:rsidRPr="00EF55C0">
        <w:rPr>
          <w:rFonts w:ascii="Bookman Old Style" w:hAnsi="Bookman Old Style" w:cstheme="minorHAnsi"/>
          <w:b w:val="0"/>
        </w:rPr>
        <w:t xml:space="preserve">IČO: </w:t>
      </w:r>
      <w:r w:rsidRPr="00EF55C0">
        <w:rPr>
          <w:rFonts w:ascii="Bookman Old Style" w:hAnsi="Bookman Old Style" w:cstheme="minorHAnsi"/>
          <w:b w:val="0"/>
        </w:rPr>
        <w:tab/>
        <w:t>08502293, DIČ: CZ08502293</w:t>
      </w:r>
    </w:p>
    <w:p w14:paraId="004D3CD0" w14:textId="77777777" w:rsidR="00A37330" w:rsidRPr="00EF55C0" w:rsidRDefault="00A37330" w:rsidP="00A37330">
      <w:pPr>
        <w:pStyle w:val="Bezmezer"/>
        <w:spacing w:line="276" w:lineRule="auto"/>
        <w:jc w:val="both"/>
        <w:rPr>
          <w:rFonts w:ascii="Bookman Old Style" w:hAnsi="Bookman Old Style" w:cstheme="minorHAnsi"/>
          <w:b w:val="0"/>
        </w:rPr>
      </w:pPr>
      <w:r w:rsidRPr="00EF55C0">
        <w:rPr>
          <w:rFonts w:ascii="Bookman Old Style" w:hAnsi="Bookman Old Style" w:cstheme="minorHAnsi"/>
          <w:b w:val="0"/>
        </w:rPr>
        <w:t>bankovní spojení:  5742030359/0800</w:t>
      </w:r>
    </w:p>
    <w:p w14:paraId="2E22AFC3" w14:textId="77777777" w:rsidR="00A37330" w:rsidRPr="00EF55C0" w:rsidRDefault="00A37330" w:rsidP="00A37330">
      <w:pPr>
        <w:pStyle w:val="Bezmezer"/>
        <w:spacing w:line="276" w:lineRule="auto"/>
        <w:jc w:val="both"/>
        <w:rPr>
          <w:rFonts w:ascii="Bookman Old Style" w:hAnsi="Bookman Old Style" w:cstheme="minorHAnsi"/>
          <w:b w:val="0"/>
        </w:rPr>
      </w:pPr>
      <w:r w:rsidRPr="00EF55C0">
        <w:rPr>
          <w:rFonts w:ascii="Bookman Old Style" w:hAnsi="Bookman Old Style" w:cstheme="minorHAnsi"/>
          <w:b w:val="0"/>
        </w:rPr>
        <w:t xml:space="preserve">kontakty:  tel. +420739666158 </w:t>
      </w:r>
    </w:p>
    <w:p w14:paraId="03BD9689" w14:textId="77777777" w:rsidR="00A37330" w:rsidRPr="00F74A01" w:rsidRDefault="00A37330" w:rsidP="00A37330">
      <w:pPr>
        <w:pStyle w:val="Bezmezer"/>
        <w:spacing w:line="276" w:lineRule="auto"/>
        <w:jc w:val="both"/>
        <w:rPr>
          <w:rFonts w:ascii="Bookman Old Style" w:hAnsi="Bookman Old Style" w:cstheme="minorHAnsi"/>
          <w:b w:val="0"/>
          <w:bCs/>
        </w:rPr>
      </w:pPr>
      <w:r w:rsidRPr="00F74A01">
        <w:rPr>
          <w:rFonts w:ascii="Bookman Old Style" w:hAnsi="Bookman Old Style" w:cstheme="minorHAnsi"/>
          <w:b w:val="0"/>
        </w:rPr>
        <w:t>email: chatacentrum@gmail.com</w:t>
      </w:r>
    </w:p>
    <w:p w14:paraId="1B44B743" w14:textId="77777777" w:rsidR="00A37330" w:rsidRPr="00F74A01" w:rsidRDefault="00A37330" w:rsidP="00A37330">
      <w:pPr>
        <w:pStyle w:val="Bezmezer"/>
        <w:spacing w:line="276" w:lineRule="auto"/>
        <w:jc w:val="both"/>
        <w:rPr>
          <w:rFonts w:ascii="Bookman Old Style" w:hAnsi="Bookman Old Style" w:cstheme="minorHAnsi"/>
          <w:b w:val="0"/>
          <w:i/>
        </w:rPr>
      </w:pPr>
      <w:r w:rsidRPr="00F74A01">
        <w:rPr>
          <w:rFonts w:ascii="Bookman Old Style" w:hAnsi="Bookman Old Style" w:cstheme="minorHAnsi"/>
          <w:b w:val="0"/>
          <w:i/>
        </w:rPr>
        <w:t>2. na úseku stravování</w:t>
      </w:r>
    </w:p>
    <w:p w14:paraId="36374AFD" w14:textId="77777777" w:rsidR="00A37330" w:rsidRPr="00980AD1" w:rsidRDefault="00A37330" w:rsidP="00A37330">
      <w:pPr>
        <w:pStyle w:val="Bezmezer"/>
        <w:spacing w:line="276" w:lineRule="auto"/>
        <w:jc w:val="both"/>
        <w:rPr>
          <w:rFonts w:ascii="Bookman Old Style" w:hAnsi="Bookman Old Style" w:cstheme="minorHAnsi"/>
          <w:sz w:val="24"/>
        </w:rPr>
      </w:pPr>
      <w:r w:rsidRPr="00980AD1">
        <w:rPr>
          <w:rFonts w:ascii="Bookman Old Style" w:hAnsi="Bookman Old Style" w:cstheme="minorHAnsi"/>
          <w:sz w:val="24"/>
        </w:rPr>
        <w:t xml:space="preserve">Centrfood s.r.o., </w:t>
      </w:r>
      <w:r w:rsidRPr="00980AD1">
        <w:rPr>
          <w:rFonts w:ascii="Bookman Old Style" w:hAnsi="Bookman Old Style" w:cstheme="minorHAnsi"/>
          <w:b w:val="0"/>
          <w:sz w:val="24"/>
        </w:rPr>
        <w:t xml:space="preserve"> </w:t>
      </w:r>
    </w:p>
    <w:p w14:paraId="02448C3D" w14:textId="77777777" w:rsidR="00A37330" w:rsidRPr="00F74A01" w:rsidRDefault="00A37330" w:rsidP="00A37330">
      <w:pPr>
        <w:pStyle w:val="Bezmezer"/>
        <w:spacing w:line="276" w:lineRule="auto"/>
        <w:jc w:val="both"/>
        <w:rPr>
          <w:rFonts w:ascii="Bookman Old Style" w:hAnsi="Bookman Old Style" w:cstheme="minorHAnsi"/>
        </w:rPr>
      </w:pPr>
      <w:r w:rsidRPr="00F74A01">
        <w:rPr>
          <w:rFonts w:ascii="Bookman Old Style" w:hAnsi="Bookman Old Style" w:cstheme="minorHAnsi"/>
          <w:b w:val="0"/>
        </w:rPr>
        <w:t>zastoupená Mgr. Janem Kvasničkou, jednatelem</w:t>
      </w:r>
    </w:p>
    <w:p w14:paraId="1AC4C47F" w14:textId="77777777" w:rsidR="00A37330" w:rsidRPr="00EF55C0" w:rsidRDefault="00A37330" w:rsidP="00A37330">
      <w:pPr>
        <w:pStyle w:val="Bezmezer"/>
        <w:spacing w:line="276" w:lineRule="auto"/>
        <w:jc w:val="both"/>
        <w:rPr>
          <w:rFonts w:ascii="Bookman Old Style" w:hAnsi="Bookman Old Style" w:cstheme="minorHAnsi"/>
          <w:b w:val="0"/>
        </w:rPr>
      </w:pPr>
      <w:r w:rsidRPr="00EF55C0">
        <w:rPr>
          <w:rStyle w:val="lrzxr"/>
          <w:rFonts w:ascii="Bookman Old Style" w:hAnsi="Bookman Old Style" w:cstheme="minorHAnsi"/>
          <w:b w:val="0"/>
        </w:rPr>
        <w:t>sídlo:</w:t>
      </w:r>
      <w:r w:rsidRPr="00EF55C0">
        <w:rPr>
          <w:rStyle w:val="lrzxr"/>
          <w:rFonts w:ascii="Bookman Old Style" w:hAnsi="Bookman Old Style" w:cstheme="minorHAnsi"/>
          <w:b w:val="0"/>
        </w:rPr>
        <w:tab/>
      </w:r>
      <w:r w:rsidRPr="00EF55C0">
        <w:rPr>
          <w:rFonts w:ascii="Bookman Old Style" w:hAnsi="Bookman Old Style" w:cstheme="minorHAnsi"/>
          <w:b w:val="0"/>
        </w:rPr>
        <w:t>468 12 Bedřichov 211</w:t>
      </w:r>
    </w:p>
    <w:p w14:paraId="09B308CB" w14:textId="77777777" w:rsidR="00A37330" w:rsidRPr="00EF55C0" w:rsidRDefault="00A37330" w:rsidP="00A37330">
      <w:pPr>
        <w:pStyle w:val="Bezmezer"/>
        <w:spacing w:line="276" w:lineRule="auto"/>
        <w:jc w:val="both"/>
        <w:rPr>
          <w:rFonts w:ascii="Bookman Old Style" w:hAnsi="Bookman Old Style" w:cstheme="minorHAnsi"/>
          <w:b w:val="0"/>
        </w:rPr>
      </w:pPr>
      <w:r w:rsidRPr="00EF55C0">
        <w:rPr>
          <w:rFonts w:ascii="Bookman Old Style" w:hAnsi="Bookman Old Style" w:cstheme="minorHAnsi"/>
          <w:b w:val="0"/>
        </w:rPr>
        <w:t xml:space="preserve">IČO: </w:t>
      </w:r>
      <w:r w:rsidRPr="00EF55C0">
        <w:rPr>
          <w:rFonts w:ascii="Bookman Old Style" w:hAnsi="Bookman Old Style" w:cstheme="minorHAnsi"/>
          <w:b w:val="0"/>
        </w:rPr>
        <w:tab/>
        <w:t>07652763, DIČ: CZ07652763</w:t>
      </w:r>
    </w:p>
    <w:p w14:paraId="34651742" w14:textId="77777777" w:rsidR="00A37330" w:rsidRPr="00EF55C0" w:rsidRDefault="00A37330" w:rsidP="00A37330">
      <w:pPr>
        <w:pStyle w:val="Bezmezer"/>
        <w:spacing w:line="276" w:lineRule="auto"/>
        <w:jc w:val="both"/>
        <w:rPr>
          <w:rFonts w:ascii="Bookman Old Style" w:hAnsi="Bookman Old Style" w:cstheme="minorHAnsi"/>
          <w:b w:val="0"/>
        </w:rPr>
      </w:pPr>
      <w:r w:rsidRPr="00EF55C0">
        <w:rPr>
          <w:rFonts w:ascii="Bookman Old Style" w:hAnsi="Bookman Old Style" w:cstheme="minorHAnsi"/>
          <w:b w:val="0"/>
        </w:rPr>
        <w:t>bankovní spojení:  5523733329/0800</w:t>
      </w:r>
    </w:p>
    <w:p w14:paraId="253A0BB5" w14:textId="77777777" w:rsidR="00A37330" w:rsidRPr="00EF55C0" w:rsidRDefault="00A37330" w:rsidP="00A37330">
      <w:pPr>
        <w:pStyle w:val="Bezmezer"/>
        <w:spacing w:line="276" w:lineRule="auto"/>
        <w:jc w:val="both"/>
        <w:rPr>
          <w:rFonts w:ascii="Bookman Old Style" w:hAnsi="Bookman Old Style" w:cstheme="minorHAnsi"/>
          <w:b w:val="0"/>
        </w:rPr>
      </w:pPr>
      <w:r w:rsidRPr="00EF55C0">
        <w:rPr>
          <w:rFonts w:ascii="Bookman Old Style" w:hAnsi="Bookman Old Style" w:cstheme="minorHAnsi"/>
          <w:b w:val="0"/>
        </w:rPr>
        <w:t>kontakty:  tel. +420739666158</w:t>
      </w:r>
    </w:p>
    <w:p w14:paraId="3EDFD23B" w14:textId="77777777" w:rsidR="00364EEE" w:rsidRPr="00F74A01" w:rsidRDefault="00364EEE" w:rsidP="00364EEE">
      <w:pPr>
        <w:pStyle w:val="Bezmezer"/>
        <w:spacing w:line="276" w:lineRule="auto"/>
        <w:jc w:val="both"/>
        <w:rPr>
          <w:rFonts w:ascii="Bookman Old Style" w:hAnsi="Bookman Old Style" w:cstheme="minorHAnsi"/>
          <w:b w:val="0"/>
          <w:bCs/>
        </w:rPr>
      </w:pPr>
      <w:r w:rsidRPr="00F74A01">
        <w:rPr>
          <w:rFonts w:ascii="Bookman Old Style" w:hAnsi="Bookman Old Style" w:cstheme="minorHAnsi"/>
          <w:b w:val="0"/>
        </w:rPr>
        <w:t>email: chatacentrum@gmail.com</w:t>
      </w:r>
    </w:p>
    <w:p w14:paraId="2B90F31B" w14:textId="77777777" w:rsidR="00A37330" w:rsidRPr="00F74A01" w:rsidRDefault="00A37330" w:rsidP="00A37330">
      <w:pPr>
        <w:pStyle w:val="Bezmezer"/>
        <w:spacing w:line="276" w:lineRule="auto"/>
        <w:jc w:val="both"/>
        <w:rPr>
          <w:rFonts w:ascii="Bookman Old Style" w:hAnsi="Bookman Old Style" w:cstheme="minorHAnsi"/>
          <w:b w:val="0"/>
          <w:bCs/>
        </w:rPr>
        <w:sectPr w:rsidR="00A37330" w:rsidRPr="00F74A01" w:rsidSect="005E3A0D">
          <w:type w:val="continuous"/>
          <w:pgSz w:w="11906" w:h="16838"/>
          <w:pgMar w:top="426" w:right="707" w:bottom="709" w:left="993" w:header="708" w:footer="708" w:gutter="0"/>
          <w:pgNumType w:start="1"/>
          <w:cols w:num="2" w:space="284"/>
        </w:sectPr>
      </w:pPr>
    </w:p>
    <w:p w14:paraId="72CB2C32" w14:textId="77777777" w:rsidR="00CD1F11" w:rsidRPr="00957143" w:rsidRDefault="00A37330" w:rsidP="00957143">
      <w:pPr>
        <w:spacing w:after="0"/>
        <w:jc w:val="center"/>
        <w:rPr>
          <w:rFonts w:ascii="Bookman Old Style" w:hAnsi="Bookman Old Style" w:cstheme="minorHAnsi"/>
          <w:b/>
          <w:i/>
          <w:iCs/>
        </w:rPr>
      </w:pPr>
      <w:r w:rsidRPr="00957143">
        <w:rPr>
          <w:rFonts w:ascii="Bookman Old Style" w:hAnsi="Bookman Old Style" w:cstheme="minorHAnsi"/>
          <w:b/>
          <w:i/>
          <w:iCs/>
        </w:rPr>
        <w:t>(oba společně dále jen jako „dodavatel“)</w:t>
      </w:r>
    </w:p>
    <w:p w14:paraId="776B6EC0" w14:textId="77777777" w:rsidR="00B75EF7" w:rsidRPr="00A37330" w:rsidRDefault="00B75EF7" w:rsidP="00B75EF7">
      <w:pPr>
        <w:spacing w:after="0"/>
        <w:rPr>
          <w:rFonts w:ascii="Bookman Old Style" w:hAnsi="Bookman Old Style" w:cstheme="minorHAnsi"/>
          <w:i/>
          <w:iCs/>
        </w:rPr>
      </w:pPr>
    </w:p>
    <w:p w14:paraId="6F84ADDD" w14:textId="77777777" w:rsidR="00B75EF7" w:rsidRPr="00A37330" w:rsidRDefault="00CD1F11" w:rsidP="002B331A">
      <w:pPr>
        <w:pStyle w:val="Odstavecseseznamem"/>
        <w:numPr>
          <w:ilvl w:val="0"/>
          <w:numId w:val="2"/>
        </w:numPr>
        <w:spacing w:after="0"/>
        <w:jc w:val="center"/>
        <w:rPr>
          <w:rFonts w:ascii="Bookman Old Style" w:hAnsi="Bookman Old Style" w:cstheme="minorHAnsi"/>
          <w:b/>
          <w:iCs/>
        </w:rPr>
      </w:pPr>
      <w:r w:rsidRPr="00A37330">
        <w:rPr>
          <w:rFonts w:ascii="Bookman Old Style" w:hAnsi="Bookman Old Style" w:cstheme="minorHAnsi"/>
          <w:b/>
          <w:iCs/>
        </w:rPr>
        <w:t>Předmět smlouvy</w:t>
      </w:r>
    </w:p>
    <w:p w14:paraId="500EE9B3" w14:textId="77777777" w:rsidR="00B75EF7" w:rsidRPr="00A37330" w:rsidRDefault="00B75EF7" w:rsidP="00CD1F11">
      <w:pPr>
        <w:spacing w:after="0"/>
        <w:jc w:val="both"/>
        <w:rPr>
          <w:rFonts w:ascii="Bookman Old Style" w:hAnsi="Bookman Old Style" w:cstheme="minorHAnsi"/>
        </w:rPr>
      </w:pPr>
      <w:r w:rsidRPr="00A37330">
        <w:rPr>
          <w:rFonts w:ascii="Bookman Old Style" w:hAnsi="Bookman Old Style" w:cstheme="minorHAnsi"/>
        </w:rPr>
        <w:t xml:space="preserve">Předmětem této smlouvy je zabezpečení pobytu </w:t>
      </w:r>
      <w:r w:rsidR="00CD1F11" w:rsidRPr="00A37330">
        <w:rPr>
          <w:rFonts w:ascii="Bookman Old Style" w:hAnsi="Bookman Old Style" w:cstheme="minorHAnsi"/>
        </w:rPr>
        <w:t xml:space="preserve">spojeného s ubytováním a stravováním </w:t>
      </w:r>
      <w:r w:rsidRPr="00A37330">
        <w:rPr>
          <w:rFonts w:ascii="Bookman Old Style" w:hAnsi="Bookman Old Style" w:cstheme="minorHAnsi"/>
        </w:rPr>
        <w:t>pro děti</w:t>
      </w:r>
      <w:r w:rsidR="00CD1F11" w:rsidRPr="00A37330">
        <w:rPr>
          <w:rFonts w:ascii="Bookman Old Style" w:hAnsi="Bookman Old Style" w:cstheme="minorHAnsi"/>
        </w:rPr>
        <w:t xml:space="preserve"> a jejich doprovod za níže uvedených podmínek</w:t>
      </w:r>
      <w:r w:rsidRPr="00A37330">
        <w:rPr>
          <w:rFonts w:ascii="Bookman Old Style" w:hAnsi="Bookman Old Style" w:cstheme="minorHAnsi"/>
        </w:rPr>
        <w:t xml:space="preserve"> v ubytovacím zařízení Chata </w:t>
      </w:r>
      <w:r w:rsidR="00CD1F11" w:rsidRPr="00A37330">
        <w:rPr>
          <w:rFonts w:ascii="Bookman Old Style" w:hAnsi="Bookman Old Style" w:cstheme="minorHAnsi"/>
        </w:rPr>
        <w:t>Centrum</w:t>
      </w:r>
      <w:r w:rsidR="00212F1C" w:rsidRPr="00A37330">
        <w:rPr>
          <w:rFonts w:ascii="Bookman Old Style" w:hAnsi="Bookman Old Style" w:cstheme="minorHAnsi"/>
        </w:rPr>
        <w:t xml:space="preserve"> v Bedřichově č.p. 211</w:t>
      </w:r>
      <w:r w:rsidR="00CD1F11" w:rsidRPr="00A37330">
        <w:rPr>
          <w:rFonts w:ascii="Bookman Old Style" w:hAnsi="Bookman Old Style" w:cstheme="minorHAnsi"/>
        </w:rPr>
        <w:t xml:space="preserve">.  </w:t>
      </w:r>
    </w:p>
    <w:p w14:paraId="67285FF3" w14:textId="77777777" w:rsidR="00CD1F11" w:rsidRPr="00A37330" w:rsidRDefault="00CD1F11" w:rsidP="00CD1F11">
      <w:pPr>
        <w:spacing w:after="0"/>
        <w:jc w:val="both"/>
        <w:rPr>
          <w:rFonts w:ascii="Bookman Old Style" w:hAnsi="Bookman Old Style" w:cstheme="minorHAnsi"/>
        </w:rPr>
      </w:pPr>
    </w:p>
    <w:p w14:paraId="12F5EB03" w14:textId="77777777" w:rsidR="008A2E09" w:rsidRPr="00A37330" w:rsidRDefault="008A2E09" w:rsidP="00B75EF7">
      <w:pPr>
        <w:numPr>
          <w:ilvl w:val="0"/>
          <w:numId w:val="2"/>
        </w:numPr>
        <w:suppressAutoHyphens/>
        <w:overflowPunct w:val="0"/>
        <w:autoSpaceDE w:val="0"/>
        <w:spacing w:after="0"/>
        <w:jc w:val="center"/>
        <w:textAlignment w:val="baseline"/>
        <w:rPr>
          <w:rFonts w:ascii="Bookman Old Style" w:hAnsi="Bookman Old Style" w:cstheme="minorHAnsi"/>
          <w:b/>
          <w:bCs/>
        </w:rPr>
      </w:pPr>
    </w:p>
    <w:p w14:paraId="7F457D9F" w14:textId="77777777" w:rsidR="00FB7B6D" w:rsidRPr="00A37330" w:rsidRDefault="00FB7B6D" w:rsidP="008A2E09">
      <w:pPr>
        <w:suppressAutoHyphens/>
        <w:overflowPunct w:val="0"/>
        <w:autoSpaceDE w:val="0"/>
        <w:spacing w:after="0"/>
        <w:ind w:left="340"/>
        <w:jc w:val="center"/>
        <w:textAlignment w:val="baseline"/>
        <w:rPr>
          <w:rFonts w:ascii="Bookman Old Style" w:hAnsi="Bookman Old Style" w:cstheme="minorHAnsi"/>
          <w:b/>
          <w:bCs/>
        </w:rPr>
      </w:pPr>
      <w:r w:rsidRPr="00A37330">
        <w:rPr>
          <w:rFonts w:ascii="Bookman Old Style" w:hAnsi="Bookman Old Style" w:cstheme="minorHAnsi"/>
          <w:b/>
          <w:bCs/>
        </w:rPr>
        <w:t>Místo a doba pobytu, počet lůžek, stravování</w:t>
      </w:r>
    </w:p>
    <w:p w14:paraId="27F12B0F" w14:textId="77777777" w:rsidR="00B9147A" w:rsidRPr="00957143" w:rsidRDefault="00B9147A" w:rsidP="00B75EF7">
      <w:pPr>
        <w:suppressAutoHyphens/>
        <w:overflowPunct w:val="0"/>
        <w:autoSpaceDE w:val="0"/>
        <w:spacing w:after="0"/>
        <w:ind w:left="1080"/>
        <w:textAlignment w:val="baseline"/>
        <w:rPr>
          <w:rFonts w:ascii="Bookman Old Style" w:hAnsi="Bookman Old Style" w:cstheme="minorHAnsi"/>
          <w:b/>
          <w:bCs/>
          <w:sz w:val="8"/>
          <w:szCs w:val="8"/>
        </w:rPr>
      </w:pPr>
    </w:p>
    <w:p w14:paraId="6A0DA04F" w14:textId="77777777" w:rsidR="00BB6C52" w:rsidRPr="00A37330" w:rsidRDefault="008A2E09" w:rsidP="00B75EF7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spacing w:after="0"/>
        <w:ind w:left="426"/>
        <w:textAlignment w:val="baseline"/>
        <w:rPr>
          <w:rFonts w:ascii="Bookman Old Style" w:hAnsi="Bookman Old Style" w:cstheme="minorHAnsi"/>
        </w:rPr>
      </w:pPr>
      <w:r w:rsidRPr="00A37330">
        <w:rPr>
          <w:rFonts w:ascii="Bookman Old Style" w:hAnsi="Bookman Old Style" w:cstheme="minorHAnsi"/>
          <w:b/>
        </w:rPr>
        <w:t>Místo pobytu</w:t>
      </w:r>
      <w:r w:rsidR="00FB7B6D" w:rsidRPr="00A37330">
        <w:rPr>
          <w:rFonts w:ascii="Bookman Old Style" w:hAnsi="Bookman Old Style" w:cstheme="minorHAnsi"/>
          <w:b/>
        </w:rPr>
        <w:t>:</w:t>
      </w:r>
      <w:r w:rsidR="00FB7B6D" w:rsidRPr="00A37330">
        <w:rPr>
          <w:rFonts w:ascii="Bookman Old Style" w:hAnsi="Bookman Old Style" w:cstheme="minorHAnsi"/>
        </w:rPr>
        <w:t xml:space="preserve"> </w:t>
      </w:r>
      <w:r w:rsidR="00C1795F">
        <w:rPr>
          <w:rFonts w:ascii="Bookman Old Style" w:hAnsi="Bookman Old Style" w:cstheme="minorHAnsi"/>
        </w:rPr>
        <w:tab/>
      </w:r>
      <w:r w:rsidR="00FB7B6D" w:rsidRPr="00A37330">
        <w:rPr>
          <w:rFonts w:ascii="Bookman Old Style" w:hAnsi="Bookman Old Style" w:cstheme="minorHAnsi"/>
          <w:bCs/>
        </w:rPr>
        <w:t>Chata Centrum, Bedřichov 211, 468 12 Bedřichov nad Nisou</w:t>
      </w:r>
    </w:p>
    <w:p w14:paraId="27CBE9F1" w14:textId="77777777" w:rsidR="00FB7B6D" w:rsidRPr="00A37330" w:rsidRDefault="00FB7B6D" w:rsidP="00B75EF7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spacing w:after="0"/>
        <w:ind w:left="426"/>
        <w:textAlignment w:val="baseline"/>
        <w:rPr>
          <w:rFonts w:ascii="Bookman Old Style" w:hAnsi="Bookman Old Style" w:cstheme="minorHAnsi"/>
        </w:rPr>
      </w:pPr>
      <w:r w:rsidRPr="00A37330">
        <w:rPr>
          <w:rFonts w:ascii="Bookman Old Style" w:hAnsi="Bookman Old Style" w:cstheme="minorHAnsi"/>
          <w:b/>
        </w:rPr>
        <w:t>Doba pobytu:</w:t>
      </w:r>
      <w:r w:rsidRPr="00A37330">
        <w:rPr>
          <w:rFonts w:ascii="Bookman Old Style" w:hAnsi="Bookman Old Style" w:cstheme="minorHAnsi"/>
        </w:rPr>
        <w:t xml:space="preserve"> </w:t>
      </w:r>
      <w:r w:rsidR="00BB6C52" w:rsidRPr="00A37330">
        <w:rPr>
          <w:rFonts w:ascii="Bookman Old Style" w:hAnsi="Bookman Old Style" w:cstheme="minorHAnsi"/>
        </w:rPr>
        <w:tab/>
      </w:r>
      <w:r w:rsidR="0013125D">
        <w:rPr>
          <w:rFonts w:ascii="Bookman Old Style" w:hAnsi="Bookman Old Style"/>
          <w:b/>
        </w:rPr>
        <w:t>4.</w:t>
      </w:r>
      <w:r w:rsidR="00364EEE">
        <w:rPr>
          <w:rFonts w:ascii="Bookman Old Style" w:hAnsi="Bookman Old Style"/>
          <w:b/>
        </w:rPr>
        <w:t xml:space="preserve"> </w:t>
      </w:r>
      <w:r w:rsidR="00364EEE" w:rsidRPr="00364EEE">
        <w:rPr>
          <w:rFonts w:ascii="Bookman Old Style" w:hAnsi="Bookman Old Style"/>
          <w:b/>
        </w:rPr>
        <w:t>-</w:t>
      </w:r>
      <w:r w:rsidR="00364EEE">
        <w:rPr>
          <w:rFonts w:ascii="Bookman Old Style" w:hAnsi="Bookman Old Style"/>
          <w:b/>
        </w:rPr>
        <w:t xml:space="preserve"> </w:t>
      </w:r>
      <w:r w:rsidR="0013125D">
        <w:rPr>
          <w:rFonts w:ascii="Bookman Old Style" w:hAnsi="Bookman Old Style"/>
          <w:b/>
        </w:rPr>
        <w:t>9.2</w:t>
      </w:r>
      <w:r w:rsidR="00F10024">
        <w:rPr>
          <w:rFonts w:ascii="Bookman Old Style" w:hAnsi="Bookman Old Style"/>
          <w:b/>
        </w:rPr>
        <w:t>.2024</w:t>
      </w:r>
      <w:r w:rsidR="00F10024">
        <w:rPr>
          <w:rFonts w:ascii="Bookman Old Style" w:hAnsi="Bookman Old Style" w:cstheme="minorHAnsi"/>
          <w:b/>
        </w:rPr>
        <w:t>/5 nocí</w:t>
      </w:r>
      <w:r w:rsidR="00FF5509" w:rsidRPr="00364EEE">
        <w:rPr>
          <w:rFonts w:ascii="Bookman Old Style" w:hAnsi="Bookman Old Style" w:cstheme="minorHAnsi"/>
          <w:b/>
        </w:rPr>
        <w:t>/</w:t>
      </w:r>
    </w:p>
    <w:p w14:paraId="54DA83F6" w14:textId="77777777" w:rsidR="00FB7B6D" w:rsidRPr="00957143" w:rsidRDefault="008A2E09" w:rsidP="00B75EF7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spacing w:after="0"/>
        <w:ind w:left="426"/>
        <w:textAlignment w:val="baseline"/>
        <w:rPr>
          <w:rFonts w:ascii="Bookman Old Style" w:hAnsi="Bookman Old Style" w:cstheme="minorHAnsi"/>
        </w:rPr>
      </w:pPr>
      <w:r w:rsidRPr="00A37330">
        <w:rPr>
          <w:rFonts w:ascii="Bookman Old Style" w:hAnsi="Bookman Old Style" w:cstheme="minorHAnsi"/>
          <w:b/>
        </w:rPr>
        <w:t>P</w:t>
      </w:r>
      <w:r w:rsidR="00FB7B6D" w:rsidRPr="00A37330">
        <w:rPr>
          <w:rFonts w:ascii="Bookman Old Style" w:hAnsi="Bookman Old Style" w:cstheme="minorHAnsi"/>
          <w:b/>
        </w:rPr>
        <w:t>očet lůžek:</w:t>
      </w:r>
      <w:r w:rsidR="00FB7B6D" w:rsidRPr="00A37330">
        <w:rPr>
          <w:rFonts w:ascii="Bookman Old Style" w:hAnsi="Bookman Old Style" w:cstheme="minorHAnsi"/>
        </w:rPr>
        <w:t xml:space="preserve"> </w:t>
      </w:r>
      <w:r w:rsidR="00BB6C52" w:rsidRPr="00A37330">
        <w:rPr>
          <w:rFonts w:ascii="Bookman Old Style" w:hAnsi="Bookman Old Style" w:cstheme="minorHAnsi"/>
        </w:rPr>
        <w:tab/>
      </w:r>
      <w:r w:rsidR="00AF3AFF">
        <w:rPr>
          <w:rFonts w:ascii="Bookman Old Style" w:hAnsi="Bookman Old Style" w:cstheme="minorHAnsi"/>
          <w:b/>
        </w:rPr>
        <w:t>45</w:t>
      </w:r>
      <w:r w:rsidR="00BB6C52" w:rsidRPr="00677370">
        <w:rPr>
          <w:rFonts w:ascii="Bookman Old Style" w:hAnsi="Bookman Old Style" w:cstheme="minorHAnsi"/>
          <w:b/>
        </w:rPr>
        <w:t xml:space="preserve"> </w:t>
      </w:r>
      <w:r w:rsidR="008C444E">
        <w:rPr>
          <w:rFonts w:ascii="Bookman Old Style" w:hAnsi="Bookman Old Style" w:cstheme="minorHAnsi"/>
          <w:b/>
        </w:rPr>
        <w:t>dětí</w:t>
      </w:r>
      <w:r w:rsidR="00AF3AFF">
        <w:rPr>
          <w:rFonts w:ascii="Bookman Old Style" w:hAnsi="Bookman Old Style" w:cstheme="minorHAnsi"/>
          <w:b/>
        </w:rPr>
        <w:t xml:space="preserve"> a 6</w:t>
      </w:r>
      <w:r w:rsidR="00DD1F8E">
        <w:rPr>
          <w:rFonts w:ascii="Bookman Old Style" w:hAnsi="Bookman Old Style" w:cstheme="minorHAnsi"/>
          <w:b/>
        </w:rPr>
        <w:t xml:space="preserve"> dospělých</w:t>
      </w:r>
      <w:r w:rsidR="00BB6C52" w:rsidRPr="00566CAF">
        <w:rPr>
          <w:rFonts w:ascii="Bookman Old Style" w:hAnsi="Bookman Old Style" w:cstheme="minorHAnsi"/>
          <w:b/>
        </w:rPr>
        <w:t xml:space="preserve"> osob</w:t>
      </w:r>
    </w:p>
    <w:p w14:paraId="5E056429" w14:textId="77777777" w:rsidR="00957143" w:rsidRPr="00A37330" w:rsidRDefault="00957143" w:rsidP="00957143">
      <w:pPr>
        <w:tabs>
          <w:tab w:val="left" w:pos="426"/>
        </w:tabs>
        <w:suppressAutoHyphens/>
        <w:overflowPunct w:val="0"/>
        <w:autoSpaceDE w:val="0"/>
        <w:spacing w:after="0"/>
        <w:ind w:left="426"/>
        <w:textAlignment w:val="baseline"/>
        <w:rPr>
          <w:rFonts w:ascii="Bookman Old Style" w:hAnsi="Bookman Old Style" w:cstheme="minorHAnsi"/>
        </w:rPr>
      </w:pPr>
      <w:r w:rsidRPr="00D15BD4">
        <w:rPr>
          <w:rFonts w:ascii="Bookman Old Style" w:hAnsi="Bookman Old Style" w:cstheme="minorHAnsi"/>
        </w:rPr>
        <w:t xml:space="preserve">Přesný počet účastníků bude upřesněn odběratelem nejpozději do </w:t>
      </w:r>
      <w:r w:rsidR="000A4CF1" w:rsidRPr="00D15BD4">
        <w:rPr>
          <w:rFonts w:ascii="Bookman Old Style" w:hAnsi="Bookman Old Style" w:cstheme="minorHAnsi"/>
        </w:rPr>
        <w:t>4</w:t>
      </w:r>
      <w:r w:rsidRPr="00D15BD4">
        <w:rPr>
          <w:rFonts w:ascii="Bookman Old Style" w:hAnsi="Bookman Old Style" w:cstheme="minorHAnsi"/>
        </w:rPr>
        <w:t>.1.2024.</w:t>
      </w:r>
      <w:r>
        <w:rPr>
          <w:rFonts w:ascii="Bookman Old Style" w:hAnsi="Bookman Old Style" w:cstheme="minorHAnsi"/>
        </w:rPr>
        <w:t xml:space="preserve">  </w:t>
      </w:r>
    </w:p>
    <w:p w14:paraId="0FE05309" w14:textId="77777777" w:rsidR="00483B86" w:rsidRPr="00CC653A" w:rsidRDefault="00BB6C52" w:rsidP="00483B86">
      <w:pPr>
        <w:numPr>
          <w:ilvl w:val="0"/>
          <w:numId w:val="1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/>
        <w:ind w:left="426"/>
        <w:jc w:val="both"/>
        <w:textAlignment w:val="baseline"/>
        <w:rPr>
          <w:rFonts w:ascii="Bookman Old Style" w:hAnsi="Bookman Old Style" w:cstheme="minorHAnsi"/>
          <w:szCs w:val="24"/>
        </w:rPr>
      </w:pPr>
      <w:r w:rsidRPr="00A37330">
        <w:rPr>
          <w:rFonts w:ascii="Bookman Old Style" w:hAnsi="Bookman Old Style" w:cstheme="minorHAnsi"/>
          <w:b/>
        </w:rPr>
        <w:t>Nástup:</w:t>
      </w:r>
      <w:r w:rsidRPr="00A37330">
        <w:rPr>
          <w:rFonts w:ascii="Bookman Old Style" w:hAnsi="Bookman Old Style" w:cstheme="minorHAnsi"/>
        </w:rPr>
        <w:t xml:space="preserve"> </w:t>
      </w:r>
      <w:r w:rsidRPr="00A37330">
        <w:rPr>
          <w:rFonts w:ascii="Bookman Old Style" w:hAnsi="Bookman Old Style" w:cstheme="minorHAnsi"/>
          <w:b/>
        </w:rPr>
        <w:tab/>
      </w:r>
      <w:r w:rsidR="00A37330">
        <w:rPr>
          <w:rFonts w:ascii="Bookman Old Style" w:hAnsi="Bookman Old Style" w:cstheme="minorHAnsi"/>
          <w:b/>
        </w:rPr>
        <w:tab/>
      </w:r>
      <w:r w:rsidR="0013125D">
        <w:rPr>
          <w:rFonts w:ascii="Bookman Old Style" w:hAnsi="Bookman Old Style" w:cstheme="minorHAnsi"/>
          <w:szCs w:val="24"/>
        </w:rPr>
        <w:t>4</w:t>
      </w:r>
      <w:r w:rsidR="00AF3AFF">
        <w:rPr>
          <w:rFonts w:ascii="Bookman Old Style" w:hAnsi="Bookman Old Style" w:cstheme="minorHAnsi"/>
          <w:szCs w:val="24"/>
        </w:rPr>
        <w:t>.2</w:t>
      </w:r>
      <w:r w:rsidR="00F10024">
        <w:rPr>
          <w:rFonts w:ascii="Bookman Old Style" w:hAnsi="Bookman Old Style" w:cstheme="minorHAnsi"/>
          <w:szCs w:val="24"/>
        </w:rPr>
        <w:t>.2024</w:t>
      </w:r>
      <w:r w:rsidR="00483B86" w:rsidRPr="00CC653A">
        <w:rPr>
          <w:rFonts w:ascii="Bookman Old Style" w:hAnsi="Bookman Old Style" w:cstheme="minorHAnsi"/>
          <w:szCs w:val="24"/>
        </w:rPr>
        <w:t xml:space="preserve"> </w:t>
      </w:r>
      <w:r w:rsidR="00483B86">
        <w:rPr>
          <w:rFonts w:ascii="Bookman Old Style" w:hAnsi="Bookman Old Style" w:cstheme="minorHAnsi"/>
          <w:szCs w:val="24"/>
        </w:rPr>
        <w:tab/>
      </w:r>
      <w:r w:rsidR="00483B86" w:rsidRPr="00CC653A">
        <w:rPr>
          <w:rFonts w:ascii="Bookman Old Style" w:hAnsi="Bookman Old Style" w:cstheme="minorHAnsi"/>
          <w:szCs w:val="24"/>
        </w:rPr>
        <w:t>v 1</w:t>
      </w:r>
      <w:r w:rsidR="0013125D">
        <w:rPr>
          <w:rFonts w:ascii="Bookman Old Style" w:hAnsi="Bookman Old Style" w:cstheme="minorHAnsi"/>
          <w:szCs w:val="24"/>
        </w:rPr>
        <w:t>6</w:t>
      </w:r>
      <w:r w:rsidR="00483B86" w:rsidRPr="00CC653A">
        <w:rPr>
          <w:rFonts w:ascii="Bookman Old Style" w:hAnsi="Bookman Old Style" w:cstheme="minorHAnsi"/>
          <w:szCs w:val="24"/>
        </w:rPr>
        <w:t xml:space="preserve">:00 </w:t>
      </w:r>
    </w:p>
    <w:p w14:paraId="2BDE4774" w14:textId="77777777" w:rsidR="000A4CF1" w:rsidRDefault="00483B86" w:rsidP="00483B86">
      <w:pPr>
        <w:numPr>
          <w:ilvl w:val="0"/>
          <w:numId w:val="1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/>
        <w:ind w:left="426"/>
        <w:jc w:val="both"/>
        <w:textAlignment w:val="baseline"/>
        <w:rPr>
          <w:rFonts w:ascii="Bookman Old Style" w:hAnsi="Bookman Old Style" w:cstheme="minorHAnsi"/>
          <w:szCs w:val="24"/>
        </w:rPr>
      </w:pPr>
      <w:r w:rsidRPr="00CC653A">
        <w:rPr>
          <w:rFonts w:ascii="Bookman Old Style" w:hAnsi="Bookman Old Style" w:cstheme="minorHAnsi"/>
          <w:b/>
          <w:szCs w:val="24"/>
        </w:rPr>
        <w:t>Ukončení:</w:t>
      </w:r>
      <w:r w:rsidRPr="00CC653A">
        <w:rPr>
          <w:rFonts w:ascii="Bookman Old Style" w:hAnsi="Bookman Old Style" w:cstheme="minorHAnsi"/>
          <w:szCs w:val="24"/>
        </w:rPr>
        <w:t xml:space="preserve"> </w:t>
      </w:r>
      <w:r w:rsidRPr="00CC653A">
        <w:rPr>
          <w:rFonts w:ascii="Bookman Old Style" w:hAnsi="Bookman Old Style" w:cstheme="minorHAnsi"/>
          <w:b/>
          <w:szCs w:val="24"/>
        </w:rPr>
        <w:tab/>
      </w:r>
      <w:r w:rsidR="00AF3AFF">
        <w:rPr>
          <w:rFonts w:ascii="Bookman Old Style" w:hAnsi="Bookman Old Style" w:cstheme="minorHAnsi"/>
          <w:szCs w:val="24"/>
        </w:rPr>
        <w:t>9.2.2024</w:t>
      </w:r>
      <w:r w:rsidRPr="00CC653A">
        <w:rPr>
          <w:rFonts w:ascii="Bookman Old Style" w:hAnsi="Bookman Old Style" w:cstheme="minorHAnsi"/>
          <w:szCs w:val="24"/>
        </w:rPr>
        <w:tab/>
      </w:r>
      <w:r w:rsidR="006F5E0F">
        <w:rPr>
          <w:rFonts w:ascii="Bookman Old Style" w:hAnsi="Bookman Old Style" w:cstheme="minorHAnsi"/>
          <w:szCs w:val="24"/>
        </w:rPr>
        <w:t>v</w:t>
      </w:r>
      <w:r w:rsidR="004E159C">
        <w:rPr>
          <w:rFonts w:ascii="Bookman Old Style" w:hAnsi="Bookman Old Style" w:cstheme="minorHAnsi"/>
          <w:szCs w:val="24"/>
        </w:rPr>
        <w:t xml:space="preserve"> 10</w:t>
      </w:r>
      <w:r w:rsidRPr="00CC653A">
        <w:rPr>
          <w:rFonts w:ascii="Bookman Old Style" w:hAnsi="Bookman Old Style" w:cstheme="minorHAnsi"/>
          <w:szCs w:val="24"/>
        </w:rPr>
        <w:t>:00</w:t>
      </w:r>
    </w:p>
    <w:p w14:paraId="0967F60D" w14:textId="77777777" w:rsidR="00483B86" w:rsidRDefault="000A4CF1" w:rsidP="000A4CF1">
      <w:pPr>
        <w:tabs>
          <w:tab w:val="left" w:pos="426"/>
        </w:tabs>
        <w:suppressAutoHyphens/>
        <w:overflowPunct w:val="0"/>
        <w:autoSpaceDE w:val="0"/>
        <w:spacing w:after="0"/>
        <w:ind w:left="426"/>
        <w:jc w:val="both"/>
        <w:textAlignment w:val="baseline"/>
        <w:rPr>
          <w:rFonts w:ascii="Bookman Old Style" w:hAnsi="Bookman Old Style" w:cstheme="minorHAnsi"/>
          <w:szCs w:val="24"/>
        </w:rPr>
      </w:pPr>
      <w:r>
        <w:rPr>
          <w:rFonts w:ascii="Bookman Old Style" w:hAnsi="Bookman Old Style" w:cstheme="minorHAnsi"/>
          <w:b/>
          <w:szCs w:val="24"/>
        </w:rPr>
        <w:t xml:space="preserve">                      </w:t>
      </w:r>
      <w:r w:rsidR="00483B86" w:rsidRPr="00CC653A">
        <w:rPr>
          <w:rFonts w:ascii="Bookman Old Style" w:hAnsi="Bookman Old Style" w:cstheme="minorHAnsi"/>
          <w:b/>
          <w:i/>
          <w:szCs w:val="24"/>
        </w:rPr>
        <w:t xml:space="preserve"> </w:t>
      </w:r>
      <w:r w:rsidR="00483B86" w:rsidRPr="00CC653A">
        <w:rPr>
          <w:rFonts w:ascii="Bookman Old Style" w:hAnsi="Bookman Old Style" w:cstheme="minorHAnsi"/>
          <w:szCs w:val="24"/>
        </w:rPr>
        <w:t>(pokoje se vyklízejí ráno po snídani, odjezd</w:t>
      </w:r>
      <w:r>
        <w:rPr>
          <w:rFonts w:ascii="Bookman Old Style" w:hAnsi="Bookman Old Style" w:cstheme="minorHAnsi"/>
          <w:szCs w:val="24"/>
        </w:rPr>
        <w:t xml:space="preserve"> </w:t>
      </w:r>
      <w:r w:rsidR="00483B86" w:rsidRPr="00CC653A">
        <w:rPr>
          <w:rFonts w:ascii="Bookman Old Style" w:hAnsi="Bookman Old Style" w:cstheme="minorHAnsi"/>
          <w:szCs w:val="24"/>
        </w:rPr>
        <w:t xml:space="preserve">z chaty </w:t>
      </w:r>
      <w:r w:rsidR="00483B86">
        <w:rPr>
          <w:rFonts w:ascii="Bookman Old Style" w:hAnsi="Bookman Old Style" w:cstheme="minorHAnsi"/>
          <w:szCs w:val="24"/>
        </w:rPr>
        <w:t>do</w:t>
      </w:r>
      <w:r w:rsidR="004E159C">
        <w:rPr>
          <w:rFonts w:ascii="Bookman Old Style" w:hAnsi="Bookman Old Style" w:cstheme="minorHAnsi"/>
          <w:szCs w:val="24"/>
        </w:rPr>
        <w:t xml:space="preserve"> 10</w:t>
      </w:r>
      <w:r w:rsidR="00483B86" w:rsidRPr="00CC653A">
        <w:rPr>
          <w:rFonts w:ascii="Bookman Old Style" w:hAnsi="Bookman Old Style" w:cstheme="minorHAnsi"/>
          <w:szCs w:val="24"/>
        </w:rPr>
        <w:t>h)</w:t>
      </w:r>
    </w:p>
    <w:p w14:paraId="7456FA15" w14:textId="77777777" w:rsidR="00F64D46" w:rsidRPr="00CC653A" w:rsidRDefault="00FB7B6D" w:rsidP="00F64D46">
      <w:pPr>
        <w:numPr>
          <w:ilvl w:val="0"/>
          <w:numId w:val="1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/>
        <w:ind w:left="426"/>
        <w:jc w:val="both"/>
        <w:textAlignment w:val="baseline"/>
        <w:rPr>
          <w:rFonts w:ascii="Bookman Old Style" w:hAnsi="Bookman Old Style" w:cstheme="minorHAnsi"/>
          <w:szCs w:val="24"/>
        </w:rPr>
      </w:pPr>
      <w:r w:rsidRPr="00A37330">
        <w:rPr>
          <w:rFonts w:ascii="Bookman Old Style" w:hAnsi="Bookman Old Style" w:cstheme="minorHAnsi"/>
          <w:b/>
        </w:rPr>
        <w:t>Stravování:</w:t>
      </w:r>
      <w:r w:rsidRPr="00A37330">
        <w:rPr>
          <w:rFonts w:ascii="Bookman Old Style" w:hAnsi="Bookman Old Style" w:cstheme="minorHAnsi"/>
          <w:b/>
          <w:bCs/>
        </w:rPr>
        <w:t xml:space="preserve"> </w:t>
      </w:r>
      <w:r w:rsidRPr="00A37330">
        <w:rPr>
          <w:rFonts w:ascii="Bookman Old Style" w:hAnsi="Bookman Old Style" w:cstheme="minorHAnsi"/>
          <w:b/>
          <w:bCs/>
        </w:rPr>
        <w:tab/>
      </w:r>
      <w:r w:rsidR="00F64D46" w:rsidRPr="00CC653A">
        <w:rPr>
          <w:rFonts w:ascii="Bookman Old Style" w:hAnsi="Bookman Old Style" w:cstheme="minorHAnsi"/>
          <w:bCs/>
          <w:szCs w:val="24"/>
        </w:rPr>
        <w:t>plná penze včetně pitného režimu</w:t>
      </w:r>
    </w:p>
    <w:p w14:paraId="47C4DBA8" w14:textId="77777777" w:rsidR="00F64D46" w:rsidRPr="00CC653A" w:rsidRDefault="00F64D46" w:rsidP="00F64D46">
      <w:pPr>
        <w:pStyle w:val="Bezmezer"/>
        <w:spacing w:line="276" w:lineRule="auto"/>
        <w:jc w:val="both"/>
        <w:rPr>
          <w:rFonts w:ascii="Bookman Old Style" w:hAnsi="Bookman Old Style" w:cstheme="minorHAnsi"/>
          <w:b w:val="0"/>
          <w:szCs w:val="24"/>
        </w:rPr>
      </w:pPr>
      <w:r w:rsidRPr="00CC653A">
        <w:rPr>
          <w:rFonts w:ascii="Bookman Old Style" w:hAnsi="Bookman Old Style" w:cstheme="minorHAnsi"/>
          <w:b w:val="0"/>
          <w:szCs w:val="24"/>
        </w:rPr>
        <w:tab/>
      </w:r>
      <w:r w:rsidRPr="00CC653A">
        <w:rPr>
          <w:rFonts w:ascii="Bookman Old Style" w:hAnsi="Bookman Old Style" w:cstheme="minorHAnsi"/>
          <w:b w:val="0"/>
          <w:szCs w:val="24"/>
        </w:rPr>
        <w:tab/>
      </w:r>
      <w:r w:rsidRPr="00CC653A">
        <w:rPr>
          <w:rFonts w:ascii="Bookman Old Style" w:hAnsi="Bookman Old Style" w:cstheme="minorHAnsi"/>
          <w:b w:val="0"/>
          <w:szCs w:val="24"/>
        </w:rPr>
        <w:tab/>
        <w:t xml:space="preserve">první jídlo: </w:t>
      </w:r>
      <w:r w:rsidRPr="00CC653A">
        <w:rPr>
          <w:rFonts w:ascii="Bookman Old Style" w:hAnsi="Bookman Old Style" w:cstheme="minorHAnsi"/>
          <w:b w:val="0"/>
          <w:szCs w:val="24"/>
        </w:rPr>
        <w:tab/>
      </w:r>
      <w:r>
        <w:rPr>
          <w:rFonts w:ascii="Bookman Old Style" w:hAnsi="Bookman Old Style" w:cstheme="minorHAnsi"/>
          <w:b w:val="0"/>
          <w:szCs w:val="24"/>
        </w:rPr>
        <w:tab/>
      </w:r>
      <w:r w:rsidR="0013125D">
        <w:rPr>
          <w:rFonts w:ascii="Bookman Old Style" w:hAnsi="Bookman Old Style" w:cstheme="minorHAnsi"/>
          <w:b w:val="0"/>
          <w:szCs w:val="24"/>
        </w:rPr>
        <w:t>večeře</w:t>
      </w:r>
      <w:r w:rsidRPr="00CC653A">
        <w:rPr>
          <w:rFonts w:ascii="Bookman Old Style" w:hAnsi="Bookman Old Style" w:cstheme="minorHAnsi"/>
          <w:b w:val="0"/>
          <w:szCs w:val="24"/>
        </w:rPr>
        <w:t xml:space="preserve"> v den příjezdu</w:t>
      </w:r>
    </w:p>
    <w:p w14:paraId="662BA8C0" w14:textId="77777777" w:rsidR="00F64D46" w:rsidRPr="00CC653A" w:rsidRDefault="00F64D46" w:rsidP="00F64D46">
      <w:pPr>
        <w:pStyle w:val="Bezmezer"/>
        <w:spacing w:line="276" w:lineRule="auto"/>
        <w:ind w:left="2160"/>
        <w:jc w:val="both"/>
        <w:rPr>
          <w:rFonts w:ascii="Bookman Old Style" w:hAnsi="Bookman Old Style" w:cstheme="minorHAnsi"/>
          <w:b w:val="0"/>
          <w:szCs w:val="24"/>
        </w:rPr>
      </w:pPr>
      <w:r w:rsidRPr="00CC653A">
        <w:rPr>
          <w:rFonts w:ascii="Bookman Old Style" w:hAnsi="Bookman Old Style" w:cstheme="minorHAnsi"/>
          <w:b w:val="0"/>
          <w:szCs w:val="24"/>
        </w:rPr>
        <w:t xml:space="preserve">poslední jídlo: </w:t>
      </w:r>
      <w:r>
        <w:rPr>
          <w:rFonts w:ascii="Bookman Old Style" w:hAnsi="Bookman Old Style" w:cstheme="minorHAnsi"/>
          <w:b w:val="0"/>
          <w:szCs w:val="24"/>
        </w:rPr>
        <w:tab/>
      </w:r>
      <w:r w:rsidRPr="00CC653A">
        <w:rPr>
          <w:rFonts w:ascii="Bookman Old Style" w:hAnsi="Bookman Old Style" w:cstheme="minorHAnsi"/>
          <w:b w:val="0"/>
          <w:szCs w:val="24"/>
        </w:rPr>
        <w:t>snídaně v den odjezdu</w:t>
      </w:r>
    </w:p>
    <w:p w14:paraId="33F5BD18" w14:textId="77777777" w:rsidR="00C1795F" w:rsidRDefault="00C1795F" w:rsidP="00F64D46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spacing w:after="0"/>
        <w:ind w:left="426"/>
        <w:textAlignment w:val="baseline"/>
        <w:rPr>
          <w:rFonts w:ascii="Bookman Old Style" w:eastAsia="Times New Roman" w:hAnsi="Bookman Old Style" w:cstheme="minorHAnsi"/>
        </w:rPr>
      </w:pPr>
      <w:r>
        <w:rPr>
          <w:rFonts w:ascii="Bookman Old Style" w:hAnsi="Bookman Old Style" w:cstheme="minorHAnsi"/>
          <w:b/>
        </w:rPr>
        <w:br w:type="page"/>
      </w:r>
    </w:p>
    <w:p w14:paraId="75641868" w14:textId="77777777" w:rsidR="00BB6C52" w:rsidRPr="00A37330" w:rsidRDefault="00BB6C52" w:rsidP="00B75EF7">
      <w:pPr>
        <w:numPr>
          <w:ilvl w:val="0"/>
          <w:numId w:val="2"/>
        </w:numPr>
        <w:suppressAutoHyphens/>
        <w:overflowPunct w:val="0"/>
        <w:autoSpaceDE w:val="0"/>
        <w:spacing w:after="0"/>
        <w:jc w:val="center"/>
        <w:textAlignment w:val="baseline"/>
        <w:rPr>
          <w:rFonts w:ascii="Bookman Old Style" w:hAnsi="Bookman Old Style" w:cstheme="minorHAnsi"/>
          <w:b/>
          <w:bCs/>
        </w:rPr>
      </w:pPr>
      <w:r w:rsidRPr="00A37330">
        <w:rPr>
          <w:rFonts w:ascii="Bookman Old Style" w:hAnsi="Bookman Old Style" w:cstheme="minorHAnsi"/>
          <w:b/>
          <w:bCs/>
        </w:rPr>
        <w:lastRenderedPageBreak/>
        <w:t>Cenová ujednání</w:t>
      </w:r>
    </w:p>
    <w:p w14:paraId="1C09540E" w14:textId="77777777" w:rsidR="00BB6C52" w:rsidRPr="00957143" w:rsidRDefault="00BB6C52" w:rsidP="00B75EF7">
      <w:pPr>
        <w:suppressAutoHyphens/>
        <w:overflowPunct w:val="0"/>
        <w:autoSpaceDE w:val="0"/>
        <w:spacing w:after="0"/>
        <w:ind w:left="1080"/>
        <w:textAlignment w:val="baseline"/>
        <w:rPr>
          <w:rFonts w:ascii="Bookman Old Style" w:hAnsi="Bookman Old Style" w:cstheme="minorHAnsi"/>
          <w:bCs/>
          <w:sz w:val="8"/>
          <w:szCs w:val="8"/>
        </w:rPr>
      </w:pPr>
    </w:p>
    <w:p w14:paraId="2CEA63BF" w14:textId="77777777" w:rsidR="00364EEE" w:rsidRDefault="00364EEE" w:rsidP="00364EEE">
      <w:pPr>
        <w:numPr>
          <w:ilvl w:val="0"/>
          <w:numId w:val="3"/>
        </w:numPr>
        <w:tabs>
          <w:tab w:val="left" w:pos="426"/>
          <w:tab w:val="left" w:pos="1429"/>
        </w:tabs>
        <w:suppressAutoHyphens/>
        <w:overflowPunct w:val="0"/>
        <w:autoSpaceDE w:val="0"/>
        <w:spacing w:after="0"/>
        <w:ind w:left="426"/>
        <w:jc w:val="both"/>
        <w:textAlignment w:val="baseline"/>
        <w:rPr>
          <w:rFonts w:ascii="Bookman Old Style" w:hAnsi="Bookman Old Style" w:cstheme="minorHAnsi"/>
        </w:rPr>
      </w:pPr>
      <w:r w:rsidRPr="00A37330">
        <w:rPr>
          <w:rFonts w:ascii="Bookman Old Style" w:hAnsi="Bookman Old Style" w:cstheme="minorHAnsi"/>
        </w:rPr>
        <w:t>Cena za pobyt</w:t>
      </w:r>
      <w:r>
        <w:rPr>
          <w:rFonts w:ascii="Bookman Old Style" w:hAnsi="Bookman Old Style" w:cstheme="minorHAnsi"/>
        </w:rPr>
        <w:t>, která zahrnuje:</w:t>
      </w:r>
    </w:p>
    <w:p w14:paraId="370154E1" w14:textId="77777777" w:rsidR="00364EEE" w:rsidRPr="00EB15D3" w:rsidRDefault="005B6E6C" w:rsidP="00364EEE">
      <w:pPr>
        <w:pStyle w:val="Odstavecseseznamem"/>
        <w:numPr>
          <w:ilvl w:val="0"/>
          <w:numId w:val="20"/>
        </w:numPr>
        <w:tabs>
          <w:tab w:val="left" w:pos="426"/>
          <w:tab w:val="left" w:pos="1429"/>
        </w:tabs>
        <w:suppressAutoHyphens/>
        <w:overflowPunct w:val="0"/>
        <w:autoSpaceDE w:val="0"/>
        <w:spacing w:after="0"/>
        <w:jc w:val="both"/>
        <w:textAlignment w:val="baseline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cenu za ubytování v částce 5</w:t>
      </w:r>
      <w:r w:rsidR="0013125D">
        <w:rPr>
          <w:rFonts w:ascii="Bookman Old Style" w:hAnsi="Bookman Old Style" w:cstheme="minorHAnsi"/>
        </w:rPr>
        <w:t>0</w:t>
      </w:r>
      <w:r w:rsidR="00364EEE" w:rsidRPr="00EB15D3">
        <w:rPr>
          <w:rFonts w:ascii="Bookman Old Style" w:hAnsi="Bookman Old Style" w:cstheme="minorHAnsi"/>
        </w:rPr>
        <w:t>0,- Kč za osobu a den,</w:t>
      </w:r>
    </w:p>
    <w:p w14:paraId="492201F2" w14:textId="77777777" w:rsidR="00364EEE" w:rsidRPr="000B067C" w:rsidRDefault="005B6E6C" w:rsidP="00364EEE">
      <w:pPr>
        <w:pStyle w:val="Odstavecseseznamem"/>
        <w:numPr>
          <w:ilvl w:val="0"/>
          <w:numId w:val="20"/>
        </w:numPr>
        <w:tabs>
          <w:tab w:val="left" w:pos="426"/>
          <w:tab w:val="left" w:pos="1429"/>
        </w:tabs>
        <w:suppressAutoHyphens/>
        <w:overflowPunct w:val="0"/>
        <w:autoSpaceDE w:val="0"/>
        <w:spacing w:after="0"/>
        <w:jc w:val="both"/>
        <w:textAlignment w:val="baseline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 xml:space="preserve">cenu za poskytnutou stravu </w:t>
      </w:r>
      <w:r w:rsidR="00AF3AFF">
        <w:rPr>
          <w:rFonts w:ascii="Bookman Old Style" w:hAnsi="Bookman Old Style" w:cstheme="minorHAnsi"/>
        </w:rPr>
        <w:t>3</w:t>
      </w:r>
      <w:r w:rsidR="0013125D">
        <w:rPr>
          <w:rFonts w:ascii="Bookman Old Style" w:hAnsi="Bookman Old Style" w:cstheme="minorHAnsi"/>
        </w:rPr>
        <w:t>2</w:t>
      </w:r>
      <w:r w:rsidR="00364EEE" w:rsidRPr="000B067C">
        <w:rPr>
          <w:rFonts w:ascii="Bookman Old Style" w:hAnsi="Bookman Old Style" w:cstheme="minorHAnsi"/>
        </w:rPr>
        <w:t xml:space="preserve">0,- Kč na osobu a den, </w:t>
      </w:r>
    </w:p>
    <w:p w14:paraId="38B18252" w14:textId="77777777" w:rsidR="00364EEE" w:rsidRDefault="00364EEE" w:rsidP="00364EEE">
      <w:pPr>
        <w:tabs>
          <w:tab w:val="left" w:pos="426"/>
          <w:tab w:val="left" w:pos="1429"/>
        </w:tabs>
        <w:suppressAutoHyphens/>
        <w:overflowPunct w:val="0"/>
        <w:autoSpaceDE w:val="0"/>
        <w:spacing w:after="0"/>
        <w:ind w:left="426"/>
        <w:jc w:val="both"/>
        <w:textAlignment w:val="baseline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 xml:space="preserve">Cena </w:t>
      </w:r>
      <w:r w:rsidRPr="00A37330">
        <w:rPr>
          <w:rFonts w:ascii="Bookman Old Style" w:hAnsi="Bookman Old Style" w:cstheme="minorHAnsi"/>
        </w:rPr>
        <w:t>je stanovená dohodou, a činí (včetně DPH):</w:t>
      </w:r>
    </w:p>
    <w:p w14:paraId="0CE162BA" w14:textId="77777777" w:rsidR="00364EEE" w:rsidRPr="00D15BD4" w:rsidRDefault="00364EEE" w:rsidP="00364EEE">
      <w:pPr>
        <w:tabs>
          <w:tab w:val="left" w:pos="426"/>
          <w:tab w:val="left" w:pos="1429"/>
        </w:tabs>
        <w:suppressAutoHyphens/>
        <w:overflowPunct w:val="0"/>
        <w:autoSpaceDE w:val="0"/>
        <w:spacing w:after="0"/>
        <w:ind w:left="426"/>
        <w:jc w:val="both"/>
        <w:textAlignment w:val="baseline"/>
        <w:rPr>
          <w:rFonts w:ascii="Bookman Old Style" w:hAnsi="Bookman Old Style" w:cstheme="minorHAnsi"/>
          <w:sz w:val="18"/>
          <w:szCs w:val="18"/>
        </w:rPr>
      </w:pPr>
      <w:r w:rsidRPr="00D15BD4">
        <w:rPr>
          <w:rFonts w:ascii="Bookman Old Style" w:hAnsi="Bookman Old Style" w:cstheme="minorHAnsi"/>
          <w:b/>
        </w:rPr>
        <w:t>Student:</w:t>
      </w:r>
      <w:r w:rsidRPr="00D15BD4">
        <w:rPr>
          <w:rFonts w:ascii="Bookman Old Style" w:hAnsi="Bookman Old Style" w:cstheme="minorHAnsi"/>
          <w:b/>
        </w:rPr>
        <w:tab/>
      </w:r>
      <w:r w:rsidRPr="00D15BD4">
        <w:rPr>
          <w:rFonts w:ascii="Bookman Old Style" w:hAnsi="Bookman Old Style" w:cstheme="minorHAnsi"/>
          <w:b/>
        </w:rPr>
        <w:tab/>
      </w:r>
      <w:r w:rsidRPr="00D15BD4">
        <w:rPr>
          <w:rFonts w:ascii="Bookman Old Style" w:hAnsi="Bookman Old Style" w:cstheme="minorHAnsi"/>
          <w:b/>
        </w:rPr>
        <w:tab/>
      </w:r>
      <w:r w:rsidR="0013125D" w:rsidRPr="00D15BD4">
        <w:rPr>
          <w:rFonts w:ascii="Bookman Old Style" w:hAnsi="Bookman Old Style" w:cstheme="minorHAnsi"/>
          <w:b/>
        </w:rPr>
        <w:t>4</w:t>
      </w:r>
      <w:r w:rsidR="00957143" w:rsidRPr="00D15BD4">
        <w:rPr>
          <w:rFonts w:ascii="Bookman Old Style" w:hAnsi="Bookman Old Style" w:cstheme="minorHAnsi"/>
          <w:b/>
        </w:rPr>
        <w:t xml:space="preserve"> </w:t>
      </w:r>
      <w:r w:rsidR="0013125D" w:rsidRPr="00D15BD4">
        <w:rPr>
          <w:rFonts w:ascii="Bookman Old Style" w:hAnsi="Bookman Old Style" w:cstheme="minorHAnsi"/>
          <w:b/>
        </w:rPr>
        <w:t>10</w:t>
      </w:r>
      <w:r w:rsidR="004E159C" w:rsidRPr="00D15BD4">
        <w:rPr>
          <w:rFonts w:ascii="Bookman Old Style" w:hAnsi="Bookman Old Style" w:cstheme="minorHAnsi"/>
          <w:b/>
        </w:rPr>
        <w:t>0</w:t>
      </w:r>
      <w:r w:rsidRPr="00D15BD4">
        <w:rPr>
          <w:rFonts w:ascii="Bookman Old Style" w:hAnsi="Bookman Old Style" w:cstheme="minorHAnsi"/>
          <w:b/>
        </w:rPr>
        <w:t>,- Kč</w:t>
      </w:r>
      <w:r w:rsidRPr="00D15BD4">
        <w:rPr>
          <w:rFonts w:ascii="Bookman Old Style" w:hAnsi="Bookman Old Style" w:cstheme="minorHAnsi"/>
        </w:rPr>
        <w:t xml:space="preserve"> </w:t>
      </w:r>
      <w:r w:rsidR="00957143" w:rsidRPr="00D15BD4">
        <w:rPr>
          <w:rFonts w:ascii="Bookman Old Style" w:hAnsi="Bookman Old Style" w:cstheme="minorHAnsi"/>
          <w:sz w:val="18"/>
          <w:szCs w:val="18"/>
        </w:rPr>
        <w:t xml:space="preserve">(za celý pobyt; </w:t>
      </w:r>
      <w:r w:rsidR="00AF3AFF" w:rsidRPr="00D15BD4">
        <w:rPr>
          <w:rFonts w:ascii="Bookman Old Style" w:hAnsi="Bookman Old Style" w:cstheme="minorHAnsi"/>
          <w:sz w:val="18"/>
          <w:szCs w:val="18"/>
        </w:rPr>
        <w:t>zahrnuje ubytování, stravu 5</w:t>
      </w:r>
      <w:r w:rsidRPr="00D15BD4">
        <w:rPr>
          <w:rFonts w:ascii="Bookman Old Style" w:hAnsi="Bookman Old Style" w:cstheme="minorHAnsi"/>
          <w:sz w:val="18"/>
          <w:szCs w:val="18"/>
        </w:rPr>
        <w:t>x denně, pitný režim)</w:t>
      </w:r>
    </w:p>
    <w:p w14:paraId="3D95325E" w14:textId="77777777" w:rsidR="00957143" w:rsidRPr="00D15BD4" w:rsidRDefault="00364EEE" w:rsidP="00957143">
      <w:pPr>
        <w:tabs>
          <w:tab w:val="left" w:pos="426"/>
          <w:tab w:val="left" w:pos="1429"/>
        </w:tabs>
        <w:suppressAutoHyphens/>
        <w:overflowPunct w:val="0"/>
        <w:autoSpaceDE w:val="0"/>
        <w:spacing w:after="0"/>
        <w:ind w:left="426"/>
        <w:jc w:val="both"/>
        <w:textAlignment w:val="baseline"/>
        <w:rPr>
          <w:rFonts w:ascii="Bookman Old Style" w:hAnsi="Bookman Old Style" w:cstheme="minorHAnsi"/>
          <w:sz w:val="18"/>
          <w:szCs w:val="18"/>
        </w:rPr>
      </w:pPr>
      <w:r w:rsidRPr="00D15BD4">
        <w:rPr>
          <w:rFonts w:ascii="Bookman Old Style" w:hAnsi="Bookman Old Style" w:cstheme="minorHAnsi"/>
          <w:b/>
        </w:rPr>
        <w:t>Dospělý:</w:t>
      </w:r>
      <w:r w:rsidRPr="00D15BD4">
        <w:rPr>
          <w:rFonts w:ascii="Bookman Old Style" w:hAnsi="Bookman Old Style" w:cstheme="minorHAnsi"/>
        </w:rPr>
        <w:t xml:space="preserve"> </w:t>
      </w:r>
      <w:r w:rsidRPr="00D15BD4">
        <w:rPr>
          <w:rFonts w:ascii="Bookman Old Style" w:hAnsi="Bookman Old Style" w:cstheme="minorHAnsi"/>
        </w:rPr>
        <w:tab/>
      </w:r>
      <w:r w:rsidR="0013125D" w:rsidRPr="00D15BD4">
        <w:rPr>
          <w:rFonts w:ascii="Bookman Old Style" w:hAnsi="Bookman Old Style" w:cstheme="minorHAnsi"/>
          <w:b/>
        </w:rPr>
        <w:t>4</w:t>
      </w:r>
      <w:r w:rsidR="00957143" w:rsidRPr="00D15BD4">
        <w:rPr>
          <w:rFonts w:ascii="Bookman Old Style" w:hAnsi="Bookman Old Style" w:cstheme="minorHAnsi"/>
          <w:b/>
        </w:rPr>
        <w:t xml:space="preserve"> </w:t>
      </w:r>
      <w:r w:rsidR="0013125D" w:rsidRPr="00D15BD4">
        <w:rPr>
          <w:rFonts w:ascii="Bookman Old Style" w:hAnsi="Bookman Old Style" w:cstheme="minorHAnsi"/>
          <w:b/>
        </w:rPr>
        <w:t>10</w:t>
      </w:r>
      <w:r w:rsidR="00AF3AFF" w:rsidRPr="00D15BD4">
        <w:rPr>
          <w:rFonts w:ascii="Bookman Old Style" w:hAnsi="Bookman Old Style" w:cstheme="minorHAnsi"/>
          <w:b/>
        </w:rPr>
        <w:t>0</w:t>
      </w:r>
      <w:r w:rsidRPr="00D15BD4">
        <w:rPr>
          <w:rFonts w:ascii="Bookman Old Style" w:hAnsi="Bookman Old Style" w:cstheme="minorHAnsi"/>
          <w:b/>
        </w:rPr>
        <w:t>,- Kč</w:t>
      </w:r>
      <w:r w:rsidR="00957143" w:rsidRPr="00D15BD4">
        <w:rPr>
          <w:rFonts w:ascii="Bookman Old Style" w:hAnsi="Bookman Old Style" w:cstheme="minorHAnsi"/>
        </w:rPr>
        <w:t xml:space="preserve"> </w:t>
      </w:r>
      <w:r w:rsidR="00957143" w:rsidRPr="00D15BD4">
        <w:rPr>
          <w:rFonts w:ascii="Bookman Old Style" w:hAnsi="Bookman Old Style" w:cstheme="minorHAnsi"/>
          <w:sz w:val="18"/>
          <w:szCs w:val="18"/>
        </w:rPr>
        <w:t>(za celý pobyt; zahrnuje ubytování, stravu 5x denně, pitný režim)</w:t>
      </w:r>
    </w:p>
    <w:p w14:paraId="1FBA0DDA" w14:textId="77777777" w:rsidR="00364EEE" w:rsidRPr="00D15BD4" w:rsidRDefault="00364EEE" w:rsidP="00364EEE">
      <w:pPr>
        <w:pStyle w:val="Bezmezer"/>
        <w:spacing w:line="276" w:lineRule="auto"/>
        <w:ind w:firstLine="426"/>
        <w:jc w:val="both"/>
        <w:rPr>
          <w:rFonts w:ascii="Bookman Old Style" w:hAnsi="Bookman Old Style" w:cstheme="minorHAnsi"/>
          <w:b w:val="0"/>
        </w:rPr>
      </w:pPr>
      <w:r w:rsidRPr="00D15BD4">
        <w:rPr>
          <w:rFonts w:ascii="Bookman Old Style" w:hAnsi="Bookman Old Style" w:cstheme="minorHAnsi"/>
          <w:b w:val="0"/>
        </w:rPr>
        <w:t xml:space="preserve">Cena zahrnuje </w:t>
      </w:r>
      <w:r w:rsidR="00957143" w:rsidRPr="00D15BD4">
        <w:rPr>
          <w:rFonts w:ascii="Bookman Old Style" w:hAnsi="Bookman Old Style" w:cstheme="minorHAnsi"/>
          <w:b w:val="0"/>
        </w:rPr>
        <w:t xml:space="preserve">i </w:t>
      </w:r>
      <w:r w:rsidRPr="00D15BD4">
        <w:rPr>
          <w:rFonts w:ascii="Bookman Old Style" w:hAnsi="Bookman Old Style" w:cstheme="minorHAnsi"/>
          <w:b w:val="0"/>
        </w:rPr>
        <w:t>místní poplatek z ubytovací kapacity stanovený obcí.</w:t>
      </w:r>
    </w:p>
    <w:p w14:paraId="3FB22588" w14:textId="77777777" w:rsidR="003D2C9C" w:rsidRPr="00D15BD4" w:rsidRDefault="007238B2" w:rsidP="00C1795F">
      <w:pPr>
        <w:pStyle w:val="Bezmezer"/>
        <w:spacing w:line="276" w:lineRule="auto"/>
        <w:jc w:val="both"/>
        <w:rPr>
          <w:rFonts w:ascii="Bookman Old Style" w:hAnsi="Bookman Old Style" w:cstheme="minorHAnsi"/>
          <w:b w:val="0"/>
          <w:sz w:val="8"/>
          <w:szCs w:val="8"/>
        </w:rPr>
      </w:pPr>
      <w:r w:rsidRPr="00D15BD4">
        <w:rPr>
          <w:rFonts w:ascii="Bookman Old Style" w:hAnsi="Bookman Old Style" w:cstheme="minorHAnsi"/>
          <w:b w:val="0"/>
        </w:rPr>
        <w:t xml:space="preserve"> </w:t>
      </w:r>
    </w:p>
    <w:p w14:paraId="3056BB3B" w14:textId="77777777" w:rsidR="00C110B1" w:rsidRPr="00D15BD4" w:rsidRDefault="003D2C9C" w:rsidP="00C1795F">
      <w:pPr>
        <w:pStyle w:val="Bezmezer"/>
        <w:numPr>
          <w:ilvl w:val="0"/>
          <w:numId w:val="3"/>
        </w:numPr>
        <w:spacing w:line="276" w:lineRule="auto"/>
        <w:ind w:left="426"/>
        <w:jc w:val="both"/>
        <w:rPr>
          <w:rFonts w:ascii="Bookman Old Style" w:hAnsi="Bookman Old Style"/>
          <w:b w:val="0"/>
        </w:rPr>
      </w:pPr>
      <w:r w:rsidRPr="00D15BD4">
        <w:rPr>
          <w:rFonts w:ascii="Bookman Old Style" w:hAnsi="Bookman Old Style"/>
          <w:b w:val="0"/>
        </w:rPr>
        <w:t>Smluvní stra</w:t>
      </w:r>
      <w:r w:rsidR="00580E11" w:rsidRPr="00D15BD4">
        <w:rPr>
          <w:rFonts w:ascii="Bookman Old Style" w:hAnsi="Bookman Old Style"/>
          <w:b w:val="0"/>
        </w:rPr>
        <w:t>ny se dohodly, že cena za pobyt</w:t>
      </w:r>
      <w:r w:rsidRPr="00D15BD4">
        <w:rPr>
          <w:rFonts w:ascii="Bookman Old Style" w:hAnsi="Bookman Old Style"/>
          <w:b w:val="0"/>
        </w:rPr>
        <w:t xml:space="preserve"> bude uhrazena bezhotovos</w:t>
      </w:r>
      <w:r w:rsidR="00091582" w:rsidRPr="00D15BD4">
        <w:rPr>
          <w:rFonts w:ascii="Bookman Old Style" w:hAnsi="Bookman Old Style"/>
          <w:b w:val="0"/>
        </w:rPr>
        <w:t>tně na základě vystavených faktur</w:t>
      </w:r>
      <w:r w:rsidRPr="00D15BD4">
        <w:rPr>
          <w:rFonts w:ascii="Bookman Old Style" w:hAnsi="Bookman Old Style"/>
          <w:b w:val="0"/>
        </w:rPr>
        <w:t>.</w:t>
      </w:r>
    </w:p>
    <w:p w14:paraId="0A59A4B2" w14:textId="77777777" w:rsidR="00364EEE" w:rsidRPr="00D15BD4" w:rsidRDefault="00364EEE" w:rsidP="00364EEE">
      <w:pPr>
        <w:pStyle w:val="Bezmezer"/>
        <w:numPr>
          <w:ilvl w:val="0"/>
          <w:numId w:val="3"/>
        </w:numPr>
        <w:spacing w:line="276" w:lineRule="auto"/>
        <w:ind w:left="426"/>
        <w:jc w:val="both"/>
        <w:rPr>
          <w:rFonts w:ascii="Bookman Old Style" w:hAnsi="Bookman Old Style"/>
          <w:b w:val="0"/>
        </w:rPr>
      </w:pPr>
      <w:r w:rsidRPr="00D15BD4">
        <w:rPr>
          <w:rFonts w:ascii="Bookman Old Style" w:hAnsi="Bookman Old Style"/>
          <w:b w:val="0"/>
        </w:rPr>
        <w:t xml:space="preserve">Smluvní strany sjednávají, že odběratel je povinen nejpozději do </w:t>
      </w:r>
      <w:r w:rsidR="00DD1F8E" w:rsidRPr="00D15BD4">
        <w:rPr>
          <w:rFonts w:ascii="Bookman Old Style" w:hAnsi="Bookman Old Style"/>
        </w:rPr>
        <w:t>5.12</w:t>
      </w:r>
      <w:r w:rsidRPr="00D15BD4">
        <w:rPr>
          <w:rFonts w:ascii="Bookman Old Style" w:hAnsi="Bookman Old Style"/>
        </w:rPr>
        <w:t>.2022</w:t>
      </w:r>
      <w:r w:rsidR="00DD1F8E" w:rsidRPr="00D15BD4">
        <w:rPr>
          <w:rFonts w:ascii="Bookman Old Style" w:hAnsi="Bookman Old Style"/>
          <w:b w:val="0"/>
        </w:rPr>
        <w:t xml:space="preserve"> složit ubyto</w:t>
      </w:r>
      <w:r w:rsidRPr="00D15BD4">
        <w:rPr>
          <w:rFonts w:ascii="Bookman Old Style" w:hAnsi="Bookman Old Style"/>
          <w:b w:val="0"/>
        </w:rPr>
        <w:t>v</w:t>
      </w:r>
      <w:r w:rsidR="00DD1F8E" w:rsidRPr="00D15BD4">
        <w:rPr>
          <w:rFonts w:ascii="Bookman Old Style" w:hAnsi="Bookman Old Style"/>
          <w:b w:val="0"/>
        </w:rPr>
        <w:t>ateli na základě jím vystavené</w:t>
      </w:r>
      <w:r w:rsidRPr="00D15BD4">
        <w:rPr>
          <w:rFonts w:ascii="Bookman Old Style" w:hAnsi="Bookman Old Style"/>
          <w:b w:val="0"/>
        </w:rPr>
        <w:t xml:space="preserve"> faktur</w:t>
      </w:r>
      <w:r w:rsidR="00DD1F8E" w:rsidRPr="00D15BD4">
        <w:rPr>
          <w:rFonts w:ascii="Bookman Old Style" w:hAnsi="Bookman Old Style"/>
          <w:b w:val="0"/>
        </w:rPr>
        <w:t>y</w:t>
      </w:r>
      <w:r w:rsidRPr="00D15BD4">
        <w:rPr>
          <w:rFonts w:ascii="Bookman Old Style" w:hAnsi="Bookman Old Style"/>
          <w:b w:val="0"/>
        </w:rPr>
        <w:t xml:space="preserve"> zálohu na poskytnutí pobytu ve výši</w:t>
      </w:r>
      <w:r w:rsidR="004335D8" w:rsidRPr="00D15BD4">
        <w:rPr>
          <w:rFonts w:ascii="Bookman Old Style" w:hAnsi="Bookman Old Style"/>
          <w:b w:val="0"/>
        </w:rPr>
        <w:t xml:space="preserve"> </w:t>
      </w:r>
      <w:r w:rsidR="000A4CF1" w:rsidRPr="00D15BD4">
        <w:rPr>
          <w:rFonts w:ascii="Bookman Old Style" w:hAnsi="Bookman Old Style"/>
        </w:rPr>
        <w:t>75</w:t>
      </w:r>
      <w:r w:rsidRPr="00D15BD4">
        <w:rPr>
          <w:rFonts w:ascii="Bookman Old Style" w:hAnsi="Bookman Old Style"/>
        </w:rPr>
        <w:t xml:space="preserve"> % předpokládané celkové ceny </w:t>
      </w:r>
      <w:r w:rsidRPr="00D15BD4">
        <w:rPr>
          <w:rFonts w:ascii="Bookman Old Style" w:hAnsi="Bookman Old Style"/>
          <w:b w:val="0"/>
        </w:rPr>
        <w:t xml:space="preserve">za </w:t>
      </w:r>
      <w:r w:rsidR="00957143" w:rsidRPr="00D15BD4">
        <w:rPr>
          <w:rFonts w:ascii="Bookman Old Style" w:hAnsi="Bookman Old Style"/>
          <w:b w:val="0"/>
        </w:rPr>
        <w:t>předpokládaný počet všech účastníků pobytu</w:t>
      </w:r>
      <w:r w:rsidR="000E2C38" w:rsidRPr="00D15BD4">
        <w:rPr>
          <w:rFonts w:ascii="Bookman Old Style" w:hAnsi="Bookman Old Style"/>
          <w:b w:val="0"/>
        </w:rPr>
        <w:t xml:space="preserve"> podle čl. 3.3 smlouvy</w:t>
      </w:r>
      <w:r w:rsidR="000A4CF1" w:rsidRPr="00D15BD4">
        <w:rPr>
          <w:rFonts w:ascii="Bookman Old Style" w:hAnsi="Bookman Old Style"/>
          <w:b w:val="0"/>
        </w:rPr>
        <w:t xml:space="preserve"> (tj. 51 osob = 156 825,- Kč)</w:t>
      </w:r>
      <w:r w:rsidR="00957143" w:rsidRPr="00D15BD4">
        <w:rPr>
          <w:rFonts w:ascii="Bookman Old Style" w:hAnsi="Bookman Old Style"/>
          <w:b w:val="0"/>
        </w:rPr>
        <w:t>.</w:t>
      </w:r>
    </w:p>
    <w:p w14:paraId="2C100779" w14:textId="77777777" w:rsidR="00483B86" w:rsidRPr="00A37330" w:rsidRDefault="00483B86" w:rsidP="00483B86">
      <w:pPr>
        <w:pStyle w:val="Bezmezer"/>
        <w:spacing w:line="276" w:lineRule="auto"/>
        <w:ind w:left="426"/>
        <w:jc w:val="both"/>
        <w:rPr>
          <w:rFonts w:ascii="Bookman Old Style" w:hAnsi="Bookman Old Style"/>
          <w:b w:val="0"/>
        </w:rPr>
      </w:pPr>
      <w:r w:rsidRPr="00A37330">
        <w:rPr>
          <w:rFonts w:ascii="Bookman Old Style" w:hAnsi="Bookman Old Style"/>
          <w:b w:val="0"/>
        </w:rPr>
        <w:t xml:space="preserve">Smluvní strany dále sjednávají, že doplatek do skutečné celkové ceny bude uhrazen odběratelem dodavateli </w:t>
      </w:r>
      <w:r>
        <w:rPr>
          <w:rFonts w:ascii="Bookman Old Style" w:hAnsi="Bookman Old Style"/>
          <w:b w:val="0"/>
        </w:rPr>
        <w:t>bezhotovostně po skončení lyžařského kurzu</w:t>
      </w:r>
      <w:r w:rsidRPr="00A37330">
        <w:rPr>
          <w:rFonts w:ascii="Bookman Old Style" w:hAnsi="Bookman Old Style"/>
          <w:b w:val="0"/>
        </w:rPr>
        <w:t xml:space="preserve"> </w:t>
      </w:r>
      <w:r>
        <w:rPr>
          <w:rFonts w:ascii="Bookman Old Style" w:hAnsi="Bookman Old Style"/>
          <w:b w:val="0"/>
        </w:rPr>
        <w:t xml:space="preserve">do 10 dnů od </w:t>
      </w:r>
      <w:r w:rsidRPr="00A37330">
        <w:rPr>
          <w:rFonts w:ascii="Bookman Old Style" w:hAnsi="Bookman Old Style"/>
          <w:b w:val="0"/>
        </w:rPr>
        <w:t>vystavené faktury,</w:t>
      </w:r>
      <w:r>
        <w:rPr>
          <w:rFonts w:ascii="Bookman Old Style" w:hAnsi="Bookman Old Style"/>
          <w:b w:val="0"/>
        </w:rPr>
        <w:t xml:space="preserve"> </w:t>
      </w:r>
      <w:r w:rsidRPr="00A37330">
        <w:rPr>
          <w:rFonts w:ascii="Bookman Old Style" w:hAnsi="Bookman Old Style"/>
          <w:b w:val="0"/>
        </w:rPr>
        <w:t>tj. se zohledněním pravidla uvedeného v odst. 5 tohoto článku.</w:t>
      </w:r>
    </w:p>
    <w:p w14:paraId="7DFB7961" w14:textId="77777777" w:rsidR="00483B86" w:rsidRPr="00A37330" w:rsidRDefault="00483B86" w:rsidP="00483B86">
      <w:pPr>
        <w:pStyle w:val="Odstavecseseznamem"/>
        <w:numPr>
          <w:ilvl w:val="0"/>
          <w:numId w:val="3"/>
        </w:numPr>
        <w:spacing w:after="0"/>
        <w:ind w:left="426"/>
        <w:jc w:val="both"/>
        <w:rPr>
          <w:rFonts w:ascii="Bookman Old Style" w:hAnsi="Bookman Old Style" w:cstheme="minorHAnsi"/>
        </w:rPr>
      </w:pPr>
      <w:r w:rsidRPr="00A37330">
        <w:rPr>
          <w:rFonts w:ascii="Bookman Old Style" w:hAnsi="Bookman Old Style" w:cstheme="minorHAnsi"/>
        </w:rPr>
        <w:t xml:space="preserve">Smluvní strany sjednávají, že pokud odběratel zálohu ve smyslu předchozího odstavce neuhradí, je dodavatel oprávněn od této smlouvy jednostranně odstoupit.  </w:t>
      </w:r>
    </w:p>
    <w:p w14:paraId="336C88EF" w14:textId="44428073" w:rsidR="00483B86" w:rsidRPr="00D15BD4" w:rsidRDefault="00483B86" w:rsidP="00483B86">
      <w:pPr>
        <w:pStyle w:val="Odstavecseseznamem"/>
        <w:numPr>
          <w:ilvl w:val="0"/>
          <w:numId w:val="3"/>
        </w:numPr>
        <w:spacing w:after="0"/>
        <w:ind w:left="426"/>
        <w:jc w:val="both"/>
        <w:rPr>
          <w:rFonts w:ascii="Bookman Old Style" w:hAnsi="Bookman Old Style" w:cstheme="minorHAnsi"/>
        </w:rPr>
      </w:pPr>
      <w:r w:rsidRPr="00D15BD4">
        <w:rPr>
          <w:rFonts w:ascii="Bookman Old Style" w:hAnsi="Bookman Old Style" w:cstheme="minorHAnsi"/>
        </w:rPr>
        <w:t>Smluvní strany sjednávají, že počet objednaných lůžek uvedený v čl. III odst. 3 je závazný pro účely zaplacení zálohy, jakož i pro stanovení výše smluvní pokuty</w:t>
      </w:r>
      <w:r w:rsidR="00D33B6B" w:rsidRPr="00D15BD4">
        <w:rPr>
          <w:rFonts w:ascii="Bookman Old Style" w:hAnsi="Bookman Old Style" w:cstheme="minorHAnsi"/>
        </w:rPr>
        <w:t xml:space="preserve"> dle č. VI odst. 6</w:t>
      </w:r>
      <w:r w:rsidRPr="00D15BD4">
        <w:rPr>
          <w:rFonts w:ascii="Bookman Old Style" w:hAnsi="Bookman Old Style" w:cstheme="minorHAnsi"/>
        </w:rPr>
        <w:t>.</w:t>
      </w:r>
    </w:p>
    <w:p w14:paraId="65CDF4B1" w14:textId="77777777" w:rsidR="00483B86" w:rsidRDefault="00483B86" w:rsidP="00483B86">
      <w:pPr>
        <w:pStyle w:val="Odstavecseseznamem"/>
        <w:numPr>
          <w:ilvl w:val="0"/>
          <w:numId w:val="3"/>
        </w:numPr>
        <w:spacing w:after="0"/>
        <w:ind w:left="426"/>
        <w:jc w:val="both"/>
        <w:rPr>
          <w:rFonts w:ascii="Bookman Old Style" w:hAnsi="Bookman Old Style" w:cstheme="minorHAnsi"/>
        </w:rPr>
      </w:pPr>
      <w:r w:rsidRPr="00840F1B">
        <w:rPr>
          <w:rFonts w:ascii="Bookman Old Style" w:hAnsi="Bookman Old Style" w:cstheme="minorHAnsi"/>
        </w:rPr>
        <w:t>K utvrzení závazku v této smlouvě sjednaného, jakož i pro účely paušalizované náhrady škody, která dodavateli může vzniknout zrušením objednaného pobytu, smluvní strany výslovně sjednávají povinnost odběratele uhradit dodavateli smluvní pokutu v těchto případech a v této výši:</w:t>
      </w:r>
    </w:p>
    <w:p w14:paraId="29310929" w14:textId="77777777" w:rsidR="00483B86" w:rsidRPr="00957143" w:rsidRDefault="00483B86" w:rsidP="00483B86">
      <w:pPr>
        <w:spacing w:after="0"/>
        <w:jc w:val="both"/>
        <w:rPr>
          <w:rFonts w:ascii="Bookman Old Style" w:hAnsi="Bookman Old Style" w:cstheme="minorHAnsi"/>
          <w:sz w:val="8"/>
          <w:szCs w:val="8"/>
        </w:rPr>
      </w:pPr>
    </w:p>
    <w:p w14:paraId="59394215" w14:textId="31FDB542" w:rsidR="00364EEE" w:rsidRPr="00D15BD4" w:rsidRDefault="00364EEE" w:rsidP="00364EEE">
      <w:pPr>
        <w:pStyle w:val="Odstavecseseznamem"/>
        <w:numPr>
          <w:ilvl w:val="0"/>
          <w:numId w:val="13"/>
        </w:numPr>
        <w:spacing w:after="0"/>
        <w:jc w:val="both"/>
        <w:rPr>
          <w:rFonts w:ascii="Bookman Old Style" w:hAnsi="Bookman Old Style" w:cstheme="minorHAnsi"/>
        </w:rPr>
      </w:pPr>
      <w:r w:rsidRPr="00E32C03">
        <w:rPr>
          <w:rFonts w:ascii="Bookman Old Style" w:hAnsi="Bookman Old Style" w:cstheme="minorHAnsi"/>
        </w:rPr>
        <w:t>v případě zrušení pobyt</w:t>
      </w:r>
      <w:r>
        <w:rPr>
          <w:rFonts w:ascii="Bookman Old Style" w:hAnsi="Bookman Old Style" w:cstheme="minorHAnsi"/>
        </w:rPr>
        <w:t xml:space="preserve">u ze strany odběratele v době </w:t>
      </w:r>
      <w:r w:rsidR="000A4CF1">
        <w:rPr>
          <w:rFonts w:ascii="Bookman Old Style" w:hAnsi="Bookman Old Style" w:cstheme="minorHAnsi"/>
        </w:rPr>
        <w:t>6</w:t>
      </w:r>
      <w:r>
        <w:rPr>
          <w:rFonts w:ascii="Bookman Old Style" w:hAnsi="Bookman Old Style" w:cstheme="minorHAnsi"/>
        </w:rPr>
        <w:t>0</w:t>
      </w:r>
      <w:r w:rsidRPr="00E32C03">
        <w:rPr>
          <w:rFonts w:ascii="Bookman Old Style" w:hAnsi="Bookman Old Style" w:cstheme="minorHAnsi"/>
        </w:rPr>
        <w:t xml:space="preserve"> a méně dnů před </w:t>
      </w:r>
      <w:r>
        <w:rPr>
          <w:rFonts w:ascii="Bookman Old Style" w:hAnsi="Bookman Old Style" w:cstheme="minorHAnsi"/>
        </w:rPr>
        <w:t xml:space="preserve">dnem nástupu na pobyt </w:t>
      </w:r>
      <w:r w:rsidRPr="00D15BD4">
        <w:rPr>
          <w:rFonts w:ascii="Bookman Old Style" w:hAnsi="Bookman Old Style" w:cstheme="minorHAnsi"/>
        </w:rPr>
        <w:t xml:space="preserve">ve výši </w:t>
      </w:r>
      <w:r w:rsidR="00D15BD4">
        <w:rPr>
          <w:rFonts w:ascii="Bookman Old Style" w:hAnsi="Bookman Old Style" w:cstheme="minorHAnsi"/>
          <w:b/>
        </w:rPr>
        <w:t>80</w:t>
      </w:r>
      <w:r w:rsidRPr="00D15BD4">
        <w:rPr>
          <w:rFonts w:ascii="Bookman Old Style" w:hAnsi="Bookman Old Style" w:cstheme="minorHAnsi"/>
          <w:b/>
        </w:rPr>
        <w:t xml:space="preserve"> % předpokládané celkové ceny</w:t>
      </w:r>
      <w:r w:rsidR="00D15BD4">
        <w:rPr>
          <w:rFonts w:ascii="Bookman Old Style" w:hAnsi="Bookman Old Style" w:cstheme="minorHAnsi"/>
          <w:b/>
        </w:rPr>
        <w:t>.</w:t>
      </w:r>
    </w:p>
    <w:p w14:paraId="04A917D1" w14:textId="77777777" w:rsidR="000E2C38" w:rsidRPr="000E2C38" w:rsidRDefault="000E2C38" w:rsidP="000E2C38">
      <w:pPr>
        <w:pStyle w:val="Odstavecseseznamem"/>
        <w:spacing w:after="0"/>
        <w:ind w:left="1080"/>
        <w:jc w:val="both"/>
        <w:rPr>
          <w:rFonts w:ascii="Bookman Old Style" w:hAnsi="Bookman Old Style" w:cstheme="minorHAnsi"/>
          <w:sz w:val="8"/>
          <w:szCs w:val="8"/>
        </w:rPr>
      </w:pPr>
    </w:p>
    <w:p w14:paraId="2C9B89D0" w14:textId="77777777" w:rsidR="00957143" w:rsidRPr="00957143" w:rsidRDefault="00957143" w:rsidP="00483B86">
      <w:pPr>
        <w:pStyle w:val="Zkladntext"/>
        <w:spacing w:line="276" w:lineRule="auto"/>
        <w:ind w:left="426"/>
        <w:jc w:val="both"/>
        <w:rPr>
          <w:rFonts w:ascii="Bookman Old Style" w:hAnsi="Bookman Old Style"/>
          <w:b w:val="0"/>
          <w:sz w:val="8"/>
          <w:szCs w:val="8"/>
        </w:rPr>
      </w:pPr>
    </w:p>
    <w:p w14:paraId="6602BD10" w14:textId="77777777" w:rsidR="00483B86" w:rsidRPr="00B70513" w:rsidRDefault="00483B86" w:rsidP="00483B86">
      <w:pPr>
        <w:pStyle w:val="Zkladntext"/>
        <w:spacing w:line="276" w:lineRule="auto"/>
        <w:ind w:left="1146"/>
        <w:jc w:val="both"/>
        <w:rPr>
          <w:rFonts w:ascii="Bookman Old Style" w:hAnsi="Bookman Old Style" w:cstheme="minorHAnsi"/>
          <w:b w:val="0"/>
          <w:sz w:val="8"/>
          <w:szCs w:val="8"/>
        </w:rPr>
      </w:pPr>
    </w:p>
    <w:p w14:paraId="121BFA1D" w14:textId="77777777" w:rsidR="0025735D" w:rsidRPr="00A37330" w:rsidRDefault="0025735D" w:rsidP="00B75EF7">
      <w:pPr>
        <w:numPr>
          <w:ilvl w:val="0"/>
          <w:numId w:val="2"/>
        </w:numPr>
        <w:suppressAutoHyphens/>
        <w:overflowPunct w:val="0"/>
        <w:autoSpaceDE w:val="0"/>
        <w:spacing w:after="0"/>
        <w:jc w:val="center"/>
        <w:textAlignment w:val="baseline"/>
        <w:rPr>
          <w:rFonts w:ascii="Bookman Old Style" w:hAnsi="Bookman Old Style" w:cstheme="minorHAnsi"/>
          <w:b/>
          <w:bCs/>
        </w:rPr>
      </w:pPr>
      <w:r w:rsidRPr="00A37330">
        <w:rPr>
          <w:rFonts w:ascii="Bookman Old Style" w:hAnsi="Bookman Old Style" w:cstheme="minorHAnsi"/>
          <w:b/>
        </w:rPr>
        <w:t>Práva a povinnosti smluvních stran</w:t>
      </w:r>
    </w:p>
    <w:p w14:paraId="5E30E385" w14:textId="77777777" w:rsidR="0025735D" w:rsidRPr="00A37330" w:rsidRDefault="00E71A46" w:rsidP="00C1795F">
      <w:pPr>
        <w:pStyle w:val="Odstavecseseznamem"/>
        <w:numPr>
          <w:ilvl w:val="0"/>
          <w:numId w:val="11"/>
        </w:numPr>
        <w:suppressAutoHyphens/>
        <w:overflowPunct w:val="0"/>
        <w:autoSpaceDE w:val="0"/>
        <w:spacing w:after="0"/>
        <w:contextualSpacing w:val="0"/>
        <w:jc w:val="both"/>
        <w:textAlignment w:val="baseline"/>
        <w:rPr>
          <w:rFonts w:ascii="Bookman Old Style" w:hAnsi="Bookman Old Style" w:cstheme="minorHAnsi"/>
          <w:b/>
          <w:bCs/>
        </w:rPr>
      </w:pPr>
      <w:r w:rsidRPr="00A37330">
        <w:rPr>
          <w:rFonts w:ascii="Bookman Old Style" w:hAnsi="Bookman Old Style" w:cstheme="minorHAnsi"/>
          <w:b/>
          <w:bCs/>
        </w:rPr>
        <w:t>Dodavatel</w:t>
      </w:r>
      <w:r w:rsidR="0025735D" w:rsidRPr="00A37330">
        <w:rPr>
          <w:rFonts w:ascii="Bookman Old Style" w:hAnsi="Bookman Old Style" w:cstheme="minorHAnsi"/>
          <w:b/>
          <w:bCs/>
        </w:rPr>
        <w:t xml:space="preserve"> je povinen:</w:t>
      </w:r>
    </w:p>
    <w:p w14:paraId="14953E1C" w14:textId="77777777" w:rsidR="0025735D" w:rsidRPr="00677370" w:rsidRDefault="0025735D" w:rsidP="00B75EF7">
      <w:pPr>
        <w:numPr>
          <w:ilvl w:val="0"/>
          <w:numId w:val="5"/>
        </w:numPr>
        <w:tabs>
          <w:tab w:val="left" w:pos="720"/>
        </w:tabs>
        <w:suppressAutoHyphens/>
        <w:overflowPunct w:val="0"/>
        <w:autoSpaceDE w:val="0"/>
        <w:spacing w:after="0"/>
        <w:jc w:val="both"/>
        <w:textAlignment w:val="baseline"/>
        <w:rPr>
          <w:rFonts w:ascii="Bookman Old Style" w:hAnsi="Bookman Old Style" w:cstheme="minorHAnsi"/>
          <w:sz w:val="20"/>
          <w:szCs w:val="20"/>
        </w:rPr>
      </w:pPr>
      <w:r w:rsidRPr="00677370">
        <w:rPr>
          <w:rFonts w:ascii="Bookman Old Style" w:hAnsi="Bookman Old Style" w:cstheme="minorHAnsi"/>
          <w:sz w:val="20"/>
          <w:szCs w:val="20"/>
        </w:rPr>
        <w:t xml:space="preserve">Poskytnout </w:t>
      </w:r>
      <w:r w:rsidR="00B1672F" w:rsidRPr="00677370">
        <w:rPr>
          <w:rFonts w:ascii="Bookman Old Style" w:hAnsi="Bookman Old Style" w:cstheme="minorHAnsi"/>
          <w:sz w:val="20"/>
          <w:szCs w:val="20"/>
        </w:rPr>
        <w:t>odběrateli</w:t>
      </w:r>
      <w:r w:rsidRPr="00677370">
        <w:rPr>
          <w:rFonts w:ascii="Bookman Old Style" w:hAnsi="Bookman Old Style" w:cstheme="minorHAnsi"/>
          <w:sz w:val="20"/>
          <w:szCs w:val="20"/>
        </w:rPr>
        <w:t xml:space="preserve"> ubytovací a stravovací služby v ubytovacím zařízení Chata Centrum, </w:t>
      </w:r>
      <w:r w:rsidRPr="00677370">
        <w:rPr>
          <w:rFonts w:ascii="Bookman Old Style" w:hAnsi="Bookman Old Style" w:cstheme="minorHAnsi"/>
          <w:bCs/>
          <w:sz w:val="20"/>
          <w:szCs w:val="20"/>
        </w:rPr>
        <w:t>211, 468 12 Bedřichov nad Nisou</w:t>
      </w:r>
      <w:r w:rsidRPr="00677370">
        <w:rPr>
          <w:rFonts w:ascii="Bookman Old Style" w:hAnsi="Bookman Old Style" w:cstheme="minorHAnsi"/>
          <w:sz w:val="20"/>
          <w:szCs w:val="20"/>
        </w:rPr>
        <w:t>, jakož i umožnit užívání společných a dalších prostor a zařízení a používání služeb</w:t>
      </w:r>
      <w:r w:rsidR="00B1672F" w:rsidRPr="00677370">
        <w:rPr>
          <w:rFonts w:ascii="Bookman Old Style" w:hAnsi="Bookman Old Style" w:cstheme="minorHAnsi"/>
          <w:sz w:val="20"/>
          <w:szCs w:val="20"/>
        </w:rPr>
        <w:t>.</w:t>
      </w:r>
      <w:r w:rsidRPr="00677370">
        <w:rPr>
          <w:rFonts w:ascii="Bookman Old Style" w:hAnsi="Bookman Old Style" w:cstheme="minorHAnsi"/>
          <w:sz w:val="20"/>
          <w:szCs w:val="20"/>
        </w:rPr>
        <w:t xml:space="preserve"> </w:t>
      </w:r>
    </w:p>
    <w:p w14:paraId="3C7C7504" w14:textId="77777777" w:rsidR="0025735D" w:rsidRPr="00677370" w:rsidRDefault="0025735D" w:rsidP="00B1672F">
      <w:pPr>
        <w:numPr>
          <w:ilvl w:val="0"/>
          <w:numId w:val="5"/>
        </w:numPr>
        <w:suppressAutoHyphens/>
        <w:overflowPunct w:val="0"/>
        <w:autoSpaceDE w:val="0"/>
        <w:spacing w:after="0"/>
        <w:jc w:val="both"/>
        <w:textAlignment w:val="baseline"/>
        <w:rPr>
          <w:rFonts w:ascii="Bookman Old Style" w:hAnsi="Bookman Old Style" w:cstheme="minorHAnsi"/>
          <w:sz w:val="20"/>
          <w:szCs w:val="20"/>
        </w:rPr>
      </w:pPr>
      <w:r w:rsidRPr="00677370">
        <w:rPr>
          <w:rFonts w:ascii="Bookman Old Style" w:hAnsi="Bookman Old Style" w:cstheme="minorHAnsi"/>
          <w:sz w:val="20"/>
          <w:szCs w:val="20"/>
        </w:rPr>
        <w:t xml:space="preserve">Odevzdat </w:t>
      </w:r>
      <w:r w:rsidR="00B1672F" w:rsidRPr="00677370">
        <w:rPr>
          <w:rFonts w:ascii="Bookman Old Style" w:hAnsi="Bookman Old Style" w:cstheme="minorHAnsi"/>
          <w:sz w:val="20"/>
          <w:szCs w:val="20"/>
        </w:rPr>
        <w:t xml:space="preserve">odběrateli </w:t>
      </w:r>
      <w:r w:rsidRPr="00677370">
        <w:rPr>
          <w:rFonts w:ascii="Bookman Old Style" w:hAnsi="Bookman Old Style" w:cstheme="minorHAnsi"/>
          <w:sz w:val="20"/>
          <w:szCs w:val="20"/>
        </w:rPr>
        <w:t>prostory vyhrazené mu k ubytování a stravování a dalším činnostem ve stavu způsobilém pro řádně užívání</w:t>
      </w:r>
      <w:r w:rsidR="00B1672F" w:rsidRPr="00677370">
        <w:rPr>
          <w:rFonts w:ascii="Bookman Old Style" w:hAnsi="Bookman Old Style" w:cstheme="minorHAnsi"/>
          <w:sz w:val="20"/>
          <w:szCs w:val="20"/>
        </w:rPr>
        <w:t>.</w:t>
      </w:r>
      <w:r w:rsidRPr="00677370">
        <w:rPr>
          <w:rFonts w:ascii="Bookman Old Style" w:hAnsi="Bookman Old Style" w:cstheme="minorHAnsi"/>
          <w:sz w:val="20"/>
          <w:szCs w:val="20"/>
        </w:rPr>
        <w:t xml:space="preserve"> </w:t>
      </w:r>
    </w:p>
    <w:p w14:paraId="0DA1E0D0" w14:textId="77777777" w:rsidR="00213451" w:rsidRPr="00677370" w:rsidRDefault="0025735D" w:rsidP="00B75EF7">
      <w:pPr>
        <w:numPr>
          <w:ilvl w:val="0"/>
          <w:numId w:val="5"/>
        </w:numPr>
        <w:tabs>
          <w:tab w:val="left" w:pos="720"/>
        </w:tabs>
        <w:suppressAutoHyphens/>
        <w:overflowPunct w:val="0"/>
        <w:autoSpaceDE w:val="0"/>
        <w:spacing w:after="0"/>
        <w:jc w:val="both"/>
        <w:textAlignment w:val="baseline"/>
        <w:rPr>
          <w:rFonts w:ascii="Bookman Old Style" w:hAnsi="Bookman Old Style" w:cstheme="minorHAnsi"/>
          <w:sz w:val="20"/>
          <w:szCs w:val="20"/>
        </w:rPr>
      </w:pPr>
      <w:r w:rsidRPr="00677370">
        <w:rPr>
          <w:rFonts w:ascii="Bookman Old Style" w:hAnsi="Bookman Old Style" w:cstheme="minorHAnsi"/>
          <w:sz w:val="20"/>
          <w:szCs w:val="20"/>
        </w:rPr>
        <w:t>Zabezpečit řádný úklid všech poskytnutých prostor v rámci platných hygienických norem a předpisů.</w:t>
      </w:r>
      <w:r w:rsidR="001E77FD" w:rsidRPr="00677370">
        <w:rPr>
          <w:rFonts w:ascii="Bookman Old Style" w:hAnsi="Bookman Old Style" w:cstheme="minorHAnsi"/>
          <w:b/>
          <w:noProof/>
          <w:sz w:val="20"/>
          <w:szCs w:val="20"/>
        </w:rPr>
        <w:t xml:space="preserve"> </w:t>
      </w:r>
    </w:p>
    <w:p w14:paraId="163A548C" w14:textId="77777777" w:rsidR="0025735D" w:rsidRPr="00677370" w:rsidRDefault="00B1672F" w:rsidP="00B75EF7">
      <w:pPr>
        <w:numPr>
          <w:ilvl w:val="0"/>
          <w:numId w:val="5"/>
        </w:numPr>
        <w:tabs>
          <w:tab w:val="left" w:pos="720"/>
        </w:tabs>
        <w:suppressAutoHyphens/>
        <w:overflowPunct w:val="0"/>
        <w:autoSpaceDE w:val="0"/>
        <w:spacing w:after="0"/>
        <w:jc w:val="both"/>
        <w:textAlignment w:val="baseline"/>
        <w:rPr>
          <w:rFonts w:ascii="Bookman Old Style" w:hAnsi="Bookman Old Style" w:cstheme="minorHAnsi"/>
          <w:sz w:val="20"/>
          <w:szCs w:val="20"/>
        </w:rPr>
      </w:pPr>
      <w:r w:rsidRPr="00677370">
        <w:rPr>
          <w:rFonts w:ascii="Bookman Old Style" w:hAnsi="Bookman Old Style" w:cstheme="minorHAnsi"/>
          <w:sz w:val="20"/>
          <w:szCs w:val="20"/>
        </w:rPr>
        <w:t>Poskytnout odběrateli</w:t>
      </w:r>
      <w:r w:rsidR="0025735D" w:rsidRPr="00677370">
        <w:rPr>
          <w:rFonts w:ascii="Bookman Old Style" w:hAnsi="Bookman Old Style" w:cstheme="minorHAnsi"/>
          <w:sz w:val="20"/>
          <w:szCs w:val="20"/>
        </w:rPr>
        <w:t xml:space="preserve"> stravování v množství a kvalitě stanovené platnými</w:t>
      </w:r>
      <w:r w:rsidR="00213451" w:rsidRPr="00677370">
        <w:rPr>
          <w:rFonts w:ascii="Bookman Old Style" w:hAnsi="Bookman Old Style" w:cstheme="minorHAnsi"/>
          <w:sz w:val="20"/>
          <w:szCs w:val="20"/>
        </w:rPr>
        <w:t xml:space="preserve"> stravovacími předpisy a limity po dohodě s vedením školy.</w:t>
      </w:r>
    </w:p>
    <w:p w14:paraId="56CA2F30" w14:textId="77777777" w:rsidR="0025735D" w:rsidRPr="00677370" w:rsidRDefault="00E71A46" w:rsidP="00B75EF7">
      <w:pPr>
        <w:pStyle w:val="Zkladntext"/>
        <w:numPr>
          <w:ilvl w:val="0"/>
          <w:numId w:val="5"/>
        </w:numPr>
        <w:tabs>
          <w:tab w:val="left" w:pos="720"/>
        </w:tabs>
        <w:spacing w:line="276" w:lineRule="auto"/>
        <w:jc w:val="both"/>
        <w:rPr>
          <w:rFonts w:ascii="Bookman Old Style" w:hAnsi="Bookman Old Style" w:cstheme="minorHAnsi"/>
          <w:b w:val="0"/>
          <w:sz w:val="20"/>
        </w:rPr>
      </w:pPr>
      <w:r w:rsidRPr="00677370">
        <w:rPr>
          <w:rFonts w:ascii="Bookman Old Style" w:hAnsi="Bookman Old Style" w:cstheme="minorHAnsi"/>
          <w:b w:val="0"/>
          <w:sz w:val="20"/>
        </w:rPr>
        <w:t>Dodavatel</w:t>
      </w:r>
      <w:r w:rsidR="00213451" w:rsidRPr="00677370">
        <w:rPr>
          <w:rFonts w:ascii="Bookman Old Style" w:hAnsi="Bookman Old Style" w:cstheme="minorHAnsi"/>
          <w:b w:val="0"/>
          <w:sz w:val="20"/>
        </w:rPr>
        <w:t xml:space="preserve"> splňuje </w:t>
      </w:r>
      <w:r w:rsidR="0025735D" w:rsidRPr="00677370">
        <w:rPr>
          <w:rFonts w:ascii="Bookman Old Style" w:hAnsi="Bookman Old Style" w:cstheme="minorHAnsi"/>
          <w:b w:val="0"/>
          <w:sz w:val="20"/>
        </w:rPr>
        <w:t>a jeho personál se zavazuje dodržovat platné hygienické, bezpečnostní a požární předpisy.</w:t>
      </w:r>
    </w:p>
    <w:p w14:paraId="25812459" w14:textId="77777777" w:rsidR="00213451" w:rsidRPr="00677370" w:rsidRDefault="00213451" w:rsidP="00B1672F">
      <w:pPr>
        <w:pStyle w:val="Odstavecseseznamem"/>
        <w:numPr>
          <w:ilvl w:val="0"/>
          <w:numId w:val="5"/>
        </w:numPr>
        <w:spacing w:after="0"/>
        <w:contextualSpacing w:val="0"/>
        <w:jc w:val="both"/>
        <w:rPr>
          <w:rFonts w:ascii="Bookman Old Style" w:hAnsi="Bookman Old Style" w:cstheme="minorHAnsi"/>
          <w:sz w:val="20"/>
          <w:szCs w:val="20"/>
        </w:rPr>
      </w:pPr>
      <w:r w:rsidRPr="00677370">
        <w:rPr>
          <w:rFonts w:ascii="Bookman Old Style" w:hAnsi="Bookman Old Style" w:cstheme="minorHAnsi"/>
          <w:sz w:val="20"/>
          <w:szCs w:val="20"/>
        </w:rPr>
        <w:t>Dodavatel dále prohlašuje, že používaná voda z</w:t>
      </w:r>
      <w:r w:rsidR="00B1672F" w:rsidRPr="00677370">
        <w:rPr>
          <w:rFonts w:ascii="Bookman Old Style" w:hAnsi="Bookman Old Style" w:cstheme="minorHAnsi"/>
          <w:sz w:val="20"/>
          <w:szCs w:val="20"/>
        </w:rPr>
        <w:t> </w:t>
      </w:r>
      <w:r w:rsidRPr="00677370">
        <w:rPr>
          <w:rFonts w:ascii="Bookman Old Style" w:hAnsi="Bookman Old Style" w:cstheme="minorHAnsi"/>
          <w:sz w:val="20"/>
          <w:szCs w:val="20"/>
        </w:rPr>
        <w:t>vodovodu</w:t>
      </w:r>
      <w:r w:rsidR="00B1672F" w:rsidRPr="00677370">
        <w:rPr>
          <w:rFonts w:ascii="Bookman Old Style" w:hAnsi="Bookman Old Style" w:cstheme="minorHAnsi"/>
          <w:sz w:val="20"/>
          <w:szCs w:val="20"/>
        </w:rPr>
        <w:t xml:space="preserve"> je způsobila</w:t>
      </w:r>
      <w:r w:rsidRPr="00677370">
        <w:rPr>
          <w:rFonts w:ascii="Bookman Old Style" w:hAnsi="Bookman Old Style" w:cstheme="minorHAnsi"/>
          <w:sz w:val="20"/>
          <w:szCs w:val="20"/>
        </w:rPr>
        <w:t xml:space="preserve"> pro</w:t>
      </w:r>
      <w:r w:rsidR="00B1672F" w:rsidRPr="00677370">
        <w:rPr>
          <w:rFonts w:ascii="Bookman Old Style" w:hAnsi="Bookman Old Style" w:cstheme="minorHAnsi"/>
          <w:sz w:val="20"/>
          <w:szCs w:val="20"/>
        </w:rPr>
        <w:t xml:space="preserve"> </w:t>
      </w:r>
      <w:r w:rsidRPr="00677370">
        <w:rPr>
          <w:rFonts w:ascii="Bookman Old Style" w:hAnsi="Bookman Old Style" w:cstheme="minorHAnsi"/>
          <w:sz w:val="20"/>
          <w:szCs w:val="20"/>
        </w:rPr>
        <w:t xml:space="preserve">veřejnou potřebu. </w:t>
      </w:r>
    </w:p>
    <w:p w14:paraId="665C30FD" w14:textId="77777777" w:rsidR="00213451" w:rsidRPr="00677370" w:rsidRDefault="00213451" w:rsidP="00AF3FAB">
      <w:pPr>
        <w:pStyle w:val="Odstavecseseznamem"/>
        <w:numPr>
          <w:ilvl w:val="0"/>
          <w:numId w:val="5"/>
        </w:numPr>
        <w:spacing w:after="0"/>
        <w:contextualSpacing w:val="0"/>
        <w:jc w:val="both"/>
        <w:rPr>
          <w:rFonts w:ascii="Bookman Old Style" w:hAnsi="Bookman Old Style" w:cstheme="minorHAnsi"/>
          <w:sz w:val="20"/>
          <w:szCs w:val="20"/>
        </w:rPr>
      </w:pPr>
      <w:r w:rsidRPr="00677370">
        <w:rPr>
          <w:rFonts w:ascii="Bookman Old Style" w:hAnsi="Bookman Old Style" w:cstheme="minorHAnsi"/>
          <w:sz w:val="20"/>
          <w:szCs w:val="20"/>
        </w:rPr>
        <w:t>Dodavatel prohlašuje, že uvedený objekt splňuje podmínky pro zabezpečení</w:t>
      </w:r>
      <w:r w:rsidR="00AF3FAB" w:rsidRPr="00677370">
        <w:rPr>
          <w:rFonts w:ascii="Bookman Old Style" w:hAnsi="Bookman Old Style" w:cstheme="minorHAnsi"/>
          <w:sz w:val="20"/>
          <w:szCs w:val="20"/>
        </w:rPr>
        <w:t xml:space="preserve"> </w:t>
      </w:r>
      <w:r w:rsidRPr="00677370">
        <w:rPr>
          <w:rFonts w:ascii="Bookman Old Style" w:hAnsi="Bookman Old Style" w:cstheme="minorHAnsi"/>
          <w:sz w:val="20"/>
          <w:szCs w:val="20"/>
        </w:rPr>
        <w:t xml:space="preserve">LVK. </w:t>
      </w:r>
    </w:p>
    <w:p w14:paraId="79D03EC3" w14:textId="77777777" w:rsidR="00213451" w:rsidRPr="00677370" w:rsidRDefault="00213451" w:rsidP="00B1672F">
      <w:pPr>
        <w:pStyle w:val="Odstavecseseznamem"/>
        <w:numPr>
          <w:ilvl w:val="0"/>
          <w:numId w:val="5"/>
        </w:numPr>
        <w:spacing w:after="0"/>
        <w:contextualSpacing w:val="0"/>
        <w:jc w:val="both"/>
        <w:rPr>
          <w:rFonts w:ascii="Bookman Old Style" w:hAnsi="Bookman Old Style" w:cstheme="minorHAnsi"/>
          <w:sz w:val="20"/>
          <w:szCs w:val="20"/>
        </w:rPr>
      </w:pPr>
      <w:r w:rsidRPr="00677370">
        <w:rPr>
          <w:rFonts w:ascii="Bookman Old Style" w:hAnsi="Bookman Old Style" w:cstheme="minorHAnsi"/>
          <w:sz w:val="20"/>
          <w:szCs w:val="20"/>
        </w:rPr>
        <w:t xml:space="preserve">Dodavatel umožní pověřeným pracovníkům </w:t>
      </w:r>
      <w:r w:rsidR="00B1672F" w:rsidRPr="00677370">
        <w:rPr>
          <w:rFonts w:ascii="Bookman Old Style" w:hAnsi="Bookman Old Style" w:cstheme="minorHAnsi"/>
          <w:sz w:val="20"/>
          <w:szCs w:val="20"/>
        </w:rPr>
        <w:t>odběratele</w:t>
      </w:r>
      <w:r w:rsidRPr="00677370">
        <w:rPr>
          <w:rFonts w:ascii="Bookman Old Style" w:hAnsi="Bookman Old Style" w:cstheme="minorHAnsi"/>
          <w:sz w:val="20"/>
          <w:szCs w:val="20"/>
        </w:rPr>
        <w:t xml:space="preserve"> možnost kontroly zařízení objektu, které souvisejí s poskytovanými službami, zejména s přípravou a výdejem stravy.</w:t>
      </w:r>
    </w:p>
    <w:p w14:paraId="4504AB69" w14:textId="77777777" w:rsidR="00B1672F" w:rsidRPr="00677370" w:rsidRDefault="00B1672F" w:rsidP="00B1672F">
      <w:pPr>
        <w:pStyle w:val="Odstavecseseznamem"/>
        <w:numPr>
          <w:ilvl w:val="0"/>
          <w:numId w:val="5"/>
        </w:numPr>
        <w:spacing w:after="0"/>
        <w:contextualSpacing w:val="0"/>
        <w:jc w:val="both"/>
        <w:rPr>
          <w:rFonts w:ascii="Bookman Old Style" w:hAnsi="Bookman Old Style" w:cstheme="minorHAnsi"/>
          <w:sz w:val="20"/>
          <w:szCs w:val="20"/>
        </w:rPr>
      </w:pPr>
      <w:r w:rsidRPr="00677370">
        <w:rPr>
          <w:rFonts w:ascii="Bookman Old Style" w:hAnsi="Bookman Old Style" w:cstheme="minorHAnsi"/>
          <w:sz w:val="20"/>
          <w:szCs w:val="20"/>
        </w:rPr>
        <w:t>Dodavatel zajistí v den ukončení pobytu po vyklizení pokojů po snídani prostory pro uskladnění věcí a převlečení osob</w:t>
      </w:r>
      <w:r w:rsidR="00AF3FAB" w:rsidRPr="00677370">
        <w:rPr>
          <w:rFonts w:ascii="Bookman Old Style" w:hAnsi="Bookman Old Style" w:cstheme="minorHAnsi"/>
          <w:sz w:val="20"/>
          <w:szCs w:val="20"/>
        </w:rPr>
        <w:t>, a to</w:t>
      </w:r>
      <w:r w:rsidRPr="00677370">
        <w:rPr>
          <w:rFonts w:ascii="Bookman Old Style" w:hAnsi="Bookman Old Style" w:cstheme="minorHAnsi"/>
          <w:sz w:val="20"/>
          <w:szCs w:val="20"/>
        </w:rPr>
        <w:t xml:space="preserve"> do jejich odjezdu.</w:t>
      </w:r>
    </w:p>
    <w:p w14:paraId="5F30BCA0" w14:textId="77777777" w:rsidR="0025735D" w:rsidRPr="00A37330" w:rsidRDefault="0025735D" w:rsidP="00B75EF7">
      <w:pPr>
        <w:pStyle w:val="Zkladntext"/>
        <w:spacing w:line="276" w:lineRule="auto"/>
        <w:jc w:val="both"/>
        <w:rPr>
          <w:rFonts w:ascii="Bookman Old Style" w:hAnsi="Bookman Old Style" w:cstheme="minorHAnsi"/>
          <w:sz w:val="22"/>
          <w:szCs w:val="22"/>
        </w:rPr>
      </w:pPr>
    </w:p>
    <w:p w14:paraId="6BC12C06" w14:textId="77777777" w:rsidR="0025735D" w:rsidRPr="00A37330" w:rsidRDefault="0025735D" w:rsidP="00B75EF7">
      <w:pPr>
        <w:pStyle w:val="Zkladntext"/>
        <w:numPr>
          <w:ilvl w:val="0"/>
          <w:numId w:val="11"/>
        </w:numPr>
        <w:spacing w:line="276" w:lineRule="auto"/>
        <w:jc w:val="both"/>
        <w:rPr>
          <w:rFonts w:ascii="Bookman Old Style" w:hAnsi="Bookman Old Style" w:cstheme="minorHAnsi"/>
          <w:bCs/>
          <w:sz w:val="22"/>
          <w:szCs w:val="22"/>
        </w:rPr>
      </w:pPr>
      <w:r w:rsidRPr="00A37330">
        <w:rPr>
          <w:rFonts w:ascii="Bookman Old Style" w:hAnsi="Bookman Old Style" w:cstheme="minorHAnsi"/>
          <w:bCs/>
          <w:sz w:val="22"/>
          <w:szCs w:val="22"/>
        </w:rPr>
        <w:t>O</w:t>
      </w:r>
      <w:r w:rsidR="005079E7" w:rsidRPr="00A37330">
        <w:rPr>
          <w:rFonts w:ascii="Bookman Old Style" w:hAnsi="Bookman Old Style" w:cstheme="minorHAnsi"/>
          <w:bCs/>
          <w:sz w:val="22"/>
          <w:szCs w:val="22"/>
        </w:rPr>
        <w:t>dběratel</w:t>
      </w:r>
      <w:r w:rsidRPr="00A37330">
        <w:rPr>
          <w:rFonts w:ascii="Bookman Old Style" w:hAnsi="Bookman Old Style" w:cstheme="minorHAnsi"/>
          <w:bCs/>
          <w:sz w:val="22"/>
          <w:szCs w:val="22"/>
        </w:rPr>
        <w:t xml:space="preserve"> je povinen:</w:t>
      </w:r>
    </w:p>
    <w:p w14:paraId="6CC2E394" w14:textId="77777777" w:rsidR="0025735D" w:rsidRPr="00677370" w:rsidRDefault="0025735D" w:rsidP="00B75EF7">
      <w:pPr>
        <w:pStyle w:val="Zkladntext"/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rFonts w:ascii="Bookman Old Style" w:hAnsi="Bookman Old Style" w:cstheme="minorHAnsi"/>
          <w:b w:val="0"/>
          <w:sz w:val="20"/>
        </w:rPr>
      </w:pPr>
      <w:r w:rsidRPr="00677370">
        <w:rPr>
          <w:rFonts w:ascii="Bookman Old Style" w:hAnsi="Bookman Old Style" w:cstheme="minorHAnsi"/>
          <w:b w:val="0"/>
          <w:sz w:val="20"/>
        </w:rPr>
        <w:t>Po skončení pobytu v ubytovacím zařízení Chata Centrum předat všechny užívané prostory a věci, které užíval, ve stavu, v jakém je převzal, s přihlédnutím k obvyklému opotřebení.</w:t>
      </w:r>
    </w:p>
    <w:p w14:paraId="0BA19948" w14:textId="77777777" w:rsidR="0025735D" w:rsidRPr="00677370" w:rsidRDefault="0025735D" w:rsidP="00B75EF7">
      <w:pPr>
        <w:pStyle w:val="Zkladntext"/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rFonts w:ascii="Bookman Old Style" w:hAnsi="Bookman Old Style" w:cstheme="minorHAnsi"/>
          <w:b w:val="0"/>
          <w:sz w:val="20"/>
        </w:rPr>
      </w:pPr>
      <w:r w:rsidRPr="00677370">
        <w:rPr>
          <w:rFonts w:ascii="Bookman Old Style" w:hAnsi="Bookman Old Style" w:cstheme="minorHAnsi"/>
          <w:b w:val="0"/>
          <w:sz w:val="20"/>
        </w:rPr>
        <w:t>Nahradit případnou vzniklou škodu na majetku ubytovacího zařízení Chata Centrum způsobenou prokazatelně jejími účastníky</w:t>
      </w:r>
      <w:r w:rsidR="0070759A" w:rsidRPr="00677370">
        <w:rPr>
          <w:rFonts w:ascii="Bookman Old Style" w:hAnsi="Bookman Old Style" w:cstheme="minorHAnsi"/>
          <w:b w:val="0"/>
          <w:sz w:val="20"/>
        </w:rPr>
        <w:t>. Smluvní strany sjednávají,</w:t>
      </w:r>
      <w:r w:rsidRPr="00677370">
        <w:rPr>
          <w:rFonts w:ascii="Bookman Old Style" w:hAnsi="Bookman Old Style" w:cstheme="minorHAnsi"/>
          <w:b w:val="0"/>
          <w:sz w:val="20"/>
        </w:rPr>
        <w:t xml:space="preserve"> </w:t>
      </w:r>
      <w:r w:rsidR="0070759A" w:rsidRPr="00677370">
        <w:rPr>
          <w:rFonts w:ascii="Bookman Old Style" w:hAnsi="Bookman Old Style" w:cstheme="minorHAnsi"/>
          <w:b w:val="0"/>
          <w:sz w:val="20"/>
        </w:rPr>
        <w:t xml:space="preserve">že takováto </w:t>
      </w:r>
      <w:r w:rsidRPr="00677370">
        <w:rPr>
          <w:rFonts w:ascii="Bookman Old Style" w:hAnsi="Bookman Old Style" w:cstheme="minorHAnsi"/>
          <w:b w:val="0"/>
          <w:sz w:val="20"/>
        </w:rPr>
        <w:t xml:space="preserve">škoda </w:t>
      </w:r>
      <w:r w:rsidR="0070759A" w:rsidRPr="00677370">
        <w:rPr>
          <w:rFonts w:ascii="Bookman Old Style" w:hAnsi="Bookman Old Style" w:cstheme="minorHAnsi"/>
          <w:b w:val="0"/>
          <w:sz w:val="20"/>
        </w:rPr>
        <w:t xml:space="preserve">bude </w:t>
      </w:r>
      <w:r w:rsidRPr="00677370">
        <w:rPr>
          <w:rFonts w:ascii="Bookman Old Style" w:hAnsi="Bookman Old Style" w:cstheme="minorHAnsi"/>
          <w:b w:val="0"/>
          <w:sz w:val="20"/>
        </w:rPr>
        <w:lastRenderedPageBreak/>
        <w:t>uhrazena o</w:t>
      </w:r>
      <w:r w:rsidR="0070759A" w:rsidRPr="00677370">
        <w:rPr>
          <w:rFonts w:ascii="Bookman Old Style" w:hAnsi="Bookman Old Style" w:cstheme="minorHAnsi"/>
          <w:b w:val="0"/>
          <w:sz w:val="20"/>
        </w:rPr>
        <w:t>dběratelem</w:t>
      </w:r>
      <w:r w:rsidRPr="00677370">
        <w:rPr>
          <w:rFonts w:ascii="Bookman Old Style" w:hAnsi="Bookman Old Style" w:cstheme="minorHAnsi"/>
          <w:b w:val="0"/>
          <w:sz w:val="20"/>
        </w:rPr>
        <w:t xml:space="preserve"> v hotovosti a to nejpozději v den odjezdu (doklad o zaplacení mu bude automaticky vystaven při převzetí hotovosti).</w:t>
      </w:r>
    </w:p>
    <w:p w14:paraId="51822404" w14:textId="77777777" w:rsidR="0025735D" w:rsidRPr="00677370" w:rsidRDefault="0025735D" w:rsidP="00B75EF7">
      <w:pPr>
        <w:pStyle w:val="Zkladntext"/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rFonts w:ascii="Bookman Old Style" w:hAnsi="Bookman Old Style" w:cstheme="minorHAnsi"/>
          <w:b w:val="0"/>
          <w:sz w:val="20"/>
        </w:rPr>
      </w:pPr>
      <w:r w:rsidRPr="00677370">
        <w:rPr>
          <w:rFonts w:ascii="Bookman Old Style" w:hAnsi="Bookman Old Style" w:cstheme="minorHAnsi"/>
          <w:b w:val="0"/>
          <w:sz w:val="20"/>
        </w:rPr>
        <w:t>Ubytované osoby jsou povinny ve všech vnitřních prostorech Chaty Centrum používat domácí obuv.</w:t>
      </w:r>
    </w:p>
    <w:p w14:paraId="08AC8486" w14:textId="77777777" w:rsidR="0025735D" w:rsidRPr="00A37330" w:rsidRDefault="0025735D" w:rsidP="00C1795F">
      <w:pPr>
        <w:pStyle w:val="Zkladntext"/>
        <w:tabs>
          <w:tab w:val="left" w:pos="709"/>
        </w:tabs>
        <w:spacing w:line="276" w:lineRule="auto"/>
        <w:jc w:val="both"/>
        <w:rPr>
          <w:rFonts w:ascii="Bookman Old Style" w:hAnsi="Bookman Old Style" w:cstheme="minorHAnsi"/>
          <w:b w:val="0"/>
          <w:sz w:val="22"/>
          <w:szCs w:val="22"/>
        </w:rPr>
      </w:pPr>
    </w:p>
    <w:p w14:paraId="5D64BEB4" w14:textId="77777777" w:rsidR="0025735D" w:rsidRPr="00A37330" w:rsidRDefault="0025735D" w:rsidP="00B75EF7">
      <w:pPr>
        <w:pStyle w:val="Zkladntext"/>
        <w:numPr>
          <w:ilvl w:val="0"/>
          <w:numId w:val="2"/>
        </w:numPr>
        <w:tabs>
          <w:tab w:val="left" w:pos="709"/>
        </w:tabs>
        <w:spacing w:line="276" w:lineRule="auto"/>
        <w:jc w:val="center"/>
        <w:rPr>
          <w:rFonts w:ascii="Bookman Old Style" w:hAnsi="Bookman Old Style" w:cstheme="minorHAnsi"/>
          <w:sz w:val="22"/>
          <w:szCs w:val="22"/>
        </w:rPr>
      </w:pPr>
      <w:r w:rsidRPr="00A37330">
        <w:rPr>
          <w:rFonts w:ascii="Bookman Old Style" w:hAnsi="Bookman Old Style" w:cstheme="minorHAnsi"/>
          <w:bCs/>
          <w:sz w:val="22"/>
          <w:szCs w:val="22"/>
        </w:rPr>
        <w:t>Závěrečné ustanovení</w:t>
      </w:r>
    </w:p>
    <w:p w14:paraId="7CF4D7CD" w14:textId="77777777" w:rsidR="00F619CC" w:rsidRPr="00D15BD4" w:rsidRDefault="00F619CC" w:rsidP="00F619CC">
      <w:pPr>
        <w:pStyle w:val="Odstavecseseznamem"/>
        <w:spacing w:after="0" w:line="240" w:lineRule="auto"/>
        <w:ind w:left="993" w:hanging="426"/>
        <w:jc w:val="both"/>
        <w:rPr>
          <w:rFonts w:ascii="Bookman Old Style" w:hAnsi="Bookman Old Style"/>
          <w:bCs/>
          <w:sz w:val="20"/>
          <w:szCs w:val="20"/>
        </w:rPr>
      </w:pPr>
      <w:r w:rsidRPr="00D15BD4">
        <w:rPr>
          <w:rFonts w:ascii="Bookman Old Style" w:hAnsi="Bookman Old Style"/>
          <w:bCs/>
          <w:sz w:val="20"/>
          <w:szCs w:val="20"/>
        </w:rPr>
        <w:t xml:space="preserve">6.1 Smluvní strany výslovně souhlasí s tím, aby tato smlouva byla zveřejněna v Centrálním registru smluv MV ČR v souladu se zákonem č. 340/2015 Sb., v platném znění. </w:t>
      </w:r>
      <w:r w:rsidRPr="00D15BD4">
        <w:rPr>
          <w:rFonts w:ascii="Bookman Old Style" w:hAnsi="Bookman Old Style"/>
          <w:b/>
          <w:bCs/>
          <w:sz w:val="20"/>
          <w:szCs w:val="20"/>
        </w:rPr>
        <w:t>Zveřejnění smlouvy zajistí objednatel.</w:t>
      </w:r>
      <w:r w:rsidRPr="00D15BD4">
        <w:rPr>
          <w:rFonts w:ascii="Bookman Old Style" w:hAnsi="Bookman Old Style"/>
          <w:bCs/>
          <w:sz w:val="20"/>
          <w:szCs w:val="20"/>
        </w:rPr>
        <w:t xml:space="preserve"> Smluvní strany prohlašují, že skutečnosti uvedené v této smlouvě nepovažují za obchodní tajemství ve smyslu § 504 občanského zákoníku a udělují svolení k jejich užití a zveřejnění bez stanovení jakýchkoli dalších podmínek. Odstavec 5.1 platí pouze v případě, pokud celková uhrazená částka přesáhne 50 tis. Kč bez DPH.</w:t>
      </w:r>
    </w:p>
    <w:p w14:paraId="5807E090" w14:textId="77777777" w:rsidR="00F619CC" w:rsidRPr="00D15BD4" w:rsidRDefault="00F619CC" w:rsidP="00F619CC">
      <w:pPr>
        <w:pStyle w:val="Odstavecseseznamem"/>
        <w:ind w:left="993" w:hanging="426"/>
        <w:jc w:val="both"/>
        <w:rPr>
          <w:rFonts w:ascii="Bookman Old Style" w:hAnsi="Bookman Old Style"/>
          <w:sz w:val="20"/>
          <w:szCs w:val="20"/>
        </w:rPr>
      </w:pPr>
      <w:r w:rsidRPr="00D15BD4">
        <w:rPr>
          <w:rFonts w:ascii="Bookman Old Style" w:hAnsi="Bookman Old Style"/>
          <w:sz w:val="20"/>
          <w:szCs w:val="20"/>
        </w:rPr>
        <w:t xml:space="preserve">6.2 </w:t>
      </w:r>
      <w:r w:rsidRPr="00D15BD4">
        <w:rPr>
          <w:rFonts w:ascii="Bookman Old Style" w:hAnsi="Bookman Old Style"/>
          <w:bCs/>
          <w:sz w:val="20"/>
          <w:szCs w:val="20"/>
        </w:rPr>
        <w:t xml:space="preserve">Za účelem evidence v knize ubytovaných ubytovatele (pro potřeby místních poplatků obci a u cizinců pro hlášení cizinecké policii) poskytne objednatel dodavateli následující </w:t>
      </w:r>
      <w:r w:rsidRPr="00D15BD4">
        <w:rPr>
          <w:rFonts w:ascii="Bookman Old Style" w:hAnsi="Bookman Old Style"/>
          <w:b/>
          <w:bCs/>
          <w:sz w:val="20"/>
          <w:szCs w:val="20"/>
        </w:rPr>
        <w:t>osobní údaje účastníků pobytu:</w:t>
      </w:r>
      <w:r w:rsidRPr="00D15BD4">
        <w:rPr>
          <w:rFonts w:ascii="Bookman Old Style" w:hAnsi="Bookman Old Style"/>
          <w:bCs/>
          <w:sz w:val="20"/>
          <w:szCs w:val="20"/>
        </w:rPr>
        <w:t xml:space="preserve"> </w:t>
      </w:r>
      <w:r w:rsidRPr="00D15BD4">
        <w:rPr>
          <w:rFonts w:ascii="Bookman Old Style" w:hAnsi="Bookman Old Style"/>
          <w:sz w:val="20"/>
          <w:szCs w:val="20"/>
        </w:rPr>
        <w:t xml:space="preserve">jméno, příjmení, adresa trvalého pobytu, datum narození +       u osob starších 15 let číslo občanského průkazu u cizinců číslo pasu. Ubytovatel se zavazuje dodržovat a důsledně naplňovat ustanovení Zákona č. 101/2000 Sb., o ochraně osobních údajů v platném znění a Nařízení  EP a R 2016/679 (GDPR). Dodavatel se zároveň zavazuje k součinnosti s objednatelem v souvislosti s naplňováním důsledné ochrany a případného výmazu osobních údajů účastníků pobytu podle platných právních předpisů.   </w:t>
      </w:r>
    </w:p>
    <w:p w14:paraId="413ECF5A" w14:textId="77777777" w:rsidR="00F24F58" w:rsidRPr="00D15BD4" w:rsidRDefault="00F619CC" w:rsidP="00F619CC">
      <w:pPr>
        <w:pStyle w:val="Odstavecseseznamem"/>
        <w:ind w:left="993" w:hanging="426"/>
        <w:jc w:val="both"/>
        <w:rPr>
          <w:rFonts w:ascii="Bookman Old Style" w:hAnsi="Bookman Old Style" w:cstheme="minorHAnsi"/>
          <w:b/>
        </w:rPr>
      </w:pPr>
      <w:r w:rsidRPr="00D15BD4">
        <w:rPr>
          <w:rFonts w:ascii="Bookman Old Style" w:hAnsi="Bookman Old Style"/>
          <w:sz w:val="20"/>
          <w:szCs w:val="20"/>
        </w:rPr>
        <w:t xml:space="preserve">6.3 </w:t>
      </w:r>
      <w:r w:rsidR="0025735D" w:rsidRPr="00D15BD4">
        <w:rPr>
          <w:rFonts w:ascii="Bookman Old Style" w:hAnsi="Bookman Old Style" w:cstheme="minorHAnsi"/>
        </w:rPr>
        <w:t xml:space="preserve">Smlouva se vyhotovuje ve dvou stejnopisech a nabývá platnosti </w:t>
      </w:r>
      <w:r w:rsidR="004D2A1E" w:rsidRPr="00D15BD4">
        <w:rPr>
          <w:rFonts w:ascii="Bookman Old Style" w:hAnsi="Bookman Old Style" w:cstheme="minorHAnsi"/>
        </w:rPr>
        <w:t xml:space="preserve">a účinnosti </w:t>
      </w:r>
      <w:r w:rsidR="0025735D" w:rsidRPr="00D15BD4">
        <w:rPr>
          <w:rFonts w:ascii="Bookman Old Style" w:hAnsi="Bookman Old Style" w:cstheme="minorHAnsi"/>
        </w:rPr>
        <w:t>podpisem oprávněných zástupců smluvních stran. Každý z účastníků si ponechá jedno vyhotovení smlouvy. Změny a doplňky je možné provést po dohodě obou smluvních stran</w:t>
      </w:r>
      <w:r w:rsidR="004D2A1E" w:rsidRPr="00D15BD4">
        <w:rPr>
          <w:rFonts w:ascii="Bookman Old Style" w:hAnsi="Bookman Old Style" w:cstheme="minorHAnsi"/>
        </w:rPr>
        <w:t xml:space="preserve"> formou písemných dodatků k této smlouvě</w:t>
      </w:r>
      <w:r w:rsidR="0025735D" w:rsidRPr="00D15BD4">
        <w:rPr>
          <w:rFonts w:ascii="Bookman Old Style" w:hAnsi="Bookman Old Style" w:cstheme="minorHAnsi"/>
        </w:rPr>
        <w:t>.</w:t>
      </w:r>
    </w:p>
    <w:p w14:paraId="21A57DC6" w14:textId="77777777" w:rsidR="00F24F58" w:rsidRPr="00D15BD4" w:rsidRDefault="00F24F58" w:rsidP="00B75EF7">
      <w:pPr>
        <w:spacing w:after="0"/>
        <w:rPr>
          <w:rFonts w:ascii="Bookman Old Style" w:hAnsi="Bookman Old Style" w:cstheme="minorHAnsi"/>
          <w:b/>
        </w:rPr>
      </w:pPr>
    </w:p>
    <w:p w14:paraId="64D6D2BE" w14:textId="2DAFE238" w:rsidR="00264BEC" w:rsidRPr="00A37330" w:rsidRDefault="00264BEC" w:rsidP="00264BEC">
      <w:pPr>
        <w:spacing w:after="0"/>
        <w:rPr>
          <w:rFonts w:ascii="Bookman Old Style" w:hAnsi="Bookman Old Style" w:cstheme="minorHAnsi"/>
        </w:rPr>
      </w:pPr>
      <w:r w:rsidRPr="00D15BD4">
        <w:rPr>
          <w:rFonts w:ascii="Bookman Old Style" w:hAnsi="Bookman Old Style" w:cstheme="minorHAnsi"/>
        </w:rPr>
        <w:t>V</w:t>
      </w:r>
      <w:r w:rsidR="00145A24" w:rsidRPr="00D15BD4">
        <w:rPr>
          <w:rFonts w:ascii="Bookman Old Style" w:hAnsi="Bookman Old Style" w:cstheme="minorHAnsi"/>
        </w:rPr>
        <w:t> </w:t>
      </w:r>
      <w:r w:rsidR="00AF3AFF" w:rsidRPr="00D15BD4">
        <w:rPr>
          <w:rFonts w:ascii="Bookman Old Style" w:hAnsi="Bookman Old Style" w:cstheme="minorHAnsi"/>
        </w:rPr>
        <w:t>Praze</w:t>
      </w:r>
      <w:r w:rsidR="00145A24" w:rsidRPr="00D15BD4">
        <w:rPr>
          <w:rFonts w:ascii="Bookman Old Style" w:hAnsi="Bookman Old Style" w:cstheme="minorHAnsi"/>
        </w:rPr>
        <w:t xml:space="preserve">  dne  </w:t>
      </w:r>
      <w:r w:rsidR="00B70513" w:rsidRPr="00D15BD4">
        <w:rPr>
          <w:rFonts w:ascii="Bookman Old Style" w:hAnsi="Bookman Old Style" w:cstheme="minorHAnsi"/>
        </w:rPr>
        <w:t>1</w:t>
      </w:r>
      <w:r w:rsidR="00D15BD4">
        <w:rPr>
          <w:rFonts w:ascii="Bookman Old Style" w:hAnsi="Bookman Old Style" w:cstheme="minorHAnsi"/>
        </w:rPr>
        <w:t>6</w:t>
      </w:r>
      <w:r w:rsidR="00145A24" w:rsidRPr="00D15BD4">
        <w:rPr>
          <w:rFonts w:ascii="Bookman Old Style" w:hAnsi="Bookman Old Style" w:cstheme="minorHAnsi"/>
        </w:rPr>
        <w:t>.1</w:t>
      </w:r>
      <w:r w:rsidR="00B70513" w:rsidRPr="00D15BD4">
        <w:rPr>
          <w:rFonts w:ascii="Bookman Old Style" w:hAnsi="Bookman Old Style" w:cstheme="minorHAnsi"/>
        </w:rPr>
        <w:t>1</w:t>
      </w:r>
      <w:r w:rsidR="00145A24" w:rsidRPr="00D15BD4">
        <w:rPr>
          <w:rFonts w:ascii="Bookman Old Style" w:hAnsi="Bookman Old Style" w:cstheme="minorHAnsi"/>
        </w:rPr>
        <w:t>.2023</w:t>
      </w:r>
      <w:r w:rsidRPr="00D15BD4">
        <w:rPr>
          <w:rFonts w:ascii="Bookman Old Style" w:hAnsi="Bookman Old Style" w:cstheme="minorHAnsi"/>
        </w:rPr>
        <w:tab/>
      </w:r>
      <w:r w:rsidRPr="00D15BD4">
        <w:rPr>
          <w:rFonts w:ascii="Bookman Old Style" w:hAnsi="Bookman Old Style" w:cstheme="minorHAnsi"/>
        </w:rPr>
        <w:tab/>
      </w:r>
      <w:r w:rsidRPr="00D15BD4">
        <w:rPr>
          <w:rFonts w:ascii="Bookman Old Style" w:hAnsi="Bookman Old Style" w:cstheme="minorHAnsi"/>
        </w:rPr>
        <w:tab/>
      </w:r>
      <w:r w:rsidRPr="00D15BD4">
        <w:rPr>
          <w:rFonts w:ascii="Bookman Old Style" w:hAnsi="Bookman Old Style" w:cstheme="minorHAnsi"/>
        </w:rPr>
        <w:tab/>
        <w:t xml:space="preserve">V Bedřichově dne </w:t>
      </w:r>
      <w:r w:rsidR="00B70513" w:rsidRPr="00D15BD4">
        <w:rPr>
          <w:rFonts w:ascii="Bookman Old Style" w:hAnsi="Bookman Old Style" w:cstheme="minorHAnsi"/>
        </w:rPr>
        <w:t>1</w:t>
      </w:r>
      <w:r w:rsidR="00D15BD4">
        <w:rPr>
          <w:rFonts w:ascii="Bookman Old Style" w:hAnsi="Bookman Old Style" w:cstheme="minorHAnsi"/>
        </w:rPr>
        <w:t>6</w:t>
      </w:r>
      <w:r w:rsidR="00B70513" w:rsidRPr="00D15BD4">
        <w:rPr>
          <w:rFonts w:ascii="Bookman Old Style" w:hAnsi="Bookman Old Style" w:cstheme="minorHAnsi"/>
        </w:rPr>
        <w:t xml:space="preserve">. 11. </w:t>
      </w:r>
      <w:r w:rsidR="00145A24" w:rsidRPr="00D15BD4">
        <w:rPr>
          <w:rFonts w:ascii="Bookman Old Style" w:hAnsi="Bookman Old Style" w:cstheme="minorHAnsi"/>
        </w:rPr>
        <w:t>2023</w:t>
      </w:r>
      <w:r w:rsidR="00145A24">
        <w:rPr>
          <w:rFonts w:ascii="Bookman Old Style" w:hAnsi="Bookman Old Style" w:cstheme="minorHAnsi"/>
        </w:rPr>
        <w:tab/>
      </w:r>
    </w:p>
    <w:p w14:paraId="205FBD9C" w14:textId="060285BA" w:rsidR="00264BEC" w:rsidRDefault="00264BEC" w:rsidP="00264BEC">
      <w:pPr>
        <w:spacing w:after="0"/>
        <w:ind w:left="5760"/>
        <w:rPr>
          <w:rFonts w:ascii="Bookman Old Style" w:hAnsi="Bookman Old Style" w:cstheme="minorHAnsi"/>
          <w:noProof/>
        </w:rPr>
      </w:pPr>
    </w:p>
    <w:p w14:paraId="29D0F309" w14:textId="1744297B" w:rsidR="009E082E" w:rsidRDefault="009E082E" w:rsidP="00264BEC">
      <w:pPr>
        <w:spacing w:after="0"/>
        <w:ind w:left="5760"/>
        <w:rPr>
          <w:rFonts w:ascii="Bookman Old Style" w:hAnsi="Bookman Old Style" w:cstheme="minorHAnsi"/>
        </w:rPr>
      </w:pPr>
    </w:p>
    <w:p w14:paraId="2CF80C2E" w14:textId="42F818E7" w:rsidR="009E082E" w:rsidRDefault="009E082E" w:rsidP="00264BEC">
      <w:pPr>
        <w:spacing w:after="0"/>
        <w:ind w:left="5760"/>
        <w:rPr>
          <w:rFonts w:ascii="Bookman Old Style" w:hAnsi="Bookman Old Style" w:cstheme="minorHAnsi"/>
        </w:rPr>
      </w:pPr>
    </w:p>
    <w:p w14:paraId="42E027BD" w14:textId="77777777" w:rsidR="009E082E" w:rsidRDefault="009E082E" w:rsidP="00264BEC">
      <w:pPr>
        <w:spacing w:after="0"/>
        <w:ind w:left="5760"/>
        <w:rPr>
          <w:rFonts w:ascii="Bookman Old Style" w:hAnsi="Bookman Old Style" w:cstheme="minorHAnsi"/>
        </w:rPr>
      </w:pPr>
      <w:bookmarkStart w:id="0" w:name="_GoBack"/>
      <w:bookmarkEnd w:id="0"/>
    </w:p>
    <w:p w14:paraId="24C7924C" w14:textId="77777777" w:rsidR="009E082E" w:rsidRDefault="009E082E" w:rsidP="00264BEC">
      <w:pPr>
        <w:spacing w:after="0"/>
        <w:ind w:left="5760"/>
        <w:rPr>
          <w:rFonts w:ascii="Bookman Old Style" w:hAnsi="Bookman Old Style" w:cstheme="minorHAnsi"/>
        </w:rPr>
      </w:pPr>
    </w:p>
    <w:p w14:paraId="13F9C372" w14:textId="77777777" w:rsidR="00264BEC" w:rsidRDefault="00264BEC" w:rsidP="00264BEC">
      <w:pPr>
        <w:pStyle w:val="Bezmezer"/>
        <w:rPr>
          <w:rFonts w:ascii="Bookman Old Style" w:hAnsi="Bookman Old Style"/>
          <w:b w:val="0"/>
        </w:rPr>
        <w:sectPr w:rsidR="00264BEC" w:rsidSect="00C1795F">
          <w:footerReference w:type="default" r:id="rId11"/>
          <w:type w:val="continuous"/>
          <w:pgSz w:w="11906" w:h="16838"/>
          <w:pgMar w:top="709" w:right="991" w:bottom="284" w:left="993" w:header="708" w:footer="147" w:gutter="0"/>
          <w:pgNumType w:start="1"/>
          <w:cols w:space="708"/>
        </w:sectPr>
      </w:pPr>
    </w:p>
    <w:p w14:paraId="6FCBA19C" w14:textId="77777777" w:rsidR="00264BEC" w:rsidRPr="00C34C41" w:rsidRDefault="00264BEC" w:rsidP="00264BEC">
      <w:pPr>
        <w:pStyle w:val="Bezmezer"/>
        <w:rPr>
          <w:rFonts w:ascii="Bookman Old Style" w:hAnsi="Bookman Old Style"/>
          <w:b w:val="0"/>
        </w:rPr>
      </w:pPr>
      <w:r w:rsidRPr="00C34C41">
        <w:rPr>
          <w:rFonts w:ascii="Bookman Old Style" w:hAnsi="Bookman Old Style"/>
          <w:b w:val="0"/>
        </w:rPr>
        <w:t>……………………….………………</w:t>
      </w:r>
      <w:r w:rsidR="00B70513">
        <w:rPr>
          <w:rFonts w:ascii="Bookman Old Style" w:hAnsi="Bookman Old Style"/>
          <w:b w:val="0"/>
        </w:rPr>
        <w:t>...........</w:t>
      </w:r>
      <w:r w:rsidRPr="00C34C41">
        <w:rPr>
          <w:rFonts w:ascii="Bookman Old Style" w:hAnsi="Bookman Old Style"/>
          <w:b w:val="0"/>
        </w:rPr>
        <w:t>…..</w:t>
      </w:r>
    </w:p>
    <w:p w14:paraId="3576FFD8" w14:textId="67B86082" w:rsidR="003C7AB0" w:rsidRDefault="003C7AB0" w:rsidP="00264BEC">
      <w:pPr>
        <w:pStyle w:val="Bezmezer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 xml:space="preserve">    </w:t>
      </w:r>
      <w:r w:rsidR="00DD1F8E" w:rsidRPr="00DD1F8E">
        <w:rPr>
          <w:rFonts w:ascii="Bookman Old Style" w:hAnsi="Bookman Old Style"/>
          <w:szCs w:val="20"/>
        </w:rPr>
        <w:t>Dům dětí a mládeže Praha 2</w:t>
      </w:r>
    </w:p>
    <w:p w14:paraId="7203DC86" w14:textId="275B568F" w:rsidR="00DD1F8E" w:rsidRPr="00DD1F8E" w:rsidRDefault="00B70513" w:rsidP="00264BEC">
      <w:pPr>
        <w:pStyle w:val="Bezmezer"/>
        <w:jc w:val="both"/>
        <w:rPr>
          <w:rFonts w:ascii="Bookman Old Style" w:hAnsi="Bookman Old Style"/>
          <w:b w:val="0"/>
          <w:szCs w:val="20"/>
        </w:rPr>
      </w:pPr>
      <w:r w:rsidRPr="00B70513">
        <w:rPr>
          <w:rFonts w:ascii="Bookman Old Style" w:hAnsi="Bookman Old Style"/>
          <w:b w:val="0"/>
          <w:sz w:val="18"/>
          <w:szCs w:val="18"/>
        </w:rPr>
        <w:t xml:space="preserve">Slezská </w:t>
      </w:r>
      <w:r w:rsidR="00DD1F8E" w:rsidRPr="00B70513">
        <w:rPr>
          <w:rFonts w:ascii="Bookman Old Style" w:hAnsi="Bookman Old Style"/>
          <w:b w:val="0"/>
          <w:sz w:val="18"/>
          <w:szCs w:val="18"/>
        </w:rPr>
        <w:t xml:space="preserve">21/920, </w:t>
      </w:r>
      <w:r w:rsidRPr="00B70513">
        <w:rPr>
          <w:rFonts w:ascii="Bookman Old Style" w:hAnsi="Bookman Old Style"/>
          <w:b w:val="0"/>
          <w:sz w:val="18"/>
          <w:szCs w:val="18"/>
        </w:rPr>
        <w:t xml:space="preserve">120 00 </w:t>
      </w:r>
      <w:r w:rsidR="00DD1F8E" w:rsidRPr="00B70513">
        <w:rPr>
          <w:rFonts w:ascii="Bookman Old Style" w:hAnsi="Bookman Old Style"/>
          <w:b w:val="0"/>
          <w:sz w:val="18"/>
          <w:szCs w:val="18"/>
        </w:rPr>
        <w:t>Praha 2 - Vinohrady</w:t>
      </w:r>
      <w:r w:rsidR="00264BEC" w:rsidRPr="00DD1F8E">
        <w:rPr>
          <w:rFonts w:ascii="Bookman Old Style" w:hAnsi="Bookman Old Style"/>
          <w:szCs w:val="20"/>
        </w:rPr>
        <w:t xml:space="preserve"> </w:t>
      </w:r>
    </w:p>
    <w:p w14:paraId="192FEE74" w14:textId="77777777" w:rsidR="00B70513" w:rsidRDefault="00B70513" w:rsidP="00264BEC">
      <w:pPr>
        <w:pStyle w:val="Bezmezer"/>
        <w:jc w:val="both"/>
        <w:rPr>
          <w:rFonts w:ascii="Bookman Old Style" w:hAnsi="Bookman Old Style"/>
          <w:b w:val="0"/>
          <w:szCs w:val="20"/>
        </w:rPr>
      </w:pPr>
      <w:r>
        <w:rPr>
          <w:rFonts w:ascii="Bookman Old Style" w:hAnsi="Bookman Old Style"/>
          <w:b w:val="0"/>
          <w:szCs w:val="20"/>
        </w:rPr>
        <w:t xml:space="preserve">           </w:t>
      </w:r>
      <w:r w:rsidR="00DD1F8E" w:rsidRPr="00DD1F8E">
        <w:rPr>
          <w:rFonts w:ascii="Bookman Old Style" w:hAnsi="Bookman Old Style"/>
          <w:b w:val="0"/>
          <w:szCs w:val="20"/>
        </w:rPr>
        <w:t>Mgr. Jánem Rybárik</w:t>
      </w:r>
      <w:r>
        <w:rPr>
          <w:rFonts w:ascii="Bookman Old Style" w:hAnsi="Bookman Old Style"/>
          <w:b w:val="0"/>
          <w:szCs w:val="20"/>
        </w:rPr>
        <w:t xml:space="preserve"> </w:t>
      </w:r>
    </w:p>
    <w:p w14:paraId="5EDB8FA9" w14:textId="77777777" w:rsidR="00264BEC" w:rsidRDefault="00B70513" w:rsidP="00264BEC">
      <w:pPr>
        <w:pStyle w:val="Bezmezer"/>
        <w:jc w:val="both"/>
        <w:rPr>
          <w:rFonts w:ascii="Bookman Old Style" w:hAnsi="Bookman Old Style"/>
          <w:b w:val="0"/>
          <w:szCs w:val="20"/>
        </w:rPr>
      </w:pPr>
      <w:r>
        <w:rPr>
          <w:rFonts w:ascii="Bookman Old Style" w:hAnsi="Bookman Old Style"/>
          <w:b w:val="0"/>
          <w:szCs w:val="20"/>
        </w:rPr>
        <w:t xml:space="preserve">                      ředitel</w:t>
      </w:r>
    </w:p>
    <w:p w14:paraId="28233717" w14:textId="77777777" w:rsidR="00DD1F8E" w:rsidRPr="00DD1F8E" w:rsidRDefault="00DD1F8E" w:rsidP="00264BEC">
      <w:pPr>
        <w:pStyle w:val="Bezmezer"/>
        <w:jc w:val="both"/>
        <w:rPr>
          <w:rFonts w:ascii="Bookman Old Style" w:hAnsi="Bookman Old Style"/>
          <w:szCs w:val="20"/>
        </w:rPr>
      </w:pPr>
    </w:p>
    <w:p w14:paraId="6A052806" w14:textId="77777777" w:rsidR="00264BEC" w:rsidRPr="00C34C41" w:rsidRDefault="00264BEC" w:rsidP="00264BEC">
      <w:pPr>
        <w:pStyle w:val="Bezmezer"/>
        <w:rPr>
          <w:rFonts w:ascii="Bookman Old Style" w:hAnsi="Bookman Old Style"/>
          <w:b w:val="0"/>
        </w:rPr>
      </w:pPr>
    </w:p>
    <w:p w14:paraId="62DD50A2" w14:textId="77777777" w:rsidR="00B70513" w:rsidRDefault="00B70513" w:rsidP="00766DB6">
      <w:pPr>
        <w:pStyle w:val="Bezmezer"/>
        <w:ind w:left="567"/>
        <w:rPr>
          <w:rFonts w:ascii="Bookman Old Style" w:hAnsi="Bookman Old Style"/>
        </w:rPr>
      </w:pPr>
      <w:r>
        <w:rPr>
          <w:rFonts w:ascii="Bookman Old Style" w:hAnsi="Bookman Old Style"/>
        </w:rPr>
        <w:t>.............................................</w:t>
      </w:r>
    </w:p>
    <w:p w14:paraId="5F6B4A9D" w14:textId="77777777" w:rsidR="00264BEC" w:rsidRPr="00C34C41" w:rsidRDefault="00B70513" w:rsidP="00766DB6">
      <w:pPr>
        <w:pStyle w:val="Bezmezer"/>
        <w:ind w:left="567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r w:rsidR="00264BEC" w:rsidRPr="00C34C41">
        <w:rPr>
          <w:rFonts w:ascii="Bookman Old Style" w:hAnsi="Bookman Old Style"/>
        </w:rPr>
        <w:t>Chata Centrum s.r.o</w:t>
      </w:r>
    </w:p>
    <w:p w14:paraId="321A5B3A" w14:textId="77777777" w:rsidR="00264BEC" w:rsidRPr="00C34C41" w:rsidRDefault="00B70513" w:rsidP="00766DB6">
      <w:pPr>
        <w:pStyle w:val="Bezmezer"/>
        <w:ind w:left="567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</w:t>
      </w:r>
      <w:r w:rsidR="00264BEC" w:rsidRPr="00C34C41">
        <w:rPr>
          <w:rFonts w:ascii="Bookman Old Style" w:hAnsi="Bookman Old Style"/>
        </w:rPr>
        <w:t>Centrfood s.r.o.</w:t>
      </w:r>
    </w:p>
    <w:p w14:paraId="382A9304" w14:textId="77777777" w:rsidR="00264BEC" w:rsidRPr="00C34C41" w:rsidRDefault="00B70513" w:rsidP="00766DB6">
      <w:pPr>
        <w:pStyle w:val="Bezmezer"/>
        <w:ind w:left="567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 xml:space="preserve">         </w:t>
      </w:r>
      <w:r w:rsidR="00264BEC" w:rsidRPr="00C34C41">
        <w:rPr>
          <w:rFonts w:ascii="Bookman Old Style" w:hAnsi="Bookman Old Style"/>
          <w:b w:val="0"/>
        </w:rPr>
        <w:t>Mgr. Jan Kvasnička,</w:t>
      </w:r>
    </w:p>
    <w:p w14:paraId="5456DD37" w14:textId="77777777" w:rsidR="00264BEC" w:rsidRPr="00C34C41" w:rsidRDefault="00B70513" w:rsidP="00766DB6">
      <w:pPr>
        <w:pStyle w:val="Bezmezer"/>
        <w:ind w:left="567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 xml:space="preserve">                 j</w:t>
      </w:r>
      <w:r w:rsidR="00264BEC" w:rsidRPr="00C34C41">
        <w:rPr>
          <w:rFonts w:ascii="Bookman Old Style" w:hAnsi="Bookman Old Style"/>
          <w:b w:val="0"/>
        </w:rPr>
        <w:t>ednatel</w:t>
      </w:r>
    </w:p>
    <w:p w14:paraId="23715BE0" w14:textId="77777777" w:rsidR="00264BEC" w:rsidRDefault="00264BEC" w:rsidP="00264BEC">
      <w:pPr>
        <w:spacing w:after="0"/>
        <w:rPr>
          <w:rFonts w:ascii="Bookman Old Style" w:hAnsi="Bookman Old Style" w:cstheme="minorHAnsi"/>
        </w:rPr>
        <w:sectPr w:rsidR="00264BEC" w:rsidSect="00766DB6">
          <w:footerReference w:type="default" r:id="rId12"/>
          <w:type w:val="continuous"/>
          <w:pgSz w:w="11906" w:h="16838"/>
          <w:pgMar w:top="709" w:right="991" w:bottom="284" w:left="993" w:header="708" w:footer="147" w:gutter="0"/>
          <w:pgNumType w:start="1"/>
          <w:cols w:num="2" w:space="850"/>
        </w:sectPr>
      </w:pPr>
    </w:p>
    <w:p w14:paraId="4EDE727F" w14:textId="77777777" w:rsidR="00391E6D" w:rsidRPr="00A37330" w:rsidRDefault="00391E6D" w:rsidP="00B70513">
      <w:pPr>
        <w:spacing w:after="0"/>
        <w:rPr>
          <w:rFonts w:ascii="Bookman Old Style" w:hAnsi="Bookman Old Style" w:cstheme="minorHAnsi"/>
        </w:rPr>
      </w:pPr>
    </w:p>
    <w:sectPr w:rsidR="00391E6D" w:rsidRPr="00A37330" w:rsidSect="00C763F2">
      <w:type w:val="continuous"/>
      <w:pgSz w:w="11906" w:h="16838"/>
      <w:pgMar w:top="709" w:right="991" w:bottom="284" w:left="993" w:header="708" w:footer="14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94370" w14:textId="77777777" w:rsidR="001750A2" w:rsidRDefault="001750A2" w:rsidP="00BB6C52">
      <w:pPr>
        <w:spacing w:after="0" w:line="240" w:lineRule="auto"/>
      </w:pPr>
      <w:r>
        <w:separator/>
      </w:r>
    </w:p>
  </w:endnote>
  <w:endnote w:type="continuationSeparator" w:id="0">
    <w:p w14:paraId="00861507" w14:textId="77777777" w:rsidR="001750A2" w:rsidRDefault="001750A2" w:rsidP="00BB6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DA728" w14:textId="77777777" w:rsidR="00E57D61" w:rsidRDefault="00E57D61" w:rsidP="005E3A0D">
    <w:pPr>
      <w:pStyle w:val="Zpat"/>
      <w:tabs>
        <w:tab w:val="clear" w:pos="9072"/>
      </w:tabs>
      <w:ind w:hanging="142"/>
      <w:jc w:val="center"/>
    </w:pPr>
  </w:p>
  <w:p w14:paraId="59928FBB" w14:textId="77777777" w:rsidR="00E57D61" w:rsidRDefault="00E57D61" w:rsidP="005E3A0D">
    <w:pPr>
      <w:pStyle w:val="Zpat"/>
      <w:tabs>
        <w:tab w:val="clear" w:pos="9072"/>
      </w:tabs>
      <w:ind w:hanging="142"/>
      <w:jc w:val="center"/>
    </w:pPr>
    <w:r>
      <w:t>Chata Centrum, Bedřichov 211, 468 12 Bedřichov nad Nisou, mobil:+420 739666158, e-mail:</w:t>
    </w:r>
    <w:r w:rsidRPr="00CC653A">
      <w:rPr>
        <w:rFonts w:ascii="Bookman Old Style" w:hAnsi="Bookman Old Style" w:cstheme="minorHAnsi"/>
        <w:b w:val="0"/>
        <w:szCs w:val="24"/>
      </w:rPr>
      <w:t xml:space="preserve"> </w:t>
    </w:r>
    <w:r w:rsidRPr="00CC653A">
      <w:rPr>
        <w:rFonts w:cstheme="minorHAnsi"/>
        <w:szCs w:val="24"/>
      </w:rPr>
      <w:t>chatacentrum@gmail.com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E156C" w14:textId="77777777" w:rsidR="00E57D61" w:rsidRDefault="00E57D61" w:rsidP="005E3A0D">
    <w:pPr>
      <w:pStyle w:val="Zpat"/>
      <w:tabs>
        <w:tab w:val="clear" w:pos="9072"/>
      </w:tabs>
      <w:ind w:hanging="142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79823" w14:textId="77777777" w:rsidR="00E57D61" w:rsidRDefault="00E57D61" w:rsidP="005E3A0D">
    <w:pPr>
      <w:pStyle w:val="Zpat"/>
      <w:tabs>
        <w:tab w:val="clear" w:pos="9072"/>
      </w:tabs>
      <w:ind w:hanging="14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3AF8D" w14:textId="77777777" w:rsidR="001750A2" w:rsidRDefault="001750A2" w:rsidP="00BB6C52">
      <w:pPr>
        <w:spacing w:after="0" w:line="240" w:lineRule="auto"/>
      </w:pPr>
      <w:r>
        <w:separator/>
      </w:r>
    </w:p>
  </w:footnote>
  <w:footnote w:type="continuationSeparator" w:id="0">
    <w:p w14:paraId="05E85F8A" w14:textId="77777777" w:rsidR="001750A2" w:rsidRDefault="001750A2" w:rsidP="00BB6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7"/>
    <w:multiLevelType w:val="singleLevel"/>
    <w:tmpl w:val="00000007"/>
    <w:lvl w:ilvl="0">
      <w:start w:val="1"/>
      <w:numFmt w:val="decimal"/>
      <w:lvlText w:val="(%1)"/>
      <w:lvlJc w:val="left"/>
      <w:pPr>
        <w:tabs>
          <w:tab w:val="num" w:pos="2092"/>
        </w:tabs>
        <w:ind w:left="2092" w:hanging="39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7648C5"/>
    <w:multiLevelType w:val="hybridMultilevel"/>
    <w:tmpl w:val="01E60BB0"/>
    <w:lvl w:ilvl="0" w:tplc="00000007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2531F"/>
    <w:multiLevelType w:val="hybridMultilevel"/>
    <w:tmpl w:val="342CD426"/>
    <w:lvl w:ilvl="0" w:tplc="00000007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726A5"/>
    <w:multiLevelType w:val="hybridMultilevel"/>
    <w:tmpl w:val="A866F258"/>
    <w:lvl w:ilvl="0" w:tplc="8EF245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A3509"/>
    <w:multiLevelType w:val="hybridMultilevel"/>
    <w:tmpl w:val="A982623E"/>
    <w:lvl w:ilvl="0" w:tplc="0405000F">
      <w:start w:val="1"/>
      <w:numFmt w:val="decimal"/>
      <w:lvlText w:val="%1."/>
      <w:lvlJc w:val="left"/>
      <w:pPr>
        <w:ind w:left="797" w:hanging="360"/>
      </w:pPr>
    </w:lvl>
    <w:lvl w:ilvl="1" w:tplc="04050019" w:tentative="1">
      <w:start w:val="1"/>
      <w:numFmt w:val="lowerLetter"/>
      <w:lvlText w:val="%2."/>
      <w:lvlJc w:val="left"/>
      <w:pPr>
        <w:ind w:left="1517" w:hanging="360"/>
      </w:pPr>
    </w:lvl>
    <w:lvl w:ilvl="2" w:tplc="0405001B" w:tentative="1">
      <w:start w:val="1"/>
      <w:numFmt w:val="lowerRoman"/>
      <w:lvlText w:val="%3."/>
      <w:lvlJc w:val="right"/>
      <w:pPr>
        <w:ind w:left="2237" w:hanging="180"/>
      </w:pPr>
    </w:lvl>
    <w:lvl w:ilvl="3" w:tplc="0405000F" w:tentative="1">
      <w:start w:val="1"/>
      <w:numFmt w:val="decimal"/>
      <w:lvlText w:val="%4."/>
      <w:lvlJc w:val="left"/>
      <w:pPr>
        <w:ind w:left="2957" w:hanging="360"/>
      </w:pPr>
    </w:lvl>
    <w:lvl w:ilvl="4" w:tplc="04050019" w:tentative="1">
      <w:start w:val="1"/>
      <w:numFmt w:val="lowerLetter"/>
      <w:lvlText w:val="%5."/>
      <w:lvlJc w:val="left"/>
      <w:pPr>
        <w:ind w:left="3677" w:hanging="360"/>
      </w:pPr>
    </w:lvl>
    <w:lvl w:ilvl="5" w:tplc="0405001B" w:tentative="1">
      <w:start w:val="1"/>
      <w:numFmt w:val="lowerRoman"/>
      <w:lvlText w:val="%6."/>
      <w:lvlJc w:val="right"/>
      <w:pPr>
        <w:ind w:left="4397" w:hanging="180"/>
      </w:pPr>
    </w:lvl>
    <w:lvl w:ilvl="6" w:tplc="0405000F" w:tentative="1">
      <w:start w:val="1"/>
      <w:numFmt w:val="decimal"/>
      <w:lvlText w:val="%7."/>
      <w:lvlJc w:val="left"/>
      <w:pPr>
        <w:ind w:left="5117" w:hanging="360"/>
      </w:pPr>
    </w:lvl>
    <w:lvl w:ilvl="7" w:tplc="04050019" w:tentative="1">
      <w:start w:val="1"/>
      <w:numFmt w:val="lowerLetter"/>
      <w:lvlText w:val="%8."/>
      <w:lvlJc w:val="left"/>
      <w:pPr>
        <w:ind w:left="5837" w:hanging="360"/>
      </w:pPr>
    </w:lvl>
    <w:lvl w:ilvl="8" w:tplc="040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9" w15:restartNumberingAfterBreak="0">
    <w:nsid w:val="1EC35A23"/>
    <w:multiLevelType w:val="hybridMultilevel"/>
    <w:tmpl w:val="53BA830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800462C"/>
    <w:multiLevelType w:val="hybridMultilevel"/>
    <w:tmpl w:val="7486AC74"/>
    <w:lvl w:ilvl="0" w:tplc="0405000F">
      <w:start w:val="1"/>
      <w:numFmt w:val="decimal"/>
      <w:lvlText w:val="%1."/>
      <w:lvlJc w:val="left"/>
      <w:pPr>
        <w:ind w:left="797" w:hanging="360"/>
      </w:pPr>
    </w:lvl>
    <w:lvl w:ilvl="1" w:tplc="04050019" w:tentative="1">
      <w:start w:val="1"/>
      <w:numFmt w:val="lowerLetter"/>
      <w:lvlText w:val="%2."/>
      <w:lvlJc w:val="left"/>
      <w:pPr>
        <w:ind w:left="1517" w:hanging="360"/>
      </w:pPr>
    </w:lvl>
    <w:lvl w:ilvl="2" w:tplc="0405001B" w:tentative="1">
      <w:start w:val="1"/>
      <w:numFmt w:val="lowerRoman"/>
      <w:lvlText w:val="%3."/>
      <w:lvlJc w:val="right"/>
      <w:pPr>
        <w:ind w:left="2237" w:hanging="180"/>
      </w:pPr>
    </w:lvl>
    <w:lvl w:ilvl="3" w:tplc="0405000F" w:tentative="1">
      <w:start w:val="1"/>
      <w:numFmt w:val="decimal"/>
      <w:lvlText w:val="%4."/>
      <w:lvlJc w:val="left"/>
      <w:pPr>
        <w:ind w:left="2957" w:hanging="360"/>
      </w:pPr>
    </w:lvl>
    <w:lvl w:ilvl="4" w:tplc="04050019" w:tentative="1">
      <w:start w:val="1"/>
      <w:numFmt w:val="lowerLetter"/>
      <w:lvlText w:val="%5."/>
      <w:lvlJc w:val="left"/>
      <w:pPr>
        <w:ind w:left="3677" w:hanging="360"/>
      </w:pPr>
    </w:lvl>
    <w:lvl w:ilvl="5" w:tplc="0405001B" w:tentative="1">
      <w:start w:val="1"/>
      <w:numFmt w:val="lowerRoman"/>
      <w:lvlText w:val="%6."/>
      <w:lvlJc w:val="right"/>
      <w:pPr>
        <w:ind w:left="4397" w:hanging="180"/>
      </w:pPr>
    </w:lvl>
    <w:lvl w:ilvl="6" w:tplc="0405000F" w:tentative="1">
      <w:start w:val="1"/>
      <w:numFmt w:val="decimal"/>
      <w:lvlText w:val="%7."/>
      <w:lvlJc w:val="left"/>
      <w:pPr>
        <w:ind w:left="5117" w:hanging="360"/>
      </w:pPr>
    </w:lvl>
    <w:lvl w:ilvl="7" w:tplc="04050019" w:tentative="1">
      <w:start w:val="1"/>
      <w:numFmt w:val="lowerLetter"/>
      <w:lvlText w:val="%8."/>
      <w:lvlJc w:val="left"/>
      <w:pPr>
        <w:ind w:left="5837" w:hanging="360"/>
      </w:pPr>
    </w:lvl>
    <w:lvl w:ilvl="8" w:tplc="040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1" w15:restartNumberingAfterBreak="0">
    <w:nsid w:val="2E5D6103"/>
    <w:multiLevelType w:val="hybridMultilevel"/>
    <w:tmpl w:val="ED42B056"/>
    <w:lvl w:ilvl="0" w:tplc="00000007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F13F1"/>
    <w:multiLevelType w:val="hybridMultilevel"/>
    <w:tmpl w:val="635C35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97184"/>
    <w:multiLevelType w:val="hybridMultilevel"/>
    <w:tmpl w:val="3D2298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13777"/>
    <w:multiLevelType w:val="hybridMultilevel"/>
    <w:tmpl w:val="15302B64"/>
    <w:lvl w:ilvl="0" w:tplc="FBBE2A86">
      <w:start w:val="1"/>
      <w:numFmt w:val="upperRoman"/>
      <w:lvlText w:val="%1."/>
      <w:lvlJc w:val="left"/>
      <w:pPr>
        <w:ind w:left="567" w:hanging="22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01676"/>
    <w:multiLevelType w:val="hybridMultilevel"/>
    <w:tmpl w:val="A528A0B8"/>
    <w:lvl w:ilvl="0" w:tplc="0405000F">
      <w:start w:val="1"/>
      <w:numFmt w:val="decimal"/>
      <w:lvlText w:val="%1."/>
      <w:lvlJc w:val="left"/>
      <w:pPr>
        <w:ind w:left="797" w:hanging="360"/>
      </w:pPr>
    </w:lvl>
    <w:lvl w:ilvl="1" w:tplc="04050019" w:tentative="1">
      <w:start w:val="1"/>
      <w:numFmt w:val="lowerLetter"/>
      <w:lvlText w:val="%2."/>
      <w:lvlJc w:val="left"/>
      <w:pPr>
        <w:ind w:left="1517" w:hanging="360"/>
      </w:pPr>
    </w:lvl>
    <w:lvl w:ilvl="2" w:tplc="0405001B" w:tentative="1">
      <w:start w:val="1"/>
      <w:numFmt w:val="lowerRoman"/>
      <w:lvlText w:val="%3."/>
      <w:lvlJc w:val="right"/>
      <w:pPr>
        <w:ind w:left="2237" w:hanging="180"/>
      </w:pPr>
    </w:lvl>
    <w:lvl w:ilvl="3" w:tplc="0405000F" w:tentative="1">
      <w:start w:val="1"/>
      <w:numFmt w:val="decimal"/>
      <w:lvlText w:val="%4."/>
      <w:lvlJc w:val="left"/>
      <w:pPr>
        <w:ind w:left="2957" w:hanging="360"/>
      </w:pPr>
    </w:lvl>
    <w:lvl w:ilvl="4" w:tplc="04050019" w:tentative="1">
      <w:start w:val="1"/>
      <w:numFmt w:val="lowerLetter"/>
      <w:lvlText w:val="%5."/>
      <w:lvlJc w:val="left"/>
      <w:pPr>
        <w:ind w:left="3677" w:hanging="360"/>
      </w:pPr>
    </w:lvl>
    <w:lvl w:ilvl="5" w:tplc="0405001B" w:tentative="1">
      <w:start w:val="1"/>
      <w:numFmt w:val="lowerRoman"/>
      <w:lvlText w:val="%6."/>
      <w:lvlJc w:val="right"/>
      <w:pPr>
        <w:ind w:left="4397" w:hanging="180"/>
      </w:pPr>
    </w:lvl>
    <w:lvl w:ilvl="6" w:tplc="0405000F" w:tentative="1">
      <w:start w:val="1"/>
      <w:numFmt w:val="decimal"/>
      <w:lvlText w:val="%7."/>
      <w:lvlJc w:val="left"/>
      <w:pPr>
        <w:ind w:left="5117" w:hanging="360"/>
      </w:pPr>
    </w:lvl>
    <w:lvl w:ilvl="7" w:tplc="04050019" w:tentative="1">
      <w:start w:val="1"/>
      <w:numFmt w:val="lowerLetter"/>
      <w:lvlText w:val="%8."/>
      <w:lvlJc w:val="left"/>
      <w:pPr>
        <w:ind w:left="5837" w:hanging="360"/>
      </w:pPr>
    </w:lvl>
    <w:lvl w:ilvl="8" w:tplc="040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6" w15:restartNumberingAfterBreak="0">
    <w:nsid w:val="622747F8"/>
    <w:multiLevelType w:val="hybridMultilevel"/>
    <w:tmpl w:val="6C50906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33E7B5C"/>
    <w:multiLevelType w:val="hybridMultilevel"/>
    <w:tmpl w:val="AAFE511E"/>
    <w:lvl w:ilvl="0" w:tplc="00000007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B4FAF"/>
    <w:multiLevelType w:val="hybridMultilevel"/>
    <w:tmpl w:val="4D16B10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405F3E"/>
    <w:multiLevelType w:val="hybridMultilevel"/>
    <w:tmpl w:val="1F72C65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15"/>
  </w:num>
  <w:num w:numId="9">
    <w:abstractNumId w:val="8"/>
  </w:num>
  <w:num w:numId="10">
    <w:abstractNumId w:val="10"/>
  </w:num>
  <w:num w:numId="11">
    <w:abstractNumId w:val="12"/>
  </w:num>
  <w:num w:numId="12">
    <w:abstractNumId w:val="13"/>
  </w:num>
  <w:num w:numId="13">
    <w:abstractNumId w:val="18"/>
  </w:num>
  <w:num w:numId="14">
    <w:abstractNumId w:val="17"/>
  </w:num>
  <w:num w:numId="15">
    <w:abstractNumId w:val="5"/>
  </w:num>
  <w:num w:numId="16">
    <w:abstractNumId w:val="11"/>
  </w:num>
  <w:num w:numId="17">
    <w:abstractNumId w:val="6"/>
  </w:num>
  <w:num w:numId="18">
    <w:abstractNumId w:val="16"/>
  </w:num>
  <w:num w:numId="19">
    <w:abstractNumId w:val="9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22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58"/>
    <w:rsid w:val="00016C5D"/>
    <w:rsid w:val="00022BC8"/>
    <w:rsid w:val="000423C4"/>
    <w:rsid w:val="00052C94"/>
    <w:rsid w:val="00053E98"/>
    <w:rsid w:val="00082136"/>
    <w:rsid w:val="000822FA"/>
    <w:rsid w:val="00085C3F"/>
    <w:rsid w:val="00091582"/>
    <w:rsid w:val="000934A5"/>
    <w:rsid w:val="000A4CF1"/>
    <w:rsid w:val="000C125C"/>
    <w:rsid w:val="000D1186"/>
    <w:rsid w:val="000D1C78"/>
    <w:rsid w:val="000E2C38"/>
    <w:rsid w:val="000E726F"/>
    <w:rsid w:val="0011267B"/>
    <w:rsid w:val="00115C3E"/>
    <w:rsid w:val="0013125D"/>
    <w:rsid w:val="00134108"/>
    <w:rsid w:val="00145A24"/>
    <w:rsid w:val="0015504B"/>
    <w:rsid w:val="001704F0"/>
    <w:rsid w:val="00173D45"/>
    <w:rsid w:val="001750A2"/>
    <w:rsid w:val="00180443"/>
    <w:rsid w:val="00195376"/>
    <w:rsid w:val="001A33FB"/>
    <w:rsid w:val="001A459B"/>
    <w:rsid w:val="001B1006"/>
    <w:rsid w:val="001B77B8"/>
    <w:rsid w:val="001C11BF"/>
    <w:rsid w:val="001D4659"/>
    <w:rsid w:val="001E77FD"/>
    <w:rsid w:val="00212F1C"/>
    <w:rsid w:val="00213451"/>
    <w:rsid w:val="00213F23"/>
    <w:rsid w:val="002152F8"/>
    <w:rsid w:val="00217079"/>
    <w:rsid w:val="00243C3F"/>
    <w:rsid w:val="0025735D"/>
    <w:rsid w:val="002636B6"/>
    <w:rsid w:val="00263F4E"/>
    <w:rsid w:val="00264BEC"/>
    <w:rsid w:val="00274551"/>
    <w:rsid w:val="00281EA3"/>
    <w:rsid w:val="002853E0"/>
    <w:rsid w:val="00291004"/>
    <w:rsid w:val="002A5D58"/>
    <w:rsid w:val="002B331A"/>
    <w:rsid w:val="002B65BA"/>
    <w:rsid w:val="002C27F8"/>
    <w:rsid w:val="00305EAD"/>
    <w:rsid w:val="00320592"/>
    <w:rsid w:val="003229D1"/>
    <w:rsid w:val="0032513A"/>
    <w:rsid w:val="00346801"/>
    <w:rsid w:val="00364EEE"/>
    <w:rsid w:val="00367C0C"/>
    <w:rsid w:val="003742B6"/>
    <w:rsid w:val="0038130A"/>
    <w:rsid w:val="00391E6D"/>
    <w:rsid w:val="003B12DA"/>
    <w:rsid w:val="003C1118"/>
    <w:rsid w:val="003C460D"/>
    <w:rsid w:val="003C5AC7"/>
    <w:rsid w:val="003C7AB0"/>
    <w:rsid w:val="003D2C9C"/>
    <w:rsid w:val="003D7C25"/>
    <w:rsid w:val="003E5884"/>
    <w:rsid w:val="004038E7"/>
    <w:rsid w:val="00425298"/>
    <w:rsid w:val="004335D8"/>
    <w:rsid w:val="00443B3F"/>
    <w:rsid w:val="00445D72"/>
    <w:rsid w:val="00454A71"/>
    <w:rsid w:val="00483602"/>
    <w:rsid w:val="00483B86"/>
    <w:rsid w:val="004B17ED"/>
    <w:rsid w:val="004D2A1E"/>
    <w:rsid w:val="004E159C"/>
    <w:rsid w:val="004F1E2F"/>
    <w:rsid w:val="004F20EF"/>
    <w:rsid w:val="005079E7"/>
    <w:rsid w:val="005237A0"/>
    <w:rsid w:val="005266DB"/>
    <w:rsid w:val="00546953"/>
    <w:rsid w:val="00556067"/>
    <w:rsid w:val="00560965"/>
    <w:rsid w:val="00566CAF"/>
    <w:rsid w:val="00580E11"/>
    <w:rsid w:val="005823A1"/>
    <w:rsid w:val="00595621"/>
    <w:rsid w:val="005B4526"/>
    <w:rsid w:val="005B6E6C"/>
    <w:rsid w:val="005C3FDD"/>
    <w:rsid w:val="005D23A1"/>
    <w:rsid w:val="005E07C2"/>
    <w:rsid w:val="005E3A0D"/>
    <w:rsid w:val="005F3CC1"/>
    <w:rsid w:val="0061491C"/>
    <w:rsid w:val="006337BE"/>
    <w:rsid w:val="006361F6"/>
    <w:rsid w:val="00636DE8"/>
    <w:rsid w:val="00650931"/>
    <w:rsid w:val="0067330C"/>
    <w:rsid w:val="00675BD7"/>
    <w:rsid w:val="00677370"/>
    <w:rsid w:val="006A266F"/>
    <w:rsid w:val="006C1737"/>
    <w:rsid w:val="006F5256"/>
    <w:rsid w:val="006F5E0F"/>
    <w:rsid w:val="0070759A"/>
    <w:rsid w:val="00716A84"/>
    <w:rsid w:val="007238B2"/>
    <w:rsid w:val="00725441"/>
    <w:rsid w:val="00732194"/>
    <w:rsid w:val="00754B07"/>
    <w:rsid w:val="007576CD"/>
    <w:rsid w:val="007620C9"/>
    <w:rsid w:val="00765846"/>
    <w:rsid w:val="00766DB6"/>
    <w:rsid w:val="0078056E"/>
    <w:rsid w:val="007A6B82"/>
    <w:rsid w:val="007B06D1"/>
    <w:rsid w:val="007B54A6"/>
    <w:rsid w:val="007E1D6F"/>
    <w:rsid w:val="007E4A13"/>
    <w:rsid w:val="007F7B74"/>
    <w:rsid w:val="00804A17"/>
    <w:rsid w:val="00810A0D"/>
    <w:rsid w:val="00810C3F"/>
    <w:rsid w:val="00817938"/>
    <w:rsid w:val="00830924"/>
    <w:rsid w:val="00836EB7"/>
    <w:rsid w:val="00840F1B"/>
    <w:rsid w:val="008537E0"/>
    <w:rsid w:val="00867C5A"/>
    <w:rsid w:val="008840CB"/>
    <w:rsid w:val="00894AD8"/>
    <w:rsid w:val="008973B0"/>
    <w:rsid w:val="008A2E09"/>
    <w:rsid w:val="008C444E"/>
    <w:rsid w:val="008D1398"/>
    <w:rsid w:val="008F7AA8"/>
    <w:rsid w:val="009045E3"/>
    <w:rsid w:val="00904E39"/>
    <w:rsid w:val="009109CD"/>
    <w:rsid w:val="0091708E"/>
    <w:rsid w:val="00920688"/>
    <w:rsid w:val="00923566"/>
    <w:rsid w:val="00952ADD"/>
    <w:rsid w:val="00957143"/>
    <w:rsid w:val="00961BB6"/>
    <w:rsid w:val="00977979"/>
    <w:rsid w:val="00980AD1"/>
    <w:rsid w:val="0098779E"/>
    <w:rsid w:val="009C56E5"/>
    <w:rsid w:val="009C670B"/>
    <w:rsid w:val="009D2990"/>
    <w:rsid w:val="009D79B6"/>
    <w:rsid w:val="009E082E"/>
    <w:rsid w:val="009E18B7"/>
    <w:rsid w:val="009E6C60"/>
    <w:rsid w:val="009F620C"/>
    <w:rsid w:val="009F653D"/>
    <w:rsid w:val="00A01B2E"/>
    <w:rsid w:val="00A37330"/>
    <w:rsid w:val="00A445AF"/>
    <w:rsid w:val="00A453B1"/>
    <w:rsid w:val="00A74DC6"/>
    <w:rsid w:val="00A76AF0"/>
    <w:rsid w:val="00A77293"/>
    <w:rsid w:val="00A95696"/>
    <w:rsid w:val="00AA335A"/>
    <w:rsid w:val="00AB49CB"/>
    <w:rsid w:val="00AD462E"/>
    <w:rsid w:val="00AF3AFF"/>
    <w:rsid w:val="00AF3FAB"/>
    <w:rsid w:val="00B05CCF"/>
    <w:rsid w:val="00B1672F"/>
    <w:rsid w:val="00B21759"/>
    <w:rsid w:val="00B268D3"/>
    <w:rsid w:val="00B57490"/>
    <w:rsid w:val="00B70513"/>
    <w:rsid w:val="00B75EF7"/>
    <w:rsid w:val="00B9147A"/>
    <w:rsid w:val="00BA7E29"/>
    <w:rsid w:val="00BB3628"/>
    <w:rsid w:val="00BB489C"/>
    <w:rsid w:val="00BB6C52"/>
    <w:rsid w:val="00BC052B"/>
    <w:rsid w:val="00BC1B4C"/>
    <w:rsid w:val="00BC723A"/>
    <w:rsid w:val="00BD2C50"/>
    <w:rsid w:val="00BE6708"/>
    <w:rsid w:val="00BE78F6"/>
    <w:rsid w:val="00C110B1"/>
    <w:rsid w:val="00C1795F"/>
    <w:rsid w:val="00C22657"/>
    <w:rsid w:val="00C274B4"/>
    <w:rsid w:val="00C41308"/>
    <w:rsid w:val="00C43D93"/>
    <w:rsid w:val="00C45BA0"/>
    <w:rsid w:val="00C540B0"/>
    <w:rsid w:val="00C57DD4"/>
    <w:rsid w:val="00C60C02"/>
    <w:rsid w:val="00C615CF"/>
    <w:rsid w:val="00C73C9E"/>
    <w:rsid w:val="00C763F2"/>
    <w:rsid w:val="00C77BB5"/>
    <w:rsid w:val="00C80C19"/>
    <w:rsid w:val="00C96086"/>
    <w:rsid w:val="00CA1A96"/>
    <w:rsid w:val="00CC72F9"/>
    <w:rsid w:val="00CD1F11"/>
    <w:rsid w:val="00D15BD4"/>
    <w:rsid w:val="00D24281"/>
    <w:rsid w:val="00D25196"/>
    <w:rsid w:val="00D33B6B"/>
    <w:rsid w:val="00D4305F"/>
    <w:rsid w:val="00D62EDD"/>
    <w:rsid w:val="00D63A82"/>
    <w:rsid w:val="00D65E65"/>
    <w:rsid w:val="00D7103B"/>
    <w:rsid w:val="00D71837"/>
    <w:rsid w:val="00D76579"/>
    <w:rsid w:val="00D84B84"/>
    <w:rsid w:val="00D86AD4"/>
    <w:rsid w:val="00D91477"/>
    <w:rsid w:val="00DB1D5E"/>
    <w:rsid w:val="00DB431E"/>
    <w:rsid w:val="00DB5458"/>
    <w:rsid w:val="00DB5C46"/>
    <w:rsid w:val="00DC7808"/>
    <w:rsid w:val="00DD1F8E"/>
    <w:rsid w:val="00DE5864"/>
    <w:rsid w:val="00E07D94"/>
    <w:rsid w:val="00E125E9"/>
    <w:rsid w:val="00E57D61"/>
    <w:rsid w:val="00E61ED5"/>
    <w:rsid w:val="00E641AD"/>
    <w:rsid w:val="00E701C9"/>
    <w:rsid w:val="00E71A46"/>
    <w:rsid w:val="00E75B81"/>
    <w:rsid w:val="00EA7FE9"/>
    <w:rsid w:val="00EB1E10"/>
    <w:rsid w:val="00EB50CE"/>
    <w:rsid w:val="00ED3163"/>
    <w:rsid w:val="00ED35B5"/>
    <w:rsid w:val="00EE312A"/>
    <w:rsid w:val="00EE6411"/>
    <w:rsid w:val="00F10024"/>
    <w:rsid w:val="00F12D8E"/>
    <w:rsid w:val="00F24F58"/>
    <w:rsid w:val="00F54EB8"/>
    <w:rsid w:val="00F619CC"/>
    <w:rsid w:val="00F64D46"/>
    <w:rsid w:val="00F65E47"/>
    <w:rsid w:val="00F76118"/>
    <w:rsid w:val="00F81D4B"/>
    <w:rsid w:val="00F836D8"/>
    <w:rsid w:val="00F8422A"/>
    <w:rsid w:val="00F84BD5"/>
    <w:rsid w:val="00F90D6F"/>
    <w:rsid w:val="00FB7B6D"/>
    <w:rsid w:val="00FC301E"/>
    <w:rsid w:val="00FC3F55"/>
    <w:rsid w:val="00FC3F75"/>
    <w:rsid w:val="00F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F193"/>
  <w15:docId w15:val="{F6C0C7CE-7476-40EA-A44F-4B419C95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735D"/>
    <w:rPr>
      <w:rFonts w:asciiTheme="minorHAnsi" w:eastAsia="Calibri" w:hAnsiTheme="minorHAnsi"/>
    </w:rPr>
  </w:style>
  <w:style w:type="paragraph" w:styleId="Nadpis1">
    <w:name w:val="heading 1"/>
    <w:basedOn w:val="Normln1"/>
    <w:next w:val="Normln1"/>
    <w:rsid w:val="00F24F5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F24F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F24F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F24F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F24F58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1"/>
    <w:next w:val="Normln1"/>
    <w:rsid w:val="00F24F5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F24F58"/>
  </w:style>
  <w:style w:type="table" w:customStyle="1" w:styleId="TableNormal">
    <w:name w:val="Table Normal"/>
    <w:rsid w:val="00F24F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F24F5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1"/>
    <w:next w:val="Normln1"/>
    <w:rsid w:val="00F24F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mezer">
    <w:name w:val="No Spacing"/>
    <w:uiPriority w:val="1"/>
    <w:qFormat/>
    <w:rsid w:val="00AD462E"/>
    <w:pPr>
      <w:spacing w:after="0" w:line="240" w:lineRule="auto"/>
    </w:pPr>
    <w:rPr>
      <w:rFonts w:ascii="Calibri" w:hAnsi="Calibri"/>
      <w:b/>
    </w:rPr>
  </w:style>
  <w:style w:type="character" w:styleId="Hypertextovodkaz">
    <w:name w:val="Hyperlink"/>
    <w:basedOn w:val="Standardnpsmoodstavce"/>
    <w:uiPriority w:val="99"/>
    <w:unhideWhenUsed/>
    <w:rsid w:val="00AD462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FB7B6D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eastAsia="Times New Roman"/>
      <w:b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FB7B6D"/>
    <w:rPr>
      <w:b w:val="0"/>
      <w:sz w:val="20"/>
      <w:szCs w:val="20"/>
      <w:lang w:eastAsia="ar-SA"/>
    </w:rPr>
  </w:style>
  <w:style w:type="character" w:styleId="Zdraznn">
    <w:name w:val="Emphasis"/>
    <w:basedOn w:val="Standardnpsmoodstavce"/>
    <w:uiPriority w:val="20"/>
    <w:qFormat/>
    <w:rsid w:val="00FB7B6D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B6D"/>
    <w:rPr>
      <w:rFonts w:ascii="Tahoma" w:eastAsia="Calibri" w:hAnsi="Tahoma" w:cs="Tahoma"/>
      <w:sz w:val="16"/>
      <w:szCs w:val="16"/>
    </w:rPr>
  </w:style>
  <w:style w:type="character" w:customStyle="1" w:styleId="lrzxr">
    <w:name w:val="lrzxr"/>
    <w:basedOn w:val="Standardnpsmoodstavce"/>
    <w:rsid w:val="00FB7B6D"/>
  </w:style>
  <w:style w:type="paragraph" w:styleId="Zhlav">
    <w:name w:val="header"/>
    <w:basedOn w:val="Normln"/>
    <w:link w:val="ZhlavChar"/>
    <w:uiPriority w:val="99"/>
    <w:semiHidden/>
    <w:unhideWhenUsed/>
    <w:rsid w:val="00BB6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B6C52"/>
    <w:rPr>
      <w:rFonts w:eastAsia="Calibri"/>
      <w:b/>
    </w:rPr>
  </w:style>
  <w:style w:type="paragraph" w:styleId="Zkladntext">
    <w:name w:val="Body Text"/>
    <w:basedOn w:val="Normln"/>
    <w:link w:val="ZkladntextChar"/>
    <w:semiHidden/>
    <w:rsid w:val="0025735D"/>
    <w:pPr>
      <w:suppressAutoHyphens/>
      <w:overflowPunct w:val="0"/>
      <w:autoSpaceDE w:val="0"/>
      <w:spacing w:after="0" w:line="240" w:lineRule="auto"/>
      <w:textAlignment w:val="baseline"/>
    </w:pPr>
    <w:rPr>
      <w:rFonts w:eastAsia="Times New Roman"/>
      <w:b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25735D"/>
    <w:rPr>
      <w:sz w:val="24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2134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82136"/>
    <w:rPr>
      <w:b/>
      <w:bCs/>
    </w:rPr>
  </w:style>
  <w:style w:type="paragraph" w:customStyle="1" w:styleId="Default">
    <w:name w:val="Default"/>
    <w:rsid w:val="007E1D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n">
    <w:name w:val="fn"/>
    <w:basedOn w:val="Standardnpsmoodstavce"/>
    <w:rsid w:val="004E1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P4VPEGmAyOUWNsVzOqZIyeCy0Q==">AMUW2mWVbQ+dohkXWt3ik23i6ZXH89aAEb6lGTimyw7mzKzjGx53cWx2V2iVknhkOrjQGDaq5N8ZNJJ8vGSNq/JQ43d3wX8WjCchtQi3GoPoULwxJ0n28yQ=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B9F4EA7-C2A7-4085-8152-82E81528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1062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Ján Rybárik</cp:lastModifiedBy>
  <cp:revision>3</cp:revision>
  <cp:lastPrinted>2023-11-14T16:38:00Z</cp:lastPrinted>
  <dcterms:created xsi:type="dcterms:W3CDTF">2023-11-16T13:39:00Z</dcterms:created>
  <dcterms:modified xsi:type="dcterms:W3CDTF">2023-11-20T08:35:00Z</dcterms:modified>
</cp:coreProperties>
</file>