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tasks.xml" ContentType="application/vnd.ms-office.documenttask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52E85" w14:textId="437F7378" w:rsidR="59C04422" w:rsidRDefault="6DE8A344" w:rsidP="08835D00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8835D00">
        <w:rPr>
          <w:rFonts w:ascii="Times New Roman" w:hAnsi="Times New Roman" w:cs="Times New Roman"/>
          <w:i/>
          <w:iCs/>
          <w:sz w:val="24"/>
          <w:szCs w:val="24"/>
        </w:rPr>
        <w:t xml:space="preserve">Číslo smlouvy </w:t>
      </w:r>
      <w:r w:rsidR="1BC2933E" w:rsidRPr="08835D00">
        <w:rPr>
          <w:rFonts w:ascii="Times New Roman" w:hAnsi="Times New Roman" w:cs="Times New Roman"/>
          <w:i/>
          <w:iCs/>
          <w:sz w:val="24"/>
          <w:szCs w:val="24"/>
        </w:rPr>
        <w:t>995/005/23</w:t>
      </w:r>
    </w:p>
    <w:p w14:paraId="6BEBF994" w14:textId="6B9B423D" w:rsidR="59C04422" w:rsidRDefault="6DE8A344" w:rsidP="08835D00">
      <w:pPr>
        <w:jc w:val="right"/>
        <w:rPr>
          <w:rFonts w:ascii="Times New Roman" w:hAnsi="Times New Roman" w:cs="Times New Roman"/>
          <w:i/>
          <w:iCs/>
          <w:sz w:val="28"/>
          <w:szCs w:val="28"/>
          <w:highlight w:val="yellow"/>
        </w:rPr>
      </w:pPr>
      <w:r w:rsidRPr="08835D00">
        <w:rPr>
          <w:rFonts w:ascii="Times New Roman" w:hAnsi="Times New Roman" w:cs="Times New Roman"/>
          <w:i/>
          <w:iCs/>
          <w:sz w:val="24"/>
          <w:szCs w:val="24"/>
        </w:rPr>
        <w:t xml:space="preserve">PID </w:t>
      </w:r>
      <w:r w:rsidR="60FA2B05" w:rsidRPr="08835D00">
        <w:rPr>
          <w:rFonts w:ascii="Times New Roman" w:hAnsi="Times New Roman" w:cs="Times New Roman"/>
          <w:i/>
          <w:iCs/>
          <w:sz w:val="24"/>
          <w:szCs w:val="24"/>
        </w:rPr>
        <w:t>AMU/23/028801</w:t>
      </w:r>
    </w:p>
    <w:p w14:paraId="346CC41D" w14:textId="3726420D" w:rsidR="2B187D5C" w:rsidRDefault="2B187D5C" w:rsidP="0E4151C2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3C9BA11A" w14:textId="77777777" w:rsidR="001A5E4D" w:rsidRPr="00453CC5" w:rsidRDefault="001A5E4D" w:rsidP="001A5E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3CC5">
        <w:rPr>
          <w:rFonts w:ascii="Times New Roman" w:hAnsi="Times New Roman" w:cs="Times New Roman"/>
          <w:b/>
          <w:bCs/>
          <w:sz w:val="28"/>
          <w:szCs w:val="28"/>
        </w:rPr>
        <w:t xml:space="preserve">Smlouva na zajištění přípravy projektové žádosti o podporu  </w:t>
      </w:r>
    </w:p>
    <w:p w14:paraId="39803398" w14:textId="77777777" w:rsidR="001A5E4D" w:rsidRPr="00453CC5" w:rsidRDefault="001A5E4D" w:rsidP="001A5E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3CC5">
        <w:rPr>
          <w:rFonts w:ascii="Times New Roman" w:hAnsi="Times New Roman" w:cs="Times New Roman"/>
          <w:b/>
          <w:bCs/>
          <w:sz w:val="28"/>
          <w:szCs w:val="28"/>
        </w:rPr>
        <w:t>z Operačního programu Jana Amose Komenského</w:t>
      </w:r>
    </w:p>
    <w:p w14:paraId="06481D32" w14:textId="77777777" w:rsidR="001A5E4D" w:rsidRPr="00453CC5" w:rsidRDefault="001A5E4D" w:rsidP="001A5E4D">
      <w:pPr>
        <w:rPr>
          <w:rFonts w:ascii="Times New Roman" w:hAnsi="Times New Roman" w:cs="Times New Roman"/>
          <w:sz w:val="24"/>
          <w:szCs w:val="24"/>
        </w:rPr>
      </w:pPr>
    </w:p>
    <w:p w14:paraId="1794CBE0" w14:textId="77777777" w:rsidR="001A5E4D" w:rsidRPr="00453CC5" w:rsidRDefault="001A5E4D" w:rsidP="001A5E4D">
      <w:pPr>
        <w:rPr>
          <w:rFonts w:ascii="Times New Roman" w:hAnsi="Times New Roman" w:cs="Times New Roman"/>
          <w:sz w:val="24"/>
          <w:szCs w:val="24"/>
        </w:rPr>
      </w:pPr>
    </w:p>
    <w:p w14:paraId="425E1981" w14:textId="77777777" w:rsidR="001A5E4D" w:rsidRPr="00453CC5" w:rsidRDefault="001A5E4D" w:rsidP="001A5E4D">
      <w:pPr>
        <w:rPr>
          <w:rFonts w:ascii="Times New Roman" w:hAnsi="Times New Roman" w:cs="Times New Roman"/>
          <w:sz w:val="24"/>
          <w:szCs w:val="24"/>
        </w:rPr>
      </w:pPr>
    </w:p>
    <w:p w14:paraId="2F054E7E" w14:textId="77777777" w:rsidR="001A5E4D" w:rsidRPr="00453CC5" w:rsidRDefault="001A5E4D" w:rsidP="001A5E4D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3CC5">
        <w:rPr>
          <w:rFonts w:ascii="Times New Roman" w:hAnsi="Times New Roman" w:cs="Times New Roman"/>
          <w:b/>
          <w:bCs/>
          <w:sz w:val="24"/>
          <w:szCs w:val="24"/>
        </w:rPr>
        <w:t>Objednatel:</w:t>
      </w:r>
      <w:r w:rsidRPr="00453CC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53CC5">
        <w:rPr>
          <w:rFonts w:ascii="Times New Roman" w:hAnsi="Times New Roman" w:cs="Times New Roman"/>
          <w:b/>
          <w:bCs/>
          <w:sz w:val="24"/>
          <w:szCs w:val="24"/>
        </w:rPr>
        <w:tab/>
        <w:t>Akademie múzických umění v Praze</w:t>
      </w:r>
    </w:p>
    <w:p w14:paraId="79A10F70" w14:textId="77777777" w:rsidR="001A5E4D" w:rsidRPr="00453CC5" w:rsidRDefault="001A5E4D" w:rsidP="001A5E4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CC5">
        <w:rPr>
          <w:rFonts w:ascii="Times New Roman" w:hAnsi="Times New Roman" w:cs="Times New Roman"/>
          <w:sz w:val="24"/>
          <w:szCs w:val="24"/>
        </w:rPr>
        <w:t xml:space="preserve">Veřejná vysoká škola dle zákona č. 111/1998 Sb., v platném znění </w:t>
      </w:r>
    </w:p>
    <w:p w14:paraId="32DA2975" w14:textId="7B5E586F" w:rsidR="001A5E4D" w:rsidRPr="00453CC5" w:rsidRDefault="001A5E4D" w:rsidP="001A5E4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CC5">
        <w:rPr>
          <w:rFonts w:ascii="Times New Roman" w:hAnsi="Times New Roman" w:cs="Times New Roman"/>
          <w:sz w:val="24"/>
          <w:szCs w:val="24"/>
        </w:rPr>
        <w:t>IČ</w:t>
      </w:r>
      <w:r w:rsidR="00326EFC">
        <w:rPr>
          <w:rFonts w:ascii="Times New Roman" w:hAnsi="Times New Roman" w:cs="Times New Roman"/>
          <w:sz w:val="24"/>
          <w:szCs w:val="24"/>
        </w:rPr>
        <w:t>O</w:t>
      </w:r>
      <w:r w:rsidRPr="00453CC5">
        <w:rPr>
          <w:rFonts w:ascii="Times New Roman" w:hAnsi="Times New Roman" w:cs="Times New Roman"/>
          <w:sz w:val="24"/>
          <w:szCs w:val="24"/>
        </w:rPr>
        <w:t>:</w:t>
      </w:r>
      <w:r w:rsidRPr="00453CC5">
        <w:rPr>
          <w:rFonts w:ascii="Times New Roman" w:hAnsi="Times New Roman" w:cs="Times New Roman"/>
          <w:sz w:val="24"/>
          <w:szCs w:val="24"/>
        </w:rPr>
        <w:tab/>
      </w:r>
      <w:r w:rsidRPr="00453CC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53CC5">
        <w:rPr>
          <w:rFonts w:ascii="Times New Roman" w:hAnsi="Times New Roman" w:cs="Times New Roman"/>
          <w:sz w:val="24"/>
          <w:szCs w:val="24"/>
        </w:rPr>
        <w:tab/>
        <w:t>613 84 984</w:t>
      </w:r>
    </w:p>
    <w:p w14:paraId="76754B63" w14:textId="77777777" w:rsidR="001A5E4D" w:rsidRPr="00453CC5" w:rsidRDefault="001A5E4D" w:rsidP="001A5E4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CC5">
        <w:rPr>
          <w:rFonts w:ascii="Times New Roman" w:hAnsi="Times New Roman" w:cs="Times New Roman"/>
          <w:sz w:val="24"/>
          <w:szCs w:val="24"/>
        </w:rPr>
        <w:t>DIČ:</w:t>
      </w:r>
      <w:r w:rsidRPr="00453CC5">
        <w:rPr>
          <w:rFonts w:ascii="Times New Roman" w:hAnsi="Times New Roman" w:cs="Times New Roman"/>
          <w:sz w:val="24"/>
          <w:szCs w:val="24"/>
        </w:rPr>
        <w:tab/>
      </w:r>
      <w:r w:rsidRPr="00453CC5">
        <w:rPr>
          <w:rFonts w:ascii="Times New Roman" w:hAnsi="Times New Roman" w:cs="Times New Roman"/>
          <w:sz w:val="24"/>
          <w:szCs w:val="24"/>
        </w:rPr>
        <w:tab/>
      </w:r>
      <w:r w:rsidRPr="00453CC5">
        <w:rPr>
          <w:rFonts w:ascii="Times New Roman" w:hAnsi="Times New Roman" w:cs="Times New Roman"/>
          <w:sz w:val="24"/>
          <w:szCs w:val="24"/>
        </w:rPr>
        <w:tab/>
        <w:t>CZ61384984</w:t>
      </w:r>
    </w:p>
    <w:p w14:paraId="0CDA05A9" w14:textId="77777777" w:rsidR="001A5E4D" w:rsidRPr="00453CC5" w:rsidRDefault="001A5E4D" w:rsidP="001A5E4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CC5">
        <w:rPr>
          <w:rFonts w:ascii="Times New Roman" w:hAnsi="Times New Roman" w:cs="Times New Roman"/>
          <w:sz w:val="24"/>
          <w:szCs w:val="24"/>
        </w:rPr>
        <w:t>ID datové schránky:</w:t>
      </w:r>
      <w:r w:rsidRPr="00453CC5">
        <w:rPr>
          <w:rFonts w:ascii="Times New Roman" w:hAnsi="Times New Roman" w:cs="Times New Roman"/>
          <w:sz w:val="24"/>
          <w:szCs w:val="24"/>
        </w:rPr>
        <w:tab/>
        <w:t>ikwj9fx</w:t>
      </w:r>
    </w:p>
    <w:p w14:paraId="2317DF11" w14:textId="77777777" w:rsidR="001A5E4D" w:rsidRPr="00453CC5" w:rsidRDefault="001A5E4D" w:rsidP="001A5E4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CC5">
        <w:rPr>
          <w:rFonts w:ascii="Times New Roman" w:hAnsi="Times New Roman" w:cs="Times New Roman"/>
          <w:sz w:val="24"/>
          <w:szCs w:val="24"/>
        </w:rPr>
        <w:t>se sídlem:</w:t>
      </w:r>
      <w:r w:rsidRPr="00453CC5">
        <w:rPr>
          <w:rFonts w:ascii="Times New Roman" w:hAnsi="Times New Roman" w:cs="Times New Roman"/>
          <w:sz w:val="24"/>
          <w:szCs w:val="24"/>
        </w:rPr>
        <w:tab/>
      </w:r>
      <w:r w:rsidRPr="00453CC5">
        <w:rPr>
          <w:rFonts w:ascii="Times New Roman" w:hAnsi="Times New Roman" w:cs="Times New Roman"/>
          <w:sz w:val="24"/>
          <w:szCs w:val="24"/>
        </w:rPr>
        <w:tab/>
        <w:t>Malostranské náměstí 259/12, 118 00  Praha 1</w:t>
      </w:r>
    </w:p>
    <w:p w14:paraId="65D54B44" w14:textId="77777777" w:rsidR="001A5E4D" w:rsidRDefault="001A5E4D" w:rsidP="001A5E4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CC5">
        <w:rPr>
          <w:rFonts w:ascii="Times New Roman" w:hAnsi="Times New Roman" w:cs="Times New Roman"/>
          <w:sz w:val="24"/>
          <w:szCs w:val="24"/>
        </w:rPr>
        <w:t xml:space="preserve">zastoupena: </w:t>
      </w:r>
      <w:r w:rsidRPr="00453CC5">
        <w:rPr>
          <w:rFonts w:ascii="Times New Roman" w:hAnsi="Times New Roman" w:cs="Times New Roman"/>
          <w:sz w:val="24"/>
          <w:szCs w:val="24"/>
        </w:rPr>
        <w:tab/>
      </w:r>
      <w:r w:rsidRPr="00453CC5">
        <w:rPr>
          <w:rFonts w:ascii="Times New Roman" w:hAnsi="Times New Roman" w:cs="Times New Roman"/>
          <w:sz w:val="24"/>
          <w:szCs w:val="24"/>
        </w:rPr>
        <w:tab/>
        <w:t>doc. PhDr. Ingeborg Radok Žádnou, rektorkou</w:t>
      </w:r>
    </w:p>
    <w:p w14:paraId="42B56378" w14:textId="6CD93B4F" w:rsidR="001A5E4D" w:rsidRDefault="001A5E4D" w:rsidP="001A5E4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59C04422">
        <w:rPr>
          <w:rFonts w:ascii="Times New Roman" w:hAnsi="Times New Roman" w:cs="Times New Roman"/>
          <w:sz w:val="24"/>
          <w:szCs w:val="24"/>
        </w:rPr>
        <w:t>bankovní spojení:</w:t>
      </w:r>
      <w:r>
        <w:tab/>
      </w:r>
      <w:r w:rsidR="5A703F16" w:rsidRPr="59C04422">
        <w:rPr>
          <w:rFonts w:ascii="Times New Roman" w:hAnsi="Times New Roman" w:cs="Times New Roman"/>
          <w:sz w:val="24"/>
          <w:szCs w:val="24"/>
        </w:rPr>
        <w:t>Komerční banka, a.s.</w:t>
      </w:r>
    </w:p>
    <w:p w14:paraId="43B5BE6C" w14:textId="0BE029B1" w:rsidR="001A5E4D" w:rsidRDefault="001A5E4D" w:rsidP="001A5E4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2B187D5C">
        <w:rPr>
          <w:rFonts w:ascii="Times New Roman" w:hAnsi="Times New Roman" w:cs="Times New Roman"/>
          <w:sz w:val="24"/>
          <w:szCs w:val="24"/>
        </w:rPr>
        <w:t>číslo účtu:</w:t>
      </w:r>
      <w:r>
        <w:tab/>
      </w:r>
      <w:r>
        <w:tab/>
      </w:r>
      <w:r w:rsidR="77CDCC9D">
        <w:t>19-5373180297/0100</w:t>
      </w:r>
    </w:p>
    <w:p w14:paraId="2E57082E" w14:textId="780654B6" w:rsidR="001A5E4D" w:rsidRPr="00453CC5" w:rsidRDefault="001A5E4D" w:rsidP="001A5E4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5368A659">
        <w:rPr>
          <w:rFonts w:ascii="Times New Roman" w:hAnsi="Times New Roman" w:cs="Times New Roman"/>
          <w:sz w:val="24"/>
          <w:szCs w:val="24"/>
        </w:rPr>
        <w:t>kontaktní osoba:</w:t>
      </w:r>
      <w:r>
        <w:tab/>
      </w:r>
      <w:r w:rsidRPr="5368A659">
        <w:rPr>
          <w:rFonts w:ascii="Times New Roman" w:hAnsi="Times New Roman" w:cs="Times New Roman"/>
          <w:sz w:val="24"/>
          <w:szCs w:val="24"/>
        </w:rPr>
        <w:t xml:space="preserve">Mgr. Tomáš Dvořák, Ph.D., </w:t>
      </w:r>
      <w:r w:rsidR="14A882FB" w:rsidRPr="5368A659">
        <w:rPr>
          <w:rFonts w:ascii="Times New Roman" w:hAnsi="Times New Roman" w:cs="Times New Roman"/>
          <w:sz w:val="24"/>
          <w:szCs w:val="24"/>
        </w:rPr>
        <w:t>O</w:t>
      </w:r>
      <w:r w:rsidRPr="5368A659">
        <w:rPr>
          <w:rFonts w:ascii="Times New Roman" w:hAnsi="Times New Roman" w:cs="Times New Roman"/>
          <w:sz w:val="24"/>
          <w:szCs w:val="24"/>
        </w:rPr>
        <w:t>dborný mana</w:t>
      </w:r>
      <w:r w:rsidR="0F0F16B0" w:rsidRPr="5368A659">
        <w:rPr>
          <w:rFonts w:ascii="Times New Roman" w:hAnsi="Times New Roman" w:cs="Times New Roman"/>
          <w:sz w:val="24"/>
          <w:szCs w:val="24"/>
        </w:rPr>
        <w:t>ž</w:t>
      </w:r>
      <w:r w:rsidRPr="5368A659">
        <w:rPr>
          <w:rFonts w:ascii="Times New Roman" w:hAnsi="Times New Roman" w:cs="Times New Roman"/>
          <w:sz w:val="24"/>
          <w:szCs w:val="24"/>
        </w:rPr>
        <w:t>er projektu</w:t>
      </w:r>
    </w:p>
    <w:p w14:paraId="5BE1A979" w14:textId="77777777" w:rsidR="001A5E4D" w:rsidRPr="00453CC5" w:rsidRDefault="001A5E4D" w:rsidP="001A5E4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53CC5">
        <w:rPr>
          <w:rFonts w:ascii="Times New Roman" w:hAnsi="Times New Roman" w:cs="Times New Roman"/>
          <w:sz w:val="24"/>
          <w:szCs w:val="24"/>
        </w:rPr>
        <w:tab/>
      </w:r>
      <w:r w:rsidRPr="00453CC5">
        <w:rPr>
          <w:rFonts w:ascii="Times New Roman" w:hAnsi="Times New Roman" w:cs="Times New Roman"/>
          <w:sz w:val="24"/>
          <w:szCs w:val="24"/>
        </w:rPr>
        <w:tab/>
      </w:r>
      <w:r w:rsidRPr="00453CC5">
        <w:rPr>
          <w:rFonts w:ascii="Times New Roman" w:hAnsi="Times New Roman" w:cs="Times New Roman"/>
          <w:sz w:val="24"/>
          <w:szCs w:val="24"/>
        </w:rPr>
        <w:tab/>
      </w:r>
      <w:hyperlink r:id="rId8" w:history="1">
        <w:r w:rsidRPr="00453CC5">
          <w:rPr>
            <w:rStyle w:val="Hypertextovodkaz"/>
            <w:rFonts w:ascii="Times New Roman" w:hAnsi="Times New Roman" w:cs="Times New Roman"/>
            <w:sz w:val="24"/>
            <w:szCs w:val="24"/>
          </w:rPr>
          <w:t>tomdvorak@famu.cz</w:t>
        </w:r>
      </w:hyperlink>
      <w:r w:rsidRPr="00453CC5">
        <w:rPr>
          <w:rFonts w:ascii="Times New Roman" w:hAnsi="Times New Roman" w:cs="Times New Roman"/>
          <w:sz w:val="24"/>
          <w:szCs w:val="24"/>
        </w:rPr>
        <w:t>, tel. 728 884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53CC5">
        <w:rPr>
          <w:rFonts w:ascii="Times New Roman" w:hAnsi="Times New Roman" w:cs="Times New Roman"/>
          <w:sz w:val="24"/>
          <w:szCs w:val="24"/>
        </w:rPr>
        <w:t>321</w:t>
      </w:r>
    </w:p>
    <w:p w14:paraId="7B2F5BD9" w14:textId="77777777" w:rsidR="001A5E4D" w:rsidRDefault="001A5E4D" w:rsidP="001A5E4D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2E38C51" w14:textId="77777777" w:rsidR="001A5E4D" w:rsidRPr="00453CC5" w:rsidRDefault="001A5E4D" w:rsidP="001A5E4D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CC5">
        <w:rPr>
          <w:rFonts w:ascii="Times New Roman" w:hAnsi="Times New Roman" w:cs="Times New Roman"/>
          <w:bCs/>
          <w:sz w:val="24"/>
          <w:szCs w:val="24"/>
        </w:rPr>
        <w:t>a</w:t>
      </w:r>
    </w:p>
    <w:p w14:paraId="4E8ADC43" w14:textId="77777777" w:rsidR="001A5E4D" w:rsidRPr="00453CC5" w:rsidRDefault="001A5E4D" w:rsidP="001A5E4D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4030D234" w14:textId="77777777" w:rsidR="001A5E4D" w:rsidRPr="00453CC5" w:rsidRDefault="001A5E4D" w:rsidP="001A5E4D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3CC5">
        <w:rPr>
          <w:rFonts w:ascii="Times New Roman" w:hAnsi="Times New Roman" w:cs="Times New Roman"/>
          <w:b/>
          <w:bCs/>
          <w:sz w:val="24"/>
          <w:szCs w:val="24"/>
        </w:rPr>
        <w:t>Poskytovatel:</w:t>
      </w:r>
      <w:r w:rsidRPr="00453CC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53CC5">
        <w:rPr>
          <w:rFonts w:ascii="Times New Roman" w:hAnsi="Times New Roman" w:cs="Times New Roman"/>
          <w:b/>
          <w:bCs/>
          <w:sz w:val="24"/>
          <w:szCs w:val="24"/>
        </w:rPr>
        <w:tab/>
        <w:t>Kateřina Gabrielová</w:t>
      </w:r>
    </w:p>
    <w:p w14:paraId="2BFCE2E4" w14:textId="6D738372" w:rsidR="001A5E4D" w:rsidRPr="00453CC5" w:rsidRDefault="001A5E4D" w:rsidP="001A5E4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CC5">
        <w:rPr>
          <w:rFonts w:ascii="Times New Roman" w:hAnsi="Times New Roman" w:cs="Times New Roman"/>
          <w:sz w:val="24"/>
          <w:szCs w:val="24"/>
        </w:rPr>
        <w:t>IČ</w:t>
      </w:r>
      <w:r w:rsidR="00326EFC">
        <w:rPr>
          <w:rFonts w:ascii="Times New Roman" w:hAnsi="Times New Roman" w:cs="Times New Roman"/>
          <w:sz w:val="24"/>
          <w:szCs w:val="24"/>
        </w:rPr>
        <w:t>O</w:t>
      </w:r>
      <w:r w:rsidRPr="00453CC5">
        <w:rPr>
          <w:rFonts w:ascii="Times New Roman" w:hAnsi="Times New Roman" w:cs="Times New Roman"/>
          <w:sz w:val="24"/>
          <w:szCs w:val="24"/>
        </w:rPr>
        <w:t>:</w:t>
      </w:r>
      <w:r w:rsidRPr="00453CC5">
        <w:rPr>
          <w:rFonts w:ascii="Times New Roman" w:hAnsi="Times New Roman" w:cs="Times New Roman"/>
          <w:sz w:val="24"/>
          <w:szCs w:val="24"/>
        </w:rPr>
        <w:tab/>
      </w:r>
      <w:r w:rsidRPr="00453CC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53CC5">
        <w:rPr>
          <w:rFonts w:ascii="Times New Roman" w:hAnsi="Times New Roman" w:cs="Times New Roman"/>
          <w:sz w:val="24"/>
          <w:szCs w:val="24"/>
        </w:rPr>
        <w:tab/>
        <w:t>888 42 789</w:t>
      </w:r>
    </w:p>
    <w:p w14:paraId="1F99220B" w14:textId="77777777" w:rsidR="001A5E4D" w:rsidRPr="00453CC5" w:rsidRDefault="001A5E4D" w:rsidP="001A5E4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CC5">
        <w:rPr>
          <w:rFonts w:ascii="Times New Roman" w:hAnsi="Times New Roman" w:cs="Times New Roman"/>
          <w:sz w:val="24"/>
          <w:szCs w:val="24"/>
        </w:rPr>
        <w:t>ID datové schránky:</w:t>
      </w:r>
      <w:r w:rsidRPr="00453CC5">
        <w:rPr>
          <w:rFonts w:ascii="Times New Roman" w:hAnsi="Times New Roman" w:cs="Times New Roman"/>
          <w:sz w:val="24"/>
          <w:szCs w:val="24"/>
        </w:rPr>
        <w:tab/>
        <w:t>aubgp5k</w:t>
      </w:r>
      <w:r w:rsidRPr="00453CC5">
        <w:rPr>
          <w:rFonts w:ascii="Times New Roman" w:hAnsi="Times New Roman" w:cs="Times New Roman"/>
          <w:color w:val="3B3B3B"/>
          <w:spacing w:val="12"/>
          <w:sz w:val="24"/>
          <w:szCs w:val="24"/>
          <w:shd w:val="clear" w:color="auto" w:fill="F5F5F5"/>
        </w:rPr>
        <w:t xml:space="preserve"> </w:t>
      </w:r>
    </w:p>
    <w:p w14:paraId="50BBB1F9" w14:textId="77777777" w:rsidR="001A5E4D" w:rsidRDefault="001A5E4D" w:rsidP="001A5E4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CC5">
        <w:rPr>
          <w:rFonts w:ascii="Times New Roman" w:hAnsi="Times New Roman" w:cs="Times New Roman"/>
          <w:sz w:val="24"/>
          <w:szCs w:val="24"/>
        </w:rPr>
        <w:t>se sídlem:</w:t>
      </w:r>
      <w:r w:rsidRPr="00453CC5">
        <w:rPr>
          <w:rFonts w:ascii="Times New Roman" w:hAnsi="Times New Roman" w:cs="Times New Roman"/>
          <w:sz w:val="24"/>
          <w:szCs w:val="24"/>
        </w:rPr>
        <w:tab/>
      </w:r>
      <w:r w:rsidRPr="00453CC5">
        <w:rPr>
          <w:rFonts w:ascii="Times New Roman" w:hAnsi="Times New Roman" w:cs="Times New Roman"/>
          <w:sz w:val="24"/>
          <w:szCs w:val="24"/>
        </w:rPr>
        <w:tab/>
        <w:t xml:space="preserve">Neklanova 107/22, 128 00  Praha 2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53CC5">
        <w:rPr>
          <w:rFonts w:ascii="Times New Roman" w:hAnsi="Times New Roman" w:cs="Times New Roman"/>
          <w:sz w:val="24"/>
          <w:szCs w:val="24"/>
        </w:rPr>
        <w:t xml:space="preserve"> Vyšehrad</w:t>
      </w:r>
    </w:p>
    <w:p w14:paraId="4BA77D37" w14:textId="46E4EC04" w:rsidR="001A5E4D" w:rsidRDefault="001A5E4D" w:rsidP="6F33C5B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6F33C5B4">
        <w:rPr>
          <w:rFonts w:ascii="Times New Roman" w:hAnsi="Times New Roman" w:cs="Times New Roman"/>
          <w:sz w:val="24"/>
          <w:szCs w:val="24"/>
        </w:rPr>
        <w:t>bankovní spojení:</w:t>
      </w:r>
      <w:r>
        <w:tab/>
      </w:r>
      <w:r w:rsidR="570AA27F" w:rsidRPr="6F33C5B4">
        <w:rPr>
          <w:rFonts w:ascii="Times New Roman" w:hAnsi="Times New Roman" w:cs="Times New Roman"/>
          <w:sz w:val="24"/>
          <w:szCs w:val="24"/>
        </w:rPr>
        <w:t>Československá obchodní banka, a.s.</w:t>
      </w:r>
    </w:p>
    <w:p w14:paraId="737B8610" w14:textId="03DEC954" w:rsidR="001A5E4D" w:rsidRDefault="001A5E4D" w:rsidP="001A5E4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6F33C5B4">
        <w:rPr>
          <w:rFonts w:ascii="Times New Roman" w:hAnsi="Times New Roman" w:cs="Times New Roman"/>
          <w:sz w:val="24"/>
          <w:szCs w:val="24"/>
        </w:rPr>
        <w:t>číslo účtu:</w:t>
      </w:r>
      <w:r>
        <w:tab/>
      </w:r>
      <w:r>
        <w:tab/>
      </w:r>
      <w:r w:rsidR="1585E44F" w:rsidRPr="6F33C5B4">
        <w:rPr>
          <w:rFonts w:ascii="Times New Roman" w:hAnsi="Times New Roman" w:cs="Times New Roman"/>
          <w:sz w:val="24"/>
          <w:szCs w:val="24"/>
        </w:rPr>
        <w:t>196350685/0300</w:t>
      </w:r>
    </w:p>
    <w:p w14:paraId="64D300E8" w14:textId="77777777" w:rsidR="001A5E4D" w:rsidRPr="00453CC5" w:rsidRDefault="001A5E4D" w:rsidP="001A5E4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D6B01B" w14:textId="77777777" w:rsidR="001A5E4D" w:rsidRPr="00453CC5" w:rsidRDefault="001A5E4D" w:rsidP="001A5E4D">
      <w:pPr>
        <w:spacing w:line="276" w:lineRule="auto"/>
        <w:ind w:left="2835" w:hanging="2835"/>
        <w:rPr>
          <w:rFonts w:ascii="Times New Roman" w:hAnsi="Times New Roman" w:cs="Times New Roman"/>
          <w:sz w:val="24"/>
          <w:szCs w:val="24"/>
        </w:rPr>
      </w:pPr>
      <w:r w:rsidRPr="00453C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2EBDE6" w14:textId="77777777" w:rsidR="001A5E4D" w:rsidRPr="00453CC5" w:rsidRDefault="001A5E4D" w:rsidP="001A5E4D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453CC5">
        <w:rPr>
          <w:rFonts w:ascii="Times New Roman" w:hAnsi="Times New Roman" w:cs="Times New Roman"/>
          <w:i/>
          <w:sz w:val="24"/>
          <w:szCs w:val="24"/>
        </w:rPr>
        <w:t>(dále společně jako</w:t>
      </w:r>
      <w:r w:rsidRPr="00453CC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3CC5">
        <w:rPr>
          <w:rFonts w:ascii="Times New Roman" w:hAnsi="Times New Roman" w:cs="Times New Roman"/>
          <w:i/>
          <w:sz w:val="24"/>
          <w:szCs w:val="24"/>
        </w:rPr>
        <w:t>„</w:t>
      </w:r>
      <w:r w:rsidRPr="00453CC5">
        <w:rPr>
          <w:rFonts w:ascii="Times New Roman" w:hAnsi="Times New Roman" w:cs="Times New Roman"/>
          <w:b/>
          <w:i/>
          <w:sz w:val="24"/>
          <w:szCs w:val="24"/>
        </w:rPr>
        <w:t>Smluvní strany</w:t>
      </w:r>
      <w:r w:rsidRPr="00453CC5">
        <w:rPr>
          <w:rFonts w:ascii="Times New Roman" w:hAnsi="Times New Roman" w:cs="Times New Roman"/>
          <w:i/>
          <w:sz w:val="24"/>
          <w:szCs w:val="24"/>
        </w:rPr>
        <w:t>“)</w:t>
      </w:r>
    </w:p>
    <w:p w14:paraId="1C37DBFA" w14:textId="77777777" w:rsidR="001A5E4D" w:rsidRDefault="001A5E4D" w:rsidP="001A5E4D">
      <w:pPr>
        <w:tabs>
          <w:tab w:val="left" w:pos="2835"/>
        </w:tabs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453CC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5FEBADF" w14:textId="77777777" w:rsidR="001A5E4D" w:rsidRPr="00453CC5" w:rsidRDefault="001A5E4D" w:rsidP="001A5E4D">
      <w:pPr>
        <w:tabs>
          <w:tab w:val="left" w:pos="2835"/>
        </w:tabs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p w14:paraId="3853D5F4" w14:textId="77777777" w:rsidR="001A5E4D" w:rsidRPr="00453CC5" w:rsidRDefault="001A5E4D" w:rsidP="001A5E4D">
      <w:pPr>
        <w:rPr>
          <w:rFonts w:ascii="Times New Roman" w:hAnsi="Times New Roman" w:cs="Times New Roman"/>
          <w:sz w:val="24"/>
          <w:szCs w:val="24"/>
        </w:rPr>
      </w:pPr>
    </w:p>
    <w:p w14:paraId="0343BC6C" w14:textId="77777777" w:rsidR="001A5E4D" w:rsidRPr="00453CC5" w:rsidRDefault="001A5E4D" w:rsidP="2B187D5C">
      <w:pPr>
        <w:pStyle w:val="Zkladntext2"/>
        <w:spacing w:after="0" w:line="240" w:lineRule="auto"/>
        <w:jc w:val="center"/>
        <w:rPr>
          <w:spacing w:val="20"/>
        </w:rPr>
      </w:pPr>
      <w:r w:rsidRPr="2B187D5C">
        <w:rPr>
          <w:spacing w:val="20"/>
        </w:rPr>
        <w:t xml:space="preserve">uzavírají v souladu s ustanovením § 1746 odst. 2 a násl. zákona č. 89/2012 Sb., občanský zákoník, ve znění pozdějších předpisů (dále jen „občanský zákoník“), tuto smlouvu na zajištění přípravy projektové žádosti o podporu z Operačního programu Jana Amose Komenského dle výzvy MŠMT ČR č. 02_23_025 </w:t>
      </w:r>
    </w:p>
    <w:p w14:paraId="58A03959" w14:textId="77777777" w:rsidR="001A5E4D" w:rsidRPr="00453CC5" w:rsidRDefault="001A5E4D" w:rsidP="001A5E4D">
      <w:pPr>
        <w:pStyle w:val="Zkladntext2"/>
        <w:spacing w:after="0" w:line="240" w:lineRule="auto"/>
        <w:jc w:val="center"/>
        <w:rPr>
          <w:spacing w:val="20"/>
        </w:rPr>
      </w:pPr>
      <w:r w:rsidRPr="2B187D5C">
        <w:rPr>
          <w:spacing w:val="20"/>
        </w:rPr>
        <w:t>(dále jen „Smlouva“)</w:t>
      </w:r>
      <w:r w:rsidRPr="00453CC5">
        <w:rPr>
          <w:spacing w:val="20"/>
        </w:rPr>
        <w:t xml:space="preserve"> </w:t>
      </w:r>
    </w:p>
    <w:p w14:paraId="15C4FB6E" w14:textId="77777777" w:rsidR="001A5E4D" w:rsidRPr="00453CC5" w:rsidRDefault="001A5E4D" w:rsidP="001A5E4D">
      <w:pPr>
        <w:rPr>
          <w:rFonts w:ascii="Times New Roman" w:hAnsi="Times New Roman" w:cs="Times New Roman"/>
          <w:sz w:val="24"/>
          <w:szCs w:val="24"/>
        </w:rPr>
      </w:pPr>
    </w:p>
    <w:p w14:paraId="40EE6B40" w14:textId="77777777" w:rsidR="001A5E4D" w:rsidRPr="00453CC5" w:rsidRDefault="001A5E4D" w:rsidP="001A5E4D">
      <w:pPr>
        <w:rPr>
          <w:rFonts w:ascii="Times New Roman" w:hAnsi="Times New Roman" w:cs="Times New Roman"/>
          <w:sz w:val="24"/>
          <w:szCs w:val="24"/>
        </w:rPr>
      </w:pPr>
    </w:p>
    <w:p w14:paraId="15954A3F" w14:textId="77777777" w:rsidR="001A5E4D" w:rsidRPr="00453CC5" w:rsidRDefault="001A5E4D" w:rsidP="001A5E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3CC5">
        <w:rPr>
          <w:rFonts w:ascii="Times New Roman" w:hAnsi="Times New Roman" w:cs="Times New Roman"/>
          <w:b/>
          <w:bCs/>
          <w:sz w:val="24"/>
          <w:szCs w:val="24"/>
        </w:rPr>
        <w:t>Článek I.</w:t>
      </w:r>
    </w:p>
    <w:p w14:paraId="1B4E1E1E" w14:textId="77777777" w:rsidR="001A5E4D" w:rsidRPr="00453CC5" w:rsidRDefault="001A5E4D" w:rsidP="001A5E4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1EE62677" w14:textId="77777777" w:rsidR="001A5E4D" w:rsidRPr="00453CC5" w:rsidRDefault="001A5E4D" w:rsidP="001A5E4D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53CC5">
        <w:rPr>
          <w:rFonts w:ascii="Times New Roman" w:hAnsi="Times New Roman" w:cs="Times New Roman"/>
          <w:sz w:val="24"/>
          <w:szCs w:val="24"/>
        </w:rPr>
        <w:t>Poskytovatel se zavazuje za podmínek stanovených Smlouvou zpracovat pro Objednatele projektovou žádost o podporu (dotaci) z Operačního programu Jana Amose Komenského dle </w:t>
      </w:r>
      <w:r w:rsidRPr="00453CC5">
        <w:rPr>
          <w:rFonts w:ascii="Times New Roman" w:hAnsi="Times New Roman" w:cs="Times New Roman"/>
          <w:b/>
          <w:bCs/>
          <w:sz w:val="24"/>
          <w:szCs w:val="24"/>
        </w:rPr>
        <w:t>výzvy č.</w:t>
      </w:r>
      <w:r w:rsidRPr="00453CC5">
        <w:rPr>
          <w:rFonts w:ascii="Times New Roman" w:hAnsi="Times New Roman" w:cs="Times New Roman"/>
          <w:sz w:val="24"/>
          <w:szCs w:val="24"/>
        </w:rPr>
        <w:t xml:space="preserve"> </w:t>
      </w:r>
      <w:r w:rsidRPr="00453CC5">
        <w:rPr>
          <w:rFonts w:ascii="Times New Roman" w:hAnsi="Times New Roman" w:cs="Times New Roman"/>
          <w:b/>
          <w:bCs/>
          <w:sz w:val="24"/>
          <w:szCs w:val="24"/>
        </w:rPr>
        <w:t>02_23_025 „Společenské a humanitní vědy: člověk a lidstvo v globálních výzvách současnosti“</w:t>
      </w:r>
      <w:r w:rsidRPr="00453CC5">
        <w:rPr>
          <w:rFonts w:ascii="Times New Roman" w:hAnsi="Times New Roman" w:cs="Times New Roman"/>
          <w:sz w:val="24"/>
          <w:szCs w:val="24"/>
        </w:rPr>
        <w:t xml:space="preserve"> (v textu dále jen „</w:t>
      </w:r>
      <w:r w:rsidRPr="00453CC5">
        <w:rPr>
          <w:rFonts w:ascii="Times New Roman" w:hAnsi="Times New Roman" w:cs="Times New Roman"/>
          <w:b/>
          <w:bCs/>
          <w:sz w:val="24"/>
          <w:szCs w:val="24"/>
        </w:rPr>
        <w:t>Projektová žádost SHUV</w:t>
      </w:r>
      <w:r w:rsidRPr="00453CC5">
        <w:rPr>
          <w:rFonts w:ascii="Times New Roman" w:hAnsi="Times New Roman" w:cs="Times New Roman"/>
          <w:sz w:val="24"/>
          <w:szCs w:val="24"/>
        </w:rPr>
        <w:t xml:space="preserve">“) vypsané Ministerstvem školství, mládeže a tělovýchovy České republiky coby řídícím orgánem </w:t>
      </w:r>
      <w:r w:rsidRPr="00453CC5">
        <w:rPr>
          <w:rFonts w:ascii="Times New Roman" w:hAnsi="Times New Roman" w:cs="Times New Roman"/>
          <w:sz w:val="24"/>
          <w:szCs w:val="24"/>
        </w:rPr>
        <w:lastRenderedPageBreak/>
        <w:t>Operačního programu Jana Amose Komenského (v textu dále jen „</w:t>
      </w:r>
      <w:r w:rsidRPr="00453CC5">
        <w:rPr>
          <w:rFonts w:ascii="Times New Roman" w:hAnsi="Times New Roman" w:cs="Times New Roman"/>
          <w:b/>
          <w:bCs/>
          <w:sz w:val="24"/>
          <w:szCs w:val="24"/>
        </w:rPr>
        <w:t>ŘO OP JAK</w:t>
      </w:r>
      <w:r w:rsidRPr="00453CC5">
        <w:rPr>
          <w:rFonts w:ascii="Times New Roman" w:hAnsi="Times New Roman" w:cs="Times New Roman"/>
          <w:sz w:val="24"/>
          <w:szCs w:val="24"/>
        </w:rPr>
        <w:t>“), jakož i k poskytnutí odborného poradenství pro získání dané podpory.</w:t>
      </w:r>
    </w:p>
    <w:p w14:paraId="7E5E543B" w14:textId="77777777" w:rsidR="001A5E4D" w:rsidRPr="00453CC5" w:rsidRDefault="001A5E4D" w:rsidP="001A5E4D">
      <w:pPr>
        <w:pStyle w:val="Odstavecseseznamem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3D253B3" w14:textId="77777777" w:rsidR="001A5E4D" w:rsidRPr="00453CC5" w:rsidRDefault="001A5E4D" w:rsidP="001A5E4D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53CC5">
        <w:rPr>
          <w:rFonts w:ascii="Times New Roman" w:hAnsi="Times New Roman" w:cs="Times New Roman"/>
          <w:sz w:val="24"/>
          <w:szCs w:val="24"/>
        </w:rPr>
        <w:t>Objednatel se zavazuje Poskytovateli zaplatit za zpracování Projektové žádosti SHUV a odborné poradenství s tím spojené odměnu sjednanou dle</w:t>
      </w:r>
      <w:r>
        <w:rPr>
          <w:rFonts w:ascii="Times New Roman" w:hAnsi="Times New Roman" w:cs="Times New Roman"/>
          <w:sz w:val="24"/>
          <w:szCs w:val="24"/>
        </w:rPr>
        <w:t xml:space="preserve"> ustanovení</w:t>
      </w:r>
      <w:r w:rsidRPr="00453CC5">
        <w:rPr>
          <w:rFonts w:ascii="Times New Roman" w:hAnsi="Times New Roman" w:cs="Times New Roman"/>
          <w:sz w:val="24"/>
          <w:szCs w:val="24"/>
        </w:rPr>
        <w:t xml:space="preserve"> </w:t>
      </w:r>
      <w:r w:rsidRPr="004929E2">
        <w:rPr>
          <w:rFonts w:ascii="Times New Roman" w:hAnsi="Times New Roman" w:cs="Times New Roman"/>
          <w:sz w:val="24"/>
          <w:szCs w:val="24"/>
        </w:rPr>
        <w:t>článku IV. odst. 1.</w:t>
      </w:r>
      <w:r w:rsidRPr="00453CC5">
        <w:rPr>
          <w:rFonts w:ascii="Times New Roman" w:hAnsi="Times New Roman" w:cs="Times New Roman"/>
          <w:sz w:val="24"/>
          <w:szCs w:val="24"/>
        </w:rPr>
        <w:t xml:space="preserve"> Smlouvy. </w:t>
      </w:r>
    </w:p>
    <w:p w14:paraId="36E19BAC" w14:textId="77777777" w:rsidR="001A5E4D" w:rsidRPr="00453CC5" w:rsidRDefault="001A5E4D" w:rsidP="001A5E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1DDE52" w14:textId="77777777" w:rsidR="001A5E4D" w:rsidRPr="00453CC5" w:rsidRDefault="001A5E4D" w:rsidP="001A5E4D">
      <w:pPr>
        <w:rPr>
          <w:rFonts w:ascii="Times New Roman" w:hAnsi="Times New Roman" w:cs="Times New Roman"/>
          <w:sz w:val="24"/>
          <w:szCs w:val="24"/>
        </w:rPr>
      </w:pPr>
    </w:p>
    <w:p w14:paraId="7CE6922E" w14:textId="77777777" w:rsidR="001A5E4D" w:rsidRPr="00453CC5" w:rsidRDefault="001A5E4D" w:rsidP="001A5E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3CC5">
        <w:rPr>
          <w:rFonts w:ascii="Times New Roman" w:hAnsi="Times New Roman" w:cs="Times New Roman"/>
          <w:b/>
          <w:bCs/>
          <w:sz w:val="24"/>
          <w:szCs w:val="24"/>
        </w:rPr>
        <w:t>Článek II.</w:t>
      </w:r>
    </w:p>
    <w:p w14:paraId="3482D6DD" w14:textId="77777777" w:rsidR="001A5E4D" w:rsidRPr="00453CC5" w:rsidRDefault="001A5E4D" w:rsidP="001A5E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79A259" w14:textId="77777777" w:rsidR="001A5E4D" w:rsidRPr="00453CC5" w:rsidRDefault="001A5E4D" w:rsidP="001A5E4D">
      <w:pPr>
        <w:pStyle w:val="Odstavecseseznamem"/>
        <w:numPr>
          <w:ilvl w:val="5"/>
          <w:numId w:val="1"/>
        </w:numPr>
        <w:tabs>
          <w:tab w:val="clear" w:pos="4320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53CC5">
        <w:rPr>
          <w:rFonts w:ascii="Times New Roman" w:hAnsi="Times New Roman" w:cs="Times New Roman"/>
          <w:sz w:val="24"/>
          <w:szCs w:val="24"/>
        </w:rPr>
        <w:t xml:space="preserve">Smlouva se uzavírá na dobu určitou, a to s účinností ode dne </w:t>
      </w:r>
      <w:r w:rsidRPr="00453CC5">
        <w:rPr>
          <w:rFonts w:ascii="Times New Roman" w:hAnsi="Times New Roman" w:cs="Times New Roman"/>
          <w:b/>
          <w:bCs/>
          <w:sz w:val="24"/>
          <w:szCs w:val="24"/>
        </w:rPr>
        <w:t>1. 1. 2024 do ukončení fáze „kontrola přijatelnosti a formálních náležitostí“</w:t>
      </w:r>
      <w:r w:rsidRPr="00453CC5">
        <w:rPr>
          <w:rFonts w:ascii="Times New Roman" w:hAnsi="Times New Roman" w:cs="Times New Roman"/>
          <w:sz w:val="24"/>
          <w:szCs w:val="24"/>
        </w:rPr>
        <w:t xml:space="preserve"> dle ustanovení kapitoly 5., podkapitoly 5.14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53CC5">
        <w:rPr>
          <w:rFonts w:ascii="Times New Roman" w:hAnsi="Times New Roman" w:cs="Times New Roman"/>
          <w:sz w:val="24"/>
          <w:szCs w:val="24"/>
        </w:rPr>
        <w:t xml:space="preserve"> a subkapitoly 5.14.1. specifické části pravidel pro žadatele a příjemce podpory v rámci Operačního programu Jana Amose Komenského, dle výzvy č. 02_23_025 „Společenské a humanitní vědy: člověk a lidstvo v globálních výzvách současnosti“</w:t>
      </w:r>
      <w:r>
        <w:rPr>
          <w:rFonts w:ascii="Times New Roman" w:hAnsi="Times New Roman" w:cs="Times New Roman"/>
          <w:sz w:val="24"/>
          <w:szCs w:val="24"/>
        </w:rPr>
        <w:t xml:space="preserve"> vypsané ŘO OP JAK</w:t>
      </w:r>
      <w:r w:rsidRPr="00453CC5">
        <w:rPr>
          <w:rFonts w:ascii="Times New Roman" w:hAnsi="Times New Roman" w:cs="Times New Roman"/>
          <w:sz w:val="24"/>
          <w:szCs w:val="24"/>
        </w:rPr>
        <w:t>.</w:t>
      </w:r>
    </w:p>
    <w:p w14:paraId="4755DD70" w14:textId="77777777" w:rsidR="001A5E4D" w:rsidRPr="00453CC5" w:rsidRDefault="001A5E4D" w:rsidP="001A5E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1CF8DD" w14:textId="77777777" w:rsidR="001A5E4D" w:rsidRPr="00453CC5" w:rsidRDefault="001A5E4D" w:rsidP="001A5E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8414B2" w14:textId="77777777" w:rsidR="001A5E4D" w:rsidRPr="00453CC5" w:rsidRDefault="001A5E4D" w:rsidP="001A5E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3CC5">
        <w:rPr>
          <w:rFonts w:ascii="Times New Roman" w:hAnsi="Times New Roman" w:cs="Times New Roman"/>
          <w:b/>
          <w:bCs/>
          <w:sz w:val="24"/>
          <w:szCs w:val="24"/>
        </w:rPr>
        <w:t>Článek III.</w:t>
      </w:r>
    </w:p>
    <w:p w14:paraId="341AC569" w14:textId="77777777" w:rsidR="001A5E4D" w:rsidRPr="00453CC5" w:rsidRDefault="001A5E4D" w:rsidP="001A5E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141155" w14:textId="172F94FB" w:rsidR="001A5E4D" w:rsidRPr="00453CC5" w:rsidRDefault="001A5E4D" w:rsidP="001A5E4D">
      <w:pPr>
        <w:pStyle w:val="Odstavecseseznamem"/>
        <w:numPr>
          <w:ilvl w:val="6"/>
          <w:numId w:val="1"/>
        </w:numPr>
        <w:tabs>
          <w:tab w:val="clear" w:pos="5040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2B187D5C">
        <w:rPr>
          <w:rFonts w:ascii="Times New Roman" w:hAnsi="Times New Roman" w:cs="Times New Roman"/>
          <w:sz w:val="24"/>
          <w:szCs w:val="24"/>
        </w:rPr>
        <w:t xml:space="preserve">Poskytovatel se zavazuje připravit Projektovou žádost SHUV řádně a včas, v souladu s pravidly obsaženými ve </w:t>
      </w:r>
      <w:r w:rsidRPr="2B187D5C">
        <w:rPr>
          <w:rFonts w:ascii="Times New Roman" w:hAnsi="Times New Roman" w:cs="Times New Roman"/>
          <w:b/>
          <w:bCs/>
          <w:sz w:val="24"/>
          <w:szCs w:val="24"/>
        </w:rPr>
        <w:t>výzvě č.</w:t>
      </w:r>
      <w:r w:rsidRPr="2B187D5C">
        <w:rPr>
          <w:rFonts w:ascii="Times New Roman" w:hAnsi="Times New Roman" w:cs="Times New Roman"/>
          <w:sz w:val="24"/>
          <w:szCs w:val="24"/>
        </w:rPr>
        <w:t xml:space="preserve"> </w:t>
      </w:r>
      <w:r w:rsidRPr="2B187D5C">
        <w:rPr>
          <w:rFonts w:ascii="Times New Roman" w:hAnsi="Times New Roman" w:cs="Times New Roman"/>
          <w:b/>
          <w:bCs/>
          <w:sz w:val="24"/>
          <w:szCs w:val="24"/>
        </w:rPr>
        <w:t xml:space="preserve">02_23_025 „Společenské a humanitní vědy: člověk a lidstvo v globálních výzvách současnosti“ </w:t>
      </w:r>
      <w:r w:rsidRPr="2B187D5C">
        <w:rPr>
          <w:rFonts w:ascii="Times New Roman" w:hAnsi="Times New Roman" w:cs="Times New Roman"/>
          <w:sz w:val="24"/>
          <w:szCs w:val="24"/>
        </w:rPr>
        <w:t xml:space="preserve">vypsané ŘO OP JAK, na základě dokumentů, podkladů a informací od Objednatele, </w:t>
      </w:r>
      <w:r w:rsidR="00DE248F" w:rsidRPr="2B187D5C">
        <w:rPr>
          <w:rFonts w:ascii="Times New Roman" w:hAnsi="Times New Roman" w:cs="Times New Roman"/>
          <w:sz w:val="24"/>
          <w:szCs w:val="24"/>
        </w:rPr>
        <w:t>Objednatelem označených třetích stran</w:t>
      </w:r>
      <w:r w:rsidRPr="2B187D5C">
        <w:rPr>
          <w:rFonts w:ascii="Times New Roman" w:hAnsi="Times New Roman" w:cs="Times New Roman"/>
          <w:sz w:val="24"/>
          <w:szCs w:val="24"/>
        </w:rPr>
        <w:t xml:space="preserve"> či z veřejně dostupných informačních zdrojů.</w:t>
      </w:r>
    </w:p>
    <w:p w14:paraId="56E9A898" w14:textId="77777777" w:rsidR="001A5E4D" w:rsidRPr="00453CC5" w:rsidRDefault="001A5E4D" w:rsidP="001A5E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F5AA55" w14:textId="77777777" w:rsidR="001A5E4D" w:rsidRPr="00453CC5" w:rsidRDefault="001A5E4D" w:rsidP="001A5E4D">
      <w:pPr>
        <w:pStyle w:val="Odstavecseseznamem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53CC5">
        <w:rPr>
          <w:rFonts w:ascii="Times New Roman" w:hAnsi="Times New Roman" w:cs="Times New Roman"/>
          <w:sz w:val="24"/>
          <w:szCs w:val="24"/>
        </w:rPr>
        <w:t xml:space="preserve">Poskytovatel se zavazuje v průběhu přípravy Projektové žádosti SHUV zajistit zejména: </w:t>
      </w:r>
    </w:p>
    <w:p w14:paraId="57946AED" w14:textId="032C0DE3" w:rsidR="001A5E4D" w:rsidRPr="00453CC5" w:rsidRDefault="001A5E4D" w:rsidP="001A5E4D">
      <w:pPr>
        <w:pStyle w:val="Odstavecseseznamem"/>
        <w:numPr>
          <w:ilvl w:val="0"/>
          <w:numId w:val="3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5368A659">
        <w:rPr>
          <w:rFonts w:ascii="Times New Roman" w:hAnsi="Times New Roman" w:cs="Times New Roman"/>
          <w:sz w:val="24"/>
          <w:szCs w:val="24"/>
        </w:rPr>
        <w:t xml:space="preserve">přípravu Projektové žádosti SHUV pod vedením </w:t>
      </w:r>
      <w:r w:rsidR="3F2CEC62" w:rsidRPr="5368A659">
        <w:rPr>
          <w:rFonts w:ascii="Times New Roman" w:hAnsi="Times New Roman" w:cs="Times New Roman"/>
          <w:sz w:val="24"/>
          <w:szCs w:val="24"/>
        </w:rPr>
        <w:t>O</w:t>
      </w:r>
      <w:r w:rsidRPr="5368A659">
        <w:rPr>
          <w:rFonts w:ascii="Times New Roman" w:hAnsi="Times New Roman" w:cs="Times New Roman"/>
          <w:sz w:val="24"/>
          <w:szCs w:val="24"/>
        </w:rPr>
        <w:t xml:space="preserve">dborného manažera projektu, Mgr. Tomáše Dvořáka, Ph.D., </w:t>
      </w:r>
      <w:hyperlink r:id="rId9">
        <w:r w:rsidRPr="5368A659">
          <w:rPr>
            <w:rStyle w:val="Hypertextovodkaz"/>
            <w:rFonts w:ascii="Times New Roman" w:hAnsi="Times New Roman" w:cs="Times New Roman"/>
            <w:sz w:val="24"/>
            <w:szCs w:val="24"/>
          </w:rPr>
          <w:t>tomdvorak@famu.cz</w:t>
        </w:r>
      </w:hyperlink>
      <w:r w:rsidRPr="5368A659">
        <w:rPr>
          <w:rFonts w:ascii="Times New Roman" w:hAnsi="Times New Roman" w:cs="Times New Roman"/>
          <w:sz w:val="24"/>
          <w:szCs w:val="24"/>
        </w:rPr>
        <w:t>, tel. 728 884 321 (v textu dále jen „</w:t>
      </w:r>
      <w:r w:rsidR="551FE1AA" w:rsidRPr="5368A659">
        <w:rPr>
          <w:rFonts w:ascii="Times New Roman" w:hAnsi="Times New Roman" w:cs="Times New Roman"/>
          <w:sz w:val="24"/>
          <w:szCs w:val="24"/>
        </w:rPr>
        <w:t>Odborný manažer projektu</w:t>
      </w:r>
      <w:r w:rsidRPr="5368A659">
        <w:rPr>
          <w:rFonts w:ascii="Times New Roman" w:hAnsi="Times New Roman" w:cs="Times New Roman"/>
          <w:sz w:val="24"/>
          <w:szCs w:val="24"/>
        </w:rPr>
        <w:t>“),</w:t>
      </w:r>
    </w:p>
    <w:p w14:paraId="73D6DD16" w14:textId="017B771B" w:rsidR="001A5E4D" w:rsidRPr="00453CC5" w:rsidRDefault="001A5E4D" w:rsidP="001A5E4D">
      <w:pPr>
        <w:pStyle w:val="Odstavecseseznamem"/>
        <w:numPr>
          <w:ilvl w:val="0"/>
          <w:numId w:val="3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D8C5A83">
        <w:rPr>
          <w:rFonts w:ascii="Times New Roman" w:hAnsi="Times New Roman" w:cs="Times New Roman"/>
          <w:sz w:val="24"/>
          <w:szCs w:val="24"/>
        </w:rPr>
        <w:t>všestrannou přípravu Projektové žádosti SHUV po formální stránce včetně příloh a </w:t>
      </w:r>
      <w:r w:rsidR="11F9593C" w:rsidRPr="0D8C5A83">
        <w:rPr>
          <w:rFonts w:ascii="Times New Roman" w:hAnsi="Times New Roman" w:cs="Times New Roman"/>
          <w:sz w:val="24"/>
          <w:szCs w:val="24"/>
        </w:rPr>
        <w:t xml:space="preserve">návrhu </w:t>
      </w:r>
      <w:r w:rsidRPr="0D8C5A83">
        <w:rPr>
          <w:rFonts w:ascii="Times New Roman" w:hAnsi="Times New Roman" w:cs="Times New Roman"/>
          <w:sz w:val="24"/>
          <w:szCs w:val="24"/>
        </w:rPr>
        <w:t>rozpočtu</w:t>
      </w:r>
      <w:r w:rsidR="405DC099" w:rsidRPr="0D8C5A83">
        <w:rPr>
          <w:rFonts w:ascii="Times New Roman" w:hAnsi="Times New Roman" w:cs="Times New Roman"/>
          <w:sz w:val="24"/>
          <w:szCs w:val="24"/>
        </w:rPr>
        <w:t xml:space="preserve"> (rozpočet bude finálně revidován a uzavřen vlastními silami Objednatele)</w:t>
      </w:r>
      <w:r w:rsidRPr="0D8C5A83">
        <w:rPr>
          <w:rFonts w:ascii="Times New Roman" w:hAnsi="Times New Roman" w:cs="Times New Roman"/>
          <w:sz w:val="24"/>
          <w:szCs w:val="24"/>
        </w:rPr>
        <w:t xml:space="preserve">, přičemž obsahovou část dodá </w:t>
      </w:r>
      <w:r w:rsidR="3EBAEDE2" w:rsidRPr="0D8C5A83">
        <w:rPr>
          <w:rFonts w:ascii="Times New Roman" w:hAnsi="Times New Roman" w:cs="Times New Roman"/>
          <w:sz w:val="24"/>
          <w:szCs w:val="24"/>
        </w:rPr>
        <w:t>Odborný manažer projektu</w:t>
      </w:r>
      <w:r w:rsidRPr="0D8C5A8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4EC90C7" w14:textId="77777777" w:rsidR="001A5E4D" w:rsidRPr="00453CC5" w:rsidRDefault="001A5E4D" w:rsidP="001A5E4D">
      <w:pPr>
        <w:pStyle w:val="Odstavecseseznamem"/>
        <w:numPr>
          <w:ilvl w:val="0"/>
          <w:numId w:val="3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5368A659">
        <w:rPr>
          <w:rFonts w:ascii="Times New Roman" w:hAnsi="Times New Roman" w:cs="Times New Roman"/>
          <w:sz w:val="24"/>
          <w:szCs w:val="24"/>
        </w:rPr>
        <w:t xml:space="preserve">průběžné vkládání Projektové žádosti SHUV do aplikace </w:t>
      </w:r>
      <w:r w:rsidRPr="5368A6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ISKP21+,</w:t>
      </w:r>
    </w:p>
    <w:p w14:paraId="527AD877" w14:textId="7CD93CBB" w:rsidR="001A5E4D" w:rsidRPr="007C6946" w:rsidRDefault="001A5E4D" w:rsidP="001A5E4D">
      <w:pPr>
        <w:pStyle w:val="Odstavecseseznamem"/>
        <w:numPr>
          <w:ilvl w:val="0"/>
          <w:numId w:val="3"/>
        </w:numPr>
        <w:ind w:hanging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5368A6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zajištění souladu Projektové žádosti SHUV s</w:t>
      </w:r>
      <w:r w:rsidR="00E53350" w:rsidRPr="5368A6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platnou právní úpravou, </w:t>
      </w:r>
      <w:r w:rsidRPr="5368A6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pravidly předmětné výzvy </w:t>
      </w:r>
      <w:r w:rsidR="00E53350" w:rsidRPr="5368A6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vypsané ŘO OP JAK a </w:t>
      </w:r>
      <w:r w:rsidRPr="5368A6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interními předpisy Objednatele,</w:t>
      </w:r>
    </w:p>
    <w:p w14:paraId="4DCF3395" w14:textId="013DC9DD" w:rsidR="001A5E4D" w:rsidRPr="007C6946" w:rsidRDefault="007C6946" w:rsidP="001A5E4D">
      <w:pPr>
        <w:pStyle w:val="Odstavecseseznamem"/>
        <w:numPr>
          <w:ilvl w:val="0"/>
          <w:numId w:val="3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48885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koordinaci přípravy Projektové žádosti SHUV v rámci projektového konsorcia: Objednatel; Fakulta umění a designu Univerzity Jana Evangelisty Purkyně v Ústí nad Labem, IČ</w:t>
      </w:r>
      <w:r w:rsidR="00234BDB" w:rsidRPr="48885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Pr="48885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445 55 601; Ústav hudební vědy při Filozofické fakultě Masarykovy univerzity, IČ</w:t>
      </w:r>
      <w:r w:rsidR="00234BDB" w:rsidRPr="48885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Pr="48885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002 16 224; Janáčkova akademie múzických umění, IČ</w:t>
      </w:r>
      <w:r w:rsidR="00234BDB" w:rsidRPr="48885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Pr="48885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621 56 462 (</w:t>
      </w:r>
      <w:r w:rsidR="001A5E4D" w:rsidRPr="48885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popř. ve složení, které bude během přípravy </w:t>
      </w:r>
      <w:r w:rsidR="002537D2" w:rsidRPr="48885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Poskytovateli sděleno</w:t>
      </w:r>
      <w:r w:rsidR="001A5E4D" w:rsidRPr="48885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),</w:t>
      </w:r>
    </w:p>
    <w:p w14:paraId="20FAB99E" w14:textId="77777777" w:rsidR="001A5E4D" w:rsidRPr="00453CC5" w:rsidRDefault="001A5E4D" w:rsidP="001A5E4D">
      <w:pPr>
        <w:pStyle w:val="Odstavecseseznamem"/>
        <w:numPr>
          <w:ilvl w:val="0"/>
          <w:numId w:val="3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5368A6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účast na koordinačních setkáních, </w:t>
      </w:r>
    </w:p>
    <w:p w14:paraId="4DAF97BF" w14:textId="77777777" w:rsidR="001A5E4D" w:rsidRPr="004929E2" w:rsidRDefault="001A5E4D" w:rsidP="001A5E4D">
      <w:pPr>
        <w:pStyle w:val="Odstavecseseznamem"/>
        <w:numPr>
          <w:ilvl w:val="0"/>
          <w:numId w:val="3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5368A6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zajištění komunikace odborného přípravného týmu s ŘO OP JAK za účelem vyřizování dotazů,</w:t>
      </w:r>
    </w:p>
    <w:p w14:paraId="645D60D0" w14:textId="77777777" w:rsidR="001A5E4D" w:rsidRPr="004929E2" w:rsidRDefault="001A5E4D" w:rsidP="001A5E4D">
      <w:pPr>
        <w:pStyle w:val="Odstavecseseznamem"/>
        <w:numPr>
          <w:ilvl w:val="0"/>
          <w:numId w:val="3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5368A6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koordinaci vypořádání připomínek ŘO OP JAK během fáze kontroly přijatelnosti a formálních náležitostí,</w:t>
      </w:r>
    </w:p>
    <w:p w14:paraId="6D57F103" w14:textId="77777777" w:rsidR="001A5E4D" w:rsidRPr="00453CC5" w:rsidRDefault="001A5E4D" w:rsidP="001A5E4D">
      <w:pPr>
        <w:pStyle w:val="Odstavecseseznamem"/>
        <w:numPr>
          <w:ilvl w:val="0"/>
          <w:numId w:val="3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5368A6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koordinaci přípravy Projektové žádosti SHUV s prorektorem pro rozvoj Objednatele a předávání jím vyžádaných informací za účelem sledování pokroku přípravy Projektové žádosti SHUV,</w:t>
      </w:r>
    </w:p>
    <w:p w14:paraId="61C5FE0B" w14:textId="77777777" w:rsidR="001A5E4D" w:rsidRPr="00453CC5" w:rsidRDefault="001A5E4D" w:rsidP="001A5E4D">
      <w:pPr>
        <w:pStyle w:val="Odstavecseseznamem"/>
        <w:numPr>
          <w:ilvl w:val="0"/>
          <w:numId w:val="3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5368A6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koordinaci shromažďování potřebných informací od Objednatele pro přípravu Projektové žádosti SHUV, a to prostřednictvím prorektora pro rozvoj Objednatele.  </w:t>
      </w:r>
      <w:r w:rsidRPr="5368A65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3AFD2E0" w14:textId="77777777" w:rsidR="001A5E4D" w:rsidRPr="00453CC5" w:rsidRDefault="001A5E4D" w:rsidP="001A5E4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399DEA" w14:textId="1DF321AA" w:rsidR="001A5E4D" w:rsidRPr="00453CC5" w:rsidRDefault="001A5E4D" w:rsidP="001A5E4D">
      <w:pPr>
        <w:pStyle w:val="Odstavecseseznamem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3CC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Poskytovatel je povinen zachovávat mlčenlivost o všech záležitostech, o nichž se v souvislosti s přípravou Projektové žádosti SHUV dozví a současně je povinen všechny mate</w:t>
      </w:r>
      <w:r w:rsidR="008918AF">
        <w:rPr>
          <w:rFonts w:ascii="Times New Roman" w:eastAsia="Times New Roman" w:hAnsi="Times New Roman" w:cs="Times New Roman"/>
          <w:color w:val="000000"/>
          <w:sz w:val="24"/>
          <w:szCs w:val="24"/>
        </w:rPr>
        <w:t>riály, které obdrží od Objedna</w:t>
      </w:r>
      <w:r w:rsidRPr="00453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tele, použít výhradně v souvislosti s přípravou Projektové žádosti SHUV. </w:t>
      </w:r>
    </w:p>
    <w:p w14:paraId="3C6BD8E0" w14:textId="77777777" w:rsidR="001A5E4D" w:rsidRPr="00453CC5" w:rsidRDefault="001A5E4D" w:rsidP="001A5E4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6BCC10" w14:textId="37D43C9C" w:rsidR="001A5E4D" w:rsidRPr="00453CC5" w:rsidRDefault="001A5E4D" w:rsidP="001A5E4D">
      <w:pPr>
        <w:pStyle w:val="Odstavecseseznamem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3CC5">
        <w:rPr>
          <w:rFonts w:ascii="Times New Roman" w:eastAsia="Times New Roman" w:hAnsi="Times New Roman" w:cs="Times New Roman"/>
          <w:color w:val="000000"/>
          <w:sz w:val="24"/>
          <w:szCs w:val="24"/>
        </w:rPr>
        <w:t>Objednatel je povinen po dobu trvání Smlouvy poskytovat Poskytovateli pro účely přípravy Projektové žádosti SHUV veškerou nutnou součinnost, včetně řádně zpracovaných a úplných podkladů a informací nutných pro přípravu Projektové žádosti SHUV.</w:t>
      </w:r>
      <w:r w:rsidR="00600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 případě, že Poskytovatel identifikuje jakékoli, byť jen potenciální vady, nedostatky či jiná rizika týkající se předávaných podkladů, je na ně povinen bezodkladně upozornit Objednatele a vyzvat jej k doplnění či přijetí jiných opatření.</w:t>
      </w:r>
    </w:p>
    <w:p w14:paraId="12804E9E" w14:textId="77777777" w:rsidR="001A5E4D" w:rsidRPr="00453CC5" w:rsidRDefault="001A5E4D" w:rsidP="001A5E4D">
      <w:pPr>
        <w:pStyle w:val="Odstavecseseznamem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54BDD7" w14:textId="0FF475E3" w:rsidR="001A5E4D" w:rsidRPr="00453CC5" w:rsidRDefault="001A5E4D" w:rsidP="001A5E4D">
      <w:pPr>
        <w:pStyle w:val="Odstavecseseznamem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3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Objednatel </w:t>
      </w:r>
      <w:r w:rsidR="00600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odpovídá </w:t>
      </w:r>
      <w:r w:rsidRPr="00453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 </w:t>
      </w:r>
      <w:r w:rsidR="00600DB5">
        <w:rPr>
          <w:rFonts w:ascii="Times New Roman" w:eastAsia="Times New Roman" w:hAnsi="Times New Roman" w:cs="Times New Roman"/>
          <w:color w:val="000000"/>
          <w:sz w:val="24"/>
          <w:szCs w:val="24"/>
        </w:rPr>
        <w:t>správnost</w:t>
      </w:r>
      <w:r w:rsidRPr="00453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úplnost podkladů předávaných Poskytovateli za účelem přípravy Projektové žádosti SHUV. </w:t>
      </w:r>
    </w:p>
    <w:p w14:paraId="5103D505" w14:textId="77777777" w:rsidR="001A5E4D" w:rsidRPr="00453CC5" w:rsidRDefault="001A5E4D" w:rsidP="001A5E4D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7FF8E4" w14:textId="44D7B694" w:rsidR="001A5E4D" w:rsidRPr="00453CC5" w:rsidRDefault="001A5E4D" w:rsidP="001A5E4D">
      <w:pPr>
        <w:pStyle w:val="Odstavecseseznamem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2B187D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Zjistí-li některá ze Smluvních stran, že existuje překážka, pro kterou není možné řádně pokračovat v přípravě Projektové žádosti SHUV, oznámí to neprodleně písemnou formou druhé Smluvní straně, se kterou se dohodne na jejím odstranění. Nenajdou-li Smluvní strany shodu na odstranění takové překážky či změně Smlouvy ve lhůtě 7 pracovních dnů ode dne jejího oznámení, mohou Smluvní strany od Smlouvy odstoupit. Poskytovatel má v takovém případě nárok na poměrnou část své odměny dle ustanovení článku IV. odst. 1. Smlouvy. </w:t>
      </w:r>
    </w:p>
    <w:p w14:paraId="4E7C10AE" w14:textId="77777777" w:rsidR="001A5E4D" w:rsidRPr="00453CC5" w:rsidRDefault="001A5E4D" w:rsidP="001A5E4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3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898B27D" w14:textId="77777777" w:rsidR="001A5E4D" w:rsidRPr="00453CC5" w:rsidRDefault="001A5E4D" w:rsidP="001A5E4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041FA1" w14:textId="77777777" w:rsidR="001A5E4D" w:rsidRPr="00453CC5" w:rsidRDefault="001A5E4D" w:rsidP="001A5E4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53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Článek IV.</w:t>
      </w:r>
    </w:p>
    <w:p w14:paraId="6A3E427F" w14:textId="77777777" w:rsidR="001A5E4D" w:rsidRPr="00453CC5" w:rsidRDefault="001A5E4D" w:rsidP="001A5E4D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89E843" w14:textId="2CE293AD" w:rsidR="001A5E4D" w:rsidRPr="00453CC5" w:rsidRDefault="001A5E4D" w:rsidP="001A5E4D">
      <w:pPr>
        <w:pStyle w:val="Odstavecseseznamem"/>
        <w:numPr>
          <w:ilvl w:val="5"/>
          <w:numId w:val="1"/>
        </w:numPr>
        <w:tabs>
          <w:tab w:val="clear" w:pos="4320"/>
        </w:tabs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3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Rozsah práce Poskytovatele na Projektové žádosti SHUV dle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ustanovení </w:t>
      </w:r>
      <w:r w:rsidRPr="00F82250">
        <w:rPr>
          <w:rFonts w:ascii="Times New Roman" w:eastAsia="Times New Roman" w:hAnsi="Times New Roman" w:cs="Times New Roman"/>
          <w:color w:val="000000"/>
          <w:sz w:val="24"/>
          <w:szCs w:val="24"/>
        </w:rPr>
        <w:t>článku I. a III.</w:t>
      </w:r>
      <w:r w:rsidRPr="00453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Smlouvy si smluvní strany sjednávají v délce 375 hodin, přičemž Poskytovateli náleží odměna ve výši 400,00 Kč za každou hodinu </w:t>
      </w:r>
      <w:r w:rsidR="00EC4263">
        <w:rPr>
          <w:rFonts w:ascii="Times New Roman" w:eastAsia="Times New Roman" w:hAnsi="Times New Roman" w:cs="Times New Roman"/>
          <w:color w:val="000000"/>
          <w:sz w:val="24"/>
          <w:szCs w:val="24"/>
        </w:rPr>
        <w:t>proved</w:t>
      </w:r>
      <w:r w:rsidRPr="00453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ené práce. </w:t>
      </w:r>
    </w:p>
    <w:p w14:paraId="52A04248" w14:textId="77777777" w:rsidR="001A5E4D" w:rsidRPr="00453CC5" w:rsidRDefault="001A5E4D" w:rsidP="001A5E4D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p w14:paraId="691BAC61" w14:textId="64D308EE" w:rsidR="001A5E4D" w:rsidRPr="00453CC5" w:rsidRDefault="001A5E4D" w:rsidP="001A5E4D">
      <w:pPr>
        <w:pStyle w:val="Odstavecseseznamem"/>
        <w:numPr>
          <w:ilvl w:val="4"/>
          <w:numId w:val="1"/>
        </w:numPr>
        <w:tabs>
          <w:tab w:val="clear" w:pos="3600"/>
        </w:tabs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5368A6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Odměna dle ustanovení</w:t>
      </w:r>
      <w:r w:rsidR="00600DB5" w:rsidRPr="5368A6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článku IV</w:t>
      </w:r>
      <w:r w:rsidRPr="5368A6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odst. 1. bude Poskytovatelem účtována Objednateli v režimu měsíční fakturace, a to vždy na základě vzájemně odsouhlaseného výkazu práce. Za Objednatele bude výkaz práce odsouhlasovat </w:t>
      </w:r>
      <w:r w:rsidR="767F99B2" w:rsidRPr="5368A6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Odborný manažer projektu</w:t>
      </w:r>
      <w:r w:rsidRPr="5368A6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65B0F87A" w14:textId="77777777" w:rsidR="001A5E4D" w:rsidRPr="00453CC5" w:rsidRDefault="001A5E4D" w:rsidP="001A5E4D">
      <w:pPr>
        <w:pStyle w:val="Odstavecseseznamem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394818" w14:textId="23B0B020" w:rsidR="001A5E4D" w:rsidRPr="00453CC5" w:rsidRDefault="001A5E4D" w:rsidP="001A5E4D">
      <w:pPr>
        <w:pStyle w:val="Odstavecseseznamem"/>
        <w:numPr>
          <w:ilvl w:val="4"/>
          <w:numId w:val="1"/>
        </w:numPr>
        <w:tabs>
          <w:tab w:val="clear" w:pos="3600"/>
        </w:tabs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5368A6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Poskytovatel se zavazuje vždy nejpozději do 5. dne následujícího kalendářního měsíce, za podmínek stanovených v ustanoveních </w:t>
      </w:r>
      <w:r w:rsidR="006814AC" w:rsidRPr="5368A6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článku IV</w:t>
      </w:r>
      <w:r w:rsidRPr="5368A6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odst. 1. a 2. Smlouvy, vystavit Objednateli fakturu za práci odvedenou v předchozím kalendářním měsíci se splatností 15 dnů. Objednatel se zavazuje takto vystavenou fakturu ve lhůtě splatnosti uhradit, a to bezhotovostním převodem na bankovní účet Poskytovatele uvedený v záhlaví Smlouvy. Uhrazením se rozumí den odepsání příslušné částky z účtu Objednatele. </w:t>
      </w:r>
    </w:p>
    <w:p w14:paraId="1D8FB084" w14:textId="77777777" w:rsidR="001A5E4D" w:rsidRPr="00453CC5" w:rsidRDefault="001A5E4D" w:rsidP="001A5E4D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736BBB" w14:textId="129C8632" w:rsidR="001A5E4D" w:rsidRPr="00453CC5" w:rsidRDefault="001A5E4D" w:rsidP="001A5E4D">
      <w:pPr>
        <w:pStyle w:val="Odstavecseseznamem"/>
        <w:numPr>
          <w:ilvl w:val="4"/>
          <w:numId w:val="1"/>
        </w:numPr>
        <w:tabs>
          <w:tab w:val="clear" w:pos="3600"/>
        </w:tabs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5368A6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Faktura vystavená Poskytovatelem musí obsahovat veškeré náležitosti daňového dokladu stanovené platnými právními předpisy České republiky, musí obsahovat označení výzvy vypsané ŘO OP JAK dle ustanovení článku I. odst. 1. Smlouvy a její nedílnou součástí bude předem odsouhlasený výkaz práce Poskytovatele za ten který měsíc. V opačném případě je Objednatel oprávněn vrátit fakturu Poskytovateli k opravě či doplnění, aniž by se dostal do prodlení se splatností, neb</w:t>
      </w:r>
      <w:r w:rsidR="006814AC" w:rsidRPr="5368A6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oť</w:t>
      </w:r>
      <w:r w:rsidRPr="5368A6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lhůta splatnosti takové faktury počne běžet opět až ode dne opětovného doručení opravené či doplněné faktury Objednateli. </w:t>
      </w:r>
    </w:p>
    <w:p w14:paraId="62F8AC1D" w14:textId="77777777" w:rsidR="001A5E4D" w:rsidRPr="00453CC5" w:rsidRDefault="001A5E4D" w:rsidP="001A5E4D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EFC3CD" w14:textId="7DEAFD19" w:rsidR="001A5E4D" w:rsidRPr="00453CC5" w:rsidRDefault="001A5E4D" w:rsidP="001A5E4D">
      <w:pPr>
        <w:pStyle w:val="Odstavecseseznamem"/>
        <w:numPr>
          <w:ilvl w:val="4"/>
          <w:numId w:val="1"/>
        </w:numPr>
        <w:tabs>
          <w:tab w:val="clear" w:pos="3600"/>
        </w:tabs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5368A6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Smluvní strany si sjednávají, že Poskytovatel bude vystavené faktury zasílat Objednateli </w:t>
      </w:r>
      <w:r w:rsidR="78C550D1" w:rsidRPr="5368A6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zároveň na emaily </w:t>
      </w:r>
      <w:hyperlink r:id="rId10">
        <w:r w:rsidR="78C550D1" w:rsidRPr="5368A659">
          <w:rPr>
            <w:rStyle w:val="Hypertextovodkaz"/>
            <w:rFonts w:ascii="Times New Roman" w:eastAsia="Times New Roman" w:hAnsi="Times New Roman" w:cs="Times New Roman"/>
            <w:sz w:val="24"/>
            <w:szCs w:val="24"/>
          </w:rPr>
          <w:t>faktury@amu.cz</w:t>
        </w:r>
      </w:hyperlink>
      <w:r w:rsidR="78C550D1" w:rsidRPr="5368A6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bookmarkStart w:id="0" w:name="_GoBack"/>
      <w:bookmarkEnd w:id="0"/>
      <w:r w:rsidR="00FF2B92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FF2B92">
        <w:rPr>
          <w:rFonts w:ascii="Times New Roman" w:eastAsia="Times New Roman" w:hAnsi="Times New Roman" w:cs="Times New Roman"/>
          <w:sz w:val="24"/>
          <w:szCs w:val="24"/>
        </w:rPr>
        <w:instrText xml:space="preserve"> HYPERLINK "mailto:</w:instrText>
      </w:r>
      <w:r w:rsidR="00FF2B92" w:rsidRPr="00FF2B92">
        <w:rPr>
          <w:rFonts w:ascii="Times New Roman" w:eastAsia="Times New Roman" w:hAnsi="Times New Roman" w:cs="Times New Roman"/>
          <w:sz w:val="24"/>
          <w:szCs w:val="24"/>
        </w:rPr>
        <w:instrText>barbora.vlachjanalikova@amu.cz</w:instrText>
      </w:r>
      <w:r w:rsidR="00FF2B92">
        <w:rPr>
          <w:rFonts w:ascii="Times New Roman" w:eastAsia="Times New Roman" w:hAnsi="Times New Roman" w:cs="Times New Roman"/>
          <w:sz w:val="24"/>
          <w:szCs w:val="24"/>
        </w:rPr>
        <w:instrText xml:space="preserve">" </w:instrText>
      </w:r>
      <w:r w:rsidR="00FF2B92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FF2B92" w:rsidRPr="00EC0505">
        <w:rPr>
          <w:rStyle w:val="Hypertextovodkaz"/>
          <w:rFonts w:ascii="Times New Roman" w:eastAsia="Times New Roman" w:hAnsi="Times New Roman" w:cs="Times New Roman"/>
          <w:sz w:val="24"/>
          <w:szCs w:val="24"/>
        </w:rPr>
        <w:t>barbora.vlachjanalikova@amu.cz</w:t>
      </w:r>
      <w:r w:rsidR="00FF2B92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78C550D1" w:rsidRPr="5368A6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</w:t>
      </w:r>
      <w:hyperlink r:id="rId11">
        <w:r w:rsidR="78C550D1" w:rsidRPr="5368A659">
          <w:rPr>
            <w:rStyle w:val="Hypertextovodkaz"/>
            <w:rFonts w:ascii="Times New Roman" w:eastAsia="Times New Roman" w:hAnsi="Times New Roman" w:cs="Times New Roman"/>
            <w:sz w:val="24"/>
            <w:szCs w:val="24"/>
          </w:rPr>
          <w:t>filip.maly@amu.cz</w:t>
        </w:r>
      </w:hyperlink>
      <w:r w:rsidRPr="5368A6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 </w:t>
      </w:r>
    </w:p>
    <w:p w14:paraId="21378590" w14:textId="77777777" w:rsidR="001A5E4D" w:rsidRPr="00453CC5" w:rsidRDefault="001A5E4D" w:rsidP="001A5E4D">
      <w:pPr>
        <w:pStyle w:val="Odstavecseseznamem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0BA2FA" w14:textId="77777777" w:rsidR="001A5E4D" w:rsidRPr="00453CC5" w:rsidRDefault="001A5E4D" w:rsidP="001A5E4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3C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783D77" w14:textId="77777777" w:rsidR="001A5E4D" w:rsidRPr="00453CC5" w:rsidRDefault="001A5E4D" w:rsidP="001A5E4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53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Článek V.</w:t>
      </w:r>
    </w:p>
    <w:p w14:paraId="2EDAE69B" w14:textId="77777777" w:rsidR="001A5E4D" w:rsidRPr="00453CC5" w:rsidRDefault="001A5E4D" w:rsidP="001A5E4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ECDA320" w14:textId="77777777" w:rsidR="001A5E4D" w:rsidRPr="00453CC5" w:rsidRDefault="001A5E4D" w:rsidP="001A5E4D">
      <w:pPr>
        <w:pStyle w:val="Odstavecseseznamem"/>
        <w:numPr>
          <w:ilvl w:val="5"/>
          <w:numId w:val="1"/>
        </w:numPr>
        <w:tabs>
          <w:tab w:val="clear" w:pos="4320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5368A659">
        <w:rPr>
          <w:rFonts w:ascii="Times New Roman" w:hAnsi="Times New Roman" w:cs="Times New Roman"/>
          <w:sz w:val="24"/>
          <w:szCs w:val="24"/>
        </w:rPr>
        <w:t xml:space="preserve">Smluvní strany si sjednávají, že předčasné ukončení Smlouvy je možné pouze na základě vzájemné dohody obou Smluvních stran, přičemž tato dohoda musí být učiněna v písemné podobě. </w:t>
      </w:r>
    </w:p>
    <w:p w14:paraId="51F7BBCB" w14:textId="77777777" w:rsidR="001A5E4D" w:rsidRPr="00453CC5" w:rsidRDefault="001A5E4D" w:rsidP="001A5E4D">
      <w:pPr>
        <w:pStyle w:val="Odstavecseseznamem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7EC4B4A" w14:textId="119E40A1" w:rsidR="001A5E4D" w:rsidRPr="00453CC5" w:rsidRDefault="001A5E4D" w:rsidP="001A5E4D">
      <w:pPr>
        <w:pStyle w:val="Odstavecseseznamem"/>
        <w:numPr>
          <w:ilvl w:val="5"/>
          <w:numId w:val="1"/>
        </w:numPr>
        <w:tabs>
          <w:tab w:val="clear" w:pos="4320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5368A659">
        <w:rPr>
          <w:rFonts w:ascii="Times New Roman" w:hAnsi="Times New Roman" w:cs="Times New Roman"/>
          <w:sz w:val="24"/>
          <w:szCs w:val="24"/>
        </w:rPr>
        <w:t>Ustanovení článku V. odst. 1</w:t>
      </w:r>
      <w:r w:rsidR="00A4385E" w:rsidRPr="5368A659">
        <w:rPr>
          <w:rFonts w:ascii="Times New Roman" w:hAnsi="Times New Roman" w:cs="Times New Roman"/>
          <w:sz w:val="24"/>
          <w:szCs w:val="24"/>
        </w:rPr>
        <w:t>.</w:t>
      </w:r>
      <w:r w:rsidRPr="5368A659">
        <w:rPr>
          <w:rFonts w:ascii="Times New Roman" w:hAnsi="Times New Roman" w:cs="Times New Roman"/>
          <w:sz w:val="24"/>
          <w:szCs w:val="24"/>
        </w:rPr>
        <w:t xml:space="preserve"> Smlouvy nevylučuje právo Smluvních stran na odstoupení od Smlouvy dle ustanovení článku III. odst. 6</w:t>
      </w:r>
      <w:r w:rsidR="00A4385E" w:rsidRPr="5368A659">
        <w:rPr>
          <w:rFonts w:ascii="Times New Roman" w:hAnsi="Times New Roman" w:cs="Times New Roman"/>
          <w:sz w:val="24"/>
          <w:szCs w:val="24"/>
        </w:rPr>
        <w:t>.</w:t>
      </w:r>
      <w:r w:rsidRPr="5368A659">
        <w:rPr>
          <w:rFonts w:ascii="Times New Roman" w:hAnsi="Times New Roman" w:cs="Times New Roman"/>
          <w:sz w:val="24"/>
          <w:szCs w:val="24"/>
        </w:rPr>
        <w:t xml:space="preserve"> Smlouvy, popř. z jiných zvláště závažných porušení Smlouvy jednou ze Smluvních stran, a to jak z hlediska smluvních ujednání, tak z hlediska platných právních předpisů České republiky. Aby takové odstoupení bylo účinné, musí být kvalifikovaně odůvodněno a v písemné podobě řádně doručeno druhé Smluvní straně.  </w:t>
      </w:r>
    </w:p>
    <w:p w14:paraId="2F1128FB" w14:textId="77777777" w:rsidR="001A5E4D" w:rsidRPr="00453CC5" w:rsidRDefault="001A5E4D" w:rsidP="001A5E4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405DE985" w14:textId="7F222319" w:rsidR="001A5E4D" w:rsidRPr="00453CC5" w:rsidRDefault="001A5E4D" w:rsidP="001A5E4D">
      <w:pPr>
        <w:pStyle w:val="Odstavecseseznamem"/>
        <w:numPr>
          <w:ilvl w:val="5"/>
          <w:numId w:val="1"/>
        </w:numPr>
        <w:tabs>
          <w:tab w:val="clear" w:pos="4320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5368A659">
        <w:rPr>
          <w:rFonts w:ascii="Times New Roman" w:hAnsi="Times New Roman" w:cs="Times New Roman"/>
          <w:sz w:val="24"/>
          <w:szCs w:val="24"/>
        </w:rPr>
        <w:t xml:space="preserve">Dojde-li k předčasnému ukončení Smlouvy či k odstoupení od Smlouvy jednou ze Smluvních stran, je Poskytovatel povinen vrátit Objednateli veškeré podklady, které mu byly Objednatelem poskytnuty pro přípravu Projektové žádosti SHUV, jakož i předat Objednateli veškeré výstupy a rozpracované materiály, které jsou součástí poskytovaných služeb, a to i v případě, že tyto nebyly dokončeny. Objednatel je povinen zaplatit Poskytovateli poměrnou část </w:t>
      </w:r>
      <w:r w:rsidRPr="5368A6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odměny dle ustanovení článku IV. odst. 1</w:t>
      </w:r>
      <w:r w:rsidR="00A4385E" w:rsidRPr="5368A6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5368A6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Smlouvy. </w:t>
      </w:r>
    </w:p>
    <w:p w14:paraId="6DD45FF7" w14:textId="77777777" w:rsidR="001A5E4D" w:rsidRPr="00453CC5" w:rsidRDefault="001A5E4D" w:rsidP="001A5E4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7727FF8" w14:textId="77777777" w:rsidR="001A5E4D" w:rsidRPr="00453CC5" w:rsidRDefault="001A5E4D" w:rsidP="001A5E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A3FCAC" w14:textId="77777777" w:rsidR="001A5E4D" w:rsidRPr="00453CC5" w:rsidRDefault="001A5E4D" w:rsidP="001A5E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3CC5">
        <w:rPr>
          <w:rFonts w:ascii="Times New Roman" w:hAnsi="Times New Roman" w:cs="Times New Roman"/>
          <w:b/>
          <w:bCs/>
          <w:sz w:val="24"/>
          <w:szCs w:val="24"/>
        </w:rPr>
        <w:t>Článek VI.</w:t>
      </w:r>
    </w:p>
    <w:p w14:paraId="04213971" w14:textId="77777777" w:rsidR="001A5E4D" w:rsidRPr="00453CC5" w:rsidRDefault="001A5E4D" w:rsidP="001A5E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A54732" w14:textId="77777777" w:rsidR="001A5E4D" w:rsidRPr="00453CC5" w:rsidRDefault="001A5E4D" w:rsidP="001A5E4D">
      <w:pPr>
        <w:pStyle w:val="Zkladntextodsazen"/>
        <w:numPr>
          <w:ilvl w:val="6"/>
          <w:numId w:val="1"/>
        </w:numPr>
        <w:tabs>
          <w:tab w:val="clear" w:pos="504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5368A659">
        <w:rPr>
          <w:rFonts w:ascii="Times New Roman" w:hAnsi="Times New Roman" w:cs="Times New Roman"/>
          <w:sz w:val="24"/>
          <w:szCs w:val="24"/>
        </w:rPr>
        <w:t xml:space="preserve">Smluvní strany berou na vědomí a souhlasí s tím, že v souladu s ustanoveními zákona č. 340/2015 Sb., o zvláštních podmínkách účinnosti některých smluv, uveřejňování těchto smluv a o registru smluv, ve znění pozdějších předpisů, bude Smlouva Objednatelem uveřejněna v registru smluv, a to neprodleně po jejím podpisu oběma Smluvními stranami.  </w:t>
      </w:r>
    </w:p>
    <w:p w14:paraId="24A903E9" w14:textId="77777777" w:rsidR="001A5E4D" w:rsidRPr="00453CC5" w:rsidRDefault="001A5E4D" w:rsidP="001A5E4D">
      <w:pPr>
        <w:pStyle w:val="Zkladntextodsazen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307C4B6" w14:textId="0C2C22BA" w:rsidR="001A5E4D" w:rsidRPr="00453CC5" w:rsidRDefault="001A5E4D" w:rsidP="001A5E4D">
      <w:pPr>
        <w:pStyle w:val="Zkladntextodsazen"/>
        <w:numPr>
          <w:ilvl w:val="6"/>
          <w:numId w:val="1"/>
        </w:numPr>
        <w:tabs>
          <w:tab w:val="clear" w:pos="504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5368A659">
        <w:rPr>
          <w:rFonts w:ascii="Times New Roman" w:hAnsi="Times New Roman" w:cs="Times New Roman"/>
          <w:sz w:val="24"/>
          <w:szCs w:val="24"/>
        </w:rPr>
        <w:t>Smluvní strany souhlasně prohlašují, že ve Smlouvě nejsou údaje p</w:t>
      </w:r>
      <w:r w:rsidR="00A4385E" w:rsidRPr="5368A659">
        <w:rPr>
          <w:rFonts w:ascii="Times New Roman" w:hAnsi="Times New Roman" w:cs="Times New Roman"/>
          <w:sz w:val="24"/>
          <w:szCs w:val="24"/>
        </w:rPr>
        <w:t>odléhající obchodnímu tajemství</w:t>
      </w:r>
      <w:r w:rsidRPr="5368A659">
        <w:rPr>
          <w:rFonts w:ascii="Times New Roman" w:hAnsi="Times New Roman" w:cs="Times New Roman"/>
          <w:sz w:val="24"/>
          <w:szCs w:val="24"/>
        </w:rPr>
        <w:t xml:space="preserve"> ani údaje, jejichž uveřejněním by došlo k neoprávněnému zásahu do práv a povinností Smluvních stran, jejich zástupců nebo jejich zaměstnanců, a souhlasí s uveřejněním Smlouvy jako celku.</w:t>
      </w:r>
    </w:p>
    <w:p w14:paraId="5C121D08" w14:textId="77777777" w:rsidR="001A5E4D" w:rsidRPr="00453CC5" w:rsidRDefault="001A5E4D" w:rsidP="001A5E4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DF0AE79" w14:textId="6A58CA8E" w:rsidR="001A5E4D" w:rsidRPr="00453CC5" w:rsidRDefault="001A5E4D" w:rsidP="001A5E4D">
      <w:pPr>
        <w:pStyle w:val="Zkladntextodsazen"/>
        <w:numPr>
          <w:ilvl w:val="6"/>
          <w:numId w:val="1"/>
        </w:numPr>
        <w:tabs>
          <w:tab w:val="clear" w:pos="504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5368A659">
        <w:rPr>
          <w:rFonts w:ascii="Times New Roman" w:hAnsi="Times New Roman" w:cs="Times New Roman"/>
          <w:sz w:val="24"/>
          <w:szCs w:val="24"/>
        </w:rPr>
        <w:t>Smluvní strany se dohodly, že se Smlouva uzavírá dnem podpisu oběma Smluvními stranami a nabývá účinnosti ode dne 1. 1. 2024</w:t>
      </w:r>
      <w:r w:rsidR="00A4385E" w:rsidRPr="5368A659">
        <w:rPr>
          <w:rFonts w:ascii="Times New Roman" w:hAnsi="Times New Roman" w:cs="Times New Roman"/>
          <w:sz w:val="24"/>
          <w:szCs w:val="24"/>
        </w:rPr>
        <w:t>, nejdříve však dnem uveřejnění v registru smluv</w:t>
      </w:r>
      <w:r w:rsidRPr="5368A659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5623E62" w14:textId="77777777" w:rsidR="001A5E4D" w:rsidRPr="00453CC5" w:rsidRDefault="001A5E4D" w:rsidP="001A5E4D">
      <w:pPr>
        <w:rPr>
          <w:rFonts w:ascii="Times New Roman" w:hAnsi="Times New Roman" w:cs="Times New Roman"/>
          <w:sz w:val="24"/>
          <w:szCs w:val="24"/>
        </w:rPr>
      </w:pPr>
    </w:p>
    <w:p w14:paraId="35001B0E" w14:textId="77777777" w:rsidR="001A5E4D" w:rsidRPr="00453CC5" w:rsidRDefault="001A5E4D" w:rsidP="001A5E4D">
      <w:pPr>
        <w:rPr>
          <w:rFonts w:ascii="Times New Roman" w:hAnsi="Times New Roman" w:cs="Times New Roman"/>
          <w:sz w:val="24"/>
          <w:szCs w:val="24"/>
        </w:rPr>
      </w:pPr>
    </w:p>
    <w:p w14:paraId="601ABFAD" w14:textId="77777777" w:rsidR="001A5E4D" w:rsidRPr="00453CC5" w:rsidRDefault="001A5E4D" w:rsidP="00A4385E">
      <w:pPr>
        <w:keepNext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3CC5">
        <w:rPr>
          <w:rFonts w:ascii="Times New Roman" w:hAnsi="Times New Roman" w:cs="Times New Roman"/>
          <w:b/>
          <w:bCs/>
          <w:sz w:val="24"/>
          <w:szCs w:val="24"/>
        </w:rPr>
        <w:t>Článek VII.</w:t>
      </w:r>
    </w:p>
    <w:p w14:paraId="7D3836A5" w14:textId="77777777" w:rsidR="001A5E4D" w:rsidRPr="00453CC5" w:rsidRDefault="001A5E4D" w:rsidP="00A4385E">
      <w:pPr>
        <w:keepNext/>
        <w:jc w:val="both"/>
        <w:rPr>
          <w:rFonts w:ascii="Times New Roman" w:hAnsi="Times New Roman" w:cs="Times New Roman"/>
          <w:sz w:val="24"/>
          <w:szCs w:val="24"/>
        </w:rPr>
      </w:pPr>
    </w:p>
    <w:p w14:paraId="7095603C" w14:textId="77777777" w:rsidR="001A5E4D" w:rsidRPr="00453CC5" w:rsidRDefault="001A5E4D" w:rsidP="00A4385E">
      <w:pPr>
        <w:pStyle w:val="Odstavecseseznamem"/>
        <w:keepNext/>
        <w:numPr>
          <w:ilvl w:val="7"/>
          <w:numId w:val="1"/>
        </w:numPr>
        <w:tabs>
          <w:tab w:val="clear" w:pos="5760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5368A659">
        <w:rPr>
          <w:rFonts w:ascii="Times New Roman" w:hAnsi="Times New Roman" w:cs="Times New Roman"/>
          <w:sz w:val="24"/>
          <w:szCs w:val="24"/>
        </w:rPr>
        <w:t xml:space="preserve">Smlouva, jakož i práva a povinnosti vzniklé na základě Smlouvy nebo v souvislosti s ní, se řídí platnými právními předpisy České republiky, zejména pak zákonem č. 89/2012 Sb., ve znění pozdějších předpisů a dalšími právními předpisy účinnými ke dni uzavření Smlouvy. </w:t>
      </w:r>
    </w:p>
    <w:p w14:paraId="2D99C739" w14:textId="77777777" w:rsidR="001A5E4D" w:rsidRPr="00453CC5" w:rsidRDefault="001A5E4D" w:rsidP="001A5E4D">
      <w:pPr>
        <w:pStyle w:val="Odstavecseseznamem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F7C9F0F" w14:textId="77777777" w:rsidR="001A5E4D" w:rsidRPr="00453CC5" w:rsidRDefault="001A5E4D" w:rsidP="001A5E4D">
      <w:pPr>
        <w:pStyle w:val="Odstavecseseznamem"/>
        <w:numPr>
          <w:ilvl w:val="7"/>
          <w:numId w:val="1"/>
        </w:numPr>
        <w:tabs>
          <w:tab w:val="clear" w:pos="5760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5368A659">
        <w:rPr>
          <w:rFonts w:ascii="Times New Roman" w:hAnsi="Times New Roman" w:cs="Times New Roman"/>
          <w:sz w:val="24"/>
          <w:szCs w:val="24"/>
        </w:rPr>
        <w:t xml:space="preserve">Obsah Smlouvy může být měněn, nahrazen či doplňován pouze písemnými číslovanými dodatky podepsanými oběma Smluvními stranami. Vzájemná výměna e-mailových či jiných elektronických zpráv se nepovažuje za naplnění písemné formy. </w:t>
      </w:r>
    </w:p>
    <w:p w14:paraId="6AEEFBFB" w14:textId="77777777" w:rsidR="001A5E4D" w:rsidRPr="00453CC5" w:rsidRDefault="001A5E4D" w:rsidP="001A5E4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6D45BDFF" w14:textId="77777777" w:rsidR="001A5E4D" w:rsidRPr="00453CC5" w:rsidRDefault="001A5E4D" w:rsidP="001A5E4D">
      <w:pPr>
        <w:pStyle w:val="Odstavecseseznamem"/>
        <w:numPr>
          <w:ilvl w:val="7"/>
          <w:numId w:val="1"/>
        </w:numPr>
        <w:tabs>
          <w:tab w:val="clear" w:pos="5760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5368A659">
        <w:rPr>
          <w:rFonts w:ascii="Times New Roman" w:hAnsi="Times New Roman" w:cs="Times New Roman"/>
          <w:sz w:val="24"/>
          <w:szCs w:val="24"/>
        </w:rPr>
        <w:lastRenderedPageBreak/>
        <w:t xml:space="preserve">Smluvní strany se zavazují neprodleně sdělit druhé Smluvní straně jakékoliv změny v identifikačních údajích uvedených v záhlaví Smlouvy. V opačném případě odpovídá Smluvní strana, která tuto povinnost poruší, za škody tím způsobené. </w:t>
      </w:r>
    </w:p>
    <w:p w14:paraId="2796DC8B" w14:textId="77777777" w:rsidR="001A5E4D" w:rsidRPr="00453CC5" w:rsidRDefault="001A5E4D" w:rsidP="001A5E4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6197928A" w14:textId="77777777" w:rsidR="001A5E4D" w:rsidRPr="00453CC5" w:rsidRDefault="001A5E4D" w:rsidP="001A5E4D">
      <w:pPr>
        <w:pStyle w:val="Odstavecseseznamem"/>
        <w:numPr>
          <w:ilvl w:val="7"/>
          <w:numId w:val="1"/>
        </w:numPr>
        <w:tabs>
          <w:tab w:val="clear" w:pos="5760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5368A659">
        <w:rPr>
          <w:rFonts w:ascii="Times New Roman" w:hAnsi="Times New Roman" w:cs="Times New Roman"/>
          <w:sz w:val="24"/>
          <w:szCs w:val="24"/>
        </w:rPr>
        <w:t xml:space="preserve">Smluvní strany se zavazují řešit všechny spory vyplývající ze Smlouvy či vzniklé v souvislosti s ní přednostně cestou dohody. Nedojdou-li Smluvní strany k dohodě, budou spory předány k rozhodnutí místně a věcně příslušnému soudu České republiky. </w:t>
      </w:r>
    </w:p>
    <w:p w14:paraId="0EDDB45E" w14:textId="77777777" w:rsidR="001A5E4D" w:rsidRPr="00453CC5" w:rsidRDefault="001A5E4D" w:rsidP="001A5E4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6A5D33C4" w14:textId="77777777" w:rsidR="001A5E4D" w:rsidRPr="00453CC5" w:rsidRDefault="001A5E4D" w:rsidP="001A5E4D">
      <w:pPr>
        <w:pStyle w:val="Odstavecseseznamem"/>
        <w:numPr>
          <w:ilvl w:val="7"/>
          <w:numId w:val="1"/>
        </w:numPr>
        <w:tabs>
          <w:tab w:val="clear" w:pos="5760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5368A659">
        <w:rPr>
          <w:rFonts w:ascii="Times New Roman" w:hAnsi="Times New Roman" w:cs="Times New Roman"/>
          <w:sz w:val="24"/>
          <w:szCs w:val="24"/>
        </w:rPr>
        <w:t>Smluvní strany shodně prohlašují, že si Smlouvu před jejím podepsáním přečetly, že tato byla uzavřena dle jejich pravé a svobodné vůle, určitě, vážně a srozumitelně a na důkaz toho připojují své podpisy.</w:t>
      </w:r>
    </w:p>
    <w:p w14:paraId="1497DA32" w14:textId="77777777" w:rsidR="001A5E4D" w:rsidRPr="00453CC5" w:rsidRDefault="001A5E4D" w:rsidP="001A5E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9A6A89" w14:textId="77777777" w:rsidR="001A5E4D" w:rsidRPr="00453CC5" w:rsidRDefault="001A5E4D" w:rsidP="001A5E4D">
      <w:pPr>
        <w:pStyle w:val="Zkladntextodsazen"/>
        <w:spacing w:line="276" w:lineRule="auto"/>
        <w:ind w:left="709" w:hanging="851"/>
        <w:jc w:val="both"/>
        <w:rPr>
          <w:rFonts w:ascii="Times New Roman" w:hAnsi="Times New Roman" w:cs="Times New Roman"/>
          <w:sz w:val="24"/>
          <w:szCs w:val="24"/>
        </w:rPr>
      </w:pPr>
      <w:r w:rsidRPr="00453C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F5D05A" w14:textId="7FF64758" w:rsidR="001A5E4D" w:rsidRDefault="001A5E4D" w:rsidP="001A5E4D">
      <w:pPr>
        <w:tabs>
          <w:tab w:val="left" w:pos="496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D8C5A83">
        <w:rPr>
          <w:rFonts w:ascii="Times New Roman" w:hAnsi="Times New Roman" w:cs="Times New Roman"/>
          <w:sz w:val="24"/>
          <w:szCs w:val="24"/>
        </w:rPr>
        <w:t xml:space="preserve">V Praze dne </w:t>
      </w:r>
      <w:r w:rsidR="231D74DC" w:rsidRPr="0D8C5A83">
        <w:rPr>
          <w:rFonts w:ascii="Times New Roman" w:hAnsi="Times New Roman" w:cs="Times New Roman"/>
          <w:sz w:val="24"/>
          <w:szCs w:val="24"/>
        </w:rPr>
        <w:t>15. 11.</w:t>
      </w:r>
      <w:r w:rsidRPr="0D8C5A83">
        <w:rPr>
          <w:rFonts w:ascii="Times New Roman" w:hAnsi="Times New Roman" w:cs="Times New Roman"/>
          <w:sz w:val="24"/>
          <w:szCs w:val="24"/>
        </w:rPr>
        <w:t xml:space="preserve"> 2023</w:t>
      </w:r>
      <w:r>
        <w:tab/>
      </w:r>
      <w:r w:rsidRPr="0D8C5A83">
        <w:rPr>
          <w:rFonts w:ascii="Times New Roman" w:hAnsi="Times New Roman" w:cs="Times New Roman"/>
          <w:sz w:val="24"/>
          <w:szCs w:val="24"/>
        </w:rPr>
        <w:t>V Praze dne ______ 2023</w:t>
      </w:r>
    </w:p>
    <w:p w14:paraId="1746EA95" w14:textId="77777777" w:rsidR="001A5E4D" w:rsidRDefault="001A5E4D" w:rsidP="001A5E4D">
      <w:pPr>
        <w:tabs>
          <w:tab w:val="left" w:pos="496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6A22076" w14:textId="77777777" w:rsidR="001A5E4D" w:rsidRDefault="001A5E4D" w:rsidP="001A5E4D">
      <w:pPr>
        <w:tabs>
          <w:tab w:val="left" w:pos="496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4C40989" w14:textId="77777777" w:rsidR="001A5E4D" w:rsidRDefault="001A5E4D" w:rsidP="001A5E4D">
      <w:pPr>
        <w:tabs>
          <w:tab w:val="left" w:pos="496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Objednatele:</w:t>
      </w:r>
      <w:r>
        <w:rPr>
          <w:rFonts w:ascii="Times New Roman" w:hAnsi="Times New Roman" w:cs="Times New Roman"/>
          <w:sz w:val="24"/>
          <w:szCs w:val="24"/>
        </w:rPr>
        <w:tab/>
        <w:t xml:space="preserve">Za Poskytovatele: </w:t>
      </w:r>
    </w:p>
    <w:p w14:paraId="4FAEAF3A" w14:textId="77777777" w:rsidR="001A5E4D" w:rsidRDefault="001A5E4D" w:rsidP="001A5E4D">
      <w:pPr>
        <w:tabs>
          <w:tab w:val="left" w:pos="496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B851178" w14:textId="77777777" w:rsidR="001A5E4D" w:rsidRDefault="001A5E4D" w:rsidP="001A5E4D">
      <w:pPr>
        <w:tabs>
          <w:tab w:val="left" w:pos="496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AFC1AC9" w14:textId="77777777" w:rsidR="001A5E4D" w:rsidRDefault="001A5E4D" w:rsidP="001A5E4D">
      <w:pPr>
        <w:tabs>
          <w:tab w:val="left" w:pos="496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49C63F6" w14:textId="77777777" w:rsidR="001A5E4D" w:rsidRPr="0049241B" w:rsidRDefault="001A5E4D" w:rsidP="001A5E4D">
      <w:pPr>
        <w:tabs>
          <w:tab w:val="left" w:pos="496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__________________________________ </w:t>
      </w:r>
      <w:r w:rsidRPr="0049241B">
        <w:rPr>
          <w:rFonts w:ascii="Times New Roman" w:hAnsi="Times New Roman" w:cs="Times New Roman"/>
          <w:sz w:val="24"/>
          <w:szCs w:val="24"/>
        </w:rPr>
        <w:t>doc. PhDr. Ingeborg Radok Žádná</w:t>
      </w:r>
      <w:r>
        <w:rPr>
          <w:rFonts w:ascii="Times New Roman" w:hAnsi="Times New Roman" w:cs="Times New Roman"/>
          <w:sz w:val="24"/>
          <w:szCs w:val="24"/>
        </w:rPr>
        <w:t>, rek</w:t>
      </w:r>
      <w:r w:rsidRPr="0049241B">
        <w:rPr>
          <w:rFonts w:ascii="Times New Roman" w:hAnsi="Times New Roman" w:cs="Times New Roman"/>
          <w:sz w:val="24"/>
          <w:szCs w:val="24"/>
        </w:rPr>
        <w:t>torka</w:t>
      </w:r>
      <w:r w:rsidRPr="0049241B">
        <w:rPr>
          <w:rFonts w:ascii="Times New Roman" w:hAnsi="Times New Roman" w:cs="Times New Roman"/>
          <w:sz w:val="24"/>
          <w:szCs w:val="24"/>
        </w:rPr>
        <w:tab/>
        <w:t>Kateřina Gabrielová</w:t>
      </w:r>
    </w:p>
    <w:p w14:paraId="2EB3D77E" w14:textId="77777777" w:rsidR="001A5E4D" w:rsidRPr="0049241B" w:rsidRDefault="001A5E4D" w:rsidP="001A5E4D">
      <w:pPr>
        <w:tabs>
          <w:tab w:val="left" w:pos="496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241B">
        <w:rPr>
          <w:rFonts w:ascii="Times New Roman" w:hAnsi="Times New Roman" w:cs="Times New Roman"/>
          <w:sz w:val="24"/>
          <w:szCs w:val="24"/>
        </w:rPr>
        <w:t>Akademie múzických umění v Praze</w:t>
      </w:r>
    </w:p>
    <w:p w14:paraId="6DE1FA9B" w14:textId="77777777" w:rsidR="001A5E4D" w:rsidRPr="001A5E4D" w:rsidRDefault="001A5E4D" w:rsidP="001A5E4D"/>
    <w:sectPr w:rsidR="001A5E4D" w:rsidRPr="001A5E4D" w:rsidSect="00FF2B92">
      <w:pgSz w:w="11906" w:h="16838"/>
      <w:pgMar w:top="1134" w:right="1276" w:bottom="1134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A611159" w16cex:dateUtc="2023-11-14T14:01:05.951Z"/>
  <w16cex:commentExtensible w16cex:durableId="4BCCD658" w16cex:dateUtc="2023-11-14T14:02:35.919Z"/>
  <w16cex:commentExtensible w16cex:durableId="575026FD" w16cex:dateUtc="2023-11-15T10:31:23.447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343D2"/>
    <w:multiLevelType w:val="hybridMultilevel"/>
    <w:tmpl w:val="3A0ADA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1557A"/>
    <w:multiLevelType w:val="multilevel"/>
    <w:tmpl w:val="272E7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D57EB3"/>
    <w:multiLevelType w:val="multilevel"/>
    <w:tmpl w:val="CBF62B16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EF4F4E"/>
    <w:multiLevelType w:val="hybridMultilevel"/>
    <w:tmpl w:val="A7201F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5E4D"/>
    <w:rsid w:val="001A5E4D"/>
    <w:rsid w:val="00234BDB"/>
    <w:rsid w:val="002537D2"/>
    <w:rsid w:val="00326EFC"/>
    <w:rsid w:val="00376F5B"/>
    <w:rsid w:val="003C597D"/>
    <w:rsid w:val="00491818"/>
    <w:rsid w:val="005340F9"/>
    <w:rsid w:val="00600DB5"/>
    <w:rsid w:val="00627A6A"/>
    <w:rsid w:val="006814AC"/>
    <w:rsid w:val="007169F7"/>
    <w:rsid w:val="00737F99"/>
    <w:rsid w:val="007C6946"/>
    <w:rsid w:val="008918AF"/>
    <w:rsid w:val="00A4385E"/>
    <w:rsid w:val="00B75A5E"/>
    <w:rsid w:val="00DE248F"/>
    <w:rsid w:val="00E53350"/>
    <w:rsid w:val="00EA56FA"/>
    <w:rsid w:val="00EC4263"/>
    <w:rsid w:val="00F603B7"/>
    <w:rsid w:val="00FF2B92"/>
    <w:rsid w:val="01ED93C1"/>
    <w:rsid w:val="036AEB6C"/>
    <w:rsid w:val="08835D00"/>
    <w:rsid w:val="09AAF7E3"/>
    <w:rsid w:val="0D8C5A83"/>
    <w:rsid w:val="0E4151C2"/>
    <w:rsid w:val="0F0F16B0"/>
    <w:rsid w:val="113D23FC"/>
    <w:rsid w:val="11F9593C"/>
    <w:rsid w:val="1353A2C2"/>
    <w:rsid w:val="14A882FB"/>
    <w:rsid w:val="1585E44F"/>
    <w:rsid w:val="1BC2933E"/>
    <w:rsid w:val="1D71C65E"/>
    <w:rsid w:val="1F0D96BF"/>
    <w:rsid w:val="231D74DC"/>
    <w:rsid w:val="298897DF"/>
    <w:rsid w:val="2AD2EFF0"/>
    <w:rsid w:val="2B187D5C"/>
    <w:rsid w:val="3C6BBBBE"/>
    <w:rsid w:val="3EBAEDE2"/>
    <w:rsid w:val="3F2CEC62"/>
    <w:rsid w:val="405DC099"/>
    <w:rsid w:val="4431A614"/>
    <w:rsid w:val="48885D9F"/>
    <w:rsid w:val="4B6B0AED"/>
    <w:rsid w:val="4CB0916F"/>
    <w:rsid w:val="5368A659"/>
    <w:rsid w:val="551FE1AA"/>
    <w:rsid w:val="56DE1A84"/>
    <w:rsid w:val="570AA27F"/>
    <w:rsid w:val="59C04422"/>
    <w:rsid w:val="5A703F16"/>
    <w:rsid w:val="60FA2B05"/>
    <w:rsid w:val="661409D9"/>
    <w:rsid w:val="68BD3E15"/>
    <w:rsid w:val="6AEF39A2"/>
    <w:rsid w:val="6CD6637A"/>
    <w:rsid w:val="6DE8A344"/>
    <w:rsid w:val="6F33C5B4"/>
    <w:rsid w:val="767F99B2"/>
    <w:rsid w:val="77CDCC9D"/>
    <w:rsid w:val="78C550D1"/>
    <w:rsid w:val="7A9F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9202A"/>
  <w15:docId w15:val="{7283FF33-04CA-40FB-AF77-0E36CF6D4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A5E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A5E4D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A5E4D"/>
    <w:pPr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A5E4D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aliases w:val="Styl2,Conclusion de partie"/>
    <w:basedOn w:val="Normln"/>
    <w:link w:val="OdstavecseseznamemChar"/>
    <w:uiPriority w:val="34"/>
    <w:qFormat/>
    <w:rsid w:val="001A5E4D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unhideWhenUsed/>
    <w:rsid w:val="001A5E4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1A5E4D"/>
  </w:style>
  <w:style w:type="character" w:customStyle="1" w:styleId="OdstavecseseznamemChar">
    <w:name w:val="Odstavec se seznamem Char"/>
    <w:aliases w:val="Styl2 Char,Conclusion de partie Char"/>
    <w:link w:val="Odstavecseseznamem"/>
    <w:uiPriority w:val="34"/>
    <w:qFormat/>
    <w:locked/>
    <w:rsid w:val="001A5E4D"/>
  </w:style>
  <w:style w:type="character" w:styleId="Zmnka">
    <w:name w:val="Mention"/>
    <w:basedOn w:val="Standardnpsmoodstavce"/>
    <w:uiPriority w:val="99"/>
    <w:unhideWhenUsed/>
    <w:rPr>
      <w:color w:val="2B579A"/>
      <w:shd w:val="clear" w:color="auto" w:fill="E6E6E6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7A6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7A6A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FF2B92"/>
    <w:rPr>
      <w:color w:val="605E5C"/>
      <w:shd w:val="clear" w:color="auto" w:fill="E1DFDD"/>
    </w:rPr>
  </w:style>
</w:styles>
</file>

<file path=word/tasks.xml><?xml version="1.0" encoding="utf-8"?>
<t:Tasks xmlns:t="http://schemas.microsoft.com/office/tasks/2019/documenttasks" xmlns:oel="http://schemas.microsoft.com/office/2019/extlst">
  <t:Task id="{2063AA41-D8AC-4CA8-BD24-089FF926BFAA}">
    <t:Anchor>
      <t:Comment id="546906855"/>
    </t:Anchor>
    <t:History>
      <t:Event id="{B4DD46E7-FE76-4DCF-9EDE-1C9AC92FEE0E}" time="2023-11-14T13:15:35.153Z">
        <t:Attribution userId="S::filip.maly@amu.cz::a7f76aeb-c068-413d-8ccc-294e01271188" userProvider="AD" userName="Filip MALÝ"/>
        <t:Anchor>
          <t:Comment id="546906855"/>
        </t:Anchor>
        <t:Create/>
      </t:Event>
      <t:Event id="{B8687385-660D-4475-8A8F-C468C2F9003E}" time="2023-11-14T13:15:35.153Z">
        <t:Attribution userId="S::filip.maly@amu.cz::a7f76aeb-c068-413d-8ccc-294e01271188" userProvider="AD" userName="Filip MALÝ"/>
        <t:Anchor>
          <t:Comment id="546906855"/>
        </t:Anchor>
        <t:Assign userId="S::barbora.vlachjanalikova@amu.cz::14f41d2e-92a6-4654-a32c-332cb6a93eb0" userProvider="AD" userName="Barbora VLACH JANALÍKOVÁ"/>
      </t:Event>
      <t:Event id="{23F2BA74-F21F-40AC-806F-41FAED5E39B2}" time="2023-11-14T13:15:35.153Z">
        <t:Attribution userId="S::filip.maly@amu.cz::a7f76aeb-c068-413d-8ccc-294e01271188" userProvider="AD" userName="Filip MALÝ"/>
        <t:Anchor>
          <t:Comment id="546906855"/>
        </t:Anchor>
        <t:SetTitle title="@Barbora VLACH JANALÍKOVÁ Ahoj Báro, ještě prosím o evidenci jedné smlouvy. Opět PPSŘ na r. 2024, tj. zatím bez blokace rozpočtu. Děkuju, Filip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9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dvorak@famu.cz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ilip.maly@amu.cz" TargetMode="External"/><Relationship Id="R4381e05e86bf440e" Type="http://schemas.microsoft.com/office/2019/05/relationships/documenttasks" Target="tasks.xml"/><Relationship Id="rId5" Type="http://schemas.openxmlformats.org/officeDocument/2006/relationships/styles" Target="styles.xml"/><Relationship Id="R49fc24c85b4c486e" Type="http://schemas.microsoft.com/office/2018/08/relationships/commentsExtensible" Target="commentsExtensible.xml"/><Relationship Id="rId10" Type="http://schemas.openxmlformats.org/officeDocument/2006/relationships/hyperlink" Target="mailto:faktury@amu.cz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tomdvorak@famu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3be158-c28f-493f-a623-88585a854324">
      <Terms xmlns="http://schemas.microsoft.com/office/infopath/2007/PartnerControls"/>
    </lcf76f155ced4ddcb4097134ff3c332f>
    <SharedWithUsers xmlns="fa737a0e-507b-4539-b62c-aad1659803ac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4F929963C23343BAFF379A993CE9ED" ma:contentTypeVersion="10" ma:contentTypeDescription="Vytvoří nový dokument" ma:contentTypeScope="" ma:versionID="a92531f9ea122ff5aed47269154d103b">
  <xsd:schema xmlns:xsd="http://www.w3.org/2001/XMLSchema" xmlns:xs="http://www.w3.org/2001/XMLSchema" xmlns:p="http://schemas.microsoft.com/office/2006/metadata/properties" xmlns:ns2="a93be158-c28f-493f-a623-88585a854324" xmlns:ns3="fa737a0e-507b-4539-b62c-aad1659803ac" targetNamespace="http://schemas.microsoft.com/office/2006/metadata/properties" ma:root="true" ma:fieldsID="d2daf179392fb0ae02e4294a52671999" ns2:_="" ns3:_="">
    <xsd:import namespace="a93be158-c28f-493f-a623-88585a854324"/>
    <xsd:import namespace="fa737a0e-507b-4539-b62c-aad1659803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be158-c28f-493f-a623-88585a8543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dfbeb97a-3b8a-4129-b620-54702c9303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37a0e-507b-4539-b62c-aad1659803a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E87FAA-3FED-4C05-88A7-9E277C85ED8C}">
  <ds:schemaRefs>
    <ds:schemaRef ds:uri="http://schemas.microsoft.com/office/2006/metadata/properties"/>
    <ds:schemaRef ds:uri="http://schemas.microsoft.com/office/infopath/2007/PartnerControls"/>
    <ds:schemaRef ds:uri="a93be158-c28f-493f-a623-88585a854324"/>
    <ds:schemaRef ds:uri="fa737a0e-507b-4539-b62c-aad1659803ac"/>
  </ds:schemaRefs>
</ds:datastoreItem>
</file>

<file path=customXml/itemProps2.xml><?xml version="1.0" encoding="utf-8"?>
<ds:datastoreItem xmlns:ds="http://schemas.openxmlformats.org/officeDocument/2006/customXml" ds:itemID="{8B3D03C3-5C75-4768-97FC-6FB5B3B1C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3be158-c28f-493f-a623-88585a854324"/>
    <ds:schemaRef ds:uri="fa737a0e-507b-4539-b62c-aad1659803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46D26A-AE79-4F5F-A0E2-BFA367F8F8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1632</Words>
  <Characters>9629</Characters>
  <Application>Microsoft Office Word</Application>
  <DocSecurity>0</DocSecurity>
  <Lines>80</Lines>
  <Paragraphs>22</Paragraphs>
  <ScaleCrop>false</ScaleCrop>
  <Company/>
  <LinksUpToDate>false</LinksUpToDate>
  <CharactersWithSpaces>11239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counsel.m.brozova</dc:creator>
  <cp:lastModifiedBy>Barbora VLACH JANALÍKOVÁ</cp:lastModifiedBy>
  <cp:revision>13</cp:revision>
  <dcterms:created xsi:type="dcterms:W3CDTF">2023-11-14T12:28:00Z</dcterms:created>
  <dcterms:modified xsi:type="dcterms:W3CDTF">2023-11-21T07:51:00Z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0x010100444F929963C23343BAFF379A993CE9ED</vt:lpwstr>
  </property>
  <property fmtid="{D5CDD505-2E9C-101B-9397-08002B2CF9AE}" pid="3" name="MediaServiceImageTags">
    <vt:lpwstr/>
  </property>
</Properties>
</file>