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93" w:rsidRPr="00195E9F" w:rsidRDefault="00D065F3" w:rsidP="00313793">
      <w:pPr>
        <w:pStyle w:val="Nzev"/>
      </w:pPr>
      <w:r>
        <w:t>Dodatek č. 1</w:t>
      </w:r>
      <w:r w:rsidR="00313793" w:rsidRPr="00195E9F">
        <w:t xml:space="preserve"> </w:t>
      </w:r>
    </w:p>
    <w:p w:rsidR="00313793" w:rsidRPr="00D065F3" w:rsidRDefault="00D065F3" w:rsidP="00313793">
      <w:pPr>
        <w:pStyle w:val="Nadpis3"/>
        <w:rPr>
          <w:rFonts w:ascii="Arial" w:hAnsi="Arial" w:cs="Arial"/>
          <w:b w:val="0"/>
          <w:sz w:val="20"/>
        </w:rPr>
      </w:pPr>
      <w:r w:rsidRPr="00D065F3">
        <w:rPr>
          <w:rFonts w:ascii="Arial" w:hAnsi="Arial" w:cs="Arial"/>
          <w:b w:val="0"/>
          <w:sz w:val="20"/>
        </w:rPr>
        <w:t>smlouvy o dílo pro akci „Likvidace splaškových vod v obci Nové Heřminovy, OHO“, stavba č. 5305 uzavřené dne 11.4.2023 mezi smluvními stranami</w:t>
      </w:r>
    </w:p>
    <w:p w:rsidR="00313793" w:rsidRPr="00195E9F" w:rsidRDefault="00313793" w:rsidP="00313793">
      <w:pPr>
        <w:rPr>
          <w:rFonts w:ascii="Arial" w:hAnsi="Arial" w:cs="Arial"/>
          <w:b/>
          <w:sz w:val="22"/>
        </w:rPr>
      </w:pPr>
    </w:p>
    <w:p w:rsidR="00C6248B" w:rsidRPr="00195E9F" w:rsidRDefault="00C6248B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</w:p>
    <w:p w:rsidR="00DE3FD7" w:rsidRPr="00195E9F" w:rsidRDefault="00910044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195E9F">
        <w:rPr>
          <w:rFonts w:ascii="Arial" w:hAnsi="Arial" w:cs="Arial"/>
          <w:sz w:val="20"/>
        </w:rPr>
        <w:t>Objednatel:</w:t>
      </w:r>
      <w:r w:rsidRPr="00195E9F">
        <w:rPr>
          <w:rFonts w:ascii="Arial" w:hAnsi="Arial" w:cs="Arial"/>
          <w:sz w:val="20"/>
        </w:rPr>
        <w:tab/>
      </w:r>
      <w:r w:rsidR="00DE3FD7" w:rsidRPr="00195E9F">
        <w:rPr>
          <w:rFonts w:ascii="Arial" w:hAnsi="Arial" w:cs="Arial"/>
          <w:sz w:val="20"/>
        </w:rPr>
        <w:t>Povodí Odry, státní podnik</w:t>
      </w:r>
    </w:p>
    <w:p w:rsidR="00DE3FD7" w:rsidRPr="00195E9F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195E9F">
        <w:rPr>
          <w:rFonts w:ascii="Arial" w:hAnsi="Arial" w:cs="Arial"/>
          <w:bCs/>
          <w:sz w:val="20"/>
        </w:rPr>
        <w:t>sídlo:</w:t>
      </w:r>
      <w:r w:rsidRPr="00195E9F">
        <w:rPr>
          <w:rFonts w:ascii="Arial" w:hAnsi="Arial" w:cs="Arial"/>
          <w:sz w:val="20"/>
        </w:rPr>
        <w:tab/>
        <w:t>Varenská 3101/49, Moravská Ostrava, 702 00 Ostrava</w:t>
      </w:r>
    </w:p>
    <w:p w:rsidR="00DE3FD7" w:rsidRPr="00195E9F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195E9F">
        <w:rPr>
          <w:rFonts w:ascii="Arial" w:hAnsi="Arial" w:cs="Arial"/>
          <w:sz w:val="20"/>
        </w:rPr>
        <w:tab/>
        <w:t>doručovací číslo: 701 26</w:t>
      </w:r>
    </w:p>
    <w:p w:rsidR="00DE3FD7" w:rsidRPr="00195E9F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195E9F">
        <w:rPr>
          <w:rFonts w:ascii="Arial" w:hAnsi="Arial" w:cs="Arial"/>
        </w:rPr>
        <w:t>IČO:</w:t>
      </w:r>
      <w:r w:rsidRPr="00195E9F">
        <w:rPr>
          <w:rFonts w:ascii="Arial" w:hAnsi="Arial" w:cs="Arial"/>
        </w:rPr>
        <w:tab/>
        <w:t>70890021</w:t>
      </w:r>
    </w:p>
    <w:p w:rsidR="00DE3FD7" w:rsidRPr="00195E9F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95E9F">
        <w:rPr>
          <w:rFonts w:ascii="Arial" w:hAnsi="Arial" w:cs="Arial"/>
        </w:rPr>
        <w:t>DIČ:</w:t>
      </w:r>
      <w:r w:rsidRPr="00195E9F">
        <w:rPr>
          <w:rFonts w:ascii="Arial" w:hAnsi="Arial" w:cs="Arial"/>
        </w:rPr>
        <w:tab/>
        <w:t>CZ 70890021</w:t>
      </w:r>
    </w:p>
    <w:p w:rsidR="00DE3FD7" w:rsidRPr="00195E9F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195E9F">
        <w:rPr>
          <w:rFonts w:ascii="Arial" w:hAnsi="Arial" w:cs="Arial"/>
        </w:rPr>
        <w:t>Zapsán v obchodním rejstříku Krajského soudu Ostrava, oddíl A XIV, vložka 584</w:t>
      </w:r>
    </w:p>
    <w:p w:rsidR="00DE3FD7" w:rsidRPr="00195E9F" w:rsidRDefault="00DE3FD7" w:rsidP="00DE3FD7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195E9F">
        <w:rPr>
          <w:rFonts w:ascii="Arial" w:hAnsi="Arial" w:cs="Arial"/>
          <w:sz w:val="20"/>
        </w:rPr>
        <w:t>Zhotovitel:</w:t>
      </w:r>
      <w:r w:rsidRPr="00195E9F">
        <w:rPr>
          <w:rFonts w:ascii="Arial" w:hAnsi="Arial" w:cs="Arial"/>
          <w:sz w:val="20"/>
        </w:rPr>
        <w:tab/>
      </w:r>
      <w:r w:rsidR="00333EC0">
        <w:rPr>
          <w:rFonts w:ascii="Arial" w:hAnsi="Arial" w:cs="Arial"/>
          <w:sz w:val="20"/>
        </w:rPr>
        <w:t>KB projekt Aqua s.r.o.</w:t>
      </w:r>
    </w:p>
    <w:p w:rsidR="00DE3FD7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195E9F">
        <w:rPr>
          <w:rFonts w:ascii="Arial" w:hAnsi="Arial" w:cs="Arial"/>
          <w:bCs/>
          <w:sz w:val="20"/>
        </w:rPr>
        <w:t>sídlo:</w:t>
      </w:r>
      <w:r w:rsidRPr="00195E9F">
        <w:rPr>
          <w:rFonts w:ascii="Arial" w:hAnsi="Arial" w:cs="Arial"/>
          <w:bCs/>
          <w:sz w:val="20"/>
        </w:rPr>
        <w:tab/>
      </w:r>
      <w:r w:rsidR="00333EC0">
        <w:rPr>
          <w:rFonts w:ascii="Arial" w:hAnsi="Arial" w:cs="Arial"/>
          <w:sz w:val="20"/>
        </w:rPr>
        <w:t>Staroveská 129/157, 724 00 Ostrava-Proskovice</w:t>
      </w:r>
    </w:p>
    <w:p w:rsidR="00DE3FD7" w:rsidRPr="00195E9F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95E9F">
        <w:rPr>
          <w:rFonts w:ascii="Arial" w:hAnsi="Arial" w:cs="Arial"/>
        </w:rPr>
        <w:t>IČO:</w:t>
      </w:r>
      <w:r w:rsidRPr="00195E9F">
        <w:rPr>
          <w:rFonts w:ascii="Arial" w:hAnsi="Arial" w:cs="Arial"/>
        </w:rPr>
        <w:tab/>
      </w:r>
      <w:r w:rsidR="00333EC0">
        <w:rPr>
          <w:rFonts w:ascii="Arial" w:hAnsi="Arial" w:cs="Arial"/>
        </w:rPr>
        <w:t>06020364</w:t>
      </w:r>
    </w:p>
    <w:p w:rsidR="00DE3FD7" w:rsidRPr="00195E9F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95E9F">
        <w:rPr>
          <w:rFonts w:ascii="Arial" w:hAnsi="Arial" w:cs="Arial"/>
        </w:rPr>
        <w:t>DIČ:</w:t>
      </w:r>
      <w:r w:rsidRPr="00195E9F">
        <w:rPr>
          <w:rFonts w:ascii="Arial" w:hAnsi="Arial" w:cs="Arial"/>
        </w:rPr>
        <w:tab/>
      </w:r>
      <w:r w:rsidR="00333EC0">
        <w:rPr>
          <w:rFonts w:ascii="Arial" w:hAnsi="Arial" w:cs="Arial"/>
        </w:rPr>
        <w:t>CZ 06020364</w:t>
      </w:r>
    </w:p>
    <w:p w:rsidR="00DE3FD7" w:rsidRPr="00195E9F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95E9F">
        <w:rPr>
          <w:rFonts w:ascii="Arial" w:hAnsi="Arial" w:cs="Arial"/>
        </w:rPr>
        <w:t xml:space="preserve">Zapsán v obchodním rejstříku Krajského soudu </w:t>
      </w:r>
      <w:r w:rsidR="00333EC0">
        <w:rPr>
          <w:rFonts w:ascii="Arial" w:hAnsi="Arial" w:cs="Arial"/>
        </w:rPr>
        <w:t>v Ostravě</w:t>
      </w:r>
      <w:r w:rsidRPr="00195E9F">
        <w:rPr>
          <w:rFonts w:ascii="Arial" w:hAnsi="Arial" w:cs="Arial"/>
        </w:rPr>
        <w:t xml:space="preserve">, oddíl </w:t>
      </w:r>
      <w:r w:rsidR="00333EC0">
        <w:rPr>
          <w:rFonts w:ascii="Arial" w:hAnsi="Arial" w:cs="Arial"/>
        </w:rPr>
        <w:t xml:space="preserve">C, </w:t>
      </w:r>
      <w:r w:rsidRPr="00195E9F">
        <w:rPr>
          <w:rFonts w:ascii="Arial" w:hAnsi="Arial" w:cs="Arial"/>
        </w:rPr>
        <w:t xml:space="preserve">vložka </w:t>
      </w:r>
      <w:r w:rsidR="00333EC0">
        <w:rPr>
          <w:rFonts w:ascii="Arial" w:hAnsi="Arial" w:cs="Arial"/>
        </w:rPr>
        <w:t>70308</w:t>
      </w:r>
    </w:p>
    <w:p w:rsidR="00DE3FD7" w:rsidRPr="00195E9F" w:rsidRDefault="00DE3FD7" w:rsidP="00DE3FD7">
      <w:pPr>
        <w:rPr>
          <w:rFonts w:ascii="Arial" w:hAnsi="Arial" w:cs="Arial"/>
          <w:b/>
        </w:rPr>
      </w:pPr>
    </w:p>
    <w:p w:rsidR="00DE3FD7" w:rsidRPr="00D065F3" w:rsidRDefault="00D065F3" w:rsidP="00D065F3">
      <w:pPr>
        <w:jc w:val="both"/>
        <w:rPr>
          <w:rFonts w:ascii="Arial" w:hAnsi="Arial" w:cs="Arial"/>
        </w:rPr>
      </w:pPr>
      <w:r w:rsidRPr="00D065F3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D065F3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se zněním čl. 11. bod 11.5. se smluvní strany dohodly na následujících změnách citované smlouvy:</w:t>
      </w:r>
    </w:p>
    <w:p w:rsidR="001D0D1B" w:rsidRDefault="001D0D1B" w:rsidP="00DE3FD7">
      <w:pPr>
        <w:rPr>
          <w:rFonts w:ascii="Arial" w:hAnsi="Arial" w:cs="Arial"/>
          <w:b/>
        </w:rPr>
      </w:pPr>
    </w:p>
    <w:p w:rsidR="00AD3F4E" w:rsidRPr="00195E9F" w:rsidRDefault="00AD3F4E" w:rsidP="00DE3FD7">
      <w:pPr>
        <w:rPr>
          <w:rFonts w:ascii="Arial" w:hAnsi="Arial" w:cs="Arial"/>
          <w:b/>
        </w:rPr>
      </w:pPr>
    </w:p>
    <w:p w:rsidR="00D065F3" w:rsidRDefault="00D065F3" w:rsidP="00D065F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pacing w:val="20"/>
          <w:sz w:val="20"/>
          <w:u w:val="single"/>
          <w:lang w:val="cs-CZ"/>
        </w:rPr>
        <w:t>čl. 1</w:t>
      </w:r>
      <w:r w:rsidR="00DE3FD7" w:rsidRPr="00195E9F"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. </w:t>
      </w:r>
      <w:r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Smluvní strany </w:t>
      </w:r>
      <w:r>
        <w:rPr>
          <w:rFonts w:ascii="Arial" w:hAnsi="Arial" w:cs="Arial"/>
          <w:spacing w:val="20"/>
          <w:sz w:val="20"/>
          <w:lang w:val="cs-CZ"/>
        </w:rPr>
        <w:t xml:space="preserve">– </w:t>
      </w:r>
      <w:r>
        <w:rPr>
          <w:rFonts w:ascii="Arial" w:hAnsi="Arial" w:cs="Arial"/>
          <w:sz w:val="20"/>
        </w:rPr>
        <w:t>na straně objednatele dochází ke změně bankovního spojení a to:</w:t>
      </w:r>
    </w:p>
    <w:p w:rsidR="00D065F3" w:rsidRDefault="00D065F3" w:rsidP="00D065F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jc w:val="both"/>
        <w:rPr>
          <w:rFonts w:ascii="Arial" w:hAnsi="Arial" w:cs="Arial"/>
          <w:sz w:val="20"/>
        </w:rPr>
      </w:pPr>
    </w:p>
    <w:p w:rsidR="00D065F3" w:rsidRDefault="00D065F3" w:rsidP="00D065F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jc w:val="both"/>
        <w:rPr>
          <w:rFonts w:ascii="Arial" w:hAnsi="Arial" w:cs="Arial"/>
          <w:spacing w:val="20"/>
          <w:sz w:val="20"/>
          <w:lang w:val="cs-CZ"/>
        </w:rPr>
      </w:pPr>
      <w:r>
        <w:rPr>
          <w:rFonts w:ascii="Arial" w:hAnsi="Arial" w:cs="Arial"/>
          <w:sz w:val="20"/>
        </w:rPr>
        <w:t>Nové bankovní spojení: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Raiffeisenbank a.s., č. ú. 1320871002/5500.</w:t>
      </w:r>
    </w:p>
    <w:p w:rsidR="00D065F3" w:rsidRDefault="00D065F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pacing w:val="20"/>
          <w:sz w:val="20"/>
          <w:lang w:val="cs-CZ"/>
        </w:rPr>
      </w:pPr>
    </w:p>
    <w:p w:rsidR="00DE3FD7" w:rsidRPr="00CD15DB" w:rsidRDefault="00DE3FD7" w:rsidP="00DE3FD7">
      <w:pPr>
        <w:rPr>
          <w:rFonts w:ascii="Arial" w:hAnsi="Arial" w:cs="Arial"/>
          <w:b/>
          <w:color w:val="FF0000"/>
        </w:rPr>
      </w:pPr>
    </w:p>
    <w:p w:rsidR="00271ADA" w:rsidRPr="000867A8" w:rsidRDefault="00271ADA" w:rsidP="00313793">
      <w:pPr>
        <w:rPr>
          <w:rFonts w:ascii="Arial" w:hAnsi="Arial" w:cs="Arial"/>
        </w:rPr>
      </w:pPr>
    </w:p>
    <w:p w:rsidR="00313793" w:rsidRPr="00D065F3" w:rsidRDefault="00D065F3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pacing w:val="20"/>
          <w:sz w:val="20"/>
          <w:lang w:val="cs-CZ"/>
        </w:rPr>
      </w:pPr>
      <w:r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čl. </w:t>
      </w:r>
      <w:r w:rsidR="00313793" w:rsidRPr="000867A8">
        <w:rPr>
          <w:rFonts w:ascii="Arial" w:hAnsi="Arial" w:cs="Arial"/>
          <w:b/>
          <w:spacing w:val="20"/>
          <w:sz w:val="20"/>
          <w:u w:val="single"/>
          <w:lang w:val="cs-CZ"/>
        </w:rPr>
        <w:t>3. Dodací lhůta</w:t>
      </w:r>
      <w:r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 </w:t>
      </w:r>
      <w:r>
        <w:rPr>
          <w:rFonts w:ascii="Arial" w:hAnsi="Arial" w:cs="Arial"/>
          <w:spacing w:val="20"/>
          <w:sz w:val="20"/>
          <w:lang w:val="cs-CZ"/>
        </w:rPr>
        <w:t>– bod 3.2. se ruší a nově zní takto:</w:t>
      </w:r>
    </w:p>
    <w:p w:rsidR="00313793" w:rsidRPr="00CD15DB" w:rsidRDefault="00313793" w:rsidP="00313793">
      <w:pPr>
        <w:ind w:left="426"/>
        <w:rPr>
          <w:rFonts w:ascii="Arial" w:hAnsi="Arial" w:cs="Arial"/>
          <w:color w:val="FF0000"/>
        </w:rPr>
      </w:pPr>
      <w:r w:rsidRPr="00CD15DB">
        <w:rPr>
          <w:rFonts w:ascii="Arial" w:hAnsi="Arial" w:cs="Arial"/>
          <w:color w:val="FF0000"/>
        </w:rPr>
        <w:tab/>
      </w:r>
    </w:p>
    <w:p w:rsidR="0005277D" w:rsidRPr="00D065F3" w:rsidRDefault="00D065F3" w:rsidP="00D065F3">
      <w:pPr>
        <w:pStyle w:val="Odstavecseseznamem"/>
        <w:numPr>
          <w:ilvl w:val="1"/>
          <w:numId w:val="2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5277D" w:rsidRPr="00D065F3">
        <w:rPr>
          <w:rFonts w:ascii="Arial" w:hAnsi="Arial" w:cs="Arial"/>
        </w:rPr>
        <w:t xml:space="preserve">Zhotovitel se zavazuje </w:t>
      </w:r>
      <w:r w:rsidR="007958D6" w:rsidRPr="00D065F3">
        <w:rPr>
          <w:rFonts w:ascii="Arial" w:hAnsi="Arial" w:cs="Arial"/>
        </w:rPr>
        <w:t>dokončit</w:t>
      </w:r>
      <w:r w:rsidR="0005277D" w:rsidRPr="00D065F3">
        <w:rPr>
          <w:rFonts w:ascii="Arial" w:hAnsi="Arial" w:cs="Arial"/>
        </w:rPr>
        <w:t xml:space="preserve"> a předat hotové dílo</w:t>
      </w:r>
      <w:r w:rsidR="007958D6" w:rsidRPr="00D065F3">
        <w:rPr>
          <w:rFonts w:ascii="Arial" w:hAnsi="Arial" w:cs="Arial"/>
        </w:rPr>
        <w:t xml:space="preserve"> objednateli v následujících</w:t>
      </w:r>
      <w:r w:rsidR="004C348A" w:rsidRPr="00D065F3">
        <w:rPr>
          <w:rFonts w:ascii="Arial" w:hAnsi="Arial" w:cs="Arial"/>
        </w:rPr>
        <w:t xml:space="preserve"> termínech: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8"/>
        <w:gridCol w:w="3437"/>
        <w:gridCol w:w="2357"/>
      </w:tblGrid>
      <w:tr w:rsidR="00D834D4" w:rsidRPr="00CD15DB" w:rsidTr="001D0D1B">
        <w:trPr>
          <w:trHeight w:val="365"/>
          <w:jc w:val="center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D4" w:rsidRPr="004639A4" w:rsidRDefault="00D834D4" w:rsidP="00553C50">
            <w:pPr>
              <w:rPr>
                <w:rFonts w:ascii="Arial" w:hAnsi="Arial" w:cs="Arial"/>
              </w:rPr>
            </w:pPr>
            <w:r w:rsidRPr="004639A4">
              <w:rPr>
                <w:rFonts w:ascii="Arial" w:hAnsi="Arial" w:cs="Arial"/>
              </w:rPr>
              <w:t xml:space="preserve">vypracování </w:t>
            </w:r>
            <w:r w:rsidR="00553C50" w:rsidRPr="004639A4">
              <w:rPr>
                <w:rFonts w:ascii="Arial" w:hAnsi="Arial" w:cs="Arial"/>
              </w:rPr>
              <w:t>studie technické proveditelnosti</w:t>
            </w:r>
            <w:r w:rsidR="002F38F1" w:rsidRPr="004639A4">
              <w:rPr>
                <w:rFonts w:ascii="Arial" w:hAnsi="Arial" w:cs="Arial"/>
              </w:rPr>
              <w:t xml:space="preserve"> dle čl. 2 bod 2.3.</w:t>
            </w:r>
          </w:p>
        </w:tc>
        <w:tc>
          <w:tcPr>
            <w:tcW w:w="3437" w:type="dxa"/>
            <w:tcBorders>
              <w:left w:val="single" w:sz="4" w:space="0" w:color="auto"/>
            </w:tcBorders>
            <w:vAlign w:val="center"/>
          </w:tcPr>
          <w:p w:rsidR="00D834D4" w:rsidRPr="004639A4" w:rsidRDefault="004639A4" w:rsidP="004D5FEF">
            <w:pPr>
              <w:rPr>
                <w:rFonts w:ascii="Arial" w:hAnsi="Arial" w:cs="Arial"/>
              </w:rPr>
            </w:pPr>
            <w:r w:rsidRPr="004639A4">
              <w:rPr>
                <w:rFonts w:ascii="Arial" w:hAnsi="Arial" w:cs="Arial"/>
              </w:rPr>
              <w:t>Návrh variant technického řešení pro 1. jednání</w:t>
            </w:r>
          </w:p>
        </w:tc>
        <w:tc>
          <w:tcPr>
            <w:tcW w:w="2357" w:type="dxa"/>
            <w:vAlign w:val="center"/>
          </w:tcPr>
          <w:p w:rsidR="00D834D4" w:rsidRPr="004639A4" w:rsidRDefault="00553C50" w:rsidP="004639A4">
            <w:pPr>
              <w:rPr>
                <w:rFonts w:ascii="Arial" w:hAnsi="Arial" w:cs="Arial"/>
              </w:rPr>
            </w:pPr>
            <w:r w:rsidRPr="004639A4">
              <w:rPr>
                <w:rFonts w:ascii="Arial" w:hAnsi="Arial" w:cs="Arial"/>
              </w:rPr>
              <w:t xml:space="preserve">do </w:t>
            </w:r>
            <w:r w:rsidR="004639A4" w:rsidRPr="004639A4">
              <w:rPr>
                <w:rFonts w:ascii="Arial" w:hAnsi="Arial" w:cs="Arial"/>
              </w:rPr>
              <w:t>12.6.2023</w:t>
            </w:r>
          </w:p>
        </w:tc>
      </w:tr>
      <w:tr w:rsidR="00D834D4" w:rsidRPr="00CD15DB" w:rsidTr="001D0D1B">
        <w:trPr>
          <w:trHeight w:val="365"/>
          <w:jc w:val="center"/>
        </w:trPr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D4" w:rsidRPr="00CD15DB" w:rsidRDefault="00D834D4" w:rsidP="004D5FE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37" w:type="dxa"/>
            <w:tcBorders>
              <w:left w:val="single" w:sz="4" w:space="0" w:color="auto"/>
            </w:tcBorders>
            <w:vAlign w:val="center"/>
          </w:tcPr>
          <w:p w:rsidR="00D834D4" w:rsidRPr="004639A4" w:rsidRDefault="00553C50" w:rsidP="00D8079F">
            <w:pPr>
              <w:rPr>
                <w:rFonts w:ascii="Arial" w:hAnsi="Arial" w:cs="Arial"/>
              </w:rPr>
            </w:pPr>
            <w:r w:rsidRPr="004639A4">
              <w:rPr>
                <w:rFonts w:ascii="Arial" w:hAnsi="Arial" w:cs="Arial"/>
              </w:rPr>
              <w:t>koncept technického řešení pro projednání v </w:t>
            </w:r>
            <w:r w:rsidR="00D8079F" w:rsidRPr="004639A4">
              <w:rPr>
                <w:rFonts w:ascii="Arial" w:hAnsi="Arial" w:cs="Arial"/>
              </w:rPr>
              <w:t>TR</w:t>
            </w:r>
          </w:p>
        </w:tc>
        <w:tc>
          <w:tcPr>
            <w:tcW w:w="2357" w:type="dxa"/>
            <w:vAlign w:val="center"/>
          </w:tcPr>
          <w:p w:rsidR="00D834D4" w:rsidRPr="004639A4" w:rsidRDefault="00F62991" w:rsidP="004639A4">
            <w:pPr>
              <w:rPr>
                <w:rFonts w:ascii="Arial" w:hAnsi="Arial" w:cs="Arial"/>
              </w:rPr>
            </w:pPr>
            <w:r w:rsidRPr="004639A4">
              <w:rPr>
                <w:rFonts w:ascii="Arial" w:hAnsi="Arial" w:cs="Arial"/>
              </w:rPr>
              <w:t xml:space="preserve">do </w:t>
            </w:r>
            <w:r w:rsidR="004639A4" w:rsidRPr="004639A4">
              <w:rPr>
                <w:rFonts w:ascii="Arial" w:hAnsi="Arial" w:cs="Arial"/>
              </w:rPr>
              <w:t>28.7.2023</w:t>
            </w:r>
          </w:p>
        </w:tc>
      </w:tr>
      <w:tr w:rsidR="00D834D4" w:rsidRPr="00CD15DB" w:rsidTr="001D0D1B">
        <w:trPr>
          <w:trHeight w:val="847"/>
          <w:jc w:val="center"/>
        </w:trPr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D4" w:rsidRPr="00CD15DB" w:rsidRDefault="00D834D4" w:rsidP="004D5FE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37" w:type="dxa"/>
            <w:tcBorders>
              <w:left w:val="single" w:sz="4" w:space="0" w:color="auto"/>
            </w:tcBorders>
            <w:vAlign w:val="center"/>
          </w:tcPr>
          <w:p w:rsidR="00D834D4" w:rsidRPr="00D065F3" w:rsidRDefault="004639A4" w:rsidP="00D065F3">
            <w:pPr>
              <w:rPr>
                <w:rFonts w:ascii="Arial" w:hAnsi="Arial" w:cs="Arial"/>
                <w:b/>
              </w:rPr>
            </w:pPr>
            <w:r w:rsidRPr="00D065F3">
              <w:rPr>
                <w:rFonts w:ascii="Arial" w:hAnsi="Arial" w:cs="Arial"/>
                <w:b/>
              </w:rPr>
              <w:t xml:space="preserve">Projednání </w:t>
            </w:r>
            <w:r w:rsidR="00D065F3" w:rsidRPr="00D065F3">
              <w:rPr>
                <w:rFonts w:ascii="Arial" w:hAnsi="Arial" w:cs="Arial"/>
                <w:b/>
              </w:rPr>
              <w:t>výsledné varianty a odevzdání čistopisu</w:t>
            </w:r>
            <w:r w:rsidR="00D834D4" w:rsidRPr="00D065F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57" w:type="dxa"/>
            <w:vAlign w:val="center"/>
          </w:tcPr>
          <w:p w:rsidR="00D834D4" w:rsidRPr="00D065F3" w:rsidRDefault="00003554" w:rsidP="00D065F3">
            <w:pPr>
              <w:rPr>
                <w:rFonts w:ascii="Arial" w:hAnsi="Arial" w:cs="Arial"/>
                <w:b/>
              </w:rPr>
            </w:pPr>
            <w:r w:rsidRPr="00D065F3">
              <w:rPr>
                <w:rFonts w:ascii="Arial" w:hAnsi="Arial" w:cs="Arial"/>
                <w:b/>
              </w:rPr>
              <w:t xml:space="preserve">do </w:t>
            </w:r>
            <w:r w:rsidR="00D065F3" w:rsidRPr="00D065F3">
              <w:rPr>
                <w:rFonts w:ascii="Arial" w:hAnsi="Arial" w:cs="Arial"/>
                <w:b/>
              </w:rPr>
              <w:t>9</w:t>
            </w:r>
            <w:r w:rsidR="00553C50" w:rsidRPr="00D065F3">
              <w:rPr>
                <w:rFonts w:ascii="Arial" w:hAnsi="Arial" w:cs="Arial"/>
                <w:b/>
              </w:rPr>
              <w:t>0</w:t>
            </w:r>
            <w:r w:rsidR="00D834D4" w:rsidRPr="00D065F3">
              <w:rPr>
                <w:rFonts w:ascii="Arial" w:hAnsi="Arial" w:cs="Arial"/>
                <w:b/>
              </w:rPr>
              <w:t xml:space="preserve"> dn</w:t>
            </w:r>
            <w:r w:rsidR="001D0D1B" w:rsidRPr="00D065F3">
              <w:rPr>
                <w:rFonts w:ascii="Arial" w:hAnsi="Arial" w:cs="Arial"/>
                <w:b/>
              </w:rPr>
              <w:t>ů</w:t>
            </w:r>
            <w:r w:rsidR="00D834D4" w:rsidRPr="00D065F3">
              <w:rPr>
                <w:rFonts w:ascii="Arial" w:hAnsi="Arial" w:cs="Arial"/>
                <w:b/>
              </w:rPr>
              <w:t xml:space="preserve"> od </w:t>
            </w:r>
            <w:r w:rsidR="00D065F3" w:rsidRPr="00D065F3">
              <w:rPr>
                <w:rFonts w:ascii="Arial" w:hAnsi="Arial" w:cs="Arial"/>
                <w:b/>
              </w:rPr>
              <w:t>písemného pokynu objednatele</w:t>
            </w:r>
          </w:p>
        </w:tc>
      </w:tr>
    </w:tbl>
    <w:p w:rsidR="00C7345D" w:rsidRDefault="00C7345D" w:rsidP="00D065F3">
      <w:pPr>
        <w:widowControl w:val="0"/>
        <w:jc w:val="both"/>
        <w:rPr>
          <w:rFonts w:ascii="Arial" w:hAnsi="Arial" w:cs="Arial"/>
        </w:rPr>
      </w:pPr>
    </w:p>
    <w:p w:rsidR="00D065F3" w:rsidRDefault="00D065F3" w:rsidP="00D065F3">
      <w:pPr>
        <w:widowControl w:val="0"/>
        <w:jc w:val="both"/>
        <w:rPr>
          <w:rFonts w:ascii="Arial" w:hAnsi="Arial" w:cs="Arial"/>
        </w:rPr>
      </w:pPr>
    </w:p>
    <w:p w:rsidR="00D065F3" w:rsidRDefault="00D065F3" w:rsidP="00D065F3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smlouvy, tímto dodatkem nedotčená, zůstávají v platnosti.</w:t>
      </w:r>
    </w:p>
    <w:p w:rsidR="00D065F3" w:rsidRDefault="00D065F3" w:rsidP="00D065F3">
      <w:pPr>
        <w:widowControl w:val="0"/>
        <w:jc w:val="both"/>
        <w:rPr>
          <w:rFonts w:ascii="Arial" w:hAnsi="Arial" w:cs="Arial"/>
        </w:rPr>
      </w:pPr>
    </w:p>
    <w:p w:rsidR="00B02FF9" w:rsidRPr="004639A4" w:rsidRDefault="00B02FF9" w:rsidP="00D405A8">
      <w:pPr>
        <w:widowControl w:val="0"/>
        <w:jc w:val="both"/>
        <w:rPr>
          <w:rFonts w:ascii="Arial" w:hAnsi="Arial" w:cs="Arial"/>
        </w:rPr>
      </w:pPr>
      <w:r w:rsidRPr="004639A4">
        <w:rPr>
          <w:rFonts w:ascii="Arial" w:hAnsi="Arial" w:cs="Arial"/>
        </w:rPr>
        <w:t>V Ostravě dne:</w:t>
      </w:r>
      <w:r w:rsidRPr="004639A4">
        <w:rPr>
          <w:rFonts w:ascii="Arial" w:hAnsi="Arial" w:cs="Arial"/>
        </w:rPr>
        <w:tab/>
      </w:r>
      <w:proofErr w:type="gramStart"/>
      <w:r w:rsidR="00D327A7">
        <w:rPr>
          <w:rFonts w:ascii="Arial" w:hAnsi="Arial" w:cs="Arial"/>
        </w:rPr>
        <w:t>16.11.2023</w:t>
      </w:r>
      <w:proofErr w:type="gramEnd"/>
      <w:r w:rsidRPr="004639A4">
        <w:rPr>
          <w:rFonts w:ascii="Arial" w:hAnsi="Arial" w:cs="Arial"/>
        </w:rPr>
        <w:tab/>
      </w:r>
      <w:r w:rsidRPr="004639A4">
        <w:rPr>
          <w:rFonts w:ascii="Arial" w:hAnsi="Arial" w:cs="Arial"/>
        </w:rPr>
        <w:tab/>
      </w:r>
      <w:r w:rsidRPr="004639A4">
        <w:rPr>
          <w:rFonts w:ascii="Arial" w:hAnsi="Arial" w:cs="Arial"/>
        </w:rPr>
        <w:tab/>
      </w:r>
      <w:r w:rsidRPr="004639A4">
        <w:rPr>
          <w:rFonts w:ascii="Arial" w:hAnsi="Arial" w:cs="Arial"/>
        </w:rPr>
        <w:tab/>
      </w:r>
      <w:r w:rsidR="00BF54F7" w:rsidRPr="004639A4">
        <w:rPr>
          <w:rFonts w:ascii="Arial" w:hAnsi="Arial" w:cs="Arial"/>
        </w:rPr>
        <w:tab/>
      </w:r>
      <w:r w:rsidRPr="004639A4">
        <w:rPr>
          <w:rFonts w:ascii="Arial" w:hAnsi="Arial" w:cs="Arial"/>
        </w:rPr>
        <w:t xml:space="preserve">V </w:t>
      </w:r>
      <w:r w:rsidR="00333EC0">
        <w:rPr>
          <w:rFonts w:ascii="Arial" w:hAnsi="Arial" w:cs="Arial"/>
        </w:rPr>
        <w:t>Ostravě</w:t>
      </w:r>
      <w:r w:rsidRPr="004639A4">
        <w:rPr>
          <w:rFonts w:ascii="Arial" w:hAnsi="Arial" w:cs="Arial"/>
        </w:rPr>
        <w:t xml:space="preserve"> dne:</w:t>
      </w:r>
      <w:r w:rsidR="00541952" w:rsidRPr="004639A4">
        <w:rPr>
          <w:rFonts w:ascii="Arial" w:hAnsi="Arial" w:cs="Arial"/>
        </w:rPr>
        <w:t xml:space="preserve"> </w:t>
      </w:r>
      <w:r w:rsidR="00266867">
        <w:rPr>
          <w:rFonts w:ascii="Arial" w:hAnsi="Arial" w:cs="Arial"/>
        </w:rPr>
        <w:t xml:space="preserve">  </w:t>
      </w:r>
    </w:p>
    <w:p w:rsidR="00B02FF9" w:rsidRPr="004639A4" w:rsidRDefault="00B02FF9" w:rsidP="00D405A8">
      <w:pPr>
        <w:widowControl w:val="0"/>
        <w:jc w:val="both"/>
        <w:rPr>
          <w:rFonts w:ascii="Arial" w:hAnsi="Arial" w:cs="Arial"/>
        </w:rPr>
      </w:pPr>
    </w:p>
    <w:p w:rsidR="00B02FF9" w:rsidRPr="004639A4" w:rsidRDefault="00B02FF9" w:rsidP="00D405A8">
      <w:pPr>
        <w:widowControl w:val="0"/>
        <w:jc w:val="both"/>
        <w:rPr>
          <w:rFonts w:ascii="Arial" w:hAnsi="Arial" w:cs="Arial"/>
        </w:rPr>
      </w:pPr>
      <w:r w:rsidRPr="004639A4">
        <w:rPr>
          <w:rFonts w:ascii="Arial" w:hAnsi="Arial" w:cs="Arial"/>
        </w:rPr>
        <w:t>za objednatele:</w:t>
      </w:r>
      <w:r w:rsidRPr="004639A4">
        <w:rPr>
          <w:rFonts w:ascii="Arial" w:hAnsi="Arial" w:cs="Arial"/>
        </w:rPr>
        <w:tab/>
      </w:r>
      <w:r w:rsidRPr="004639A4">
        <w:rPr>
          <w:rFonts w:ascii="Arial" w:hAnsi="Arial" w:cs="Arial"/>
        </w:rPr>
        <w:tab/>
      </w:r>
      <w:r w:rsidRPr="004639A4">
        <w:rPr>
          <w:rFonts w:ascii="Arial" w:hAnsi="Arial" w:cs="Arial"/>
        </w:rPr>
        <w:tab/>
      </w:r>
      <w:r w:rsidRPr="004639A4">
        <w:rPr>
          <w:rFonts w:ascii="Arial" w:hAnsi="Arial" w:cs="Arial"/>
        </w:rPr>
        <w:tab/>
      </w:r>
      <w:r w:rsidRPr="004639A4">
        <w:rPr>
          <w:rFonts w:ascii="Arial" w:hAnsi="Arial" w:cs="Arial"/>
        </w:rPr>
        <w:tab/>
      </w:r>
      <w:r w:rsidRPr="004639A4">
        <w:rPr>
          <w:rFonts w:ascii="Arial" w:hAnsi="Arial" w:cs="Arial"/>
        </w:rPr>
        <w:tab/>
      </w:r>
      <w:r w:rsidR="00BF54F7" w:rsidRPr="004639A4">
        <w:rPr>
          <w:rFonts w:ascii="Arial" w:hAnsi="Arial" w:cs="Arial"/>
        </w:rPr>
        <w:tab/>
      </w:r>
      <w:r w:rsidRPr="004639A4">
        <w:rPr>
          <w:rFonts w:ascii="Arial" w:hAnsi="Arial" w:cs="Arial"/>
        </w:rPr>
        <w:t>za zhotovitele:</w:t>
      </w:r>
    </w:p>
    <w:p w:rsidR="00B02FF9" w:rsidRPr="004639A4" w:rsidRDefault="00B02FF9" w:rsidP="00D405A8">
      <w:pPr>
        <w:widowControl w:val="0"/>
        <w:jc w:val="both"/>
        <w:rPr>
          <w:rFonts w:ascii="Arial" w:hAnsi="Arial" w:cs="Arial"/>
        </w:rPr>
      </w:pPr>
    </w:p>
    <w:p w:rsidR="00B02FF9" w:rsidRPr="004639A4" w:rsidRDefault="00B02FF9" w:rsidP="00D405A8">
      <w:pPr>
        <w:widowControl w:val="0"/>
        <w:jc w:val="both"/>
        <w:rPr>
          <w:rFonts w:ascii="Arial" w:hAnsi="Arial" w:cs="Arial"/>
        </w:rPr>
      </w:pPr>
    </w:p>
    <w:p w:rsidR="00910044" w:rsidRPr="004639A4" w:rsidRDefault="00910044" w:rsidP="00D405A8">
      <w:pPr>
        <w:widowControl w:val="0"/>
        <w:jc w:val="both"/>
        <w:rPr>
          <w:rFonts w:ascii="Arial" w:hAnsi="Arial" w:cs="Arial"/>
        </w:rPr>
      </w:pPr>
    </w:p>
    <w:p w:rsidR="00910044" w:rsidRPr="004639A4" w:rsidRDefault="00910044" w:rsidP="00D405A8">
      <w:pPr>
        <w:widowControl w:val="0"/>
        <w:jc w:val="both"/>
        <w:rPr>
          <w:rFonts w:ascii="Arial" w:hAnsi="Arial" w:cs="Arial"/>
        </w:rPr>
      </w:pPr>
    </w:p>
    <w:p w:rsidR="00B02FF9" w:rsidRPr="004639A4" w:rsidRDefault="00266867" w:rsidP="00266867">
      <w:pPr>
        <w:widowControl w:val="0"/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D327A7">
        <w:rPr>
          <w:rFonts w:ascii="Arial" w:hAnsi="Arial" w:cs="Arial"/>
        </w:rPr>
        <w:t>xxx</w:t>
      </w:r>
      <w:proofErr w:type="spellEnd"/>
      <w:r w:rsidR="00D327A7">
        <w:rPr>
          <w:rFonts w:ascii="Arial" w:hAnsi="Arial" w:cs="Arial"/>
        </w:rPr>
        <w:tab/>
      </w:r>
      <w:proofErr w:type="spellStart"/>
      <w:r w:rsidR="00D327A7">
        <w:rPr>
          <w:rFonts w:ascii="Arial" w:hAnsi="Arial" w:cs="Arial"/>
        </w:rPr>
        <w:t>xxx</w:t>
      </w:r>
      <w:proofErr w:type="spellEnd"/>
    </w:p>
    <w:p w:rsidR="00B02FF9" w:rsidRPr="004639A4" w:rsidRDefault="00C77D9E" w:rsidP="00D405A8">
      <w:pPr>
        <w:widowControl w:val="0"/>
        <w:jc w:val="both"/>
        <w:rPr>
          <w:rFonts w:ascii="Arial" w:hAnsi="Arial" w:cs="Arial"/>
        </w:rPr>
      </w:pPr>
      <w:r w:rsidRPr="004639A4">
        <w:rPr>
          <w:rFonts w:ascii="Arial" w:hAnsi="Arial" w:cs="Arial"/>
          <w:u w:val="single"/>
        </w:rPr>
        <w:tab/>
      </w:r>
      <w:r w:rsidRPr="004639A4">
        <w:rPr>
          <w:rFonts w:ascii="Arial" w:hAnsi="Arial" w:cs="Arial"/>
          <w:u w:val="single"/>
        </w:rPr>
        <w:tab/>
      </w:r>
      <w:r w:rsidRPr="004639A4">
        <w:rPr>
          <w:rFonts w:ascii="Arial" w:hAnsi="Arial" w:cs="Arial"/>
          <w:u w:val="single"/>
        </w:rPr>
        <w:tab/>
      </w:r>
      <w:r w:rsidRPr="004639A4">
        <w:rPr>
          <w:rFonts w:ascii="Arial" w:hAnsi="Arial" w:cs="Arial"/>
          <w:u w:val="single"/>
        </w:rPr>
        <w:tab/>
      </w:r>
      <w:r w:rsidRPr="004639A4">
        <w:rPr>
          <w:rFonts w:ascii="Arial" w:hAnsi="Arial" w:cs="Arial"/>
        </w:rPr>
        <w:tab/>
      </w:r>
      <w:r w:rsidRPr="004639A4">
        <w:rPr>
          <w:rFonts w:ascii="Arial" w:hAnsi="Arial" w:cs="Arial"/>
        </w:rPr>
        <w:tab/>
      </w:r>
      <w:r w:rsidRPr="004639A4">
        <w:rPr>
          <w:rFonts w:ascii="Arial" w:hAnsi="Arial" w:cs="Arial"/>
        </w:rPr>
        <w:tab/>
      </w:r>
      <w:r w:rsidRPr="004639A4">
        <w:rPr>
          <w:rFonts w:ascii="Arial" w:hAnsi="Arial" w:cs="Arial"/>
        </w:rPr>
        <w:tab/>
      </w:r>
      <w:r w:rsidRPr="004639A4">
        <w:rPr>
          <w:rFonts w:ascii="Arial" w:hAnsi="Arial" w:cs="Arial"/>
          <w:u w:val="single"/>
        </w:rPr>
        <w:tab/>
      </w:r>
      <w:r w:rsidRPr="004639A4">
        <w:rPr>
          <w:rFonts w:ascii="Arial" w:hAnsi="Arial" w:cs="Arial"/>
          <w:u w:val="single"/>
        </w:rPr>
        <w:tab/>
      </w:r>
      <w:r w:rsidRPr="004639A4">
        <w:rPr>
          <w:rFonts w:ascii="Arial" w:hAnsi="Arial" w:cs="Arial"/>
          <w:u w:val="single"/>
        </w:rPr>
        <w:tab/>
      </w:r>
      <w:r w:rsidRPr="004639A4">
        <w:rPr>
          <w:rFonts w:ascii="Arial" w:hAnsi="Arial" w:cs="Arial"/>
          <w:u w:val="single"/>
        </w:rPr>
        <w:tab/>
      </w:r>
    </w:p>
    <w:p w:rsidR="00BD1114" w:rsidRPr="004639A4" w:rsidRDefault="00BD1114" w:rsidP="00D405A8">
      <w:pPr>
        <w:widowControl w:val="0"/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</w:rPr>
      </w:pPr>
      <w:r w:rsidRPr="004639A4">
        <w:rPr>
          <w:rFonts w:ascii="Arial" w:hAnsi="Arial" w:cs="Arial"/>
        </w:rPr>
        <w:tab/>
        <w:t xml:space="preserve">Ing. </w:t>
      </w:r>
      <w:r w:rsidR="00BF6391" w:rsidRPr="004639A4">
        <w:rPr>
          <w:rFonts w:ascii="Arial" w:hAnsi="Arial" w:cs="Arial"/>
        </w:rPr>
        <w:t xml:space="preserve">Jiří </w:t>
      </w:r>
      <w:r w:rsidR="00E17362" w:rsidRPr="004639A4">
        <w:rPr>
          <w:rFonts w:ascii="Arial" w:hAnsi="Arial" w:cs="Arial"/>
        </w:rPr>
        <w:t>Tk</w:t>
      </w:r>
      <w:r w:rsidR="00BF6391" w:rsidRPr="004639A4">
        <w:rPr>
          <w:rFonts w:ascii="Arial" w:hAnsi="Arial" w:cs="Arial"/>
        </w:rPr>
        <w:t>áč</w:t>
      </w:r>
      <w:r w:rsidRPr="004639A4">
        <w:rPr>
          <w:rFonts w:ascii="Arial" w:hAnsi="Arial" w:cs="Arial"/>
        </w:rPr>
        <w:tab/>
      </w:r>
      <w:proofErr w:type="spellStart"/>
      <w:r w:rsidR="00D327A7">
        <w:rPr>
          <w:rFonts w:ascii="Arial" w:hAnsi="Arial" w:cs="Arial"/>
        </w:rPr>
        <w:t>xxx</w:t>
      </w:r>
      <w:proofErr w:type="spellEnd"/>
    </w:p>
    <w:p w:rsidR="00BD1114" w:rsidRPr="004639A4" w:rsidRDefault="00BD1114" w:rsidP="00D405A8">
      <w:pPr>
        <w:widowControl w:val="0"/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4639A4">
        <w:rPr>
          <w:rFonts w:ascii="Arial" w:hAnsi="Arial" w:cs="Arial"/>
        </w:rPr>
        <w:tab/>
        <w:t>generální ředitel</w:t>
      </w:r>
      <w:r w:rsidRPr="004639A4">
        <w:rPr>
          <w:rFonts w:ascii="Arial" w:hAnsi="Arial" w:cs="Arial"/>
        </w:rPr>
        <w:tab/>
      </w:r>
      <w:bookmarkStart w:id="0" w:name="_GoBack"/>
      <w:bookmarkEnd w:id="0"/>
      <w:r w:rsidR="00333EC0">
        <w:rPr>
          <w:rFonts w:ascii="Arial" w:hAnsi="Arial" w:cs="Arial"/>
        </w:rPr>
        <w:t>jednatel</w:t>
      </w:r>
    </w:p>
    <w:sectPr w:rsidR="00BD1114" w:rsidRPr="004639A4" w:rsidSect="003F55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1F5" w:rsidRDefault="005B11F5">
      <w:r>
        <w:separator/>
      </w:r>
    </w:p>
  </w:endnote>
  <w:endnote w:type="continuationSeparator" w:id="0">
    <w:p w:rsidR="005B11F5" w:rsidRDefault="005B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402B59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402B59">
      <w:rPr>
        <w:rFonts w:ascii="Arial" w:hAnsi="Arial" w:cs="Arial"/>
        <w:snapToGrid w:val="0"/>
        <w:sz w:val="18"/>
        <w:szCs w:val="18"/>
      </w:rPr>
      <w:fldChar w:fldCharType="separate"/>
    </w:r>
    <w:r w:rsidR="00D327A7">
      <w:rPr>
        <w:rFonts w:ascii="Arial" w:hAnsi="Arial" w:cs="Arial"/>
        <w:noProof/>
        <w:snapToGrid w:val="0"/>
        <w:sz w:val="18"/>
        <w:szCs w:val="18"/>
      </w:rPr>
      <w:t>1</w:t>
    </w:r>
    <w:r w:rsidR="00402B59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402B59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402B59">
      <w:rPr>
        <w:rFonts w:ascii="Arial" w:hAnsi="Arial" w:cs="Arial"/>
        <w:snapToGrid w:val="0"/>
        <w:sz w:val="18"/>
        <w:szCs w:val="18"/>
      </w:rPr>
      <w:fldChar w:fldCharType="separate"/>
    </w:r>
    <w:r w:rsidR="00D327A7">
      <w:rPr>
        <w:rFonts w:ascii="Arial" w:hAnsi="Arial" w:cs="Arial"/>
        <w:noProof/>
        <w:snapToGrid w:val="0"/>
        <w:sz w:val="18"/>
        <w:szCs w:val="18"/>
      </w:rPr>
      <w:t>1</w:t>
    </w:r>
    <w:r w:rsidR="00402B59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1F5" w:rsidRDefault="005B11F5">
      <w:r>
        <w:separator/>
      </w:r>
    </w:p>
  </w:footnote>
  <w:footnote w:type="continuationSeparator" w:id="0">
    <w:p w:rsidR="005B11F5" w:rsidRDefault="005B1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F3" w:rsidRDefault="00576CF3">
    <w:pPr>
      <w:pStyle w:val="Zhlav"/>
      <w:rPr>
        <w:rFonts w:ascii="Arial" w:hAnsi="Arial" w:cs="Arial"/>
      </w:rPr>
    </w:pPr>
    <w:r>
      <w:rPr>
        <w:rFonts w:ascii="Arial" w:hAnsi="Arial" w:cs="Arial"/>
      </w:rPr>
      <w:t>ev.č. objednatele:</w:t>
    </w:r>
    <w:r w:rsidR="001D0D1B">
      <w:rPr>
        <w:rFonts w:ascii="Arial" w:hAnsi="Arial" w:cs="Arial"/>
      </w:rPr>
      <w:t xml:space="preserve">  </w:t>
    </w:r>
    <w:r w:rsidR="001D0D1B">
      <w:rPr>
        <w:rFonts w:ascii="Arial" w:hAnsi="Arial" w:cs="Arial"/>
        <w:b/>
      </w:rPr>
      <w:t>B 0003/23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  <w:t xml:space="preserve">ev.č. zhotovitele: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2D2"/>
    <w:multiLevelType w:val="hybridMultilevel"/>
    <w:tmpl w:val="BEC641FA"/>
    <w:lvl w:ilvl="0" w:tplc="318E86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362B08"/>
    <w:multiLevelType w:val="hybridMultilevel"/>
    <w:tmpl w:val="35E63782"/>
    <w:lvl w:ilvl="0" w:tplc="5C0A7B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B6F5F63"/>
    <w:multiLevelType w:val="hybridMultilevel"/>
    <w:tmpl w:val="5D90B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441B2"/>
    <w:multiLevelType w:val="hybridMultilevel"/>
    <w:tmpl w:val="BEC641FA"/>
    <w:lvl w:ilvl="0" w:tplc="318E86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E462160"/>
    <w:multiLevelType w:val="hybridMultilevel"/>
    <w:tmpl w:val="BEC641FA"/>
    <w:lvl w:ilvl="0" w:tplc="318E86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34C6044"/>
    <w:multiLevelType w:val="hybridMultilevel"/>
    <w:tmpl w:val="53F6546E"/>
    <w:lvl w:ilvl="0" w:tplc="7D92F2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E7576"/>
    <w:multiLevelType w:val="hybridMultilevel"/>
    <w:tmpl w:val="BEC641FA"/>
    <w:lvl w:ilvl="0" w:tplc="318E86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3BC3B7E"/>
    <w:multiLevelType w:val="multilevel"/>
    <w:tmpl w:val="14C8A9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 w15:restartNumberingAfterBreak="0">
    <w:nsid w:val="46211AF5"/>
    <w:multiLevelType w:val="multilevel"/>
    <w:tmpl w:val="C78CCE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B287875"/>
    <w:multiLevelType w:val="multilevel"/>
    <w:tmpl w:val="D2742A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56E755D"/>
    <w:multiLevelType w:val="hybridMultilevel"/>
    <w:tmpl w:val="C67056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A7024"/>
    <w:multiLevelType w:val="hybridMultilevel"/>
    <w:tmpl w:val="D1DA2A10"/>
    <w:lvl w:ilvl="0" w:tplc="CF78D5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0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1"/>
  </w:num>
  <w:num w:numId="5">
    <w:abstractNumId w:val="10"/>
  </w:num>
  <w:num w:numId="6">
    <w:abstractNumId w:val="7"/>
  </w:num>
  <w:num w:numId="7">
    <w:abstractNumId w:val="22"/>
  </w:num>
  <w:num w:numId="8">
    <w:abstractNumId w:val="13"/>
  </w:num>
  <w:num w:numId="9">
    <w:abstractNumId w:val="19"/>
  </w:num>
  <w:num w:numId="10">
    <w:abstractNumId w:val="21"/>
  </w:num>
  <w:num w:numId="11">
    <w:abstractNumId w:val="18"/>
  </w:num>
  <w:num w:numId="12">
    <w:abstractNumId w:val="12"/>
  </w:num>
  <w:num w:numId="13">
    <w:abstractNumId w:val="1"/>
  </w:num>
  <w:num w:numId="14">
    <w:abstractNumId w:val="3"/>
  </w:num>
  <w:num w:numId="15">
    <w:abstractNumId w:val="0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9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4"/>
  </w:num>
  <w:num w:numId="22">
    <w:abstractNumId w:val="6"/>
  </w:num>
  <w:num w:numId="23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432"/>
          </w:tabs>
          <w:ind w:left="432" w:hanging="432"/>
        </w:p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9A3"/>
    <w:rsid w:val="000034FB"/>
    <w:rsid w:val="00003554"/>
    <w:rsid w:val="000107E1"/>
    <w:rsid w:val="0001222F"/>
    <w:rsid w:val="00014449"/>
    <w:rsid w:val="0002054D"/>
    <w:rsid w:val="000243BE"/>
    <w:rsid w:val="0003301F"/>
    <w:rsid w:val="00035A51"/>
    <w:rsid w:val="0003708A"/>
    <w:rsid w:val="00044A22"/>
    <w:rsid w:val="0004572E"/>
    <w:rsid w:val="000472A5"/>
    <w:rsid w:val="00050A8B"/>
    <w:rsid w:val="0005277D"/>
    <w:rsid w:val="000544F1"/>
    <w:rsid w:val="00055401"/>
    <w:rsid w:val="00055E3F"/>
    <w:rsid w:val="00056B29"/>
    <w:rsid w:val="00057D00"/>
    <w:rsid w:val="000626F3"/>
    <w:rsid w:val="000672F5"/>
    <w:rsid w:val="00071550"/>
    <w:rsid w:val="000774DB"/>
    <w:rsid w:val="0007750A"/>
    <w:rsid w:val="000842D8"/>
    <w:rsid w:val="000867A8"/>
    <w:rsid w:val="00090B03"/>
    <w:rsid w:val="00097287"/>
    <w:rsid w:val="000B2CB2"/>
    <w:rsid w:val="000B3EAE"/>
    <w:rsid w:val="000B4AB5"/>
    <w:rsid w:val="000C73D8"/>
    <w:rsid w:val="000D5ADB"/>
    <w:rsid w:val="000D77FE"/>
    <w:rsid w:val="000E02FD"/>
    <w:rsid w:val="000E31E6"/>
    <w:rsid w:val="000E5F07"/>
    <w:rsid w:val="000E5F39"/>
    <w:rsid w:val="000E62A7"/>
    <w:rsid w:val="000F4A4E"/>
    <w:rsid w:val="00100262"/>
    <w:rsid w:val="00110446"/>
    <w:rsid w:val="00113EC2"/>
    <w:rsid w:val="001142A5"/>
    <w:rsid w:val="00115C85"/>
    <w:rsid w:val="00116A83"/>
    <w:rsid w:val="00127307"/>
    <w:rsid w:val="0013329A"/>
    <w:rsid w:val="00134629"/>
    <w:rsid w:val="00134D84"/>
    <w:rsid w:val="00137F7B"/>
    <w:rsid w:val="00141D01"/>
    <w:rsid w:val="001426E3"/>
    <w:rsid w:val="0014463D"/>
    <w:rsid w:val="00155F13"/>
    <w:rsid w:val="0016133F"/>
    <w:rsid w:val="00161AE5"/>
    <w:rsid w:val="001669C5"/>
    <w:rsid w:val="00167454"/>
    <w:rsid w:val="00167483"/>
    <w:rsid w:val="001706CF"/>
    <w:rsid w:val="00175F94"/>
    <w:rsid w:val="00182359"/>
    <w:rsid w:val="0018365D"/>
    <w:rsid w:val="001841E2"/>
    <w:rsid w:val="00187715"/>
    <w:rsid w:val="00187A3C"/>
    <w:rsid w:val="001908EC"/>
    <w:rsid w:val="00194A8F"/>
    <w:rsid w:val="00195E9F"/>
    <w:rsid w:val="001A5A4F"/>
    <w:rsid w:val="001A73E3"/>
    <w:rsid w:val="001C1AF1"/>
    <w:rsid w:val="001C2C71"/>
    <w:rsid w:val="001C2E03"/>
    <w:rsid w:val="001C4D10"/>
    <w:rsid w:val="001C7F65"/>
    <w:rsid w:val="001D0A58"/>
    <w:rsid w:val="001D0C0C"/>
    <w:rsid w:val="001D0D1B"/>
    <w:rsid w:val="001D4F49"/>
    <w:rsid w:val="001D7F87"/>
    <w:rsid w:val="001E0B65"/>
    <w:rsid w:val="001F1267"/>
    <w:rsid w:val="001F5041"/>
    <w:rsid w:val="001F7732"/>
    <w:rsid w:val="00203552"/>
    <w:rsid w:val="00212F14"/>
    <w:rsid w:val="0021524D"/>
    <w:rsid w:val="00223D41"/>
    <w:rsid w:val="00225EBE"/>
    <w:rsid w:val="00237B27"/>
    <w:rsid w:val="00241311"/>
    <w:rsid w:val="00242758"/>
    <w:rsid w:val="00247BD1"/>
    <w:rsid w:val="002543BF"/>
    <w:rsid w:val="00254924"/>
    <w:rsid w:val="002554F9"/>
    <w:rsid w:val="00255D4E"/>
    <w:rsid w:val="00256B3A"/>
    <w:rsid w:val="00257444"/>
    <w:rsid w:val="002634BE"/>
    <w:rsid w:val="0026493F"/>
    <w:rsid w:val="00266867"/>
    <w:rsid w:val="002672FE"/>
    <w:rsid w:val="00271ADA"/>
    <w:rsid w:val="002740A4"/>
    <w:rsid w:val="00276DF4"/>
    <w:rsid w:val="00280D5C"/>
    <w:rsid w:val="00281052"/>
    <w:rsid w:val="00284352"/>
    <w:rsid w:val="00285DB7"/>
    <w:rsid w:val="00291553"/>
    <w:rsid w:val="00291692"/>
    <w:rsid w:val="00294120"/>
    <w:rsid w:val="002A4369"/>
    <w:rsid w:val="002B03D5"/>
    <w:rsid w:val="002B26DC"/>
    <w:rsid w:val="002B7A99"/>
    <w:rsid w:val="002C35B1"/>
    <w:rsid w:val="002C59D9"/>
    <w:rsid w:val="002C5D39"/>
    <w:rsid w:val="002C7C14"/>
    <w:rsid w:val="002D2664"/>
    <w:rsid w:val="002D4064"/>
    <w:rsid w:val="002D4AE7"/>
    <w:rsid w:val="002E293A"/>
    <w:rsid w:val="002E6F7B"/>
    <w:rsid w:val="002F16D2"/>
    <w:rsid w:val="002F38F1"/>
    <w:rsid w:val="00303318"/>
    <w:rsid w:val="00303439"/>
    <w:rsid w:val="00313793"/>
    <w:rsid w:val="00320A7F"/>
    <w:rsid w:val="003223C6"/>
    <w:rsid w:val="00322B86"/>
    <w:rsid w:val="00326AF7"/>
    <w:rsid w:val="00330FC4"/>
    <w:rsid w:val="0033261E"/>
    <w:rsid w:val="00333EC0"/>
    <w:rsid w:val="00340490"/>
    <w:rsid w:val="00340596"/>
    <w:rsid w:val="0035088C"/>
    <w:rsid w:val="0035139F"/>
    <w:rsid w:val="0035143E"/>
    <w:rsid w:val="00355AC3"/>
    <w:rsid w:val="003566FD"/>
    <w:rsid w:val="003637CC"/>
    <w:rsid w:val="00372B1A"/>
    <w:rsid w:val="00372C01"/>
    <w:rsid w:val="00373AD0"/>
    <w:rsid w:val="00373C25"/>
    <w:rsid w:val="00373EB3"/>
    <w:rsid w:val="00385FF3"/>
    <w:rsid w:val="00394DA6"/>
    <w:rsid w:val="003A3AF2"/>
    <w:rsid w:val="003A3EE8"/>
    <w:rsid w:val="003A6EB1"/>
    <w:rsid w:val="003B1404"/>
    <w:rsid w:val="003B2C84"/>
    <w:rsid w:val="003B7B13"/>
    <w:rsid w:val="003C1F75"/>
    <w:rsid w:val="003C39BA"/>
    <w:rsid w:val="003C4BD1"/>
    <w:rsid w:val="003D0AAD"/>
    <w:rsid w:val="003D4A97"/>
    <w:rsid w:val="003D5791"/>
    <w:rsid w:val="003E02D0"/>
    <w:rsid w:val="003E0E0E"/>
    <w:rsid w:val="003E28CC"/>
    <w:rsid w:val="003E2E4D"/>
    <w:rsid w:val="003E7CDC"/>
    <w:rsid w:val="003F55BF"/>
    <w:rsid w:val="003F7B52"/>
    <w:rsid w:val="00400925"/>
    <w:rsid w:val="00402B59"/>
    <w:rsid w:val="0040481E"/>
    <w:rsid w:val="00406890"/>
    <w:rsid w:val="004114F8"/>
    <w:rsid w:val="004119AF"/>
    <w:rsid w:val="00413C2B"/>
    <w:rsid w:val="00415528"/>
    <w:rsid w:val="004169F5"/>
    <w:rsid w:val="00416F8F"/>
    <w:rsid w:val="00423177"/>
    <w:rsid w:val="004257D0"/>
    <w:rsid w:val="00432C97"/>
    <w:rsid w:val="004337DD"/>
    <w:rsid w:val="00435DC8"/>
    <w:rsid w:val="00441F88"/>
    <w:rsid w:val="00443A85"/>
    <w:rsid w:val="00443C18"/>
    <w:rsid w:val="00445062"/>
    <w:rsid w:val="0044764F"/>
    <w:rsid w:val="00460377"/>
    <w:rsid w:val="00460EDA"/>
    <w:rsid w:val="00461BEF"/>
    <w:rsid w:val="004639A4"/>
    <w:rsid w:val="00464CBE"/>
    <w:rsid w:val="00464CF5"/>
    <w:rsid w:val="00465870"/>
    <w:rsid w:val="00467BAE"/>
    <w:rsid w:val="004727E4"/>
    <w:rsid w:val="00474953"/>
    <w:rsid w:val="004834CC"/>
    <w:rsid w:val="0048443B"/>
    <w:rsid w:val="00485E79"/>
    <w:rsid w:val="0048610F"/>
    <w:rsid w:val="00486796"/>
    <w:rsid w:val="0049451D"/>
    <w:rsid w:val="00494BB7"/>
    <w:rsid w:val="00495424"/>
    <w:rsid w:val="004A030C"/>
    <w:rsid w:val="004A4779"/>
    <w:rsid w:val="004A4F26"/>
    <w:rsid w:val="004A7E3A"/>
    <w:rsid w:val="004C348A"/>
    <w:rsid w:val="004C3CF6"/>
    <w:rsid w:val="004C7E9D"/>
    <w:rsid w:val="004D2BAD"/>
    <w:rsid w:val="004D2E9E"/>
    <w:rsid w:val="004D5FEF"/>
    <w:rsid w:val="004D7E8F"/>
    <w:rsid w:val="004E314D"/>
    <w:rsid w:val="004E4A58"/>
    <w:rsid w:val="004E536C"/>
    <w:rsid w:val="004E5521"/>
    <w:rsid w:val="004E66FE"/>
    <w:rsid w:val="004F7D0C"/>
    <w:rsid w:val="005054CB"/>
    <w:rsid w:val="005073F4"/>
    <w:rsid w:val="0051438C"/>
    <w:rsid w:val="00515A59"/>
    <w:rsid w:val="005238FA"/>
    <w:rsid w:val="00524106"/>
    <w:rsid w:val="00526C76"/>
    <w:rsid w:val="00532A45"/>
    <w:rsid w:val="005355B8"/>
    <w:rsid w:val="005371D8"/>
    <w:rsid w:val="00537ECE"/>
    <w:rsid w:val="00540DBD"/>
    <w:rsid w:val="00541952"/>
    <w:rsid w:val="0054655C"/>
    <w:rsid w:val="00550A81"/>
    <w:rsid w:val="00551C1A"/>
    <w:rsid w:val="00553C50"/>
    <w:rsid w:val="00554776"/>
    <w:rsid w:val="00555DB2"/>
    <w:rsid w:val="00562FD9"/>
    <w:rsid w:val="00564F13"/>
    <w:rsid w:val="0057079E"/>
    <w:rsid w:val="005719FD"/>
    <w:rsid w:val="00576CF3"/>
    <w:rsid w:val="00577B69"/>
    <w:rsid w:val="0058087C"/>
    <w:rsid w:val="00581EF5"/>
    <w:rsid w:val="005830D9"/>
    <w:rsid w:val="00587718"/>
    <w:rsid w:val="005976DF"/>
    <w:rsid w:val="00597C95"/>
    <w:rsid w:val="005A0157"/>
    <w:rsid w:val="005A17E4"/>
    <w:rsid w:val="005A3F75"/>
    <w:rsid w:val="005A50DA"/>
    <w:rsid w:val="005A759A"/>
    <w:rsid w:val="005B0F8E"/>
    <w:rsid w:val="005B11F5"/>
    <w:rsid w:val="005B22B1"/>
    <w:rsid w:val="005B6F8B"/>
    <w:rsid w:val="005D161F"/>
    <w:rsid w:val="005D51D6"/>
    <w:rsid w:val="005E2CA7"/>
    <w:rsid w:val="005E3D1B"/>
    <w:rsid w:val="005E4EA8"/>
    <w:rsid w:val="005E652F"/>
    <w:rsid w:val="005E6C72"/>
    <w:rsid w:val="005F2226"/>
    <w:rsid w:val="005F2542"/>
    <w:rsid w:val="005F3A9B"/>
    <w:rsid w:val="006025FA"/>
    <w:rsid w:val="00607B42"/>
    <w:rsid w:val="00607F0E"/>
    <w:rsid w:val="00620E78"/>
    <w:rsid w:val="00623561"/>
    <w:rsid w:val="006242FB"/>
    <w:rsid w:val="006250E6"/>
    <w:rsid w:val="00633694"/>
    <w:rsid w:val="00637780"/>
    <w:rsid w:val="006454C1"/>
    <w:rsid w:val="006538E7"/>
    <w:rsid w:val="006541C6"/>
    <w:rsid w:val="00656857"/>
    <w:rsid w:val="00656958"/>
    <w:rsid w:val="006625AA"/>
    <w:rsid w:val="00665600"/>
    <w:rsid w:val="0066581E"/>
    <w:rsid w:val="0066681F"/>
    <w:rsid w:val="00666E3B"/>
    <w:rsid w:val="006733D3"/>
    <w:rsid w:val="0069137D"/>
    <w:rsid w:val="006923DD"/>
    <w:rsid w:val="006929D5"/>
    <w:rsid w:val="006A50FD"/>
    <w:rsid w:val="006A5C16"/>
    <w:rsid w:val="006A712D"/>
    <w:rsid w:val="006A7585"/>
    <w:rsid w:val="006B4504"/>
    <w:rsid w:val="006B490E"/>
    <w:rsid w:val="006B76D5"/>
    <w:rsid w:val="006C14A5"/>
    <w:rsid w:val="006C54F0"/>
    <w:rsid w:val="006C5EA6"/>
    <w:rsid w:val="006D3DF6"/>
    <w:rsid w:val="006E2E7D"/>
    <w:rsid w:val="006E5583"/>
    <w:rsid w:val="006F2C28"/>
    <w:rsid w:val="006F40AF"/>
    <w:rsid w:val="006F4FC7"/>
    <w:rsid w:val="006F7288"/>
    <w:rsid w:val="006F7E8D"/>
    <w:rsid w:val="00703F4E"/>
    <w:rsid w:val="007045CA"/>
    <w:rsid w:val="00705333"/>
    <w:rsid w:val="00710E16"/>
    <w:rsid w:val="00715EE9"/>
    <w:rsid w:val="007175CC"/>
    <w:rsid w:val="0072180B"/>
    <w:rsid w:val="007249BF"/>
    <w:rsid w:val="00725CD3"/>
    <w:rsid w:val="00726763"/>
    <w:rsid w:val="007345D4"/>
    <w:rsid w:val="007361FA"/>
    <w:rsid w:val="00740877"/>
    <w:rsid w:val="00741B7F"/>
    <w:rsid w:val="007444EF"/>
    <w:rsid w:val="00751139"/>
    <w:rsid w:val="0076002D"/>
    <w:rsid w:val="00761AB4"/>
    <w:rsid w:val="007627E4"/>
    <w:rsid w:val="00773054"/>
    <w:rsid w:val="007750AD"/>
    <w:rsid w:val="00776AA6"/>
    <w:rsid w:val="007774E5"/>
    <w:rsid w:val="00782140"/>
    <w:rsid w:val="00782BC5"/>
    <w:rsid w:val="007854A5"/>
    <w:rsid w:val="00786A51"/>
    <w:rsid w:val="00787C4C"/>
    <w:rsid w:val="00793A65"/>
    <w:rsid w:val="0079472D"/>
    <w:rsid w:val="007958D6"/>
    <w:rsid w:val="00796DE2"/>
    <w:rsid w:val="007B3809"/>
    <w:rsid w:val="007D25F0"/>
    <w:rsid w:val="007D2835"/>
    <w:rsid w:val="007D6087"/>
    <w:rsid w:val="007E1337"/>
    <w:rsid w:val="007E3BA4"/>
    <w:rsid w:val="007E651B"/>
    <w:rsid w:val="007F2A66"/>
    <w:rsid w:val="007F3CAC"/>
    <w:rsid w:val="00800F72"/>
    <w:rsid w:val="008019B5"/>
    <w:rsid w:val="0081105A"/>
    <w:rsid w:val="0081579D"/>
    <w:rsid w:val="0082058A"/>
    <w:rsid w:val="00823C24"/>
    <w:rsid w:val="00824A4F"/>
    <w:rsid w:val="008264F0"/>
    <w:rsid w:val="00837D2D"/>
    <w:rsid w:val="00840CE4"/>
    <w:rsid w:val="00843D70"/>
    <w:rsid w:val="00852080"/>
    <w:rsid w:val="00856600"/>
    <w:rsid w:val="0086057E"/>
    <w:rsid w:val="008624AB"/>
    <w:rsid w:val="00863EF0"/>
    <w:rsid w:val="00866D83"/>
    <w:rsid w:val="00867CCE"/>
    <w:rsid w:val="00872FEB"/>
    <w:rsid w:val="00874962"/>
    <w:rsid w:val="00874D73"/>
    <w:rsid w:val="0088173B"/>
    <w:rsid w:val="00896846"/>
    <w:rsid w:val="008A00DC"/>
    <w:rsid w:val="008A198A"/>
    <w:rsid w:val="008A5316"/>
    <w:rsid w:val="008A6F44"/>
    <w:rsid w:val="008B07D0"/>
    <w:rsid w:val="008C2A5B"/>
    <w:rsid w:val="008C397E"/>
    <w:rsid w:val="008C7528"/>
    <w:rsid w:val="008D409E"/>
    <w:rsid w:val="00902341"/>
    <w:rsid w:val="009034A1"/>
    <w:rsid w:val="0090565D"/>
    <w:rsid w:val="00905CEB"/>
    <w:rsid w:val="0090610B"/>
    <w:rsid w:val="00906174"/>
    <w:rsid w:val="00910044"/>
    <w:rsid w:val="009129A7"/>
    <w:rsid w:val="00913BC1"/>
    <w:rsid w:val="00914B86"/>
    <w:rsid w:val="009166D1"/>
    <w:rsid w:val="00916F07"/>
    <w:rsid w:val="0092073B"/>
    <w:rsid w:val="00926CD6"/>
    <w:rsid w:val="00931C67"/>
    <w:rsid w:val="00932E56"/>
    <w:rsid w:val="00935ABA"/>
    <w:rsid w:val="00946320"/>
    <w:rsid w:val="0095125C"/>
    <w:rsid w:val="009519C4"/>
    <w:rsid w:val="00953C0E"/>
    <w:rsid w:val="0095428E"/>
    <w:rsid w:val="009557CF"/>
    <w:rsid w:val="00957D8F"/>
    <w:rsid w:val="00973823"/>
    <w:rsid w:val="00982D87"/>
    <w:rsid w:val="009866D5"/>
    <w:rsid w:val="00986F71"/>
    <w:rsid w:val="00992BFB"/>
    <w:rsid w:val="009A207B"/>
    <w:rsid w:val="009A3CF2"/>
    <w:rsid w:val="009A40B2"/>
    <w:rsid w:val="009A6A0D"/>
    <w:rsid w:val="009A7DBE"/>
    <w:rsid w:val="009B2AEB"/>
    <w:rsid w:val="009B4B0B"/>
    <w:rsid w:val="009C07D6"/>
    <w:rsid w:val="009C0B7B"/>
    <w:rsid w:val="009C1A4C"/>
    <w:rsid w:val="009C2327"/>
    <w:rsid w:val="009C2542"/>
    <w:rsid w:val="009D3B9A"/>
    <w:rsid w:val="009E2990"/>
    <w:rsid w:val="009E3A5E"/>
    <w:rsid w:val="009E7579"/>
    <w:rsid w:val="009F6995"/>
    <w:rsid w:val="009F6AA2"/>
    <w:rsid w:val="00A00F1B"/>
    <w:rsid w:val="00A07C61"/>
    <w:rsid w:val="00A07F99"/>
    <w:rsid w:val="00A16247"/>
    <w:rsid w:val="00A16F12"/>
    <w:rsid w:val="00A231D5"/>
    <w:rsid w:val="00A26799"/>
    <w:rsid w:val="00A30251"/>
    <w:rsid w:val="00A307E0"/>
    <w:rsid w:val="00A31193"/>
    <w:rsid w:val="00A376C1"/>
    <w:rsid w:val="00A41287"/>
    <w:rsid w:val="00A4227B"/>
    <w:rsid w:val="00A42755"/>
    <w:rsid w:val="00A47125"/>
    <w:rsid w:val="00A51F8A"/>
    <w:rsid w:val="00A568B5"/>
    <w:rsid w:val="00A65AA1"/>
    <w:rsid w:val="00A743B3"/>
    <w:rsid w:val="00A769CF"/>
    <w:rsid w:val="00A8194E"/>
    <w:rsid w:val="00A94B5C"/>
    <w:rsid w:val="00A956A3"/>
    <w:rsid w:val="00A96A06"/>
    <w:rsid w:val="00A979E0"/>
    <w:rsid w:val="00AA14C4"/>
    <w:rsid w:val="00AA1532"/>
    <w:rsid w:val="00AA1691"/>
    <w:rsid w:val="00AA3B83"/>
    <w:rsid w:val="00AA7775"/>
    <w:rsid w:val="00AB1DA6"/>
    <w:rsid w:val="00AB6328"/>
    <w:rsid w:val="00AC1302"/>
    <w:rsid w:val="00AC6665"/>
    <w:rsid w:val="00AC666D"/>
    <w:rsid w:val="00AC6D87"/>
    <w:rsid w:val="00AD1B12"/>
    <w:rsid w:val="00AD3F4E"/>
    <w:rsid w:val="00AD6897"/>
    <w:rsid w:val="00AD741B"/>
    <w:rsid w:val="00AE2650"/>
    <w:rsid w:val="00AE37F9"/>
    <w:rsid w:val="00AF1383"/>
    <w:rsid w:val="00AF14E8"/>
    <w:rsid w:val="00AF3B45"/>
    <w:rsid w:val="00AF466E"/>
    <w:rsid w:val="00B0177D"/>
    <w:rsid w:val="00B02FF9"/>
    <w:rsid w:val="00B11435"/>
    <w:rsid w:val="00B17AEF"/>
    <w:rsid w:val="00B31D1E"/>
    <w:rsid w:val="00B328E5"/>
    <w:rsid w:val="00B329FB"/>
    <w:rsid w:val="00B40A68"/>
    <w:rsid w:val="00B43217"/>
    <w:rsid w:val="00B455D4"/>
    <w:rsid w:val="00B464E1"/>
    <w:rsid w:val="00B50598"/>
    <w:rsid w:val="00B52EF7"/>
    <w:rsid w:val="00B65D3E"/>
    <w:rsid w:val="00B7113E"/>
    <w:rsid w:val="00B71682"/>
    <w:rsid w:val="00B74831"/>
    <w:rsid w:val="00B815B3"/>
    <w:rsid w:val="00B928CA"/>
    <w:rsid w:val="00B966DD"/>
    <w:rsid w:val="00B9765B"/>
    <w:rsid w:val="00BA0230"/>
    <w:rsid w:val="00BA12C1"/>
    <w:rsid w:val="00BA722D"/>
    <w:rsid w:val="00BB08EC"/>
    <w:rsid w:val="00BB25B7"/>
    <w:rsid w:val="00BB2B02"/>
    <w:rsid w:val="00BB5D6C"/>
    <w:rsid w:val="00BC0BA1"/>
    <w:rsid w:val="00BD07BF"/>
    <w:rsid w:val="00BD1114"/>
    <w:rsid w:val="00BD3C6B"/>
    <w:rsid w:val="00BD4B17"/>
    <w:rsid w:val="00BD5123"/>
    <w:rsid w:val="00BD597C"/>
    <w:rsid w:val="00BE1E0B"/>
    <w:rsid w:val="00BE346A"/>
    <w:rsid w:val="00BE4FFA"/>
    <w:rsid w:val="00BE6093"/>
    <w:rsid w:val="00BF07AD"/>
    <w:rsid w:val="00BF0E07"/>
    <w:rsid w:val="00BF1503"/>
    <w:rsid w:val="00BF2BEF"/>
    <w:rsid w:val="00BF3077"/>
    <w:rsid w:val="00BF54F7"/>
    <w:rsid w:val="00BF6391"/>
    <w:rsid w:val="00BF7CF4"/>
    <w:rsid w:val="00C02301"/>
    <w:rsid w:val="00C04685"/>
    <w:rsid w:val="00C06F4B"/>
    <w:rsid w:val="00C1326D"/>
    <w:rsid w:val="00C1400E"/>
    <w:rsid w:val="00C14F61"/>
    <w:rsid w:val="00C204CA"/>
    <w:rsid w:val="00C21FEC"/>
    <w:rsid w:val="00C243A3"/>
    <w:rsid w:val="00C31CD6"/>
    <w:rsid w:val="00C33327"/>
    <w:rsid w:val="00C35B75"/>
    <w:rsid w:val="00C419B7"/>
    <w:rsid w:val="00C574BB"/>
    <w:rsid w:val="00C605F9"/>
    <w:rsid w:val="00C6248B"/>
    <w:rsid w:val="00C62C6E"/>
    <w:rsid w:val="00C72AC0"/>
    <w:rsid w:val="00C7345D"/>
    <w:rsid w:val="00C76A6E"/>
    <w:rsid w:val="00C77D9E"/>
    <w:rsid w:val="00C85D33"/>
    <w:rsid w:val="00C86A51"/>
    <w:rsid w:val="00CA0DC4"/>
    <w:rsid w:val="00CA2B58"/>
    <w:rsid w:val="00CA34A9"/>
    <w:rsid w:val="00CA6110"/>
    <w:rsid w:val="00CA6195"/>
    <w:rsid w:val="00CA6F76"/>
    <w:rsid w:val="00CB3768"/>
    <w:rsid w:val="00CB5A6F"/>
    <w:rsid w:val="00CB7D55"/>
    <w:rsid w:val="00CC2417"/>
    <w:rsid w:val="00CC30BE"/>
    <w:rsid w:val="00CC3501"/>
    <w:rsid w:val="00CC7A01"/>
    <w:rsid w:val="00CD15DB"/>
    <w:rsid w:val="00CD5429"/>
    <w:rsid w:val="00CD5D10"/>
    <w:rsid w:val="00CD6028"/>
    <w:rsid w:val="00CF144A"/>
    <w:rsid w:val="00CF40D5"/>
    <w:rsid w:val="00D03F67"/>
    <w:rsid w:val="00D040FD"/>
    <w:rsid w:val="00D065F3"/>
    <w:rsid w:val="00D06D55"/>
    <w:rsid w:val="00D076D5"/>
    <w:rsid w:val="00D11AED"/>
    <w:rsid w:val="00D11F00"/>
    <w:rsid w:val="00D12F6E"/>
    <w:rsid w:val="00D15FA0"/>
    <w:rsid w:val="00D161D6"/>
    <w:rsid w:val="00D264A5"/>
    <w:rsid w:val="00D30449"/>
    <w:rsid w:val="00D327A7"/>
    <w:rsid w:val="00D33E22"/>
    <w:rsid w:val="00D37460"/>
    <w:rsid w:val="00D37549"/>
    <w:rsid w:val="00D405A8"/>
    <w:rsid w:val="00D41B5B"/>
    <w:rsid w:val="00D44E16"/>
    <w:rsid w:val="00D554CD"/>
    <w:rsid w:val="00D63704"/>
    <w:rsid w:val="00D65313"/>
    <w:rsid w:val="00D70910"/>
    <w:rsid w:val="00D71B10"/>
    <w:rsid w:val="00D8079F"/>
    <w:rsid w:val="00D82E73"/>
    <w:rsid w:val="00D834D4"/>
    <w:rsid w:val="00D85702"/>
    <w:rsid w:val="00D86C3B"/>
    <w:rsid w:val="00DA0C95"/>
    <w:rsid w:val="00DA3BDA"/>
    <w:rsid w:val="00DA4090"/>
    <w:rsid w:val="00DA7409"/>
    <w:rsid w:val="00DB2902"/>
    <w:rsid w:val="00DB6230"/>
    <w:rsid w:val="00DB75E5"/>
    <w:rsid w:val="00DC22EA"/>
    <w:rsid w:val="00DC43EB"/>
    <w:rsid w:val="00DC59A7"/>
    <w:rsid w:val="00DD06E4"/>
    <w:rsid w:val="00DD1F58"/>
    <w:rsid w:val="00DD3628"/>
    <w:rsid w:val="00DD4D0E"/>
    <w:rsid w:val="00DD721C"/>
    <w:rsid w:val="00DE0A6E"/>
    <w:rsid w:val="00DE30F5"/>
    <w:rsid w:val="00DE3FD7"/>
    <w:rsid w:val="00DF325F"/>
    <w:rsid w:val="00DF6758"/>
    <w:rsid w:val="00E006D9"/>
    <w:rsid w:val="00E02497"/>
    <w:rsid w:val="00E03BFD"/>
    <w:rsid w:val="00E0516B"/>
    <w:rsid w:val="00E07839"/>
    <w:rsid w:val="00E1196E"/>
    <w:rsid w:val="00E17362"/>
    <w:rsid w:val="00E2209E"/>
    <w:rsid w:val="00E314E5"/>
    <w:rsid w:val="00E35456"/>
    <w:rsid w:val="00E40C47"/>
    <w:rsid w:val="00E410DF"/>
    <w:rsid w:val="00E448DF"/>
    <w:rsid w:val="00E4506F"/>
    <w:rsid w:val="00E520EE"/>
    <w:rsid w:val="00E61C02"/>
    <w:rsid w:val="00E713B7"/>
    <w:rsid w:val="00E7147C"/>
    <w:rsid w:val="00E72799"/>
    <w:rsid w:val="00E8315F"/>
    <w:rsid w:val="00E8399D"/>
    <w:rsid w:val="00E94D64"/>
    <w:rsid w:val="00E94DA2"/>
    <w:rsid w:val="00E95BC6"/>
    <w:rsid w:val="00EA338C"/>
    <w:rsid w:val="00EA3A13"/>
    <w:rsid w:val="00EB60A6"/>
    <w:rsid w:val="00EC2E73"/>
    <w:rsid w:val="00EC3342"/>
    <w:rsid w:val="00EC493F"/>
    <w:rsid w:val="00ED5CAA"/>
    <w:rsid w:val="00ED690A"/>
    <w:rsid w:val="00ED7393"/>
    <w:rsid w:val="00EE1773"/>
    <w:rsid w:val="00EE4EF8"/>
    <w:rsid w:val="00EE66DB"/>
    <w:rsid w:val="00EF26E1"/>
    <w:rsid w:val="00EF3CB3"/>
    <w:rsid w:val="00EF5FAC"/>
    <w:rsid w:val="00F02385"/>
    <w:rsid w:val="00F0443C"/>
    <w:rsid w:val="00F04456"/>
    <w:rsid w:val="00F072F5"/>
    <w:rsid w:val="00F1169D"/>
    <w:rsid w:val="00F12590"/>
    <w:rsid w:val="00F14908"/>
    <w:rsid w:val="00F20CED"/>
    <w:rsid w:val="00F22C1C"/>
    <w:rsid w:val="00F25E46"/>
    <w:rsid w:val="00F261A8"/>
    <w:rsid w:val="00F275BB"/>
    <w:rsid w:val="00F32443"/>
    <w:rsid w:val="00F41B5B"/>
    <w:rsid w:val="00F41C89"/>
    <w:rsid w:val="00F42F40"/>
    <w:rsid w:val="00F47738"/>
    <w:rsid w:val="00F5369D"/>
    <w:rsid w:val="00F5685D"/>
    <w:rsid w:val="00F56EC1"/>
    <w:rsid w:val="00F577D9"/>
    <w:rsid w:val="00F60B1F"/>
    <w:rsid w:val="00F627C4"/>
    <w:rsid w:val="00F62991"/>
    <w:rsid w:val="00F636C0"/>
    <w:rsid w:val="00F6788A"/>
    <w:rsid w:val="00F7501A"/>
    <w:rsid w:val="00F77B33"/>
    <w:rsid w:val="00F82663"/>
    <w:rsid w:val="00FA147D"/>
    <w:rsid w:val="00FA1842"/>
    <w:rsid w:val="00FA3E9A"/>
    <w:rsid w:val="00FB0AEC"/>
    <w:rsid w:val="00FB1AE5"/>
    <w:rsid w:val="00FD0560"/>
    <w:rsid w:val="00FD156B"/>
    <w:rsid w:val="00FD29EB"/>
    <w:rsid w:val="00FD673A"/>
    <w:rsid w:val="00FE3CEA"/>
    <w:rsid w:val="00FE407F"/>
    <w:rsid w:val="00FF1278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DC284"/>
  <w15:chartTrackingRefBased/>
  <w15:docId w15:val="{91D202D5-6F5A-4827-8218-6F3188E6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C39BA"/>
    <w:rPr>
      <w:rFonts w:ascii="Calibri" w:eastAsia="Calibri" w:hAnsi="Calibri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styleId="Odkaznakoment">
    <w:name w:val="annotation reference"/>
    <w:uiPriority w:val="99"/>
    <w:semiHidden/>
    <w:unhideWhenUsed/>
    <w:rsid w:val="00D834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4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4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5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355B8"/>
    <w:rPr>
      <w:b/>
      <w:bCs/>
    </w:rPr>
  </w:style>
  <w:style w:type="paragraph" w:customStyle="1" w:styleId="ODSTAVEC">
    <w:name w:val="ODSTAVEC"/>
    <w:basedOn w:val="Bezmezer"/>
    <w:rsid w:val="00A26799"/>
    <w:pPr>
      <w:keepNext w:val="0"/>
      <w:numPr>
        <w:ilvl w:val="1"/>
        <w:numId w:val="10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A26799"/>
    <w:pPr>
      <w:keepNext w:val="0"/>
      <w:numPr>
        <w:numId w:val="10"/>
      </w:numPr>
      <w:spacing w:before="360"/>
      <w:jc w:val="center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FF929-1064-404E-AC77-3281167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Turcovsky</dc:creator>
  <cp:keywords/>
  <cp:lastModifiedBy>Groholova</cp:lastModifiedBy>
  <cp:revision>4</cp:revision>
  <cp:lastPrinted>2020-04-20T12:07:00Z</cp:lastPrinted>
  <dcterms:created xsi:type="dcterms:W3CDTF">2023-11-21T05:26:00Z</dcterms:created>
  <dcterms:modified xsi:type="dcterms:W3CDTF">2023-11-21T06:47:00Z</dcterms:modified>
</cp:coreProperties>
</file>