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E998" w14:textId="77777777" w:rsidR="002E5F2D" w:rsidRPr="002E5F2D" w:rsidRDefault="002E5F2D" w:rsidP="002E5F2D">
      <w:pPr>
        <w:numPr>
          <w:ilvl w:val="0"/>
          <w:numId w:val="1"/>
        </w:numPr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51DF4FA6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7EFF6E90" w14:textId="52FE0BAE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53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901</w:t>
      </w:r>
    </w:p>
    <w:p w14:paraId="284193A8" w14:textId="6B5DB40C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002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53</w:t>
      </w:r>
      <w:r w:rsidR="00511C3E"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901</w:t>
      </w:r>
    </w:p>
    <w:p w14:paraId="76CA6BEB" w14:textId="77777777" w:rsidR="002E5F2D" w:rsidRPr="002E5F2D" w:rsidRDefault="002E5F2D" w:rsidP="002E5F2D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4E9B190C" w14:textId="77777777" w:rsidR="002E5F2D" w:rsidRPr="002E5F2D" w:rsidRDefault="002E5F2D" w:rsidP="002E5F2D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F1CB2CF" w14:textId="3D27221D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884705">
        <w:rPr>
          <w:sz w:val="22"/>
          <w:szCs w:val="22"/>
        </w:rPr>
        <w:t>Vítězslavem Kokořem</w:t>
      </w:r>
    </w:p>
    <w:p w14:paraId="7B0473AE" w14:textId="77777777" w:rsidR="002E5F2D" w:rsidRPr="002E5F2D" w:rsidRDefault="002E5F2D" w:rsidP="002E5F2D">
      <w:pPr>
        <w:rPr>
          <w:sz w:val="22"/>
          <w:szCs w:val="22"/>
        </w:rPr>
      </w:pPr>
    </w:p>
    <w:p w14:paraId="74D6DB29" w14:textId="151AE1CC" w:rsidR="002E5F2D" w:rsidRPr="002E5F2D" w:rsidRDefault="002E5F2D" w:rsidP="002E5F2D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 w:rsidR="007A6A24"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71A2A4F5" w14:textId="77777777" w:rsidR="002E5F2D" w:rsidRPr="002E5F2D" w:rsidRDefault="002E5F2D" w:rsidP="002E5F2D">
      <w:pPr>
        <w:rPr>
          <w:sz w:val="22"/>
          <w:szCs w:val="22"/>
        </w:rPr>
      </w:pPr>
    </w:p>
    <w:p w14:paraId="079F4EF5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05A4BB8A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7AE82FA9" w14:textId="25A8A4C5" w:rsidR="002E5F2D" w:rsidRPr="002E5F2D" w:rsidRDefault="002E5F2D" w:rsidP="002E5F2D">
      <w:pPr>
        <w:numPr>
          <w:ilvl w:val="0"/>
          <w:numId w:val="1"/>
        </w:numPr>
        <w:tabs>
          <w:tab w:val="left" w:pos="720"/>
        </w:tabs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="00EC58DE">
        <w:rPr>
          <w:b/>
          <w:sz w:val="22"/>
          <w:szCs w:val="22"/>
        </w:rPr>
        <w:t xml:space="preserve">    SWIETELSKY stavební s.r.o.</w:t>
      </w:r>
    </w:p>
    <w:p w14:paraId="3879689F" w14:textId="21F741EB" w:rsidR="002E5F2D" w:rsidRPr="002E5F2D" w:rsidRDefault="00EC58DE" w:rsidP="00EC58DE">
      <w:pPr>
        <w:ind w:left="2124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Odštěpný závod: SWIETELSKY stavební s.r.o., odštěpný závod Dopravní stavby ZÁPAD</w:t>
      </w:r>
    </w:p>
    <w:p w14:paraId="24AF69EA" w14:textId="3701884C" w:rsidR="002E5F2D" w:rsidRPr="002E5F2D" w:rsidRDefault="00511C3E" w:rsidP="002E5F2D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2E5F2D" w:rsidRPr="002E5F2D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="002E5F2D" w:rsidRPr="002E5F2D">
        <w:rPr>
          <w:sz w:val="22"/>
          <w:szCs w:val="22"/>
        </w:rPr>
        <w:t xml:space="preserve">: </w:t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EC58DE">
        <w:rPr>
          <w:sz w:val="22"/>
          <w:szCs w:val="22"/>
        </w:rPr>
        <w:t>Pražská tř.495/58, 370 04 České Budějovice</w:t>
      </w:r>
    </w:p>
    <w:p w14:paraId="787EFACA" w14:textId="40779C40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                  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EC58DE">
        <w:rPr>
          <w:sz w:val="22"/>
          <w:szCs w:val="22"/>
        </w:rPr>
        <w:t>480 35 599</w:t>
      </w:r>
    </w:p>
    <w:p w14:paraId="5745531D" w14:textId="6861E02D" w:rsidR="00EC58DE" w:rsidRDefault="002E5F2D" w:rsidP="00EC58DE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="00EC58DE">
        <w:rPr>
          <w:sz w:val="22"/>
          <w:szCs w:val="22"/>
        </w:rPr>
        <w:t>CZ 480 35 599</w:t>
      </w:r>
    </w:p>
    <w:p w14:paraId="44E7F80D" w14:textId="0DABB49A" w:rsidR="002E5F2D" w:rsidRPr="002E5F2D" w:rsidRDefault="002E5F2D" w:rsidP="00EC58DE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2E5F2D">
        <w:rPr>
          <w:sz w:val="22"/>
          <w:szCs w:val="22"/>
        </w:rPr>
        <w:t xml:space="preserve">bankovní spojení:        </w:t>
      </w:r>
      <w:r w:rsidR="00F77AEA">
        <w:rPr>
          <w:sz w:val="22"/>
          <w:szCs w:val="22"/>
        </w:rPr>
        <w:t xml:space="preserve">  </w:t>
      </w:r>
      <w:r w:rsidR="00EC58DE">
        <w:rPr>
          <w:sz w:val="22"/>
          <w:szCs w:val="22"/>
        </w:rPr>
        <w:t>ČSOB, a.s.</w:t>
      </w:r>
      <w:r w:rsidR="00EC58DE" w:rsidRPr="002E5F2D">
        <w:rPr>
          <w:sz w:val="22"/>
          <w:szCs w:val="22"/>
          <w:highlight w:val="cyan"/>
        </w:rPr>
        <w:t xml:space="preserve"> </w:t>
      </w:r>
    </w:p>
    <w:p w14:paraId="233B948C" w14:textId="77777777" w:rsidR="00EC58DE" w:rsidRDefault="002E5F2D" w:rsidP="00EC58DE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číslo účtu:                    </w:t>
      </w:r>
      <w:r w:rsidR="00F77AEA">
        <w:rPr>
          <w:sz w:val="22"/>
          <w:szCs w:val="22"/>
        </w:rPr>
        <w:t xml:space="preserve">  </w:t>
      </w:r>
      <w:r w:rsidR="00EC58DE">
        <w:rPr>
          <w:sz w:val="22"/>
          <w:szCs w:val="22"/>
        </w:rPr>
        <w:t>0212269343/0300</w:t>
      </w:r>
    </w:p>
    <w:p w14:paraId="06CA9111" w14:textId="14528554" w:rsidR="002E5F2D" w:rsidRPr="002E5F2D" w:rsidRDefault="002E5F2D" w:rsidP="00EC58DE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                   </w:t>
      </w:r>
      <w:r w:rsidR="00EC58DE">
        <w:rPr>
          <w:sz w:val="22"/>
          <w:szCs w:val="22"/>
        </w:rPr>
        <w:t>Petrem Myslivcem, vedoucím odštěpného závodu Dopravní stavby ZÁPAD</w:t>
      </w:r>
    </w:p>
    <w:p w14:paraId="242BDC65" w14:textId="675B6545" w:rsidR="002E5F2D" w:rsidRPr="002E5F2D" w:rsidRDefault="002E5F2D" w:rsidP="00511C3E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>zapsaný v </w:t>
      </w:r>
      <w:r w:rsidR="00511C3E">
        <w:rPr>
          <w:sz w:val="22"/>
          <w:szCs w:val="22"/>
        </w:rPr>
        <w:t>OR</w:t>
      </w:r>
      <w:r w:rsidRPr="002E5F2D">
        <w:rPr>
          <w:sz w:val="22"/>
          <w:szCs w:val="22"/>
        </w:rPr>
        <w:t xml:space="preserve"> vedeném Krajským soudem v</w:t>
      </w:r>
      <w:r w:rsidR="00EC58DE">
        <w:rPr>
          <w:sz w:val="22"/>
          <w:szCs w:val="22"/>
        </w:rPr>
        <w:t> Českých Budějovicích</w:t>
      </w:r>
      <w:r w:rsidRPr="002E5F2D">
        <w:rPr>
          <w:sz w:val="22"/>
          <w:szCs w:val="22"/>
        </w:rPr>
        <w:t xml:space="preserve"> oddíl </w:t>
      </w:r>
      <w:r w:rsidR="00EC58DE">
        <w:rPr>
          <w:sz w:val="22"/>
          <w:szCs w:val="22"/>
        </w:rPr>
        <w:t>C</w:t>
      </w:r>
      <w:r w:rsidRPr="002E5F2D">
        <w:rPr>
          <w:sz w:val="22"/>
          <w:szCs w:val="22"/>
        </w:rPr>
        <w:t xml:space="preserve"> vložka </w:t>
      </w:r>
      <w:r w:rsidR="00EC58DE">
        <w:rPr>
          <w:sz w:val="22"/>
          <w:szCs w:val="22"/>
        </w:rPr>
        <w:t>8032</w:t>
      </w:r>
    </w:p>
    <w:p w14:paraId="41B2D067" w14:textId="77777777" w:rsidR="002E5F2D" w:rsidRPr="002E5F2D" w:rsidRDefault="002E5F2D" w:rsidP="002E5F2D">
      <w:pPr>
        <w:jc w:val="both"/>
        <w:rPr>
          <w:sz w:val="22"/>
          <w:szCs w:val="22"/>
        </w:rPr>
      </w:pPr>
    </w:p>
    <w:p w14:paraId="03F1E4BA" w14:textId="6FFD3FF6" w:rsidR="002E5F2D" w:rsidRPr="002E5F2D" w:rsidRDefault="002E5F2D" w:rsidP="002E5F2D">
      <w:pPr>
        <w:pStyle w:val="BodyText21"/>
        <w:widowControl/>
      </w:pPr>
      <w:r w:rsidRPr="002E5F2D">
        <w:rPr>
          <w:i/>
          <w:iCs/>
        </w:rPr>
        <w:t xml:space="preserve"> (dále jen „</w:t>
      </w:r>
      <w:r w:rsidR="007A6A24"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71E056DC" w14:textId="77777777" w:rsidR="002E5F2D" w:rsidRPr="002E5F2D" w:rsidRDefault="002E5F2D" w:rsidP="002E5F2D">
      <w:pPr>
        <w:jc w:val="both"/>
        <w:rPr>
          <w:sz w:val="22"/>
          <w:szCs w:val="22"/>
        </w:rPr>
      </w:pPr>
    </w:p>
    <w:p w14:paraId="467124F7" w14:textId="33927527" w:rsidR="002E5F2D" w:rsidRPr="002E5F2D" w:rsidRDefault="002E5F2D" w:rsidP="002E5F2D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>(</w:t>
      </w:r>
      <w:r w:rsidR="007A6A24"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 w:rsidR="007A6A24"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6303256E" w14:textId="0AD43856" w:rsidR="00511C3E" w:rsidRDefault="00511C3E" w:rsidP="00511C3E">
      <w:pPr>
        <w:jc w:val="center"/>
        <w:rPr>
          <w:b/>
          <w:sz w:val="32"/>
          <w:szCs w:val="32"/>
        </w:rPr>
      </w:pPr>
      <w:r w:rsidRPr="00511C3E">
        <w:rPr>
          <w:b/>
          <w:sz w:val="32"/>
          <w:szCs w:val="32"/>
        </w:rPr>
        <w:t xml:space="preserve">DODATEK </w:t>
      </w:r>
      <w:proofErr w:type="gramStart"/>
      <w:r w:rsidRPr="00511C3E">
        <w:rPr>
          <w:b/>
          <w:sz w:val="32"/>
          <w:szCs w:val="32"/>
        </w:rPr>
        <w:t>č.</w:t>
      </w:r>
      <w:r w:rsidR="00292C77">
        <w:rPr>
          <w:b/>
          <w:sz w:val="32"/>
          <w:szCs w:val="32"/>
        </w:rPr>
        <w:t>2</w:t>
      </w:r>
      <w:r w:rsidRPr="00511C3E">
        <w:rPr>
          <w:b/>
          <w:sz w:val="32"/>
          <w:szCs w:val="32"/>
        </w:rPr>
        <w:t xml:space="preserve"> ke</w:t>
      </w:r>
      <w:proofErr w:type="gramEnd"/>
      <w:r w:rsidRPr="00511C3E">
        <w:rPr>
          <w:b/>
          <w:sz w:val="32"/>
          <w:szCs w:val="32"/>
        </w:rPr>
        <w:t xml:space="preserve"> SMLOUVĚ O DÍLO</w:t>
      </w:r>
    </w:p>
    <w:p w14:paraId="6E19BC49" w14:textId="77777777" w:rsidR="00511C3E" w:rsidRDefault="00511C3E" w:rsidP="00511C3E">
      <w:pPr>
        <w:jc w:val="center"/>
        <w:rPr>
          <w:sz w:val="22"/>
          <w:szCs w:val="22"/>
        </w:rPr>
      </w:pPr>
    </w:p>
    <w:p w14:paraId="642C09C5" w14:textId="66EB5B48" w:rsidR="00511C3E" w:rsidRDefault="00511C3E" w:rsidP="00511C3E">
      <w:pPr>
        <w:jc w:val="center"/>
        <w:rPr>
          <w:b/>
          <w:sz w:val="22"/>
          <w:szCs w:val="22"/>
        </w:rPr>
      </w:pPr>
      <w:r w:rsidRPr="00511C3E">
        <w:rPr>
          <w:sz w:val="22"/>
          <w:szCs w:val="22"/>
        </w:rPr>
        <w:t>Stavba:</w:t>
      </w:r>
      <w:r w:rsidRPr="00511C3E">
        <w:rPr>
          <w:b/>
          <w:sz w:val="22"/>
          <w:szCs w:val="22"/>
        </w:rPr>
        <w:t xml:space="preserve"> Oprava ulice Okružní Aš</w:t>
      </w:r>
    </w:p>
    <w:p w14:paraId="32F01458" w14:textId="7703C6B7" w:rsidR="00511C3E" w:rsidRDefault="00511C3E" w:rsidP="00511C3E">
      <w:pPr>
        <w:tabs>
          <w:tab w:val="left" w:pos="1080"/>
        </w:tabs>
        <w:jc w:val="center"/>
        <w:rPr>
          <w:sz w:val="22"/>
          <w:szCs w:val="22"/>
        </w:rPr>
      </w:pPr>
      <w:r w:rsidRPr="002E5F2D">
        <w:rPr>
          <w:sz w:val="22"/>
          <w:szCs w:val="22"/>
        </w:rPr>
        <w:t>(dále jen „</w:t>
      </w:r>
      <w:r w:rsidRPr="00511C3E">
        <w:rPr>
          <w:b/>
          <w:sz w:val="22"/>
          <w:szCs w:val="22"/>
        </w:rPr>
        <w:t>Dodatek</w:t>
      </w:r>
      <w:r w:rsidRPr="002E5F2D">
        <w:rPr>
          <w:sz w:val="22"/>
          <w:szCs w:val="22"/>
        </w:rPr>
        <w:t>“)</w:t>
      </w:r>
    </w:p>
    <w:p w14:paraId="486A770C" w14:textId="77777777" w:rsidR="00511C3E" w:rsidRPr="00511C3E" w:rsidRDefault="00511C3E" w:rsidP="00511C3E">
      <w:pPr>
        <w:jc w:val="center"/>
        <w:rPr>
          <w:b/>
          <w:sz w:val="22"/>
          <w:szCs w:val="22"/>
        </w:rPr>
      </w:pPr>
    </w:p>
    <w:p w14:paraId="1696B2C8" w14:textId="15799E5A" w:rsidR="002E5F2D" w:rsidRPr="00511C3E" w:rsidRDefault="00511C3E" w:rsidP="00511C3E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ÚVODNÍ USTANOVENÍ</w:t>
      </w:r>
    </w:p>
    <w:p w14:paraId="2E555FB9" w14:textId="640A096A" w:rsidR="002E5F2D" w:rsidRPr="002E5F2D" w:rsidRDefault="00511C3E" w:rsidP="002E5F2D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uzavřen ve smyslu </w:t>
      </w:r>
      <w:r w:rsidR="002E5F2D" w:rsidRPr="002E5F2D">
        <w:rPr>
          <w:sz w:val="22"/>
          <w:szCs w:val="22"/>
        </w:rPr>
        <w:t>ust</w:t>
      </w:r>
      <w:r>
        <w:rPr>
          <w:sz w:val="22"/>
          <w:szCs w:val="22"/>
        </w:rPr>
        <w:t>anovení</w:t>
      </w:r>
      <w:r w:rsidR="002E5F2D" w:rsidRPr="002E5F2D">
        <w:rPr>
          <w:sz w:val="22"/>
          <w:szCs w:val="22"/>
        </w:rPr>
        <w:t xml:space="preserve"> § 2586 a násl. zákona č. 89/2012 Sb., občansk</w:t>
      </w:r>
      <w:r>
        <w:rPr>
          <w:sz w:val="22"/>
          <w:szCs w:val="22"/>
        </w:rPr>
        <w:t>ého</w:t>
      </w:r>
      <w:r w:rsidR="002E5F2D" w:rsidRPr="002E5F2D">
        <w:rPr>
          <w:sz w:val="22"/>
          <w:szCs w:val="22"/>
        </w:rPr>
        <w:t xml:space="preserve"> zákoník</w:t>
      </w:r>
      <w:r>
        <w:rPr>
          <w:sz w:val="22"/>
          <w:szCs w:val="22"/>
        </w:rPr>
        <w:t xml:space="preserve">u </w:t>
      </w:r>
      <w:r w:rsidR="002E5F2D" w:rsidRPr="002E5F2D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 dodatkem Smlouvy o dílo uzavřené na základě výsledků veřejné zakázky malého rozsahu vyhlášená dne </w:t>
      </w:r>
      <w:proofErr w:type="gramStart"/>
      <w:r w:rsidR="00D97042">
        <w:rPr>
          <w:sz w:val="22"/>
          <w:szCs w:val="22"/>
        </w:rPr>
        <w:t>26.06.2023</w:t>
      </w:r>
      <w:proofErr w:type="gramEnd"/>
      <w:r w:rsidR="00D97042">
        <w:rPr>
          <w:sz w:val="22"/>
          <w:szCs w:val="22"/>
        </w:rPr>
        <w:t xml:space="preserve">. Uzavření smlouvy o dílo, evidenční č. 0509/2023/OSM, stavba „Oprava ulice Okružní, Aš“, bylo odsouhlaseno </w:t>
      </w:r>
      <w:r w:rsidR="002E5F2D" w:rsidRPr="002E5F2D">
        <w:rPr>
          <w:sz w:val="22"/>
          <w:szCs w:val="22"/>
        </w:rPr>
        <w:t>u</w:t>
      </w:r>
      <w:r w:rsidR="00D97042">
        <w:rPr>
          <w:sz w:val="22"/>
          <w:szCs w:val="22"/>
        </w:rPr>
        <w:t xml:space="preserve">snesením RM č. 386/23 dne </w:t>
      </w:r>
      <w:proofErr w:type="gramStart"/>
      <w:r w:rsidR="00D97042">
        <w:rPr>
          <w:sz w:val="22"/>
          <w:szCs w:val="22"/>
        </w:rPr>
        <w:t>24.07.2023</w:t>
      </w:r>
      <w:proofErr w:type="gramEnd"/>
      <w:r w:rsidR="00D97042">
        <w:rPr>
          <w:sz w:val="22"/>
          <w:szCs w:val="22"/>
        </w:rPr>
        <w:t>.</w:t>
      </w:r>
    </w:p>
    <w:p w14:paraId="1C461779" w14:textId="77777777" w:rsidR="002E5F2D" w:rsidRPr="002E5F2D" w:rsidRDefault="002E5F2D" w:rsidP="002E5F2D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6787BC01" w14:textId="108820AF" w:rsid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OBCHODNÍ PODMÍNKY A DALŠÍ PŘÍLOHY KE SMLOUVĚ O DÍLO</w:t>
      </w:r>
    </w:p>
    <w:p w14:paraId="515AA361" w14:textId="1E070CE3" w:rsidR="00D97042" w:rsidRDefault="00D97042" w:rsidP="00867499">
      <w:pPr>
        <w:jc w:val="both"/>
        <w:rPr>
          <w:bCs/>
          <w:color w:val="000000"/>
          <w:sz w:val="22"/>
          <w:szCs w:val="22"/>
        </w:rPr>
      </w:pPr>
      <w:r w:rsidRPr="00D97042">
        <w:rPr>
          <w:bCs/>
          <w:color w:val="000000"/>
          <w:sz w:val="22"/>
          <w:szCs w:val="22"/>
        </w:rPr>
        <w:t xml:space="preserve">Nedílnou součástí tohoto Dodatku tvoří </w:t>
      </w:r>
      <w:r>
        <w:rPr>
          <w:bCs/>
          <w:color w:val="000000"/>
          <w:sz w:val="22"/>
          <w:szCs w:val="22"/>
        </w:rPr>
        <w:t xml:space="preserve">změnový list </w:t>
      </w:r>
      <w:proofErr w:type="gramStart"/>
      <w:r>
        <w:rPr>
          <w:bCs/>
          <w:color w:val="000000"/>
          <w:sz w:val="22"/>
          <w:szCs w:val="22"/>
        </w:rPr>
        <w:t>č.</w:t>
      </w:r>
      <w:r w:rsidR="00292C77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 xml:space="preserve"> „</w:t>
      </w:r>
      <w:r w:rsidRPr="00D97042">
        <w:rPr>
          <w:b/>
          <w:bCs/>
          <w:color w:val="000000"/>
          <w:sz w:val="22"/>
          <w:szCs w:val="22"/>
        </w:rPr>
        <w:t>stavba</w:t>
      </w:r>
      <w:proofErr w:type="gramEnd"/>
      <w:r w:rsidRPr="00D97042">
        <w:rPr>
          <w:b/>
          <w:bCs/>
          <w:color w:val="000000"/>
          <w:sz w:val="22"/>
          <w:szCs w:val="22"/>
        </w:rPr>
        <w:t>: N24-026-0079.0</w:t>
      </w:r>
      <w:r w:rsidR="003B7512">
        <w:rPr>
          <w:b/>
          <w:bCs/>
          <w:color w:val="000000"/>
          <w:sz w:val="22"/>
          <w:szCs w:val="22"/>
        </w:rPr>
        <w:t>2</w:t>
      </w:r>
      <w:r w:rsidRPr="00D97042">
        <w:rPr>
          <w:b/>
          <w:bCs/>
          <w:color w:val="000000"/>
          <w:sz w:val="22"/>
          <w:szCs w:val="22"/>
        </w:rPr>
        <w:t xml:space="preserve"> Oprava ulice Okružní, Aš – odvodnění vjezdu k HZS</w:t>
      </w:r>
      <w:r>
        <w:rPr>
          <w:bCs/>
          <w:color w:val="000000"/>
          <w:sz w:val="22"/>
          <w:szCs w:val="22"/>
        </w:rPr>
        <w:t>“</w:t>
      </w:r>
    </w:p>
    <w:p w14:paraId="7B58D5F8" w14:textId="77777777" w:rsidR="00D97042" w:rsidRPr="00D97042" w:rsidRDefault="00D97042" w:rsidP="00D97042">
      <w:pPr>
        <w:rPr>
          <w:bCs/>
          <w:color w:val="000000"/>
          <w:sz w:val="22"/>
          <w:szCs w:val="22"/>
        </w:rPr>
      </w:pPr>
    </w:p>
    <w:p w14:paraId="3AC772B3" w14:textId="2C0D95F3" w:rsid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PŘEDMĚT DODATKU</w:t>
      </w:r>
    </w:p>
    <w:p w14:paraId="0F1285FE" w14:textId="26295B7C" w:rsidR="00867499" w:rsidRDefault="00D97042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Předmětem tohot</w:t>
      </w:r>
      <w:r w:rsidR="00867499">
        <w:rPr>
          <w:bCs/>
          <w:color w:val="000000"/>
          <w:sz w:val="22"/>
          <w:szCs w:val="22"/>
        </w:rPr>
        <w:t>o dodatku je navýšení rozsahu prováděných prací, které má vliv na cenu díla, nemá vliv na termín předání díla. Navýšení objemu prací spočívá v</w:t>
      </w:r>
      <w:r w:rsidR="003B7512">
        <w:rPr>
          <w:bCs/>
          <w:color w:val="000000"/>
          <w:sz w:val="22"/>
          <w:szCs w:val="22"/>
        </w:rPr>
        <w:t xml:space="preserve"> úpravě položek </w:t>
      </w:r>
      <w:r w:rsidR="00867499">
        <w:rPr>
          <w:bCs/>
          <w:color w:val="000000"/>
          <w:sz w:val="22"/>
          <w:szCs w:val="22"/>
        </w:rPr>
        <w:t xml:space="preserve">osazení štěrbinového odvodňovacího žlabu do vjezdu areálu HZS, </w:t>
      </w:r>
      <w:proofErr w:type="spellStart"/>
      <w:r w:rsidR="00867499">
        <w:rPr>
          <w:bCs/>
          <w:color w:val="000000"/>
          <w:sz w:val="22"/>
          <w:szCs w:val="22"/>
        </w:rPr>
        <w:t>p.p.č</w:t>
      </w:r>
      <w:proofErr w:type="spellEnd"/>
      <w:r w:rsidR="00867499">
        <w:rPr>
          <w:bCs/>
          <w:color w:val="000000"/>
          <w:sz w:val="22"/>
          <w:szCs w:val="22"/>
        </w:rPr>
        <w:t xml:space="preserve">. 3585/12, </w:t>
      </w:r>
      <w:proofErr w:type="spellStart"/>
      <w:proofErr w:type="gramStart"/>
      <w:r w:rsidR="00867499">
        <w:rPr>
          <w:bCs/>
          <w:color w:val="000000"/>
          <w:sz w:val="22"/>
          <w:szCs w:val="22"/>
        </w:rPr>
        <w:t>k.ú</w:t>
      </w:r>
      <w:proofErr w:type="spellEnd"/>
      <w:r w:rsidR="00867499">
        <w:rPr>
          <w:bCs/>
          <w:color w:val="000000"/>
          <w:sz w:val="22"/>
          <w:szCs w:val="22"/>
        </w:rPr>
        <w:t>.</w:t>
      </w:r>
      <w:proofErr w:type="gramEnd"/>
      <w:r w:rsidR="00867499">
        <w:rPr>
          <w:bCs/>
          <w:color w:val="000000"/>
          <w:sz w:val="22"/>
          <w:szCs w:val="22"/>
        </w:rPr>
        <w:t xml:space="preserve"> Aš</w:t>
      </w:r>
      <w:r w:rsidR="003B7512">
        <w:rPr>
          <w:bCs/>
          <w:color w:val="000000"/>
          <w:sz w:val="22"/>
          <w:szCs w:val="22"/>
        </w:rPr>
        <w:t xml:space="preserve"> a ošetření styčné spáry vozovky na </w:t>
      </w:r>
      <w:proofErr w:type="spellStart"/>
      <w:r w:rsidR="003B7512">
        <w:rPr>
          <w:bCs/>
          <w:color w:val="000000"/>
          <w:sz w:val="22"/>
          <w:szCs w:val="22"/>
        </w:rPr>
        <w:t>p.p.č</w:t>
      </w:r>
      <w:proofErr w:type="spellEnd"/>
      <w:r w:rsidR="003B7512">
        <w:rPr>
          <w:bCs/>
          <w:color w:val="000000"/>
          <w:sz w:val="22"/>
          <w:szCs w:val="22"/>
        </w:rPr>
        <w:t xml:space="preserve">. 3585/2, </w:t>
      </w:r>
      <w:proofErr w:type="spellStart"/>
      <w:proofErr w:type="gramStart"/>
      <w:r w:rsidR="003B7512">
        <w:rPr>
          <w:bCs/>
          <w:color w:val="000000"/>
          <w:sz w:val="22"/>
          <w:szCs w:val="22"/>
        </w:rPr>
        <w:t>k.ú</w:t>
      </w:r>
      <w:proofErr w:type="spellEnd"/>
      <w:r w:rsidR="003B7512">
        <w:rPr>
          <w:bCs/>
          <w:color w:val="000000"/>
          <w:sz w:val="22"/>
          <w:szCs w:val="22"/>
        </w:rPr>
        <w:t>.</w:t>
      </w:r>
      <w:proofErr w:type="gramEnd"/>
      <w:r w:rsidR="003B7512">
        <w:rPr>
          <w:bCs/>
          <w:color w:val="000000"/>
          <w:sz w:val="22"/>
          <w:szCs w:val="22"/>
        </w:rPr>
        <w:t xml:space="preserve"> Aš</w:t>
      </w:r>
      <w:r w:rsidR="00867499">
        <w:rPr>
          <w:bCs/>
          <w:color w:val="000000"/>
          <w:sz w:val="22"/>
          <w:szCs w:val="22"/>
        </w:rPr>
        <w:t>.</w:t>
      </w:r>
    </w:p>
    <w:p w14:paraId="7F736EBA" w14:textId="77777777" w:rsidR="003B7512" w:rsidRDefault="003B7512" w:rsidP="00867499">
      <w:pPr>
        <w:jc w:val="both"/>
        <w:rPr>
          <w:bCs/>
          <w:color w:val="000000"/>
          <w:sz w:val="22"/>
          <w:szCs w:val="22"/>
        </w:rPr>
      </w:pPr>
    </w:p>
    <w:p w14:paraId="5D3C0C0B" w14:textId="1BA76251" w:rsidR="00867499" w:rsidRDefault="00867499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</w:t>
      </w:r>
      <w:r w:rsidR="0076281D">
        <w:rPr>
          <w:bCs/>
          <w:color w:val="000000"/>
          <w:sz w:val="22"/>
          <w:szCs w:val="22"/>
        </w:rPr>
        <w:t xml:space="preserve">ímto dodatkem se mění původní ustanovení Smlouvy o dílo – </w:t>
      </w:r>
      <w:r w:rsidR="0076281D" w:rsidRPr="00791D01">
        <w:rPr>
          <w:b/>
          <w:bCs/>
          <w:color w:val="000000"/>
          <w:sz w:val="22"/>
          <w:szCs w:val="22"/>
        </w:rPr>
        <w:t>CENA DÍLA</w:t>
      </w:r>
    </w:p>
    <w:p w14:paraId="3C33A9C3" w14:textId="727AAA8D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Původní cena dle SOD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1.399.409,60 Kč bez DPH</w:t>
      </w:r>
    </w:p>
    <w:p w14:paraId="37074E9D" w14:textId="07B552AF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Vícenáklady dle ZLč.1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269.581,14 Kč bez DPH</w:t>
      </w:r>
    </w:p>
    <w:p w14:paraId="0B454C15" w14:textId="4003F370" w:rsidR="003B7512" w:rsidRDefault="003B7512" w:rsidP="003B7512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Vícenáklady dle ZLč.2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</w:t>
      </w:r>
      <w:r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>38.292,46 Kč bez DPH</w:t>
      </w:r>
    </w:p>
    <w:p w14:paraId="0C9663D8" w14:textId="1652B67A" w:rsidR="0076281D" w:rsidRDefault="0076281D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Nová cena za dílo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3B7512">
        <w:rPr>
          <w:bCs/>
          <w:color w:val="000000"/>
          <w:sz w:val="22"/>
          <w:szCs w:val="22"/>
        </w:rPr>
        <w:t>1.707</w:t>
      </w:r>
      <w:r>
        <w:rPr>
          <w:bCs/>
          <w:color w:val="000000"/>
          <w:sz w:val="22"/>
          <w:szCs w:val="22"/>
        </w:rPr>
        <w:t>.</w:t>
      </w:r>
      <w:r w:rsidR="003B7512">
        <w:rPr>
          <w:bCs/>
          <w:color w:val="000000"/>
          <w:sz w:val="22"/>
          <w:szCs w:val="22"/>
        </w:rPr>
        <w:t>283</w:t>
      </w:r>
      <w:r>
        <w:rPr>
          <w:bCs/>
          <w:color w:val="000000"/>
          <w:sz w:val="22"/>
          <w:szCs w:val="22"/>
        </w:rPr>
        <w:t>,</w:t>
      </w:r>
      <w:r w:rsidR="003B7512">
        <w:rPr>
          <w:bCs/>
          <w:color w:val="000000"/>
          <w:sz w:val="22"/>
          <w:szCs w:val="22"/>
        </w:rPr>
        <w:t>20</w:t>
      </w:r>
      <w:r>
        <w:rPr>
          <w:bCs/>
          <w:color w:val="000000"/>
          <w:sz w:val="22"/>
          <w:szCs w:val="22"/>
        </w:rPr>
        <w:t xml:space="preserve"> Kč bez DPH</w:t>
      </w:r>
    </w:p>
    <w:p w14:paraId="693263CB" w14:textId="465250E2" w:rsidR="00791D01" w:rsidRDefault="00791D01" w:rsidP="0086749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tj.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2.0</w:t>
      </w:r>
      <w:r w:rsidR="003B7512">
        <w:rPr>
          <w:bCs/>
          <w:color w:val="000000"/>
          <w:sz w:val="22"/>
          <w:szCs w:val="22"/>
        </w:rPr>
        <w:t>65</w:t>
      </w:r>
      <w:r>
        <w:rPr>
          <w:bCs/>
          <w:color w:val="000000"/>
          <w:sz w:val="22"/>
          <w:szCs w:val="22"/>
        </w:rPr>
        <w:t>.8</w:t>
      </w:r>
      <w:r w:rsidR="003B7512">
        <w:rPr>
          <w:bCs/>
          <w:color w:val="000000"/>
          <w:sz w:val="22"/>
          <w:szCs w:val="22"/>
        </w:rPr>
        <w:t>12</w:t>
      </w:r>
      <w:r>
        <w:rPr>
          <w:bCs/>
          <w:color w:val="000000"/>
          <w:sz w:val="22"/>
          <w:szCs w:val="22"/>
        </w:rPr>
        <w:t>,</w:t>
      </w:r>
      <w:r w:rsidR="003B7512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 xml:space="preserve">7 Kč   s   DPH </w:t>
      </w:r>
      <w:r>
        <w:rPr>
          <w:bCs/>
          <w:color w:val="000000"/>
          <w:sz w:val="22"/>
          <w:szCs w:val="22"/>
        </w:rPr>
        <w:tab/>
      </w:r>
    </w:p>
    <w:p w14:paraId="481D6DE4" w14:textId="77777777" w:rsidR="00D97042" w:rsidRPr="00D97042" w:rsidRDefault="00D97042" w:rsidP="00D97042">
      <w:pPr>
        <w:pStyle w:val="Odstavecseseznamem"/>
        <w:numPr>
          <w:ilvl w:val="0"/>
          <w:numId w:val="27"/>
        </w:numPr>
        <w:jc w:val="center"/>
        <w:rPr>
          <w:b/>
          <w:bCs/>
          <w:color w:val="000000"/>
          <w:sz w:val="22"/>
          <w:szCs w:val="22"/>
        </w:rPr>
      </w:pPr>
    </w:p>
    <w:p w14:paraId="70AACD02" w14:textId="77777777" w:rsidR="00791D01" w:rsidRPr="002D648F" w:rsidRDefault="00791D01" w:rsidP="00791D01">
      <w:pPr>
        <w:pStyle w:val="Zklad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648F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6387A88E" w14:textId="77777777" w:rsidR="00791D01" w:rsidRPr="002D648F" w:rsidRDefault="00791D01" w:rsidP="00791D01">
      <w:pPr>
        <w:pStyle w:val="Odstavecseseznamem"/>
        <w:widowControl w:val="0"/>
        <w:numPr>
          <w:ilvl w:val="1"/>
          <w:numId w:val="30"/>
        </w:numPr>
        <w:suppressAutoHyphens/>
        <w:spacing w:before="120" w:after="120"/>
        <w:contextualSpacing/>
        <w:jc w:val="both"/>
        <w:outlineLvl w:val="1"/>
        <w:rPr>
          <w:sz w:val="22"/>
          <w:szCs w:val="22"/>
        </w:rPr>
      </w:pPr>
      <w:r w:rsidRPr="002D648F">
        <w:rPr>
          <w:sz w:val="22"/>
          <w:szCs w:val="22"/>
        </w:rPr>
        <w:t>Ostatní ujednání Smlouvy o dílo zůstávají beze změn.</w:t>
      </w:r>
    </w:p>
    <w:p w14:paraId="665A3FE7" w14:textId="77777777" w:rsidR="00791D01" w:rsidRPr="002D648F" w:rsidRDefault="00791D01" w:rsidP="00791D01">
      <w:pPr>
        <w:pStyle w:val="Pleading3L2"/>
        <w:numPr>
          <w:ilvl w:val="1"/>
          <w:numId w:val="30"/>
        </w:numPr>
        <w:spacing w:before="120" w:after="120"/>
        <w:rPr>
          <w:sz w:val="22"/>
          <w:szCs w:val="22"/>
        </w:rPr>
      </w:pPr>
      <w:bookmarkStart w:id="0" w:name="_DV_M610"/>
      <w:bookmarkStart w:id="1" w:name="_DV_M612"/>
      <w:bookmarkStart w:id="2" w:name="_DV_M614"/>
      <w:bookmarkEnd w:id="0"/>
      <w:bookmarkEnd w:id="1"/>
      <w:bookmarkEnd w:id="2"/>
      <w:r w:rsidRPr="002D648F">
        <w:rPr>
          <w:sz w:val="22"/>
          <w:szCs w:val="22"/>
        </w:rPr>
        <w:t xml:space="preserve">Smluvní strana, která je na základě Smlouvy o dílo ve vztahu s Městem Aš, bere vědomí a výslovně souhlasí, že Smlouva a související smluvní dokumenty vč. Dodatku,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2D648F">
        <w:rPr>
          <w:sz w:val="22"/>
          <w:szCs w:val="22"/>
        </w:rPr>
        <w:t>metadata</w:t>
      </w:r>
      <w:proofErr w:type="spellEnd"/>
      <w:r w:rsidRPr="002D648F">
        <w:rPr>
          <w:sz w:val="22"/>
          <w:szCs w:val="22"/>
        </w:rPr>
        <w:t xml:space="preserve"> Dodatku, případně další údaje, které stanoví příslušná právní úprava.</w:t>
      </w:r>
    </w:p>
    <w:p w14:paraId="2F526579" w14:textId="77777777" w:rsidR="00791D01" w:rsidRPr="002D648F" w:rsidRDefault="00791D01" w:rsidP="00791D01">
      <w:pPr>
        <w:pStyle w:val="Zkladntext"/>
        <w:numPr>
          <w:ilvl w:val="1"/>
          <w:numId w:val="30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2D648F">
        <w:rPr>
          <w:rFonts w:ascii="Times New Roman" w:hAnsi="Times New Roman" w:cs="Times New Roman"/>
          <w:sz w:val="22"/>
          <w:szCs w:val="22"/>
        </w:rPr>
        <w:t>Dodatek se vyhotovuje ve třech stejnopisech, z nichž Objednatel obdrží dva a Zhotovitel jeden stejnopis.</w:t>
      </w:r>
    </w:p>
    <w:p w14:paraId="070BA3A9" w14:textId="5385676A" w:rsidR="00791D01" w:rsidRPr="002D648F" w:rsidRDefault="00791D01" w:rsidP="00791D01">
      <w:pPr>
        <w:pStyle w:val="Pleading3L2"/>
        <w:numPr>
          <w:ilvl w:val="1"/>
          <w:numId w:val="30"/>
        </w:numPr>
        <w:spacing w:before="120" w:after="120"/>
        <w:rPr>
          <w:sz w:val="22"/>
          <w:szCs w:val="22"/>
        </w:rPr>
      </w:pPr>
      <w:r w:rsidRPr="002D648F">
        <w:rPr>
          <w:sz w:val="22"/>
          <w:szCs w:val="22"/>
        </w:rPr>
        <w:t xml:space="preserve">V souladu s příslušnými ustanoveními zákona č. 128/2000 Sb., Zákona o obcích, ve znění pozdějších předpisů, Město Aš potvrzuje, že byly splněny podmínky pro uzavření Dodatku a uzavření Dodatku bylo schváleno usnesením </w:t>
      </w:r>
      <w:r w:rsidRPr="00791D01">
        <w:rPr>
          <w:b/>
          <w:sz w:val="22"/>
          <w:szCs w:val="22"/>
        </w:rPr>
        <w:t xml:space="preserve">RM č. </w:t>
      </w:r>
      <w:r w:rsidR="003B7512">
        <w:rPr>
          <w:b/>
          <w:sz w:val="22"/>
          <w:szCs w:val="22"/>
        </w:rPr>
        <w:t>607</w:t>
      </w:r>
      <w:r w:rsidRPr="00791D01">
        <w:rPr>
          <w:b/>
          <w:sz w:val="22"/>
          <w:szCs w:val="22"/>
        </w:rPr>
        <w:t xml:space="preserve">/23 ze dne </w:t>
      </w:r>
      <w:r w:rsidR="003B7512">
        <w:rPr>
          <w:b/>
          <w:sz w:val="22"/>
          <w:szCs w:val="22"/>
        </w:rPr>
        <w:t>06</w:t>
      </w:r>
      <w:r w:rsidRPr="00791D01">
        <w:rPr>
          <w:b/>
          <w:sz w:val="22"/>
          <w:szCs w:val="22"/>
        </w:rPr>
        <w:t xml:space="preserve">. </w:t>
      </w:r>
      <w:r w:rsidR="003B7512">
        <w:rPr>
          <w:b/>
          <w:sz w:val="22"/>
          <w:szCs w:val="22"/>
        </w:rPr>
        <w:t>listopadu</w:t>
      </w:r>
      <w:bookmarkStart w:id="3" w:name="_GoBack"/>
      <w:bookmarkEnd w:id="3"/>
      <w:r w:rsidRPr="00791D01">
        <w:rPr>
          <w:b/>
          <w:sz w:val="22"/>
          <w:szCs w:val="22"/>
        </w:rPr>
        <w:t> 2023</w:t>
      </w:r>
      <w:r w:rsidRPr="002D648F">
        <w:rPr>
          <w:sz w:val="22"/>
          <w:szCs w:val="22"/>
        </w:rPr>
        <w:t xml:space="preserve">. </w:t>
      </w:r>
    </w:p>
    <w:p w14:paraId="64922F8F" w14:textId="77777777" w:rsidR="00791D01" w:rsidRDefault="00791D01" w:rsidP="00791D01">
      <w:pPr>
        <w:widowControl w:val="0"/>
        <w:jc w:val="both"/>
        <w:rPr>
          <w:sz w:val="22"/>
          <w:szCs w:val="22"/>
        </w:rPr>
      </w:pPr>
    </w:p>
    <w:p w14:paraId="57375E62" w14:textId="77777777" w:rsidR="00791D01" w:rsidRPr="003376AF" w:rsidRDefault="00791D01" w:rsidP="00791D01">
      <w:pPr>
        <w:widowControl w:val="0"/>
        <w:jc w:val="both"/>
        <w:rPr>
          <w:caps/>
          <w:sz w:val="22"/>
          <w:szCs w:val="22"/>
        </w:rPr>
      </w:pPr>
      <w:r w:rsidRPr="003376AF">
        <w:rPr>
          <w:sz w:val="22"/>
          <w:szCs w:val="22"/>
        </w:rPr>
        <w:t xml:space="preserve">na důkaz svého souhlasu s obsahem </w:t>
      </w:r>
      <w:r>
        <w:rPr>
          <w:sz w:val="22"/>
          <w:szCs w:val="22"/>
        </w:rPr>
        <w:t>Dodatku</w:t>
      </w:r>
      <w:r w:rsidRPr="003376AF">
        <w:rPr>
          <w:sz w:val="22"/>
          <w:szCs w:val="22"/>
        </w:rPr>
        <w:t xml:space="preserve"> smluvní strany připojily své podpisy:</w:t>
      </w:r>
    </w:p>
    <w:p w14:paraId="60120061" w14:textId="76026E7B" w:rsidR="005A0231" w:rsidRDefault="005A0231" w:rsidP="002E5F2D">
      <w:pPr>
        <w:tabs>
          <w:tab w:val="left" w:pos="1080"/>
        </w:tabs>
        <w:jc w:val="center"/>
        <w:rPr>
          <w:sz w:val="22"/>
          <w:szCs w:val="22"/>
        </w:rPr>
      </w:pPr>
    </w:p>
    <w:p w14:paraId="5463A55E" w14:textId="77777777" w:rsidR="002E5F2D" w:rsidRDefault="002E5F2D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0607AF82" w14:textId="77777777" w:rsidR="00C55E7F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6FE4CD77" w14:textId="77777777" w:rsidR="00C55E7F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37AB33C2" w14:textId="77777777" w:rsidR="00C55E7F" w:rsidRPr="002E5F2D" w:rsidRDefault="00C55E7F" w:rsidP="002E5F2D">
      <w:pPr>
        <w:pStyle w:val="Zkladntext"/>
        <w:ind w:left="360"/>
        <w:rPr>
          <w:rFonts w:ascii="Times New Roman" w:hAnsi="Times New Roman" w:cs="Times New Roman"/>
          <w:sz w:val="22"/>
          <w:szCs w:val="22"/>
        </w:rPr>
      </w:pPr>
    </w:p>
    <w:p w14:paraId="0DCBE69C" w14:textId="7A750D1D" w:rsidR="002E5F2D" w:rsidRPr="002E5F2D" w:rsidRDefault="002E5F2D" w:rsidP="002E5F2D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2E5F2D">
        <w:rPr>
          <w:snapToGrid w:val="0"/>
          <w:sz w:val="22"/>
          <w:szCs w:val="22"/>
        </w:rPr>
        <w:t>V</w:t>
      </w:r>
      <w:r w:rsidR="009908CE">
        <w:rPr>
          <w:snapToGrid w:val="0"/>
          <w:sz w:val="22"/>
          <w:szCs w:val="22"/>
        </w:rPr>
        <w:t xml:space="preserve"> K. Varech </w:t>
      </w:r>
      <w:r w:rsidRPr="002E5F2D">
        <w:rPr>
          <w:snapToGrid w:val="0"/>
          <w:sz w:val="22"/>
          <w:szCs w:val="22"/>
        </w:rPr>
        <w:t>dne …………………                                 V Aši dne …………………</w:t>
      </w:r>
    </w:p>
    <w:p w14:paraId="1A6BDD22" w14:textId="77777777" w:rsidR="00C55E7F" w:rsidRPr="002E5F2D" w:rsidRDefault="00C55E7F" w:rsidP="002E5F2D">
      <w:pPr>
        <w:pStyle w:val="BodyText21"/>
        <w:widowControl/>
      </w:pPr>
    </w:p>
    <w:p w14:paraId="4C670251" w14:textId="77777777" w:rsidR="002E5F2D" w:rsidRPr="002E5F2D" w:rsidRDefault="002E5F2D" w:rsidP="002E5F2D">
      <w:pPr>
        <w:pStyle w:val="BodyText21"/>
        <w:widowControl/>
      </w:pPr>
    </w:p>
    <w:p w14:paraId="26D0C7C0" w14:textId="77777777" w:rsidR="002E5F2D" w:rsidRPr="002E5F2D" w:rsidRDefault="002E5F2D" w:rsidP="002E5F2D">
      <w:pPr>
        <w:pStyle w:val="BodyText21"/>
        <w:widowControl/>
      </w:pPr>
    </w:p>
    <w:p w14:paraId="328BE0ED" w14:textId="77777777" w:rsidR="002E5F2D" w:rsidRPr="002E5F2D" w:rsidRDefault="002E5F2D" w:rsidP="002E5F2D">
      <w:pPr>
        <w:pStyle w:val="BodyText21"/>
        <w:widowControl/>
      </w:pPr>
    </w:p>
    <w:p w14:paraId="3B40A536" w14:textId="77777777" w:rsidR="002E5F2D" w:rsidRPr="002E5F2D" w:rsidRDefault="002E5F2D" w:rsidP="002E5F2D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24159C5D" w14:textId="77777777" w:rsidR="0036229F" w:rsidRDefault="002E5F2D" w:rsidP="002E5F2D">
      <w:pPr>
        <w:rPr>
          <w:i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     Za </w:t>
      </w:r>
      <w:r w:rsidR="007A6A24"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Za </w:t>
      </w:r>
      <w:r w:rsidR="007A6A24"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</w:p>
    <w:p w14:paraId="3A0EDC8A" w14:textId="331353C2" w:rsidR="002E5F2D" w:rsidRPr="002E5F2D" w:rsidRDefault="0036229F" w:rsidP="002E5F2D">
      <w:pPr>
        <w:rPr>
          <w:bCs/>
          <w:sz w:val="22"/>
          <w:szCs w:val="22"/>
        </w:rPr>
      </w:pPr>
      <w:r w:rsidRPr="0036229F">
        <w:rPr>
          <w:b/>
          <w:sz w:val="22"/>
          <w:szCs w:val="22"/>
        </w:rPr>
        <w:t>Miloš Paul</w:t>
      </w:r>
      <w:r w:rsidR="002E5F2D" w:rsidRPr="002E5F2D">
        <w:rPr>
          <w:i/>
          <w:sz w:val="22"/>
          <w:szCs w:val="22"/>
        </w:rPr>
        <w:tab/>
      </w:r>
      <w:r w:rsidR="00B00413">
        <w:rPr>
          <w:i/>
          <w:sz w:val="22"/>
          <w:szCs w:val="22"/>
        </w:rPr>
        <w:tab/>
      </w:r>
      <w:r w:rsidRPr="0036229F">
        <w:rPr>
          <w:b/>
          <w:sz w:val="22"/>
          <w:szCs w:val="22"/>
        </w:rPr>
        <w:t>Jindra Korcová</w:t>
      </w:r>
      <w:r w:rsidR="002E5F2D" w:rsidRPr="002E5F2D">
        <w:rPr>
          <w:i/>
          <w:sz w:val="22"/>
          <w:szCs w:val="22"/>
        </w:rPr>
        <w:tab/>
      </w:r>
      <w:r w:rsidR="002E5F2D" w:rsidRPr="002E5F2D">
        <w:rPr>
          <w:i/>
          <w:sz w:val="22"/>
          <w:szCs w:val="22"/>
        </w:rPr>
        <w:tab/>
      </w:r>
      <w:r w:rsidR="002E5F2D" w:rsidRPr="002E5F2D">
        <w:rPr>
          <w:bCs/>
          <w:sz w:val="22"/>
          <w:szCs w:val="22"/>
        </w:rPr>
        <w:t xml:space="preserve">   </w:t>
      </w:r>
      <w:r w:rsidR="00180E9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   </w:t>
      </w:r>
      <w:r w:rsidR="00180E9D" w:rsidRPr="0036229F">
        <w:rPr>
          <w:b/>
          <w:bCs/>
          <w:sz w:val="22"/>
          <w:szCs w:val="22"/>
        </w:rPr>
        <w:t xml:space="preserve">Vítězslav </w:t>
      </w:r>
      <w:proofErr w:type="spellStart"/>
      <w:r w:rsidR="00180E9D" w:rsidRPr="0036229F">
        <w:rPr>
          <w:b/>
          <w:bCs/>
          <w:sz w:val="22"/>
          <w:szCs w:val="22"/>
        </w:rPr>
        <w:t>Kokoř</w:t>
      </w:r>
      <w:proofErr w:type="spellEnd"/>
      <w:r w:rsidR="002E5F2D" w:rsidRPr="002E5F2D">
        <w:rPr>
          <w:bCs/>
          <w:sz w:val="22"/>
          <w:szCs w:val="22"/>
        </w:rPr>
        <w:t xml:space="preserve"> </w:t>
      </w:r>
      <w:r w:rsidR="002E5F2D" w:rsidRPr="002E5F2D">
        <w:rPr>
          <w:bCs/>
          <w:sz w:val="22"/>
          <w:szCs w:val="22"/>
        </w:rPr>
        <w:tab/>
      </w:r>
    </w:p>
    <w:p w14:paraId="7EAF92B1" w14:textId="21B7A2F0" w:rsidR="005C6527" w:rsidRDefault="0036229F" w:rsidP="002E5F2D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 oblasti Karlovy Vary a</w:t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</w:t>
      </w:r>
      <w:r w:rsidR="002E5F2D" w:rsidRPr="002E5F2D">
        <w:rPr>
          <w:sz w:val="22"/>
          <w:szCs w:val="22"/>
        </w:rPr>
        <w:t>starosta města Aš</w:t>
      </w:r>
    </w:p>
    <w:p w14:paraId="5A963B86" w14:textId="2EDB9891" w:rsidR="005C6527" w:rsidRDefault="0036229F" w:rsidP="002E5F2D">
      <w:pPr>
        <w:jc w:val="both"/>
        <w:rPr>
          <w:sz w:val="22"/>
          <w:szCs w:val="22"/>
        </w:rPr>
      </w:pPr>
      <w:r>
        <w:rPr>
          <w:sz w:val="22"/>
          <w:szCs w:val="22"/>
        </w:rPr>
        <w:t>Vedoucí oddělení přípravy a kalkulací oblasti K. Vary</w:t>
      </w:r>
    </w:p>
    <w:p w14:paraId="69959DC5" w14:textId="2DD2E34D" w:rsidR="0036229F" w:rsidRDefault="0036229F" w:rsidP="0036229F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společné plné moci</w:t>
      </w:r>
    </w:p>
    <w:p w14:paraId="46549D67" w14:textId="77777777" w:rsidR="0036229F" w:rsidRDefault="0036229F" w:rsidP="00834B6E">
      <w:pPr>
        <w:ind w:left="4248" w:firstLine="708"/>
        <w:jc w:val="both"/>
        <w:rPr>
          <w:sz w:val="22"/>
          <w:szCs w:val="22"/>
        </w:rPr>
      </w:pPr>
    </w:p>
    <w:p w14:paraId="4AE04308" w14:textId="2BD28567" w:rsidR="002E5F2D" w:rsidRDefault="002E5F2D" w:rsidP="00834B6E">
      <w:pPr>
        <w:ind w:left="4248" w:firstLine="708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 věcnou správnost: </w:t>
      </w:r>
      <w:r w:rsidR="00834B6E">
        <w:rPr>
          <w:sz w:val="22"/>
          <w:szCs w:val="22"/>
        </w:rPr>
        <w:t>Jiří Mála</w:t>
      </w:r>
    </w:p>
    <w:p w14:paraId="582606FC" w14:textId="77777777" w:rsidR="00DC5D27" w:rsidRDefault="00DC5D27" w:rsidP="002E5F2D">
      <w:pPr>
        <w:jc w:val="both"/>
        <w:rPr>
          <w:sz w:val="22"/>
          <w:szCs w:val="22"/>
        </w:rPr>
      </w:pPr>
    </w:p>
    <w:p w14:paraId="45E6D307" w14:textId="77777777" w:rsidR="00DC5D27" w:rsidRDefault="00DC5D27" w:rsidP="002E5F2D">
      <w:pPr>
        <w:jc w:val="both"/>
        <w:rPr>
          <w:sz w:val="22"/>
          <w:szCs w:val="22"/>
        </w:rPr>
      </w:pPr>
    </w:p>
    <w:p w14:paraId="433A9972" w14:textId="77777777" w:rsidR="00DC5D27" w:rsidRPr="002E5F2D" w:rsidRDefault="00DC5D27" w:rsidP="002E5F2D">
      <w:pPr>
        <w:jc w:val="both"/>
        <w:rPr>
          <w:sz w:val="22"/>
          <w:szCs w:val="22"/>
        </w:rPr>
      </w:pPr>
    </w:p>
    <w:p w14:paraId="44D575E2" w14:textId="77777777" w:rsidR="00B8392D" w:rsidRPr="007509D3" w:rsidRDefault="00B8392D" w:rsidP="00B8392D">
      <w:pPr>
        <w:rPr>
          <w:sz w:val="22"/>
          <w:szCs w:val="22"/>
        </w:rPr>
      </w:pPr>
    </w:p>
    <w:p w14:paraId="7B9EA2DD" w14:textId="77777777" w:rsidR="00B8392D" w:rsidRPr="002E5F2D" w:rsidRDefault="00B8392D"/>
    <w:sectPr w:rsidR="00B8392D" w:rsidRPr="002E5F2D" w:rsidSect="00B0181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37467" w16cid:durableId="1EF72F97"/>
  <w16cid:commentId w16cid:paraId="712448ED" w16cid:durableId="1EF72F98"/>
  <w16cid:commentId w16cid:paraId="3CC0DDA3" w16cid:durableId="1EF72F99"/>
  <w16cid:commentId w16cid:paraId="5412A2D0" w16cid:durableId="1EF72F9A"/>
  <w16cid:commentId w16cid:paraId="5F596ECA" w16cid:durableId="1EF72F9B"/>
  <w16cid:commentId w16cid:paraId="73CC0AAA" w16cid:durableId="1EF72F9C"/>
  <w16cid:commentId w16cid:paraId="4DB74BBD" w16cid:durableId="1EF72F9D"/>
  <w16cid:commentId w16cid:paraId="6090BC7A" w16cid:durableId="1EF73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D277" w14:textId="77777777" w:rsidR="00FE115D" w:rsidRDefault="00FE115D" w:rsidP="002E5F2D">
      <w:r>
        <w:separator/>
      </w:r>
    </w:p>
  </w:endnote>
  <w:endnote w:type="continuationSeparator" w:id="0">
    <w:p w14:paraId="3C0209F4" w14:textId="77777777" w:rsidR="00FE115D" w:rsidRDefault="00FE115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4E64" w14:textId="77777777" w:rsidR="00FE115D" w:rsidRDefault="00FE115D" w:rsidP="002E5F2D">
      <w:r>
        <w:separator/>
      </w:r>
    </w:p>
  </w:footnote>
  <w:footnote w:type="continuationSeparator" w:id="0">
    <w:p w14:paraId="588CFE00" w14:textId="77777777" w:rsidR="00FE115D" w:rsidRDefault="00FE115D" w:rsidP="002E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FAFD" w14:textId="63C92E22" w:rsidR="00D11B8C" w:rsidRDefault="00EC58DE" w:rsidP="00EC58DE">
    <w:pPr>
      <w:pStyle w:val="Zhlav"/>
      <w:jc w:val="right"/>
      <w:rPr>
        <w:b/>
        <w:sz w:val="28"/>
        <w:szCs w:val="28"/>
      </w:rPr>
    </w:pPr>
    <w:r w:rsidRPr="00EC58DE">
      <w:rPr>
        <w:b/>
        <w:sz w:val="28"/>
        <w:szCs w:val="28"/>
      </w:rPr>
      <w:t>0509/2023/OSM</w:t>
    </w:r>
  </w:p>
  <w:p w14:paraId="37FBAD36" w14:textId="733AE327" w:rsidR="00511C3E" w:rsidRPr="00EC58DE" w:rsidRDefault="00511C3E" w:rsidP="00EC58DE">
    <w:pPr>
      <w:pStyle w:val="Zhlav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Dodatek </w:t>
    </w:r>
    <w:proofErr w:type="gramStart"/>
    <w:r>
      <w:rPr>
        <w:b/>
        <w:sz w:val="28"/>
        <w:szCs w:val="28"/>
      </w:rPr>
      <w:t>č.</w:t>
    </w:r>
    <w:r w:rsidR="00292C77">
      <w:rPr>
        <w:b/>
        <w:sz w:val="28"/>
        <w:szCs w:val="28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32EDA"/>
    <w:multiLevelType w:val="hybridMultilevel"/>
    <w:tmpl w:val="41FE15D0"/>
    <w:lvl w:ilvl="0" w:tplc="B3A2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971FC"/>
    <w:multiLevelType w:val="hybridMultilevel"/>
    <w:tmpl w:val="41FE15D0"/>
    <w:lvl w:ilvl="0" w:tplc="B3A2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5F466B"/>
    <w:multiLevelType w:val="multilevel"/>
    <w:tmpl w:val="7130C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187614"/>
    <w:multiLevelType w:val="singleLevel"/>
    <w:tmpl w:val="4F106A54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"/>
  </w:num>
  <w:num w:numId="16">
    <w:abstractNumId w:val="15"/>
  </w:num>
  <w:num w:numId="17">
    <w:abstractNumId w:val="24"/>
  </w:num>
  <w:num w:numId="18">
    <w:abstractNumId w:val="12"/>
  </w:num>
  <w:num w:numId="19">
    <w:abstractNumId w:val="5"/>
  </w:num>
  <w:num w:numId="20">
    <w:abstractNumId w:val="16"/>
  </w:num>
  <w:num w:numId="21">
    <w:abstractNumId w:val="9"/>
  </w:num>
  <w:num w:numId="22">
    <w:abstractNumId w:val="0"/>
  </w:num>
  <w:num w:numId="23">
    <w:abstractNumId w:val="10"/>
  </w:num>
  <w:num w:numId="24">
    <w:abstractNumId w:val="13"/>
  </w:num>
  <w:num w:numId="25">
    <w:abstractNumId w:val="14"/>
  </w:num>
  <w:num w:numId="26">
    <w:abstractNumId w:val="25"/>
  </w:num>
  <w:num w:numId="27">
    <w:abstractNumId w:val="1"/>
  </w:num>
  <w:num w:numId="28">
    <w:abstractNumId w:val="3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06592"/>
    <w:rsid w:val="0002042F"/>
    <w:rsid w:val="00022240"/>
    <w:rsid w:val="00035788"/>
    <w:rsid w:val="000608F3"/>
    <w:rsid w:val="00062FB3"/>
    <w:rsid w:val="0006614B"/>
    <w:rsid w:val="00076727"/>
    <w:rsid w:val="00085757"/>
    <w:rsid w:val="000A3288"/>
    <w:rsid w:val="000A3B5C"/>
    <w:rsid w:val="000B2946"/>
    <w:rsid w:val="00101A88"/>
    <w:rsid w:val="001040C7"/>
    <w:rsid w:val="00111ECB"/>
    <w:rsid w:val="00137346"/>
    <w:rsid w:val="00162E3A"/>
    <w:rsid w:val="00180E9D"/>
    <w:rsid w:val="001A2C67"/>
    <w:rsid w:val="001A5E55"/>
    <w:rsid w:val="001D5F69"/>
    <w:rsid w:val="001E641E"/>
    <w:rsid w:val="0022085B"/>
    <w:rsid w:val="00227E89"/>
    <w:rsid w:val="0023069D"/>
    <w:rsid w:val="00292C77"/>
    <w:rsid w:val="00297D8F"/>
    <w:rsid w:val="002E2F44"/>
    <w:rsid w:val="002E5F2D"/>
    <w:rsid w:val="002E7D78"/>
    <w:rsid w:val="002F51BA"/>
    <w:rsid w:val="002F74D6"/>
    <w:rsid w:val="003021F2"/>
    <w:rsid w:val="00307632"/>
    <w:rsid w:val="00310F1C"/>
    <w:rsid w:val="0033163E"/>
    <w:rsid w:val="00341A97"/>
    <w:rsid w:val="003517AB"/>
    <w:rsid w:val="0036229F"/>
    <w:rsid w:val="003824F5"/>
    <w:rsid w:val="003A7CB6"/>
    <w:rsid w:val="003B0C85"/>
    <w:rsid w:val="003B4526"/>
    <w:rsid w:val="003B7512"/>
    <w:rsid w:val="003D0550"/>
    <w:rsid w:val="003F3A94"/>
    <w:rsid w:val="003F6015"/>
    <w:rsid w:val="00417188"/>
    <w:rsid w:val="004317F6"/>
    <w:rsid w:val="00431B1F"/>
    <w:rsid w:val="00436984"/>
    <w:rsid w:val="00451E55"/>
    <w:rsid w:val="00452210"/>
    <w:rsid w:val="00481CE3"/>
    <w:rsid w:val="00482236"/>
    <w:rsid w:val="0048457D"/>
    <w:rsid w:val="004B6DD2"/>
    <w:rsid w:val="004D7650"/>
    <w:rsid w:val="0050094C"/>
    <w:rsid w:val="00506AC1"/>
    <w:rsid w:val="00511C3E"/>
    <w:rsid w:val="00516C99"/>
    <w:rsid w:val="00523F70"/>
    <w:rsid w:val="0056299F"/>
    <w:rsid w:val="00563A75"/>
    <w:rsid w:val="00580321"/>
    <w:rsid w:val="00595FB9"/>
    <w:rsid w:val="005A0231"/>
    <w:rsid w:val="005A6A1A"/>
    <w:rsid w:val="005C37E9"/>
    <w:rsid w:val="005C6527"/>
    <w:rsid w:val="005E2CE7"/>
    <w:rsid w:val="005E4BDE"/>
    <w:rsid w:val="0065309E"/>
    <w:rsid w:val="00654878"/>
    <w:rsid w:val="00667ECC"/>
    <w:rsid w:val="006804DC"/>
    <w:rsid w:val="006868F1"/>
    <w:rsid w:val="006B366E"/>
    <w:rsid w:val="006C3E80"/>
    <w:rsid w:val="006C4E54"/>
    <w:rsid w:val="007021DF"/>
    <w:rsid w:val="007104FB"/>
    <w:rsid w:val="007235F8"/>
    <w:rsid w:val="0076281D"/>
    <w:rsid w:val="007703C6"/>
    <w:rsid w:val="00771D05"/>
    <w:rsid w:val="0078070F"/>
    <w:rsid w:val="00791D01"/>
    <w:rsid w:val="007A6A24"/>
    <w:rsid w:val="00805359"/>
    <w:rsid w:val="00811246"/>
    <w:rsid w:val="008301B4"/>
    <w:rsid w:val="00834B6E"/>
    <w:rsid w:val="00843D4C"/>
    <w:rsid w:val="00855652"/>
    <w:rsid w:val="008613BD"/>
    <w:rsid w:val="00862D4A"/>
    <w:rsid w:val="00863C36"/>
    <w:rsid w:val="00863FBE"/>
    <w:rsid w:val="00867499"/>
    <w:rsid w:val="00884705"/>
    <w:rsid w:val="008944AA"/>
    <w:rsid w:val="008B28E7"/>
    <w:rsid w:val="008B6176"/>
    <w:rsid w:val="008B6187"/>
    <w:rsid w:val="0090716D"/>
    <w:rsid w:val="009122F4"/>
    <w:rsid w:val="00912B8F"/>
    <w:rsid w:val="0095337B"/>
    <w:rsid w:val="009861A3"/>
    <w:rsid w:val="009908CE"/>
    <w:rsid w:val="00990F54"/>
    <w:rsid w:val="009958C6"/>
    <w:rsid w:val="009B6033"/>
    <w:rsid w:val="009C6A56"/>
    <w:rsid w:val="009F7015"/>
    <w:rsid w:val="00A021DD"/>
    <w:rsid w:val="00A055DB"/>
    <w:rsid w:val="00A10062"/>
    <w:rsid w:val="00A148CD"/>
    <w:rsid w:val="00A40F0F"/>
    <w:rsid w:val="00A60140"/>
    <w:rsid w:val="00A826FC"/>
    <w:rsid w:val="00A84483"/>
    <w:rsid w:val="00AA6000"/>
    <w:rsid w:val="00AD5564"/>
    <w:rsid w:val="00AE2BD2"/>
    <w:rsid w:val="00B00413"/>
    <w:rsid w:val="00B0181A"/>
    <w:rsid w:val="00B04A64"/>
    <w:rsid w:val="00B10F05"/>
    <w:rsid w:val="00B35163"/>
    <w:rsid w:val="00B66FF1"/>
    <w:rsid w:val="00B728E5"/>
    <w:rsid w:val="00B835FF"/>
    <w:rsid w:val="00B8392D"/>
    <w:rsid w:val="00B84D68"/>
    <w:rsid w:val="00BB4AE3"/>
    <w:rsid w:val="00BE1CF7"/>
    <w:rsid w:val="00C13BE3"/>
    <w:rsid w:val="00C55E7F"/>
    <w:rsid w:val="00C6006B"/>
    <w:rsid w:val="00C659DC"/>
    <w:rsid w:val="00CB58CD"/>
    <w:rsid w:val="00CF645C"/>
    <w:rsid w:val="00CF6902"/>
    <w:rsid w:val="00D04B9A"/>
    <w:rsid w:val="00D11B8C"/>
    <w:rsid w:val="00D14088"/>
    <w:rsid w:val="00D161A5"/>
    <w:rsid w:val="00D41F4D"/>
    <w:rsid w:val="00D422F4"/>
    <w:rsid w:val="00D97042"/>
    <w:rsid w:val="00DB1F28"/>
    <w:rsid w:val="00DC5D27"/>
    <w:rsid w:val="00DD3BDE"/>
    <w:rsid w:val="00DE27BC"/>
    <w:rsid w:val="00DE667B"/>
    <w:rsid w:val="00DE720B"/>
    <w:rsid w:val="00DF3B09"/>
    <w:rsid w:val="00E31380"/>
    <w:rsid w:val="00E31453"/>
    <w:rsid w:val="00E32748"/>
    <w:rsid w:val="00E534C8"/>
    <w:rsid w:val="00E556FC"/>
    <w:rsid w:val="00E65A28"/>
    <w:rsid w:val="00EA3244"/>
    <w:rsid w:val="00EA4921"/>
    <w:rsid w:val="00EA5BDE"/>
    <w:rsid w:val="00EC58DE"/>
    <w:rsid w:val="00EE555D"/>
    <w:rsid w:val="00EF59C7"/>
    <w:rsid w:val="00F10BBB"/>
    <w:rsid w:val="00F16B8F"/>
    <w:rsid w:val="00F16CAA"/>
    <w:rsid w:val="00F651CA"/>
    <w:rsid w:val="00F70217"/>
    <w:rsid w:val="00F707F0"/>
    <w:rsid w:val="00F7583D"/>
    <w:rsid w:val="00F7739D"/>
    <w:rsid w:val="00F77AEA"/>
    <w:rsid w:val="00FB58CE"/>
    <w:rsid w:val="00FC34F7"/>
    <w:rsid w:val="00FC458F"/>
    <w:rsid w:val="00FE115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semiHidden/>
    <w:locked/>
    <w:rsid w:val="002E5F2D"/>
  </w:style>
  <w:style w:type="paragraph" w:styleId="Zkladntextodsazen">
    <w:name w:val="Body Text Indent"/>
    <w:aliases w:val="Char"/>
    <w:basedOn w:val="Normln"/>
    <w:link w:val="ZkladntextodsazenChar"/>
    <w:semiHidden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paragraph" w:customStyle="1" w:styleId="Zkladntext21">
    <w:name w:val="Základní text 21"/>
    <w:basedOn w:val="Normln"/>
    <w:rsid w:val="00341A9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Cs w:val="20"/>
    </w:rPr>
  </w:style>
  <w:style w:type="paragraph" w:customStyle="1" w:styleId="Zkladntext31">
    <w:name w:val="Základní text 31"/>
    <w:basedOn w:val="Normln"/>
    <w:rsid w:val="00341A9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customStyle="1" w:styleId="Pleading3L2">
    <w:name w:val="Pleading3_L2"/>
    <w:basedOn w:val="Normln"/>
    <w:next w:val="Zkladntext"/>
    <w:rsid w:val="00791D01"/>
    <w:pPr>
      <w:widowControl w:val="0"/>
      <w:numPr>
        <w:ilvl w:val="1"/>
        <w:numId w:val="29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7">
    <w:name w:val="Pleading3_L7"/>
    <w:basedOn w:val="Normln"/>
    <w:next w:val="Zkladntext"/>
    <w:rsid w:val="00791D01"/>
    <w:pPr>
      <w:keepNext/>
      <w:keepLines/>
      <w:widowControl w:val="0"/>
      <w:numPr>
        <w:ilvl w:val="4"/>
        <w:numId w:val="29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791D01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791D01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791D01"/>
    <w:pPr>
      <w:widowControl w:val="0"/>
      <w:numPr>
        <w:ilvl w:val="7"/>
        <w:numId w:val="29"/>
      </w:numPr>
    </w:pPr>
    <w:rPr>
      <w:rFonts w:ascii="Avinion" w:hAnsi="Avinio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478D-5C75-4A0F-8240-169DD5C2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Jiří Mála</cp:lastModifiedBy>
  <cp:revision>22</cp:revision>
  <cp:lastPrinted>2017-03-16T12:15:00Z</cp:lastPrinted>
  <dcterms:created xsi:type="dcterms:W3CDTF">2020-04-29T11:18:00Z</dcterms:created>
  <dcterms:modified xsi:type="dcterms:W3CDTF">2023-11-13T10:00:00Z</dcterms:modified>
</cp:coreProperties>
</file>