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7D4E" w14:textId="77777777" w:rsidR="00A6667B" w:rsidRDefault="00A6667B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018ECE2A" w14:textId="77777777" w:rsidR="00A6667B" w:rsidRDefault="00A6667B" w:rsidP="00A666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14:paraId="1C4C5E39" w14:textId="7EF9E354" w:rsidR="00A6667B" w:rsidRDefault="005531C4" w:rsidP="005531C4">
      <w:pPr>
        <w:jc w:val="center"/>
        <w:rPr>
          <w:b/>
          <w:sz w:val="28"/>
          <w:szCs w:val="28"/>
        </w:rPr>
      </w:pPr>
      <w:r w:rsidRPr="005531C4">
        <w:rPr>
          <w:b/>
          <w:sz w:val="28"/>
          <w:szCs w:val="28"/>
        </w:rPr>
        <w:t>Výměna oken v byt</w:t>
      </w:r>
      <w:r w:rsidR="003651F6">
        <w:rPr>
          <w:b/>
          <w:sz w:val="28"/>
          <w:szCs w:val="28"/>
        </w:rPr>
        <w:t>ě</w:t>
      </w:r>
      <w:r w:rsidRPr="005531C4">
        <w:rPr>
          <w:b/>
          <w:sz w:val="28"/>
          <w:szCs w:val="28"/>
        </w:rPr>
        <w:t xml:space="preserve"> města Písku</w:t>
      </w:r>
    </w:p>
    <w:p w14:paraId="4AB0471B" w14:textId="172BFFEF" w:rsidR="003651F6" w:rsidRPr="003651F6" w:rsidRDefault="003651F6" w:rsidP="005531C4">
      <w:pPr>
        <w:jc w:val="center"/>
        <w:rPr>
          <w:b/>
          <w:sz w:val="20"/>
        </w:rPr>
      </w:pPr>
      <w:r w:rsidRPr="003651F6">
        <w:rPr>
          <w:b/>
          <w:sz w:val="20"/>
        </w:rPr>
        <w:t xml:space="preserve">Jablonského </w:t>
      </w:r>
      <w:r>
        <w:rPr>
          <w:b/>
          <w:sz w:val="20"/>
        </w:rPr>
        <w:t xml:space="preserve">č.p. </w:t>
      </w:r>
      <w:r w:rsidRPr="003651F6">
        <w:rPr>
          <w:b/>
          <w:sz w:val="20"/>
        </w:rPr>
        <w:t>437, byt č. 6, 397 01 Písek</w:t>
      </w:r>
    </w:p>
    <w:p w14:paraId="27196BD9" w14:textId="77777777" w:rsidR="005531C4" w:rsidRDefault="005531C4" w:rsidP="00A6667B">
      <w:pPr>
        <w:rPr>
          <w:rFonts w:cs="Times New Roman"/>
          <w:bCs/>
        </w:rPr>
      </w:pPr>
    </w:p>
    <w:p w14:paraId="38C76AC7" w14:textId="77777777" w:rsidR="00A6667B" w:rsidRDefault="00A6667B" w:rsidP="00A6667B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14:paraId="5558255D" w14:textId="1F31144C" w:rsidR="00A6667B" w:rsidRDefault="00A6667B" w:rsidP="00A6667B">
      <w:pPr>
        <w:jc w:val="center"/>
      </w:pPr>
    </w:p>
    <w:p w14:paraId="38E45923" w14:textId="77777777" w:rsidR="002F5DF3" w:rsidRDefault="002F5DF3" w:rsidP="00A6667B">
      <w:pPr>
        <w:jc w:val="center"/>
      </w:pPr>
    </w:p>
    <w:p w14:paraId="319E4F28" w14:textId="77777777" w:rsidR="00A6667B" w:rsidRDefault="00A6667B" w:rsidP="00A6667B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14:paraId="214F7A5D" w14:textId="77777777" w:rsidR="00A6667B" w:rsidRDefault="00A6667B" w:rsidP="00A6667B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14:paraId="01160A8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14:paraId="459F384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14:paraId="083F0E6F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14:paraId="761962F5" w14:textId="33CC8919" w:rsidR="00A6667B" w:rsidRDefault="000711EE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</w:p>
    <w:p w14:paraId="46F6386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14:paraId="6EDEBAB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14:paraId="71AE86AD" w14:textId="155F6011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</w:t>
      </w:r>
      <w:r w:rsidR="002F5DF3">
        <w:rPr>
          <w:rFonts w:ascii="Arial" w:hAnsi="Arial" w:cs="Arial"/>
          <w:color w:val="000000"/>
          <w:sz w:val="20"/>
        </w:rPr>
        <w:t xml:space="preserve"> ve věcech smluvních</w:t>
      </w:r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14:paraId="06F52F2A" w14:textId="6CCD6B0F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Zastoupený ve věcech technických: </w:t>
      </w:r>
      <w:r>
        <w:rPr>
          <w:rFonts w:ascii="Arial" w:hAnsi="Arial" w:cs="Arial"/>
          <w:color w:val="000000"/>
          <w:sz w:val="20"/>
        </w:rPr>
        <w:tab/>
        <w:t>Ing. Janem Hofmanem</w:t>
      </w:r>
    </w:p>
    <w:p w14:paraId="1F9106D4" w14:textId="351A2478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p. </w:t>
      </w:r>
      <w:r w:rsidR="003651F6">
        <w:rPr>
          <w:rFonts w:ascii="Arial" w:hAnsi="Arial" w:cs="Arial"/>
          <w:color w:val="000000"/>
          <w:sz w:val="20"/>
        </w:rPr>
        <w:t xml:space="preserve">Jan Kašpar, tel.: </w:t>
      </w:r>
      <w:proofErr w:type="spellStart"/>
      <w:r w:rsidR="000711EE">
        <w:rPr>
          <w:rFonts w:ascii="Arial" w:hAnsi="Arial" w:cs="Arial"/>
          <w:color w:val="000000"/>
          <w:sz w:val="20"/>
        </w:rPr>
        <w:t>xxx</w:t>
      </w:r>
      <w:proofErr w:type="spellEnd"/>
      <w:r w:rsidR="000711E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0711EE">
        <w:rPr>
          <w:rFonts w:ascii="Arial" w:hAnsi="Arial" w:cs="Arial"/>
          <w:color w:val="000000"/>
          <w:sz w:val="20"/>
        </w:rPr>
        <w:t>xxx</w:t>
      </w:r>
      <w:proofErr w:type="spellEnd"/>
      <w:r w:rsidR="000711E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0711EE">
        <w:rPr>
          <w:rFonts w:ascii="Arial" w:hAnsi="Arial" w:cs="Arial"/>
          <w:color w:val="000000"/>
          <w:sz w:val="20"/>
        </w:rPr>
        <w:t>xxx</w:t>
      </w:r>
      <w:proofErr w:type="spellEnd"/>
    </w:p>
    <w:p w14:paraId="096864D4" w14:textId="77777777" w:rsidR="002F5DF3" w:rsidRDefault="002F5DF3" w:rsidP="002F5DF3">
      <w:pPr>
        <w:spacing w:line="276" w:lineRule="auto"/>
        <w:jc w:val="center"/>
        <w:rPr>
          <w:rFonts w:cs="Times New Roman"/>
          <w:bCs/>
          <w:sz w:val="20"/>
        </w:rPr>
      </w:pPr>
    </w:p>
    <w:p w14:paraId="4F7186AB" w14:textId="45347B3B" w:rsidR="00A6667B" w:rsidRDefault="00A6667B" w:rsidP="002F5DF3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14:paraId="514836A5" w14:textId="77777777" w:rsidR="00A6667B" w:rsidRDefault="00A6667B" w:rsidP="00A6667B">
      <w:pPr>
        <w:spacing w:line="276" w:lineRule="auto"/>
        <w:rPr>
          <w:rFonts w:cs="Times New Roman"/>
          <w:bCs/>
          <w:sz w:val="20"/>
        </w:rPr>
      </w:pPr>
    </w:p>
    <w:p w14:paraId="0EFE30F5" w14:textId="0E9FCAA9" w:rsidR="00E51F21" w:rsidRDefault="00E51F21" w:rsidP="00E51F21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</w:r>
      <w:r w:rsidR="00E14045">
        <w:rPr>
          <w:rFonts w:cs="Times New Roman"/>
          <w:b/>
          <w:bCs/>
          <w:sz w:val="20"/>
        </w:rPr>
        <w:t>Žák Roman</w:t>
      </w:r>
    </w:p>
    <w:p w14:paraId="48A8D862" w14:textId="5053BFC3" w:rsidR="00E51F21" w:rsidRDefault="00E51F21" w:rsidP="00E51F21">
      <w:pPr>
        <w:tabs>
          <w:tab w:val="left" w:pos="3402"/>
        </w:tabs>
        <w:spacing w:line="276" w:lineRule="auto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r w:rsidR="00E14045">
        <w:rPr>
          <w:rFonts w:cs="Times New Roman"/>
          <w:bCs/>
          <w:sz w:val="20"/>
        </w:rPr>
        <w:t>Kluky 74, 398 19</w:t>
      </w:r>
    </w:p>
    <w:p w14:paraId="1081F5FB" w14:textId="2D64FE9B" w:rsidR="00E51F21" w:rsidRDefault="00E51F21" w:rsidP="00E51F21">
      <w:pPr>
        <w:tabs>
          <w:tab w:val="left" w:pos="3402"/>
        </w:tabs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</w:r>
      <w:r w:rsidR="00E14045">
        <w:rPr>
          <w:rFonts w:cs="Times New Roman"/>
          <w:color w:val="000000"/>
          <w:sz w:val="20"/>
        </w:rPr>
        <w:t>748 99 066</w:t>
      </w:r>
    </w:p>
    <w:p w14:paraId="628022AA" w14:textId="38EC44CB" w:rsidR="001B4303" w:rsidRDefault="001B4303" w:rsidP="00E51F21">
      <w:pPr>
        <w:tabs>
          <w:tab w:val="left" w:pos="3402"/>
        </w:tabs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proofErr w:type="spellStart"/>
      <w:r>
        <w:rPr>
          <w:rFonts w:cs="Times New Roman"/>
          <w:color w:val="000000"/>
          <w:sz w:val="20"/>
        </w:rPr>
        <w:t>CZ</w:t>
      </w:r>
      <w:r w:rsidR="000711EE">
        <w:rPr>
          <w:rFonts w:cs="Times New Roman"/>
          <w:color w:val="000000"/>
          <w:sz w:val="20"/>
        </w:rPr>
        <w:t>xxxxxxxxxx</w:t>
      </w:r>
      <w:proofErr w:type="spellEnd"/>
    </w:p>
    <w:p w14:paraId="2DC22B83" w14:textId="77777777" w:rsidR="003651F6" w:rsidRDefault="001B4303" w:rsidP="001B4303">
      <w:pPr>
        <w:spacing w:line="276" w:lineRule="auto"/>
        <w:rPr>
          <w:color w:val="000000"/>
          <w:sz w:val="20"/>
        </w:rPr>
      </w:pPr>
      <w:r>
        <w:rPr>
          <w:color w:val="000000"/>
          <w:sz w:val="20"/>
        </w:rPr>
        <w:t>Zastoupený ve věcech smluvních</w:t>
      </w:r>
      <w:r w:rsidR="003651F6">
        <w:rPr>
          <w:color w:val="000000"/>
          <w:sz w:val="20"/>
        </w:rPr>
        <w:t xml:space="preserve"> a technických</w:t>
      </w:r>
      <w:r>
        <w:rPr>
          <w:color w:val="000000"/>
          <w:sz w:val="20"/>
        </w:rPr>
        <w:t xml:space="preserve">:       </w:t>
      </w:r>
    </w:p>
    <w:p w14:paraId="718B3B7E" w14:textId="17E89ED5" w:rsidR="00E51F21" w:rsidRDefault="00FD6DFA" w:rsidP="003651F6">
      <w:pPr>
        <w:spacing w:line="276" w:lineRule="auto"/>
        <w:ind w:left="2832" w:firstLine="708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Xxxxx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xxxxx</w:t>
      </w:r>
      <w:proofErr w:type="spellEnd"/>
    </w:p>
    <w:p w14:paraId="783CDBD3" w14:textId="01711115" w:rsidR="003651F6" w:rsidRDefault="003651F6" w:rsidP="003651F6">
      <w:pPr>
        <w:spacing w:line="276" w:lineRule="auto"/>
        <w:rPr>
          <w:rFonts w:cs="Times New Roman"/>
          <w:bCs/>
          <w:sz w:val="20"/>
          <w:lang w:val="en-US"/>
        </w:rPr>
      </w:pPr>
      <w:proofErr w:type="spellStart"/>
      <w:r>
        <w:rPr>
          <w:rFonts w:cs="Times New Roman"/>
          <w:bCs/>
          <w:sz w:val="20"/>
          <w:lang w:val="en-US"/>
        </w:rPr>
        <w:t>Telefon</w:t>
      </w:r>
      <w:proofErr w:type="spellEnd"/>
      <w:r w:rsidR="00FD6DFA">
        <w:rPr>
          <w:rFonts w:cs="Times New Roman"/>
          <w:bCs/>
          <w:sz w:val="20"/>
          <w:lang w:val="en-US"/>
        </w:rPr>
        <w:t>:</w:t>
      </w:r>
      <w:r w:rsidR="00FD6DFA">
        <w:rPr>
          <w:rFonts w:cs="Times New Roman"/>
          <w:bCs/>
          <w:sz w:val="20"/>
          <w:lang w:val="en-US"/>
        </w:rPr>
        <w:tab/>
      </w:r>
      <w:r w:rsidR="00FD6DFA">
        <w:rPr>
          <w:rFonts w:cs="Times New Roman"/>
          <w:bCs/>
          <w:sz w:val="20"/>
          <w:lang w:val="en-US"/>
        </w:rPr>
        <w:tab/>
      </w:r>
      <w:r w:rsidR="00FD6DFA">
        <w:rPr>
          <w:rFonts w:cs="Times New Roman"/>
          <w:bCs/>
          <w:sz w:val="20"/>
          <w:lang w:val="en-US"/>
        </w:rPr>
        <w:tab/>
      </w:r>
      <w:r w:rsidR="00FD6DFA">
        <w:rPr>
          <w:rFonts w:cs="Times New Roman"/>
          <w:bCs/>
          <w:sz w:val="20"/>
          <w:lang w:val="en-US"/>
        </w:rPr>
        <w:tab/>
        <w:t xml:space="preserve">xxx </w:t>
      </w:r>
      <w:proofErr w:type="spellStart"/>
      <w:r w:rsidR="00FD6DFA">
        <w:rPr>
          <w:rFonts w:cs="Times New Roman"/>
          <w:bCs/>
          <w:sz w:val="20"/>
          <w:lang w:val="en-US"/>
        </w:rPr>
        <w:t>xxx</w:t>
      </w:r>
      <w:proofErr w:type="spellEnd"/>
      <w:r w:rsidR="00FD6DFA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FD6DFA">
        <w:rPr>
          <w:rFonts w:cs="Times New Roman"/>
          <w:bCs/>
          <w:sz w:val="20"/>
          <w:lang w:val="en-US"/>
        </w:rPr>
        <w:t>xxx</w:t>
      </w:r>
      <w:proofErr w:type="spellEnd"/>
    </w:p>
    <w:p w14:paraId="1D6A98F5" w14:textId="2F8A2B8A" w:rsidR="003651F6" w:rsidRDefault="003651F6" w:rsidP="003651F6">
      <w:pPr>
        <w:spacing w:line="276" w:lineRule="auto"/>
        <w:rPr>
          <w:rFonts w:cs="Times New Roman"/>
          <w:bCs/>
          <w:sz w:val="20"/>
          <w:lang w:val="en-US"/>
        </w:rPr>
      </w:pPr>
      <w:r>
        <w:rPr>
          <w:rFonts w:cs="Times New Roman"/>
          <w:bCs/>
          <w:sz w:val="20"/>
          <w:lang w:val="en-US"/>
        </w:rPr>
        <w:t>E-mail:</w:t>
      </w:r>
      <w:r>
        <w:rPr>
          <w:rFonts w:cs="Times New Roman"/>
          <w:bCs/>
          <w:sz w:val="20"/>
          <w:lang w:val="en-US"/>
        </w:rPr>
        <w:tab/>
      </w:r>
      <w:r>
        <w:rPr>
          <w:rFonts w:cs="Times New Roman"/>
          <w:bCs/>
          <w:sz w:val="20"/>
          <w:lang w:val="en-US"/>
        </w:rPr>
        <w:tab/>
      </w:r>
      <w:r>
        <w:rPr>
          <w:rFonts w:cs="Times New Roman"/>
          <w:bCs/>
          <w:sz w:val="20"/>
          <w:lang w:val="en-US"/>
        </w:rPr>
        <w:tab/>
      </w:r>
      <w:r>
        <w:rPr>
          <w:rFonts w:cs="Times New Roman"/>
          <w:bCs/>
          <w:sz w:val="20"/>
          <w:lang w:val="en-US"/>
        </w:rPr>
        <w:tab/>
      </w:r>
      <w:r>
        <w:rPr>
          <w:rFonts w:cs="Times New Roman"/>
          <w:bCs/>
          <w:sz w:val="20"/>
          <w:lang w:val="en-US"/>
        </w:rPr>
        <w:tab/>
      </w:r>
      <w:proofErr w:type="spellStart"/>
      <w:r w:rsidR="00FD6DFA">
        <w:rPr>
          <w:rFonts w:cs="Times New Roman"/>
          <w:bCs/>
          <w:sz w:val="20"/>
          <w:lang w:val="en-US"/>
        </w:rPr>
        <w:t>xxxxx</w:t>
      </w:r>
      <w:r w:rsidR="00E82BD3">
        <w:rPr>
          <w:rFonts w:cs="Times New Roman"/>
          <w:bCs/>
          <w:sz w:val="20"/>
          <w:lang w:val="en-US"/>
        </w:rPr>
        <w:t>@</w:t>
      </w:r>
      <w:r w:rsidR="00FD6DFA">
        <w:rPr>
          <w:rFonts w:cs="Times New Roman"/>
          <w:bCs/>
          <w:sz w:val="20"/>
          <w:lang w:val="en-US"/>
        </w:rPr>
        <w:t>xxxxx</w:t>
      </w:r>
      <w:proofErr w:type="spellEnd"/>
    </w:p>
    <w:p w14:paraId="4A30298F" w14:textId="77777777" w:rsidR="001B4303" w:rsidRDefault="001B4303" w:rsidP="00E51F21">
      <w:pPr>
        <w:tabs>
          <w:tab w:val="left" w:pos="3402"/>
        </w:tabs>
        <w:spacing w:line="276" w:lineRule="auto"/>
      </w:pPr>
    </w:p>
    <w:p w14:paraId="7E0FBE16" w14:textId="77777777" w:rsidR="00A6667B" w:rsidRDefault="00A6667B" w:rsidP="00A6667B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14:paraId="3CFC5365" w14:textId="04F0CF45" w:rsidR="00A6667B" w:rsidRDefault="00A6667B" w:rsidP="00A6667B">
      <w:pPr>
        <w:rPr>
          <w:rFonts w:cs="Times New Roman"/>
          <w:szCs w:val="22"/>
        </w:rPr>
      </w:pPr>
    </w:p>
    <w:p w14:paraId="2E75FB15" w14:textId="77777777" w:rsidR="00E14045" w:rsidRDefault="00E14045" w:rsidP="00A6667B">
      <w:pPr>
        <w:rPr>
          <w:rFonts w:cs="Times New Roman"/>
          <w:szCs w:val="22"/>
        </w:rPr>
      </w:pPr>
    </w:p>
    <w:p w14:paraId="24F999F9" w14:textId="77777777" w:rsidR="00E14045" w:rsidRDefault="00E14045" w:rsidP="00A6667B">
      <w:pPr>
        <w:rPr>
          <w:rFonts w:cs="Times New Roman"/>
          <w:szCs w:val="22"/>
        </w:rPr>
      </w:pPr>
    </w:p>
    <w:p w14:paraId="254C2AAA" w14:textId="77777777" w:rsidR="002F5DF3" w:rsidRDefault="002F5DF3" w:rsidP="00A6667B">
      <w:pPr>
        <w:rPr>
          <w:rFonts w:cs="Times New Roman"/>
          <w:szCs w:val="22"/>
        </w:rPr>
      </w:pPr>
    </w:p>
    <w:p w14:paraId="371817D8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14:paraId="32577E41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14:paraId="619353B6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14:paraId="6BFF4D9F" w14:textId="760D6FC1" w:rsidR="00A6667B" w:rsidRDefault="00A6667B" w:rsidP="00A6667B">
      <w:pPr>
        <w:spacing w:line="276" w:lineRule="auto"/>
        <w:rPr>
          <w:b/>
          <w:sz w:val="20"/>
        </w:rPr>
      </w:pPr>
    </w:p>
    <w:p w14:paraId="3C51CB2B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14:paraId="28EBF495" w14:textId="0E06226F" w:rsidR="00A6667B" w:rsidRPr="003651F6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sz w:val="20"/>
        </w:rPr>
      </w:pPr>
      <w:r>
        <w:rPr>
          <w:color w:val="000000"/>
          <w:sz w:val="20"/>
        </w:rPr>
        <w:t xml:space="preserve">Název stavby: </w:t>
      </w:r>
      <w:r w:rsidR="001B4303" w:rsidRPr="003651F6">
        <w:rPr>
          <w:b/>
          <w:sz w:val="20"/>
        </w:rPr>
        <w:t xml:space="preserve">Výměna </w:t>
      </w:r>
      <w:r w:rsidR="003651F6" w:rsidRPr="003651F6">
        <w:rPr>
          <w:b/>
          <w:sz w:val="20"/>
        </w:rPr>
        <w:t xml:space="preserve">oken v bytě města </w:t>
      </w:r>
      <w:r w:rsidR="001B4303" w:rsidRPr="003651F6">
        <w:rPr>
          <w:b/>
          <w:sz w:val="20"/>
        </w:rPr>
        <w:t>Písku</w:t>
      </w:r>
      <w:r w:rsidR="003651F6" w:rsidRPr="003651F6">
        <w:rPr>
          <w:b/>
          <w:sz w:val="20"/>
        </w:rPr>
        <w:t xml:space="preserve"> v Jablonského ulici č.p.</w:t>
      </w:r>
      <w:r w:rsidR="003651F6">
        <w:rPr>
          <w:b/>
          <w:sz w:val="20"/>
        </w:rPr>
        <w:t xml:space="preserve"> </w:t>
      </w:r>
      <w:r w:rsidR="003651F6" w:rsidRPr="003651F6">
        <w:rPr>
          <w:b/>
          <w:sz w:val="20"/>
        </w:rPr>
        <w:t>437, byt č. 6</w:t>
      </w:r>
    </w:p>
    <w:p w14:paraId="7F12C84C" w14:textId="227D23CD" w:rsidR="00A6667B" w:rsidRDefault="00165711" w:rsidP="00A6667B">
      <w:pPr>
        <w:autoSpaceDE w:val="0"/>
        <w:ind w:left="567"/>
      </w:pPr>
      <w:r>
        <w:rPr>
          <w:color w:val="000000"/>
          <w:sz w:val="20"/>
        </w:rPr>
        <w:t xml:space="preserve">   </w:t>
      </w:r>
      <w:r w:rsidR="00A6667B">
        <w:rPr>
          <w:color w:val="000000"/>
          <w:sz w:val="20"/>
        </w:rPr>
        <w:t xml:space="preserve">Místo stavby, parcelní číslo </w:t>
      </w:r>
      <w:r w:rsidR="00A6667B" w:rsidRPr="00BC063A">
        <w:rPr>
          <w:color w:val="000000"/>
          <w:sz w:val="20"/>
        </w:rPr>
        <w:t>pozemku</w:t>
      </w:r>
      <w:r w:rsidR="00FC08EF">
        <w:rPr>
          <w:color w:val="000000"/>
          <w:sz w:val="20"/>
        </w:rPr>
        <w:t xml:space="preserve">: </w:t>
      </w:r>
      <w:r w:rsidR="004B19BA">
        <w:rPr>
          <w:color w:val="000000"/>
          <w:sz w:val="20"/>
        </w:rPr>
        <w:t xml:space="preserve">ulice </w:t>
      </w:r>
      <w:r w:rsidR="003651F6">
        <w:rPr>
          <w:color w:val="000000"/>
          <w:sz w:val="20"/>
        </w:rPr>
        <w:t>Jablonského č.p. 437</w:t>
      </w:r>
      <w:r w:rsidR="009C0B0A">
        <w:rPr>
          <w:color w:val="000000"/>
          <w:sz w:val="20"/>
        </w:rPr>
        <w:t xml:space="preserve">, </w:t>
      </w:r>
      <w:r w:rsidR="00FC08EF">
        <w:rPr>
          <w:rFonts w:cs="Times New Roman"/>
          <w:bCs/>
          <w:sz w:val="20"/>
          <w:lang w:val="en-US"/>
        </w:rPr>
        <w:t xml:space="preserve">397 01 </w:t>
      </w:r>
      <w:r w:rsidR="00A6667B" w:rsidRPr="00A6667B">
        <w:rPr>
          <w:rFonts w:cs="Times New Roman"/>
          <w:bCs/>
          <w:sz w:val="20"/>
          <w:lang w:val="en-US"/>
        </w:rPr>
        <w:t>Písek</w:t>
      </w:r>
    </w:p>
    <w:p w14:paraId="0E9B1974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14:paraId="6F2C24C5" w14:textId="20C69B54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Podkladem pro uzavření této smlouvy o dílo je cenová nabídka zhotovitele </w:t>
      </w:r>
      <w:r w:rsidR="0090745F">
        <w:rPr>
          <w:sz w:val="20"/>
        </w:rPr>
        <w:t xml:space="preserve">NX66062A-1 </w:t>
      </w:r>
      <w:r>
        <w:rPr>
          <w:sz w:val="20"/>
        </w:rPr>
        <w:t>ze dne</w:t>
      </w:r>
      <w:r w:rsidR="002F2E19">
        <w:rPr>
          <w:sz w:val="20"/>
        </w:rPr>
        <w:t xml:space="preserve"> </w:t>
      </w:r>
      <w:r w:rsidR="0090745F">
        <w:rPr>
          <w:sz w:val="20"/>
        </w:rPr>
        <w:t>13.11.2023</w:t>
      </w:r>
      <w:r>
        <w:rPr>
          <w:sz w:val="20"/>
        </w:rPr>
        <w:t>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14:paraId="0B8B8B29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lastRenderedPageBreak/>
        <w:t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bránily zahájení provedení díla a jeho řádného dokončení dle této smlouvy. Zhotovitel prohlašuje,</w:t>
      </w:r>
      <w:r>
        <w:t xml:space="preserve"> </w:t>
      </w:r>
      <w:r>
        <w:rPr>
          <w:sz w:val="20"/>
        </w:rPr>
        <w:t>že předaný výkaz výměr podrobně prostudoval a prohlašuje, že projektovou dokumentaci a výkaz výměr považuje za úplné a že podle nich lze dílo realizovat.</w:t>
      </w:r>
    </w:p>
    <w:p w14:paraId="03666576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14:paraId="0A4F10E0" w14:textId="77777777" w:rsidR="00A6667B" w:rsidRDefault="00A6667B" w:rsidP="00A6667B">
      <w:pPr>
        <w:autoSpaceDE w:val="0"/>
        <w:ind w:left="450"/>
        <w:rPr>
          <w:color w:val="000000"/>
          <w:szCs w:val="22"/>
        </w:rPr>
      </w:pPr>
    </w:p>
    <w:p w14:paraId="16470CE9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14:paraId="3EC70E93" w14:textId="77777777" w:rsidR="00A6667B" w:rsidRDefault="00A6667B" w:rsidP="00A6667B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14:paraId="758705A0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14:paraId="57EFBE5D" w14:textId="2E3179DD" w:rsidR="00A6667B" w:rsidRDefault="00A6667B" w:rsidP="00365F42">
      <w:pPr>
        <w:autoSpaceDE w:val="0"/>
        <w:ind w:left="1275" w:firstLine="141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365F42">
        <w:rPr>
          <w:color w:val="000000"/>
          <w:sz w:val="20"/>
        </w:rPr>
        <w:tab/>
      </w:r>
      <w:r w:rsidR="003651F6">
        <w:rPr>
          <w:color w:val="000000"/>
          <w:sz w:val="20"/>
        </w:rPr>
        <w:t>3.1.2024</w:t>
      </w:r>
    </w:p>
    <w:p w14:paraId="2366DDB6" w14:textId="70DBC457" w:rsidR="00A6667B" w:rsidRDefault="00365F42" w:rsidP="00A6667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ab/>
      </w:r>
      <w:r w:rsidR="00A6667B">
        <w:rPr>
          <w:color w:val="000000"/>
          <w:sz w:val="20"/>
        </w:rPr>
        <w:t>Předání a převzetí dokončeného díla:</w:t>
      </w:r>
      <w:r w:rsidR="00A6667B">
        <w:rPr>
          <w:color w:val="000000"/>
          <w:sz w:val="20"/>
        </w:rPr>
        <w:tab/>
      </w:r>
      <w:r w:rsidR="003651F6">
        <w:rPr>
          <w:color w:val="000000"/>
          <w:sz w:val="20"/>
        </w:rPr>
        <w:t>28.2</w:t>
      </w:r>
      <w:r>
        <w:rPr>
          <w:color w:val="000000"/>
          <w:sz w:val="20"/>
        </w:rPr>
        <w:t>.202</w:t>
      </w:r>
      <w:r w:rsidR="001B4303">
        <w:rPr>
          <w:color w:val="000000"/>
          <w:sz w:val="20"/>
        </w:rPr>
        <w:t>4</w:t>
      </w:r>
      <w:r w:rsidR="00A6667B">
        <w:rPr>
          <w:sz w:val="20"/>
          <w:shd w:val="clear" w:color="auto" w:fill="FBD4B4"/>
        </w:rPr>
        <w:t xml:space="preserve"> </w:t>
      </w:r>
    </w:p>
    <w:p w14:paraId="3C54667C" w14:textId="3A0830FF" w:rsidR="00A6667B" w:rsidRDefault="00365F42" w:rsidP="00A6667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ab/>
      </w:r>
    </w:p>
    <w:p w14:paraId="0CEC74F2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>. Tím není dotčeno právo objednatele na případnou náhradu škody způsobenou mu nerealizací díla zhotovitelem.</w:t>
      </w:r>
    </w:p>
    <w:p w14:paraId="664F2FD8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14:paraId="06EB59B3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14:paraId="0DDCCE8B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14:paraId="0AF49314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14:paraId="63BB1A0A" w14:textId="77777777" w:rsidR="00A6667B" w:rsidRDefault="00A6667B" w:rsidP="00A6667B">
      <w:pPr>
        <w:pStyle w:val="Odstavecseseznamem"/>
        <w:rPr>
          <w:color w:val="000000"/>
          <w:szCs w:val="22"/>
        </w:rPr>
      </w:pPr>
    </w:p>
    <w:p w14:paraId="1BE2DF2E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14:paraId="6998B09D" w14:textId="77777777" w:rsidR="00A6667B" w:rsidRDefault="00A6667B" w:rsidP="00A6667B">
      <w:pPr>
        <w:ind w:left="567"/>
        <w:rPr>
          <w:b/>
          <w:szCs w:val="22"/>
        </w:rPr>
      </w:pPr>
    </w:p>
    <w:p w14:paraId="0A3E1699" w14:textId="77777777" w:rsidR="003D75F2" w:rsidRDefault="00A6667B" w:rsidP="00A6667B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  <w:sz w:val="20"/>
          <w:szCs w:val="20"/>
        </w:rPr>
      </w:pPr>
      <w:r w:rsidRPr="00514053">
        <w:rPr>
          <w:rFonts w:ascii="Arial" w:hAnsi="Arial" w:cs="Arial"/>
          <w:color w:val="auto"/>
          <w:sz w:val="20"/>
          <w:szCs w:val="20"/>
        </w:rPr>
        <w:t>4.</w:t>
      </w:r>
      <w:r w:rsidR="00167343">
        <w:rPr>
          <w:rFonts w:ascii="Arial" w:hAnsi="Arial" w:cs="Arial"/>
          <w:color w:val="auto"/>
          <w:sz w:val="20"/>
          <w:szCs w:val="20"/>
        </w:rPr>
        <w:t>1</w:t>
      </w:r>
      <w:r w:rsidRPr="00514053">
        <w:rPr>
          <w:rFonts w:ascii="Arial" w:hAnsi="Arial" w:cs="Arial"/>
          <w:color w:val="auto"/>
          <w:sz w:val="20"/>
          <w:szCs w:val="20"/>
        </w:rPr>
        <w:t xml:space="preserve"> </w:t>
      </w:r>
      <w:r w:rsidRPr="00514053">
        <w:rPr>
          <w:rFonts w:ascii="Arial" w:hAnsi="Arial" w:cs="Arial"/>
          <w:color w:val="auto"/>
          <w:sz w:val="20"/>
          <w:szCs w:val="20"/>
        </w:rPr>
        <w:tab/>
        <w:t xml:space="preserve">Cena je uvedena jako nejvýše přípustná a je platná do doby celkového dokončení  a předání díla. Cena díla činí podle předané nabídky, která je nedílnou součástí této smlouvy: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9E70B04" w14:textId="77777777" w:rsidR="003D75F2" w:rsidRDefault="003D75F2" w:rsidP="00A6667B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  <w:sz w:val="20"/>
          <w:szCs w:val="20"/>
        </w:rPr>
      </w:pPr>
    </w:p>
    <w:p w14:paraId="21BC6D20" w14:textId="3C1C5E9A" w:rsidR="00A6667B" w:rsidRPr="00A6667B" w:rsidRDefault="00A6667B" w:rsidP="00A6667B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 w:rsidRPr="00A6667B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90745F">
        <w:rPr>
          <w:rFonts w:ascii="Arial" w:hAnsi="Arial" w:cs="Arial"/>
          <w:b/>
          <w:bCs/>
          <w:color w:val="auto"/>
          <w:sz w:val="20"/>
          <w:szCs w:val="20"/>
        </w:rPr>
        <w:t>57.104,20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6667B">
        <w:rPr>
          <w:rFonts w:ascii="Arial" w:hAnsi="Arial" w:cs="Arial"/>
          <w:b/>
          <w:color w:val="auto"/>
          <w:sz w:val="20"/>
        </w:rPr>
        <w:t xml:space="preserve">Kč (slovy </w:t>
      </w:r>
      <w:proofErr w:type="spellStart"/>
      <w:r w:rsidR="0090745F">
        <w:rPr>
          <w:rFonts w:ascii="Arial" w:hAnsi="Arial" w:cs="Arial"/>
          <w:b/>
          <w:color w:val="auto"/>
          <w:sz w:val="20"/>
        </w:rPr>
        <w:t>P</w:t>
      </w:r>
      <w:r w:rsidR="00977807">
        <w:rPr>
          <w:rFonts w:ascii="Arial" w:hAnsi="Arial" w:cs="Arial"/>
          <w:b/>
          <w:color w:val="auto"/>
          <w:sz w:val="20"/>
        </w:rPr>
        <w:t>adesát</w:t>
      </w:r>
      <w:r w:rsidR="0090745F">
        <w:rPr>
          <w:rFonts w:ascii="Arial" w:hAnsi="Arial" w:cs="Arial"/>
          <w:b/>
          <w:color w:val="auto"/>
          <w:sz w:val="20"/>
        </w:rPr>
        <w:t>sedmtisícstočtyřikorun</w:t>
      </w:r>
      <w:proofErr w:type="spellEnd"/>
      <w:r w:rsidR="0090745F">
        <w:rPr>
          <w:rFonts w:ascii="Arial" w:hAnsi="Arial" w:cs="Arial"/>
          <w:b/>
          <w:color w:val="auto"/>
          <w:sz w:val="20"/>
        </w:rPr>
        <w:t xml:space="preserve"> a 20 haléřů </w:t>
      </w:r>
      <w:r w:rsidRPr="00A6667B">
        <w:rPr>
          <w:rFonts w:ascii="Arial" w:hAnsi="Arial" w:cs="Arial"/>
          <w:b/>
          <w:color w:val="auto"/>
          <w:sz w:val="20"/>
        </w:rPr>
        <w:t>českých) bez DPH.</w:t>
      </w:r>
    </w:p>
    <w:p w14:paraId="54B3224A" w14:textId="77777777" w:rsidR="00A6667B" w:rsidRDefault="00A6667B" w:rsidP="00A6667B">
      <w:pPr>
        <w:ind w:right="-2" w:firstLine="567"/>
        <w:rPr>
          <w:b/>
          <w:sz w:val="20"/>
        </w:rPr>
      </w:pPr>
    </w:p>
    <w:p w14:paraId="77375D87" w14:textId="77777777" w:rsidR="00A6667B" w:rsidRPr="00876AB7" w:rsidRDefault="00A6667B" w:rsidP="00A6667B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 w:rsidRPr="00876AB7"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14:paraId="3E799FC2" w14:textId="508579D4" w:rsidR="00A6667B" w:rsidRDefault="00A6667B" w:rsidP="00A6667B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>Změna ceny, ať zvýšení či snížení, je možná jen tehdy, dojde-li, a to pouze z požadavku objednatele,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méněprací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méněprací.</w:t>
      </w:r>
    </w:p>
    <w:p w14:paraId="5AF2BBFA" w14:textId="77777777" w:rsidR="00A6667B" w:rsidRDefault="00A6667B" w:rsidP="00A6667B">
      <w:pPr>
        <w:ind w:left="567" w:right="-2"/>
        <w:rPr>
          <w:szCs w:val="22"/>
        </w:rPr>
      </w:pPr>
    </w:p>
    <w:p w14:paraId="44D2A611" w14:textId="6039A4CD" w:rsidR="002F5DF3" w:rsidRDefault="002F5DF3" w:rsidP="00A6667B">
      <w:pPr>
        <w:ind w:left="567" w:right="-2"/>
        <w:rPr>
          <w:szCs w:val="22"/>
        </w:rPr>
      </w:pPr>
    </w:p>
    <w:p w14:paraId="0F4617E6" w14:textId="77777777" w:rsidR="0090745F" w:rsidRDefault="0090745F" w:rsidP="00A6667B">
      <w:pPr>
        <w:ind w:left="567" w:right="-2"/>
        <w:rPr>
          <w:szCs w:val="22"/>
        </w:rPr>
      </w:pPr>
    </w:p>
    <w:p w14:paraId="6011A409" w14:textId="77777777" w:rsidR="0090745F" w:rsidRDefault="0090745F" w:rsidP="00A6667B">
      <w:pPr>
        <w:ind w:left="567" w:right="-2"/>
        <w:rPr>
          <w:szCs w:val="22"/>
        </w:rPr>
      </w:pPr>
    </w:p>
    <w:p w14:paraId="5D8ACE62" w14:textId="77777777" w:rsidR="0090745F" w:rsidRDefault="0090745F" w:rsidP="00A6667B">
      <w:pPr>
        <w:ind w:left="567" w:right="-2"/>
        <w:rPr>
          <w:szCs w:val="22"/>
        </w:rPr>
      </w:pPr>
    </w:p>
    <w:p w14:paraId="18B9E7FF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>Platební podmínky</w:t>
      </w:r>
    </w:p>
    <w:p w14:paraId="2F05E273" w14:textId="77777777" w:rsidR="00A6667B" w:rsidRDefault="00A6667B" w:rsidP="00A6667B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14:paraId="0FCD343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14:paraId="0E888FD0" w14:textId="2A499A75" w:rsidR="0090745F" w:rsidRDefault="0090745F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Na dílo bude vystavena zálohová faktura ve výši 45.000,- Kč.</w:t>
      </w:r>
    </w:p>
    <w:p w14:paraId="4E57EA2E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14:paraId="1DBFD143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14:paraId="62CBB60E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14:paraId="3C141233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textAlignment w:val="baseline"/>
      </w:pPr>
      <w:r>
        <w:rPr>
          <w:color w:val="000000"/>
          <w:sz w:val="20"/>
        </w:rPr>
        <w:t xml:space="preserve">Smluvní </w:t>
      </w:r>
      <w:r>
        <w:rPr>
          <w:sz w:val="20"/>
        </w:rPr>
        <w:t xml:space="preserve">strany berou na vědomí, že zaplacením se rozumí odepsání dlužné částky z účtu objednatele. </w:t>
      </w:r>
    </w:p>
    <w:p w14:paraId="690B0392" w14:textId="77777777" w:rsidR="00A6667B" w:rsidRDefault="00A6667B" w:rsidP="00A6667B">
      <w:pPr>
        <w:widowControl w:val="0"/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14:paraId="6694D818" w14:textId="77ABAB6D" w:rsidR="00A6667B" w:rsidRDefault="00A6667B" w:rsidP="00A6667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14:paraId="0FDC6285" w14:textId="77777777" w:rsidR="002F5DF3" w:rsidRDefault="002F5DF3" w:rsidP="00A6667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14:paraId="7C53C875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14:paraId="353E1DD3" w14:textId="77777777" w:rsidR="00A6667B" w:rsidRDefault="00A6667B" w:rsidP="00A6667B">
      <w:pPr>
        <w:ind w:left="567"/>
        <w:rPr>
          <w:b/>
          <w:szCs w:val="22"/>
        </w:rPr>
      </w:pPr>
    </w:p>
    <w:p w14:paraId="2B0B0218" w14:textId="7D47CA05" w:rsidR="00A6667B" w:rsidRPr="00EC2216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poskytuje na veškeré provedené práce záruku za vady i za jakost </w:t>
      </w:r>
      <w:r w:rsidR="00603D51">
        <w:rPr>
          <w:sz w:val="20"/>
        </w:rPr>
        <w:t>60</w:t>
      </w:r>
      <w:r>
        <w:rPr>
          <w:sz w:val="20"/>
        </w:rPr>
        <w:t xml:space="preserve"> měsíců ode dne převzetí díla objednatelem, případně od potvrzení odstranění veškerých vad a nedodělků uvedených v protokolu o předání a převzetí díla. Po tuto dobu zhotovitel odpovídá za vady, které objednatel zjistil a které včas reklamoval. Záruční doba se vztahuje na celý předmět této smlouvy. Záruční doba neběží po dobu, po kterou nemůže objednatel dílo pro vady řádně užívat.</w:t>
      </w:r>
    </w:p>
    <w:p w14:paraId="461E253E" w14:textId="2258C033" w:rsidR="00EC2216" w:rsidRDefault="00EC2216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Záruční doba </w:t>
      </w:r>
      <w:r w:rsidR="0090745F">
        <w:rPr>
          <w:sz w:val="20"/>
        </w:rPr>
        <w:t xml:space="preserve">60 měsíců </w:t>
      </w:r>
      <w:r>
        <w:rPr>
          <w:sz w:val="20"/>
        </w:rPr>
        <w:t xml:space="preserve">se vztahuje na </w:t>
      </w:r>
      <w:r w:rsidR="0090745F">
        <w:rPr>
          <w:sz w:val="20"/>
        </w:rPr>
        <w:t>plastové profily, na ostatní součásti a příslušenství je záruka 24 měsíců.</w:t>
      </w:r>
      <w:r>
        <w:rPr>
          <w:sz w:val="20"/>
        </w:rPr>
        <w:t xml:space="preserve"> Záruční doba neběží po dobu, po kterou nemůže objednatel dílo pro vady užívat.</w:t>
      </w:r>
    </w:p>
    <w:p w14:paraId="605C0F69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14:paraId="46C80DEE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14:paraId="03CB34B0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14:paraId="25B0F38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14:paraId="107AF5E8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povinen zjištěné záruční vady odstranit neprodleně, nejdéle však do 30 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14:paraId="58388EC9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14:paraId="0CCA962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14:paraId="52EE330C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lastRenderedPageBreak/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14:paraId="1729430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14:paraId="24FC499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14:paraId="7D9F0F19" w14:textId="6E2FE035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sebe přejímá zodpovědnost za škody způsobené jeho stavební činností, činností jeho pracovníků a činností subdodavatelů na zhotoveném díle, na dotčených plochách, inženýrských sítích a cizích zařízeních v prostorách staveniště po celou dobu výstavby, tzn. do převzetí díla objednatelem.</w:t>
      </w:r>
    </w:p>
    <w:p w14:paraId="3DB94684" w14:textId="50A82B03" w:rsidR="002F5DF3" w:rsidRDefault="002F5DF3" w:rsidP="002F5DF3">
      <w:pPr>
        <w:suppressAutoHyphens/>
        <w:autoSpaceDN w:val="0"/>
        <w:ind w:right="-2"/>
        <w:textAlignment w:val="baseline"/>
        <w:rPr>
          <w:sz w:val="20"/>
        </w:rPr>
      </w:pPr>
    </w:p>
    <w:p w14:paraId="5E86E27D" w14:textId="77777777" w:rsidR="002F5DF3" w:rsidRDefault="002F5DF3" w:rsidP="002F5DF3">
      <w:pPr>
        <w:suppressAutoHyphens/>
        <w:autoSpaceDN w:val="0"/>
        <w:ind w:right="-2"/>
        <w:textAlignment w:val="baseline"/>
        <w:rPr>
          <w:sz w:val="20"/>
        </w:rPr>
      </w:pPr>
    </w:p>
    <w:p w14:paraId="2AD68ACA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t xml:space="preserve">Ostatní ujednání  </w:t>
      </w:r>
    </w:p>
    <w:p w14:paraId="03972EDE" w14:textId="77777777" w:rsidR="00A6667B" w:rsidRDefault="00A6667B" w:rsidP="00A6667B">
      <w:pPr>
        <w:ind w:left="567" w:right="-2"/>
        <w:rPr>
          <w:b/>
          <w:szCs w:val="22"/>
        </w:rPr>
      </w:pPr>
    </w:p>
    <w:p w14:paraId="59EDB910" w14:textId="77777777" w:rsidR="00A6667B" w:rsidRDefault="00A6667B" w:rsidP="00A6667B">
      <w:pPr>
        <w:pStyle w:val="Odstavecseseznamem"/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14:paraId="0FE1806B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14:paraId="59084809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14:paraId="2DC05FD5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14:paraId="48292AB2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14:paraId="6E57D0F8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14:paraId="39F89FEC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14:paraId="121BF4E2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14:paraId="558E34E7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14:paraId="4B90619A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14:paraId="7CFD290F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14:paraId="171D15AB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14:paraId="51D50647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14:paraId="745EC4BB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14:paraId="1EE27A8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14:paraId="7182F9A2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14:paraId="48AFBA5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14:paraId="188C19BC" w14:textId="14BC4DC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14:paraId="51C40661" w14:textId="2F9D661D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lastRenderedPageBreak/>
        <w:t xml:space="preserve">K projednání podstatných skutečností plnění této smlouvy, celkového postupu stavby a postupu stavebních prací, dále také k projednání potřebné součinnosti mezi zhotovitelem a objednatelem, se uskuteční pravidelné kontrolní dny. Kontrolní dny se uskuteční v termínech dohodnutých mezi objednatelem a zhotovitelem, zpravidla </w:t>
      </w:r>
      <w:r w:rsidR="00977807">
        <w:rPr>
          <w:color w:val="000000"/>
          <w:sz w:val="20"/>
        </w:rPr>
        <w:t>jeden</w:t>
      </w:r>
      <w:r>
        <w:rPr>
          <w:color w:val="000000"/>
          <w:sz w:val="20"/>
        </w:rPr>
        <w:t>krát týdně.</w:t>
      </w:r>
    </w:p>
    <w:p w14:paraId="6835A33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14:paraId="6CC31EA3" w14:textId="77777777" w:rsidR="00A6667B" w:rsidRPr="00B02B76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14:paraId="3C079DC5" w14:textId="2F0B3027" w:rsidR="00A6667B" w:rsidRPr="00B02B76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prohlašuje, že má uzavřenou platnou a účinnou pojistnou smlouvu, jejímž předmětem je pojištění odpovědnosti za škodu způsobenou třetím osobám s minimální pojistnou částkou</w:t>
      </w:r>
      <w:r w:rsidR="00A80CF1">
        <w:rPr>
          <w:sz w:val="20"/>
        </w:rPr>
        <w:t xml:space="preserve"> 500.000,-</w:t>
      </w:r>
      <w:r>
        <w:rPr>
          <w:sz w:val="20"/>
        </w:rPr>
        <w:t xml:space="preserve"> Kč. Tuto pojistnou smlouvu bude zhotovitel udržovat v platnosti po celou dobu platnosti této smlouvy o dílo. Ověřenou kopii pojistné smlouvy předá zhotovitel objednateli ke kontrole nejpozději ke dni zahájení plnění.</w:t>
      </w:r>
    </w:p>
    <w:p w14:paraId="0B3C68C9" w14:textId="77777777" w:rsidR="00B02B76" w:rsidRDefault="00B02B76" w:rsidP="00B02B76">
      <w:pPr>
        <w:suppressAutoHyphens/>
        <w:autoSpaceDN w:val="0"/>
        <w:ind w:right="-2"/>
        <w:textAlignment w:val="baseline"/>
        <w:rPr>
          <w:sz w:val="20"/>
        </w:rPr>
      </w:pPr>
    </w:p>
    <w:p w14:paraId="278C8ECF" w14:textId="77777777" w:rsidR="00B02B76" w:rsidRDefault="00B02B76" w:rsidP="00B02B76">
      <w:pPr>
        <w:suppressAutoHyphens/>
        <w:autoSpaceDN w:val="0"/>
        <w:ind w:right="-2"/>
        <w:textAlignment w:val="baseline"/>
      </w:pPr>
    </w:p>
    <w:p w14:paraId="564F5FFB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Smluvní pokuty  </w:t>
      </w:r>
    </w:p>
    <w:p w14:paraId="3E2216A5" w14:textId="77777777" w:rsidR="00A6667B" w:rsidRDefault="00A6667B" w:rsidP="00A6667B">
      <w:pPr>
        <w:ind w:left="567"/>
        <w:rPr>
          <w:b/>
          <w:szCs w:val="22"/>
        </w:rPr>
      </w:pPr>
    </w:p>
    <w:p w14:paraId="3CCB9873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14:paraId="69A44BD1" w14:textId="35AB245F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 w:rsidR="00977807">
        <w:rPr>
          <w:sz w:val="20"/>
        </w:rPr>
        <w:t>5</w:t>
      </w:r>
      <w:r w:rsidRPr="00A80CF1">
        <w:rPr>
          <w:sz w:val="20"/>
        </w:rPr>
        <w:t xml:space="preserve"> % z ceny díla</w:t>
      </w:r>
      <w:r>
        <w:rPr>
          <w:sz w:val="20"/>
        </w:rPr>
        <w:t xml:space="preserve"> Kč.</w:t>
      </w:r>
    </w:p>
    <w:p w14:paraId="5EFD7B2C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14:paraId="3D6B368E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14:paraId="5518AAD2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14:paraId="2E5E0DD6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14:paraId="6945928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14:paraId="2D12F8F8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je oprávněn vyúčtované smluvní pokuty započítat na oprávněné pohledávky zhotovitele vůči objednateli.</w:t>
      </w:r>
    </w:p>
    <w:p w14:paraId="4BE61736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pokuty jsou splatné do 14 kalendářních dnů od dne doručení výzvy k úhradě smluvní pokuty druhé straně.</w:t>
      </w:r>
    </w:p>
    <w:p w14:paraId="551559A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14:paraId="2F1CDF6A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Povinnost zaplatit smluvní pokutu může vzniknout i opakovaně, její celková výše není omezena.</w:t>
      </w:r>
    </w:p>
    <w:p w14:paraId="01B3C27F" w14:textId="77777777" w:rsidR="00A6667B" w:rsidRDefault="00A6667B" w:rsidP="00A6667B">
      <w:pPr>
        <w:ind w:left="567" w:right="-2"/>
      </w:pPr>
    </w:p>
    <w:p w14:paraId="68394592" w14:textId="77777777" w:rsidR="00A6667B" w:rsidRDefault="00A6667B" w:rsidP="00A6667B">
      <w:pPr>
        <w:ind w:left="567" w:right="-2"/>
      </w:pPr>
    </w:p>
    <w:p w14:paraId="782EDE29" w14:textId="77777777" w:rsidR="00A6667B" w:rsidRDefault="00A6667B" w:rsidP="00A6667B">
      <w:pPr>
        <w:pStyle w:val="Odstavecseseznamem"/>
        <w:numPr>
          <w:ilvl w:val="0"/>
          <w:numId w:val="2"/>
        </w:numPr>
        <w:suppressAutoHyphens/>
        <w:autoSpaceDN w:val="0"/>
        <w:jc w:val="left"/>
        <w:textAlignment w:val="baseline"/>
        <w:rPr>
          <w:b/>
          <w:szCs w:val="22"/>
        </w:rPr>
      </w:pPr>
      <w:r>
        <w:rPr>
          <w:b/>
          <w:szCs w:val="22"/>
        </w:rPr>
        <w:t>Závěrečná ustanovení</w:t>
      </w:r>
    </w:p>
    <w:p w14:paraId="390DBFDC" w14:textId="77777777" w:rsidR="00A6667B" w:rsidRDefault="00A6667B" w:rsidP="00A6667B">
      <w:pPr>
        <w:pStyle w:val="Odstavecseseznamem"/>
        <w:ind w:left="567"/>
        <w:jc w:val="left"/>
        <w:rPr>
          <w:b/>
          <w:szCs w:val="22"/>
        </w:rPr>
      </w:pPr>
    </w:p>
    <w:p w14:paraId="15FDC06D" w14:textId="34EB30ED" w:rsidR="00603D51" w:rsidRDefault="00603D51" w:rsidP="00FE4660">
      <w:pPr>
        <w:numPr>
          <w:ilvl w:val="1"/>
          <w:numId w:val="2"/>
        </w:numPr>
        <w:ind w:left="567"/>
        <w:rPr>
          <w:color w:val="000000"/>
          <w:sz w:val="20"/>
        </w:rPr>
      </w:pPr>
      <w:r>
        <w:rPr>
          <w:color w:val="000000"/>
          <w:sz w:val="20"/>
        </w:rPr>
        <w:t>Tato smlouva nabývá platnosti dnem jejího podpisu poslední ze smluvních stran. Účinnosti pak nabývá okamžikem jejího zveřejnění v registru smluv</w:t>
      </w:r>
    </w:p>
    <w:p w14:paraId="5F86233A" w14:textId="580369C6" w:rsidR="00FE4660" w:rsidRPr="007B5E04" w:rsidRDefault="00FE4660" w:rsidP="00FE4660">
      <w:pPr>
        <w:numPr>
          <w:ilvl w:val="1"/>
          <w:numId w:val="2"/>
        </w:numPr>
        <w:ind w:left="567"/>
        <w:rPr>
          <w:color w:val="000000"/>
          <w:sz w:val="20"/>
        </w:rPr>
      </w:pPr>
      <w:r w:rsidRPr="007B5E04"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14:paraId="38024CC6" w14:textId="77777777" w:rsidR="00FE4660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dvou stejnopisech, z nichž každý má platnost originálu </w:t>
      </w:r>
      <w:r>
        <w:rPr>
          <w:color w:val="000000"/>
          <w:sz w:val="20"/>
        </w:rPr>
        <w:br/>
        <w:t>a každá ze smluvních stran obdrží po jednom výtisku smlouvy.</w:t>
      </w:r>
    </w:p>
    <w:p w14:paraId="4B482690" w14:textId="77777777" w:rsidR="00FE4660" w:rsidRPr="007B5E04" w:rsidRDefault="00FE4660" w:rsidP="00FE4660">
      <w:pPr>
        <w:numPr>
          <w:ilvl w:val="1"/>
          <w:numId w:val="2"/>
        </w:numPr>
        <w:spacing w:before="120" w:after="120"/>
        <w:ind w:left="567" w:right="-2"/>
        <w:rPr>
          <w:snapToGrid w:val="0"/>
          <w:sz w:val="20"/>
        </w:rPr>
      </w:pPr>
      <w:r w:rsidRPr="007B5E04">
        <w:rPr>
          <w:rFonts w:eastAsia="Arial"/>
          <w:sz w:val="20"/>
        </w:rPr>
        <w:lastRenderedPageBreak/>
        <w:t>Smluvní strany se tímto dohodly, že tato smlouva, včetně příloh a dodatků, může být zveřejněna na oficiálních internetových stránkách objednatele, s ohledem na dodržení anonymizace osobních údajů dle Nařízení Evropského parlamentu a Rady (EU) 2016/679 ze dne 27. 4. 2016 o ochraně osobních údajů a o volném pohybu těchto údajů a o zrušení směrnice 95/46/ES (obecné nařízení o ochraně osobních údajů) (dále jen „nařízení GDPR“).</w:t>
      </w:r>
    </w:p>
    <w:p w14:paraId="29FC4BF7" w14:textId="77777777" w:rsidR="00FE4660" w:rsidRPr="00C00D39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color w:val="000000"/>
          <w:sz w:val="20"/>
        </w:rPr>
      </w:pPr>
      <w:r w:rsidRPr="007B5E04">
        <w:rPr>
          <w:rFonts w:eastAsia="Arial"/>
          <w:sz w:val="20"/>
        </w:rPr>
        <w:t xml:space="preserve">S veškerými osobními údaji, které jsou shromažďovány a následně zpracovávány v souladu s uzavřením a plněním této smlouvy, objednatel nakládá dle nařízení GDPR a dle zákona </w:t>
      </w:r>
      <w:r w:rsidRPr="007B5E04">
        <w:rPr>
          <w:rFonts w:eastAsia="Arial"/>
          <w:sz w:val="20"/>
        </w:rPr>
        <w:br/>
        <w:t xml:space="preserve">č. 110/2019 Sb., o zpracování osobních údajů, ve znění pozdějších předpisů (dále jen „zákon“). Objednatel dále činí, v souladu s článkem 13 nařízení GDPR a ustanovením § 8 zákona, informační povinnost prostřednictvím Zásad ochrany osobních údajů, které jsou dostupné na webových stránkách organizace </w:t>
      </w:r>
      <w:hyperlink r:id="rId6" w:history="1">
        <w:r w:rsidRPr="00DB2628">
          <w:rPr>
            <w:rStyle w:val="Hypertextovodkaz"/>
            <w:rFonts w:eastAsia="Arial"/>
            <w:sz w:val="20"/>
          </w:rPr>
          <w:t>https://www.dbspisek.cz/index.php?linkID=GDPR</w:t>
        </w:r>
      </w:hyperlink>
    </w:p>
    <w:p w14:paraId="4EFAFA8D" w14:textId="77777777" w:rsidR="00FE4660" w:rsidRPr="007B5E04" w:rsidRDefault="00FE4660" w:rsidP="00FE4660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14:paraId="0D6AD96E" w14:textId="77777777" w:rsidR="00FE4660" w:rsidRPr="007B5E04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sz w:val="20"/>
        </w:rPr>
      </w:pPr>
      <w:r w:rsidRPr="007B5E04">
        <w:rPr>
          <w:sz w:val="20"/>
        </w:rPr>
        <w:t xml:space="preserve">Zhotovitel se zavazuje, že pokud v souvislosti s realizací této smlouvy při plnění svých povinností přijdou jeho pověření zaměstnanci do styku s osobními nebo citlivými údaji </w:t>
      </w:r>
      <w:r w:rsidRPr="007B5E04">
        <w:rPr>
          <w:sz w:val="20"/>
        </w:rPr>
        <w:br/>
        <w:t xml:space="preserve">ve smyslu nařízení GDPR a zákona, zaváže je k mlčenlivosti a učiní veškerá opatření, </w:t>
      </w:r>
      <w:r w:rsidRPr="007B5E04">
        <w:rPr>
          <w:sz w:val="20"/>
        </w:rPr>
        <w:br/>
        <w:t xml:space="preserve">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 w:rsidRPr="007B5E04">
        <w:rPr>
          <w:rFonts w:eastAsia="Arial"/>
          <w:sz w:val="20"/>
        </w:rPr>
        <w:t>Povinnosti výše uvedené platí jak po dobu plnění předmětu smlouvy, tak i po ukončení smluvního vztahu.</w:t>
      </w:r>
    </w:p>
    <w:p w14:paraId="5723FB25" w14:textId="77777777" w:rsidR="00FE4660" w:rsidRDefault="00FE4660" w:rsidP="00FE4660">
      <w:pPr>
        <w:numPr>
          <w:ilvl w:val="1"/>
          <w:numId w:val="2"/>
        </w:numPr>
        <w:spacing w:before="120" w:after="120"/>
        <w:ind w:left="567" w:right="-2"/>
        <w:rPr>
          <w:snapToGrid w:val="0"/>
          <w:color w:val="000000"/>
          <w:sz w:val="20"/>
        </w:rPr>
      </w:pPr>
      <w:r>
        <w:rPr>
          <w:snapToGrid w:val="0"/>
          <w:sz w:val="20"/>
        </w:rPr>
        <w:t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14:paraId="1A669E66" w14:textId="77777777" w:rsidR="00FE4660" w:rsidRPr="00FE4660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>Smluvní strany prohlašují, že si smlouvu přečetly, souhlasí bez výhrad s jejím obsahem a na důkaz toho připojují své podpisy.</w:t>
      </w:r>
    </w:p>
    <w:p w14:paraId="6DD76E5E" w14:textId="47F1AF9B" w:rsidR="00FE4660" w:rsidRPr="00B26D11" w:rsidRDefault="00FE4660" w:rsidP="00B26D11">
      <w:pPr>
        <w:rPr>
          <w:color w:val="000000"/>
          <w:sz w:val="20"/>
        </w:rPr>
      </w:pPr>
    </w:p>
    <w:p w14:paraId="529CAC61" w14:textId="77777777" w:rsidR="00A6667B" w:rsidRPr="00AB4CF6" w:rsidRDefault="00A6667B" w:rsidP="00A6667B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14:paraId="621843E6" w14:textId="7E41ADF8" w:rsidR="0053203A" w:rsidRDefault="00A6667B" w:rsidP="0090745F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Přílohy:   </w:t>
      </w:r>
      <w:r w:rsidR="0053203A">
        <w:rPr>
          <w:sz w:val="20"/>
        </w:rPr>
        <w:tab/>
      </w:r>
      <w:r w:rsidR="0090745F">
        <w:rPr>
          <w:sz w:val="20"/>
        </w:rPr>
        <w:t>Nabídka NX66062A-1</w:t>
      </w:r>
    </w:p>
    <w:p w14:paraId="075E6974" w14:textId="23696E44" w:rsidR="00244C60" w:rsidRDefault="00244C60" w:rsidP="00A6667B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4034A4">
        <w:rPr>
          <w:sz w:val="20"/>
        </w:rPr>
        <w:t xml:space="preserve"> </w:t>
      </w:r>
    </w:p>
    <w:p w14:paraId="57F1C205" w14:textId="77777777" w:rsidR="00A6667B" w:rsidRDefault="00A6667B" w:rsidP="00A6667B">
      <w:pPr>
        <w:ind w:right="-2"/>
      </w:pPr>
    </w:p>
    <w:p w14:paraId="70AD1022" w14:textId="77777777" w:rsidR="00A6667B" w:rsidRDefault="00A6667B" w:rsidP="00A6667B">
      <w:pPr>
        <w:ind w:right="-2"/>
      </w:pPr>
    </w:p>
    <w:p w14:paraId="0048D268" w14:textId="77777777" w:rsidR="00806136" w:rsidRDefault="00806136" w:rsidP="00806136">
      <w:pPr>
        <w:rPr>
          <w:color w:val="FF0000"/>
          <w:sz w:val="20"/>
        </w:rPr>
      </w:pPr>
    </w:p>
    <w:p w14:paraId="04BC8F24" w14:textId="553009F5" w:rsidR="00806136" w:rsidRDefault="00806136" w:rsidP="00806136">
      <w:pPr>
        <w:rPr>
          <w:sz w:val="20"/>
        </w:rPr>
      </w:pPr>
      <w:r>
        <w:rPr>
          <w:sz w:val="20"/>
        </w:rPr>
        <w:t xml:space="preserve">V Písku dne </w:t>
      </w:r>
      <w:r w:rsidR="0090745F">
        <w:rPr>
          <w:sz w:val="20"/>
        </w:rPr>
        <w:t xml:space="preserve"> </w:t>
      </w:r>
      <w:r w:rsidR="00365F42">
        <w:rPr>
          <w:sz w:val="20"/>
        </w:rPr>
        <w:tab/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A0B86">
        <w:rPr>
          <w:sz w:val="20"/>
        </w:rPr>
        <w:tab/>
      </w:r>
      <w:r w:rsidR="0090745F">
        <w:rPr>
          <w:sz w:val="20"/>
        </w:rPr>
        <w:tab/>
      </w:r>
      <w:r>
        <w:rPr>
          <w:sz w:val="20"/>
        </w:rPr>
        <w:t xml:space="preserve">V Písku dne </w:t>
      </w:r>
      <w:proofErr w:type="gramStart"/>
      <w:r w:rsidR="0090745F">
        <w:rPr>
          <w:sz w:val="20"/>
        </w:rPr>
        <w:t>14.11.2023</w:t>
      </w:r>
      <w:proofErr w:type="gramEnd"/>
    </w:p>
    <w:p w14:paraId="50CC03C3" w14:textId="77777777" w:rsidR="00806136" w:rsidRDefault="00806136" w:rsidP="00806136">
      <w:pPr>
        <w:rPr>
          <w:sz w:val="20"/>
        </w:rPr>
      </w:pPr>
    </w:p>
    <w:p w14:paraId="3DB93415" w14:textId="77777777" w:rsidR="00806136" w:rsidRDefault="00806136" w:rsidP="00806136">
      <w:pPr>
        <w:rPr>
          <w:sz w:val="20"/>
        </w:rPr>
      </w:pPr>
    </w:p>
    <w:p w14:paraId="050FCDF8" w14:textId="77777777" w:rsidR="00806136" w:rsidRDefault="00806136" w:rsidP="00806136">
      <w:pPr>
        <w:rPr>
          <w:sz w:val="20"/>
        </w:rPr>
      </w:pPr>
    </w:p>
    <w:p w14:paraId="4A5D4962" w14:textId="77777777" w:rsidR="00806136" w:rsidRDefault="00806136" w:rsidP="00806136">
      <w:pPr>
        <w:rPr>
          <w:sz w:val="20"/>
        </w:rPr>
      </w:pPr>
    </w:p>
    <w:p w14:paraId="77D50778" w14:textId="77777777" w:rsidR="00806136" w:rsidRDefault="00806136" w:rsidP="00806136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14:paraId="428C82C0" w14:textId="77777777" w:rsidR="00806136" w:rsidRDefault="00806136" w:rsidP="00806136">
      <w:pPr>
        <w:rPr>
          <w:sz w:val="20"/>
        </w:rPr>
      </w:pPr>
    </w:p>
    <w:p w14:paraId="2380D8D8" w14:textId="77777777" w:rsidR="00806136" w:rsidRPr="007771E9" w:rsidRDefault="00806136" w:rsidP="00806136">
      <w:pPr>
        <w:rPr>
          <w:sz w:val="20"/>
        </w:rPr>
      </w:pPr>
      <w:r>
        <w:rPr>
          <w:color w:val="000000"/>
          <w:sz w:val="20"/>
        </w:rPr>
        <w:tab/>
        <w:t xml:space="preserve"> </w:t>
      </w:r>
    </w:p>
    <w:p w14:paraId="210B88D3" w14:textId="77777777"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14:paraId="528CBC86" w14:textId="77777777"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14:paraId="7C295185" w14:textId="77777777"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14:paraId="58294A49" w14:textId="77777777" w:rsidR="00806136" w:rsidRDefault="00806136" w:rsidP="00806136">
      <w:pPr>
        <w:tabs>
          <w:tab w:val="left" w:pos="5245"/>
        </w:tabs>
        <w:ind w:right="-2"/>
      </w:pPr>
      <w:r>
        <w:rPr>
          <w:bCs/>
          <w:sz w:val="20"/>
          <w:shd w:val="clear" w:color="auto" w:fill="FFFF00"/>
        </w:rPr>
        <w:t xml:space="preserve"> </w:t>
      </w:r>
    </w:p>
    <w:p w14:paraId="4313ACCF" w14:textId="77777777" w:rsidR="00806136" w:rsidRDefault="00806136" w:rsidP="00806136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----------------------------------------------</w:t>
      </w:r>
    </w:p>
    <w:p w14:paraId="0FFED88C" w14:textId="08FC4328" w:rsidR="002F5DF3" w:rsidRDefault="00FD6DFA" w:rsidP="0090745F">
      <w:pPr>
        <w:ind w:firstLine="708"/>
        <w:rPr>
          <w:color w:val="000000"/>
          <w:sz w:val="20"/>
        </w:rPr>
      </w:pPr>
      <w:r>
        <w:rPr>
          <w:color w:val="000000"/>
          <w:sz w:val="20"/>
        </w:rPr>
        <w:t xml:space="preserve">      </w:t>
      </w:r>
      <w:proofErr w:type="spellStart"/>
      <w:r>
        <w:rPr>
          <w:color w:val="000000"/>
          <w:sz w:val="20"/>
        </w:rPr>
        <w:t>xxxxx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xxxxx</w:t>
      </w:r>
      <w:proofErr w:type="spellEnd"/>
      <w:r>
        <w:rPr>
          <w:color w:val="000000"/>
          <w:sz w:val="20"/>
        </w:rPr>
        <w:tab/>
      </w:r>
      <w:r w:rsidR="00806136">
        <w:rPr>
          <w:color w:val="000000"/>
          <w:sz w:val="20"/>
        </w:rPr>
        <w:tab/>
      </w:r>
      <w:r w:rsidR="0090745F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bookmarkStart w:id="0" w:name="_GoBack"/>
      <w:bookmarkEnd w:id="0"/>
      <w:r w:rsidR="008F7D43">
        <w:rPr>
          <w:color w:val="000000"/>
          <w:sz w:val="20"/>
        </w:rPr>
        <w:tab/>
        <w:t xml:space="preserve">  </w:t>
      </w:r>
      <w:r w:rsidR="00806136">
        <w:rPr>
          <w:color w:val="000000"/>
          <w:sz w:val="20"/>
        </w:rPr>
        <w:t>Ing. Zdeňka Šartnerová, ředitelka</w:t>
      </w:r>
    </w:p>
    <w:p w14:paraId="5553509D" w14:textId="77777777" w:rsidR="002F5DF3" w:rsidRDefault="002F5DF3" w:rsidP="00806136"/>
    <w:sectPr w:rsidR="002F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CAB"/>
    <w:multiLevelType w:val="multilevel"/>
    <w:tmpl w:val="11065EFA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708" w:hanging="567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1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B"/>
    <w:rsid w:val="000248F6"/>
    <w:rsid w:val="00034B21"/>
    <w:rsid w:val="00050EBB"/>
    <w:rsid w:val="000711EE"/>
    <w:rsid w:val="00075ADA"/>
    <w:rsid w:val="000A2C77"/>
    <w:rsid w:val="000C4526"/>
    <w:rsid w:val="000F71D1"/>
    <w:rsid w:val="00105EB2"/>
    <w:rsid w:val="0011133A"/>
    <w:rsid w:val="00143C8A"/>
    <w:rsid w:val="00165711"/>
    <w:rsid w:val="00167343"/>
    <w:rsid w:val="0018123D"/>
    <w:rsid w:val="001B4303"/>
    <w:rsid w:val="001D599D"/>
    <w:rsid w:val="00244C60"/>
    <w:rsid w:val="002C105C"/>
    <w:rsid w:val="002D350B"/>
    <w:rsid w:val="002F2E19"/>
    <w:rsid w:val="002F5DF3"/>
    <w:rsid w:val="00302C6F"/>
    <w:rsid w:val="00332FBD"/>
    <w:rsid w:val="003645DF"/>
    <w:rsid w:val="003651F6"/>
    <w:rsid w:val="00365F42"/>
    <w:rsid w:val="003C49E6"/>
    <w:rsid w:val="003D75F2"/>
    <w:rsid w:val="004034A4"/>
    <w:rsid w:val="004913C5"/>
    <w:rsid w:val="004B19BA"/>
    <w:rsid w:val="004B19CC"/>
    <w:rsid w:val="004B5BCC"/>
    <w:rsid w:val="00507A79"/>
    <w:rsid w:val="0053203A"/>
    <w:rsid w:val="00537B00"/>
    <w:rsid w:val="005531C4"/>
    <w:rsid w:val="0059528A"/>
    <w:rsid w:val="005D5863"/>
    <w:rsid w:val="006002BA"/>
    <w:rsid w:val="00603D51"/>
    <w:rsid w:val="006470F5"/>
    <w:rsid w:val="0067725C"/>
    <w:rsid w:val="006C55EE"/>
    <w:rsid w:val="007C085F"/>
    <w:rsid w:val="007D3D9D"/>
    <w:rsid w:val="007D5527"/>
    <w:rsid w:val="007F5907"/>
    <w:rsid w:val="00806136"/>
    <w:rsid w:val="0084324C"/>
    <w:rsid w:val="008D5706"/>
    <w:rsid w:val="008E3CFA"/>
    <w:rsid w:val="008F7D43"/>
    <w:rsid w:val="0090745F"/>
    <w:rsid w:val="0092430F"/>
    <w:rsid w:val="009707DF"/>
    <w:rsid w:val="00977807"/>
    <w:rsid w:val="009B50C8"/>
    <w:rsid w:val="009C0B0A"/>
    <w:rsid w:val="009C78C4"/>
    <w:rsid w:val="009E709F"/>
    <w:rsid w:val="00A444FE"/>
    <w:rsid w:val="00A6667B"/>
    <w:rsid w:val="00A80CF1"/>
    <w:rsid w:val="00A81A18"/>
    <w:rsid w:val="00A836B8"/>
    <w:rsid w:val="00AD470D"/>
    <w:rsid w:val="00B02B76"/>
    <w:rsid w:val="00B26D11"/>
    <w:rsid w:val="00B4294C"/>
    <w:rsid w:val="00B63F2C"/>
    <w:rsid w:val="00B91737"/>
    <w:rsid w:val="00BA24B9"/>
    <w:rsid w:val="00BE38E8"/>
    <w:rsid w:val="00BE734C"/>
    <w:rsid w:val="00C44E4A"/>
    <w:rsid w:val="00C612D3"/>
    <w:rsid w:val="00C7559E"/>
    <w:rsid w:val="00C80041"/>
    <w:rsid w:val="00C90B4E"/>
    <w:rsid w:val="00CA3DA1"/>
    <w:rsid w:val="00CC238D"/>
    <w:rsid w:val="00CC6FDF"/>
    <w:rsid w:val="00D2653A"/>
    <w:rsid w:val="00D4247D"/>
    <w:rsid w:val="00D42F85"/>
    <w:rsid w:val="00D81960"/>
    <w:rsid w:val="00E14045"/>
    <w:rsid w:val="00E35F1A"/>
    <w:rsid w:val="00E441A2"/>
    <w:rsid w:val="00E50837"/>
    <w:rsid w:val="00E51F21"/>
    <w:rsid w:val="00E67E76"/>
    <w:rsid w:val="00E82BD3"/>
    <w:rsid w:val="00EA0B86"/>
    <w:rsid w:val="00EC2216"/>
    <w:rsid w:val="00EC7D38"/>
    <w:rsid w:val="00ED7EC5"/>
    <w:rsid w:val="00F22EE4"/>
    <w:rsid w:val="00F47038"/>
    <w:rsid w:val="00F708A4"/>
    <w:rsid w:val="00FC08EF"/>
    <w:rsid w:val="00FC3C21"/>
    <w:rsid w:val="00FD6DFA"/>
    <w:rsid w:val="00FE4660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BC93"/>
  <w15:chartTrackingRefBased/>
  <w15:docId w15:val="{9B742B5A-4A42-4E6F-8BAF-8ADA02AD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67B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6667B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6667B"/>
    <w:rPr>
      <w:rFonts w:ascii="Calibri Light" w:eastAsia="Times New Roman" w:hAnsi="Calibri Light" w:cs="Times New Roman"/>
      <w:color w:val="2E74B5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A6667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6667B"/>
    <w:pPr>
      <w:ind w:left="708"/>
    </w:pPr>
  </w:style>
  <w:style w:type="paragraph" w:customStyle="1" w:styleId="ZkladntextIMP">
    <w:name w:val="Základní text_IMP"/>
    <w:basedOn w:val="Normln"/>
    <w:uiPriority w:val="99"/>
    <w:rsid w:val="00A6667B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paragraph" w:customStyle="1" w:styleId="zkladntextimp0">
    <w:name w:val="zkladntextimp"/>
    <w:basedOn w:val="Normln"/>
    <w:rsid w:val="00B02B76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000000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5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5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bspisek.cz/index.php?linkID=GDP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7D750-6426-4867-A3EA-BE091E58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2974</Words>
  <Characters>17551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7</cp:revision>
  <cp:lastPrinted>2023-11-16T05:37:00Z</cp:lastPrinted>
  <dcterms:created xsi:type="dcterms:W3CDTF">2023-11-14T05:43:00Z</dcterms:created>
  <dcterms:modified xsi:type="dcterms:W3CDTF">2023-11-20T15:11:00Z</dcterms:modified>
</cp:coreProperties>
</file>