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307AE9">
        <w:trPr>
          <w:trHeight w:hRule="exact" w:val="54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3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5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3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22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CA406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8742652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42652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3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5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3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CA4062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CA4062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4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3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5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3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40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07AE9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7AE9" w:rsidRDefault="00CA4062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0023020203/1000</w:t>
                  </w:r>
                </w:p>
              </w:tc>
              <w:tc>
                <w:tcPr>
                  <w:tcW w:w="20" w:type="dxa"/>
                </w:tcPr>
                <w:p w:rsidR="00307AE9" w:rsidRDefault="00307AE9">
                  <w:pPr>
                    <w:pStyle w:val="EMPTYCELLSTYLE"/>
                  </w:pPr>
                </w:p>
              </w:tc>
            </w:tr>
          </w:tbl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8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3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5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3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6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CA4062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3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5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3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20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CA4062">
            <w:pPr>
              <w:pStyle w:val="default10"/>
            </w:pPr>
            <w:r>
              <w:rPr>
                <w:b/>
              </w:rPr>
              <w:t xml:space="preserve">Ústav jaderné fyziky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130</w:t>
            </w:r>
            <w:r>
              <w:rPr>
                <w:b/>
              </w:rPr>
              <w:br/>
              <w:t>250 68 ŘEŽ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CA4062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2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2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AE9" w:rsidRDefault="00CA4062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23020203</w:t>
            </w: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24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CA406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92200"/>
                  <wp:effectExtent l="0" t="0" r="0" b="0"/>
                  <wp:wrapNone/>
                  <wp:docPr id="117834751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34751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CA4062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24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3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24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CA4062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24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CA4062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30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3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4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default10"/>
            </w:pPr>
            <w:bookmarkStart w:id="0" w:name="JR_PAGE_ANCHOR_0_1"/>
            <w:bookmarkEnd w:id="0"/>
          </w:p>
          <w:p w:rsidR="00307AE9" w:rsidRDefault="00CA4062">
            <w:pPr>
              <w:pStyle w:val="default10"/>
            </w:pPr>
            <w:r>
              <w:br w:type="page"/>
            </w:r>
          </w:p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3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26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CA4062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3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4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CA4062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CA4062">
            <w:pPr>
              <w:pStyle w:val="default10"/>
              <w:ind w:left="40"/>
            </w:pPr>
            <w:r>
              <w:rPr>
                <w:b/>
              </w:rPr>
              <w:t>CZ61389005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3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20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CA4062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CA4062">
            <w:pPr>
              <w:pStyle w:val="default10"/>
            </w:pPr>
            <w:r>
              <w:rPr>
                <w:b/>
              </w:rPr>
              <w:t>27127010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CA4062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CA4062">
            <w:pPr>
              <w:pStyle w:val="default10"/>
            </w:pPr>
            <w:r>
              <w:rPr>
                <w:b/>
              </w:rPr>
              <w:t>CZ27127010</w:t>
            </w: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4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CA4062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CA4062">
            <w:pPr>
              <w:pStyle w:val="default10"/>
              <w:ind w:left="40"/>
            </w:pPr>
            <w:r>
              <w:rPr>
                <w:b/>
              </w:rPr>
              <w:t>61389005</w:t>
            </w: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6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3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4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07AE9">
              <w:trPr>
                <w:trHeight w:hRule="exact" w:val="1740"/>
              </w:trPr>
              <w:tc>
                <w:tcPr>
                  <w:tcW w:w="20" w:type="dxa"/>
                </w:tcPr>
                <w:p w:rsidR="00307AE9" w:rsidRDefault="00307AE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7AE9" w:rsidRDefault="00CA4062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Schindler CZ, a.s.</w:t>
                  </w:r>
                  <w:r>
                    <w:rPr>
                      <w:b/>
                      <w:sz w:val="24"/>
                    </w:rPr>
                    <w:br/>
                    <w:t>Walterovo náměstí 329/3</w:t>
                  </w:r>
                  <w:r>
                    <w:rPr>
                      <w:b/>
                      <w:sz w:val="24"/>
                    </w:rPr>
                    <w:br/>
                    <w:t>158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07AE9" w:rsidRDefault="00307AE9">
                  <w:pPr>
                    <w:pStyle w:val="EMPTYCELLSTYLE"/>
                  </w:pPr>
                </w:p>
              </w:tc>
            </w:tr>
            <w:tr w:rsidR="00307AE9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7AE9" w:rsidRDefault="00307AE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07AE9" w:rsidRDefault="00307AE9">
                  <w:pPr>
                    <w:pStyle w:val="EMPTYCELLSTYLE"/>
                  </w:pPr>
                </w:p>
              </w:tc>
            </w:tr>
          </w:tbl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10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14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3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5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30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CA4062">
            <w:pPr>
              <w:pStyle w:val="default10"/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164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07AE9">
              <w:trPr>
                <w:trHeight w:hRule="exact" w:val="1440"/>
              </w:trPr>
              <w:tc>
                <w:tcPr>
                  <w:tcW w:w="20" w:type="dxa"/>
                </w:tcPr>
                <w:p w:rsidR="00307AE9" w:rsidRDefault="00307AE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7AE9" w:rsidRDefault="00CA4062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050600 OU</w:t>
                  </w:r>
                </w:p>
              </w:tc>
            </w:tr>
            <w:tr w:rsidR="00307AE9">
              <w:trPr>
                <w:trHeight w:hRule="exact" w:val="20"/>
              </w:trPr>
              <w:tc>
                <w:tcPr>
                  <w:tcW w:w="20" w:type="dxa"/>
                </w:tcPr>
                <w:p w:rsidR="00307AE9" w:rsidRDefault="00307AE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07AE9" w:rsidRDefault="00307AE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7AE9" w:rsidRDefault="00307AE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07AE9" w:rsidRDefault="00307AE9">
                  <w:pPr>
                    <w:pStyle w:val="EMPTYCELLSTYLE"/>
                  </w:pPr>
                </w:p>
              </w:tc>
            </w:tr>
            <w:tr w:rsidR="00307AE9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7AE9" w:rsidRDefault="00307AE9">
                  <w:pPr>
                    <w:pStyle w:val="default10"/>
                    <w:ind w:left="60" w:right="60"/>
                  </w:pPr>
                </w:p>
              </w:tc>
            </w:tr>
            <w:tr w:rsidR="00307AE9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7AE9" w:rsidRDefault="00307AE9">
                  <w:pPr>
                    <w:pStyle w:val="default10"/>
                    <w:ind w:left="60" w:right="60"/>
                  </w:pPr>
                </w:p>
              </w:tc>
            </w:tr>
          </w:tbl>
          <w:p w:rsidR="00307AE9" w:rsidRDefault="00307AE9">
            <w:pPr>
              <w:pStyle w:val="EMPTYCELLSTYLE"/>
            </w:pPr>
          </w:p>
        </w:tc>
        <w:tc>
          <w:tcPr>
            <w:tcW w:w="1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10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1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3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24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1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CA4062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24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1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CA4062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default10"/>
              <w:ind w:left="40"/>
              <w:jc w:val="center"/>
            </w:pPr>
            <w:bookmarkStart w:id="1" w:name="_GoBack"/>
            <w:bookmarkEnd w:id="1"/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2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1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CA4062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CA4062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2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3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5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20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07AE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7AE9" w:rsidRDefault="00CA4062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7AE9" w:rsidRDefault="00CA4062">
                  <w:pPr>
                    <w:pStyle w:val="default10"/>
                  </w:pPr>
                  <w:r>
                    <w:rPr>
                      <w:b/>
                    </w:rPr>
                    <w:t>Objekt 231 - TR24, Husinec - Řež 130, 25068 Řež</w:t>
                  </w:r>
                </w:p>
              </w:tc>
              <w:tc>
                <w:tcPr>
                  <w:tcW w:w="20" w:type="dxa"/>
                </w:tcPr>
                <w:p w:rsidR="00307AE9" w:rsidRDefault="00307AE9">
                  <w:pPr>
                    <w:pStyle w:val="EMPTYCELLSTYLE"/>
                  </w:pPr>
                </w:p>
              </w:tc>
            </w:tr>
          </w:tbl>
          <w:p w:rsidR="00307AE9" w:rsidRDefault="00307AE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4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CA4062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20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07AE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7AE9" w:rsidRDefault="00CA4062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7AE9" w:rsidRDefault="00307AE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07AE9" w:rsidRDefault="00307AE9">
                  <w:pPr>
                    <w:pStyle w:val="EMPTYCELLSTYLE"/>
                  </w:pPr>
                </w:p>
              </w:tc>
            </w:tr>
          </w:tbl>
          <w:p w:rsidR="00307AE9" w:rsidRDefault="00307AE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4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3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24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07AE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7AE9" w:rsidRDefault="00CA4062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7AE9" w:rsidRDefault="00307AE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07AE9" w:rsidRDefault="00307AE9">
                  <w:pPr>
                    <w:pStyle w:val="EMPTYCELLSTYLE"/>
                  </w:pPr>
                </w:p>
              </w:tc>
            </w:tr>
          </w:tbl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3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18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3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5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3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24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CA4062">
            <w:pPr>
              <w:pStyle w:val="default10"/>
              <w:ind w:left="40"/>
            </w:pPr>
            <w:r>
              <w:rPr>
                <w:b/>
              </w:rPr>
              <w:t>Při fakturaci vždy uvádějte číslo objednávky!!!</w:t>
            </w: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10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3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5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3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24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CA4062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24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CA406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CA406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CA406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CA4062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CA4062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2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3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5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3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22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07AE9" w:rsidRDefault="00CA4062">
            <w:pPr>
              <w:pStyle w:val="default10"/>
              <w:ind w:left="40" w:right="40"/>
            </w:pPr>
            <w:r>
              <w:rPr>
                <w:sz w:val="18"/>
              </w:rPr>
              <w:t>Objednávám výměnu prahů kabinových dveří na výtahu v budově 231</w:t>
            </w: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24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07AE9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07AE9" w:rsidRDefault="00307AE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07AE9" w:rsidRDefault="00CA406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07AE9" w:rsidRDefault="00CA406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07AE9" w:rsidRDefault="00CA406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89 204,41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07AE9" w:rsidRDefault="00CA406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89 204,41 Kč</w:t>
                  </w:r>
                </w:p>
              </w:tc>
            </w:tr>
          </w:tbl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16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3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5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3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46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307AE9">
              <w:trPr>
                <w:trHeight w:hRule="exact" w:val="40"/>
              </w:trPr>
              <w:tc>
                <w:tcPr>
                  <w:tcW w:w="20" w:type="dxa"/>
                </w:tcPr>
                <w:p w:rsidR="00307AE9" w:rsidRDefault="00307AE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07AE9" w:rsidRDefault="00307AE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07AE9" w:rsidRDefault="00307AE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07AE9" w:rsidRDefault="00307AE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07AE9" w:rsidRDefault="00307AE9">
                  <w:pPr>
                    <w:pStyle w:val="EMPTYCELLSTYLE"/>
                  </w:pPr>
                </w:p>
              </w:tc>
            </w:tr>
            <w:tr w:rsidR="00307AE9">
              <w:trPr>
                <w:trHeight w:hRule="exact" w:val="20"/>
              </w:trPr>
              <w:tc>
                <w:tcPr>
                  <w:tcW w:w="20" w:type="dxa"/>
                </w:tcPr>
                <w:p w:rsidR="00307AE9" w:rsidRDefault="00307AE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7AE9" w:rsidRDefault="00CA4062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307AE9" w:rsidRDefault="00307AE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07AE9" w:rsidRDefault="00307AE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07AE9" w:rsidRDefault="00307AE9">
                  <w:pPr>
                    <w:pStyle w:val="EMPTYCELLSTYLE"/>
                  </w:pPr>
                </w:p>
              </w:tc>
            </w:tr>
            <w:tr w:rsidR="00307AE9">
              <w:trPr>
                <w:trHeight w:hRule="exact" w:val="300"/>
              </w:trPr>
              <w:tc>
                <w:tcPr>
                  <w:tcW w:w="20" w:type="dxa"/>
                </w:tcPr>
                <w:p w:rsidR="00307AE9" w:rsidRDefault="00307AE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7AE9" w:rsidRDefault="00307AE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07AE9" w:rsidRDefault="00307AE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307AE9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07AE9" w:rsidRDefault="00CA4062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89 204,41 Kč</w:t>
                        </w:r>
                      </w:p>
                    </w:tc>
                  </w:tr>
                </w:tbl>
                <w:p w:rsidR="00307AE9" w:rsidRDefault="00307AE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07AE9" w:rsidRDefault="00307AE9">
                  <w:pPr>
                    <w:pStyle w:val="EMPTYCELLSTYLE"/>
                  </w:pPr>
                </w:p>
              </w:tc>
            </w:tr>
            <w:tr w:rsidR="00307AE9">
              <w:trPr>
                <w:trHeight w:hRule="exact" w:val="20"/>
              </w:trPr>
              <w:tc>
                <w:tcPr>
                  <w:tcW w:w="20" w:type="dxa"/>
                </w:tcPr>
                <w:p w:rsidR="00307AE9" w:rsidRDefault="00307AE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7AE9" w:rsidRDefault="00307AE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07AE9" w:rsidRDefault="00307AE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07AE9" w:rsidRDefault="00307AE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07AE9" w:rsidRDefault="00307AE9">
                  <w:pPr>
                    <w:pStyle w:val="EMPTYCELLSTYLE"/>
                  </w:pPr>
                </w:p>
              </w:tc>
            </w:tr>
            <w:tr w:rsidR="00307AE9">
              <w:trPr>
                <w:trHeight w:hRule="exact" w:val="20"/>
              </w:trPr>
              <w:tc>
                <w:tcPr>
                  <w:tcW w:w="20" w:type="dxa"/>
                </w:tcPr>
                <w:p w:rsidR="00307AE9" w:rsidRDefault="00307AE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07AE9" w:rsidRDefault="00307AE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07AE9" w:rsidRDefault="00307AE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07AE9" w:rsidRDefault="00307AE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07AE9" w:rsidRDefault="00307AE9">
                  <w:pPr>
                    <w:pStyle w:val="EMPTYCELLSTYLE"/>
                  </w:pPr>
                </w:p>
              </w:tc>
            </w:tr>
          </w:tbl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2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3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5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3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36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CA4062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AE9" w:rsidRDefault="00B73DD0" w:rsidP="00B73DD0">
            <w:pPr>
              <w:pStyle w:val="default10"/>
            </w:pPr>
            <w:r>
              <w:rPr>
                <w:sz w:val="24"/>
              </w:rPr>
              <w:t>26.10</w:t>
            </w:r>
            <w:r w:rsidR="00CA4062">
              <w:rPr>
                <w:sz w:val="24"/>
              </w:rPr>
              <w:t>.2023</w:t>
            </w:r>
          </w:p>
        </w:tc>
        <w:tc>
          <w:tcPr>
            <w:tcW w:w="2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3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12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3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5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3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20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22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3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5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3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116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CA4062" w:rsidP="00487383">
            <w:pPr>
              <w:pStyle w:val="Consolas1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12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3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5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3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18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7AE9" w:rsidRDefault="00CA4062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051000</w:t>
            </w:r>
            <w:proofErr w:type="gramEnd"/>
            <w:r>
              <w:rPr>
                <w:b/>
                <w:sz w:val="14"/>
              </w:rPr>
              <w:t xml:space="preserve"> \ 100 \ 806600 Údržba celoústavní \ 0901   Deník: 2 \ Opravy a služby - tuzemské</w:t>
            </w: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66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AE9" w:rsidRDefault="00CA4062">
            <w:pPr>
              <w:pStyle w:val="default1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  <w:tr w:rsidR="00307AE9">
        <w:trPr>
          <w:trHeight w:hRule="exact" w:val="240"/>
        </w:trPr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9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3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5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0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3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7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6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14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8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260" w:type="dxa"/>
          </w:tcPr>
          <w:p w:rsidR="00307AE9" w:rsidRDefault="00307AE9">
            <w:pPr>
              <w:pStyle w:val="EMPTYCELLSTYLE"/>
            </w:pPr>
          </w:p>
        </w:tc>
        <w:tc>
          <w:tcPr>
            <w:tcW w:w="460" w:type="dxa"/>
          </w:tcPr>
          <w:p w:rsidR="00307AE9" w:rsidRDefault="00307AE9">
            <w:pPr>
              <w:pStyle w:val="EMPTYCELLSTYLE"/>
            </w:pPr>
          </w:p>
        </w:tc>
      </w:tr>
    </w:tbl>
    <w:p w:rsidR="00CA4062" w:rsidRDefault="00CA4062"/>
    <w:sectPr w:rsidR="00CA4062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E9"/>
    <w:rsid w:val="00307AE9"/>
    <w:rsid w:val="00487383"/>
    <w:rsid w:val="00B73DD0"/>
    <w:rsid w:val="00C267BB"/>
    <w:rsid w:val="00CA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0723C-6327-407B-A8E3-86577379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navratilova</dc:creator>
  <cp:lastModifiedBy>Jana Svobodová</cp:lastModifiedBy>
  <cp:revision>4</cp:revision>
  <dcterms:created xsi:type="dcterms:W3CDTF">2023-11-14T05:47:00Z</dcterms:created>
  <dcterms:modified xsi:type="dcterms:W3CDTF">2023-11-20T14:23:00Z</dcterms:modified>
</cp:coreProperties>
</file>