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493"/>
      </w:tblGrid>
      <w:tr w:rsidR="00A03E56" w:rsidRPr="00807AA8" w14:paraId="381BF4AB" w14:textId="77777777" w:rsidTr="00EF2A3C">
        <w:tc>
          <w:tcPr>
            <w:tcW w:w="4682" w:type="dxa"/>
          </w:tcPr>
          <w:p w14:paraId="4B3F1B02" w14:textId="32E9A1F8" w:rsidR="00A03E56" w:rsidRPr="00CF3987" w:rsidRDefault="00A03E56" w:rsidP="00672D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DODATEK Č. </w:t>
            </w:r>
            <w:r w:rsidR="00C21EA7">
              <w:rPr>
                <w:b/>
                <w:sz w:val="24"/>
                <w:szCs w:val="22"/>
              </w:rPr>
              <w:t>3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4EFBEBAD" w14:textId="77777777" w:rsidR="00A03E56" w:rsidRPr="006E2927" w:rsidRDefault="00A03E56" w:rsidP="00FC51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318D1E6B" w14:textId="47F77984" w:rsidR="00A03E56" w:rsidRDefault="00A03E56" w:rsidP="00672DA4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C21EA7">
              <w:rPr>
                <w:b/>
                <w:sz w:val="24"/>
                <w:szCs w:val="22"/>
                <w:lang w:val="en-GB" w:bidi="en-GB"/>
              </w:rPr>
              <w:t>3</w:t>
            </w:r>
            <w:r>
              <w:rPr>
                <w:b/>
                <w:sz w:val="24"/>
                <w:szCs w:val="22"/>
                <w:lang w:val="en-GB" w:bidi="en-GB"/>
              </w:rPr>
              <w:t xml:space="preserve">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DD4CF28" w14:textId="77777777" w:rsidR="00A03E56" w:rsidRPr="006E2927" w:rsidRDefault="00A03E56" w:rsidP="00FC5178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03E56" w:rsidRPr="00807AA8" w14:paraId="10350F4E" w14:textId="77777777" w:rsidTr="00EF2A3C">
        <w:tc>
          <w:tcPr>
            <w:tcW w:w="4682" w:type="dxa"/>
          </w:tcPr>
          <w:p w14:paraId="2386145F" w14:textId="77777777" w:rsidR="00A03E56" w:rsidRPr="00772A93" w:rsidRDefault="00A03E56" w:rsidP="00FC517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Pr="00772A93">
              <w:rPr>
                <w:sz w:val="24"/>
                <w:szCs w:val="22"/>
              </w:rPr>
              <w:t>zavřen</w:t>
            </w:r>
            <w:r>
              <w:rPr>
                <w:sz w:val="24"/>
                <w:szCs w:val="22"/>
              </w:rPr>
              <w:t>ý</w:t>
            </w:r>
            <w:r w:rsidRPr="00772A93">
              <w:rPr>
                <w:sz w:val="24"/>
                <w:szCs w:val="22"/>
              </w:rPr>
              <w:t xml:space="preserve"> mezi</w:t>
            </w:r>
          </w:p>
          <w:p w14:paraId="69C84897" w14:textId="77777777" w:rsidR="00A03E56" w:rsidRPr="00D620F2" w:rsidRDefault="00A03E56" w:rsidP="00FC51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4395BF04" w14:textId="77777777" w:rsidR="00A03E56" w:rsidRPr="00772A93" w:rsidRDefault="00A03E56" w:rsidP="00FC5178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62CDE773" w14:textId="77777777" w:rsidR="00A03E56" w:rsidRPr="000C5F68" w:rsidRDefault="00A03E56" w:rsidP="00FC5178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A03E56" w:rsidRPr="00807AA8" w14:paraId="321B3FE2" w14:textId="77777777" w:rsidTr="00EF2A3C">
        <w:tc>
          <w:tcPr>
            <w:tcW w:w="4682" w:type="dxa"/>
          </w:tcPr>
          <w:p w14:paraId="5E98E5B9" w14:textId="77777777" w:rsidR="00A03E56" w:rsidRPr="004A68E6" w:rsidRDefault="00A03E56" w:rsidP="00FC5178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AB1C180" w14:textId="77777777" w:rsidR="00A03E56" w:rsidRPr="004A68E6" w:rsidRDefault="00A03E56" w:rsidP="00FC5178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0059166F" w14:textId="77777777" w:rsidR="00A03E56" w:rsidRPr="004A68E6" w:rsidRDefault="00A03E56" w:rsidP="00FC5178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74BE4603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4290C8F1" w14:textId="7BFD8F4C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</w:t>
            </w:r>
            <w:r w:rsidR="0019108F">
              <w:rPr>
                <w:color w:val="000000" w:themeColor="text1"/>
                <w:sz w:val="22"/>
                <w:szCs w:val="22"/>
              </w:rPr>
              <w:t>Janem Bláhou</w:t>
            </w:r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7F1FF33D" w14:textId="77777777" w:rsidR="00A03E5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79A456" w14:textId="629B6935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20A24877" w14:textId="77777777" w:rsidR="00A03E56" w:rsidRPr="00CF3987" w:rsidRDefault="00A03E56" w:rsidP="00FC517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493" w:type="dxa"/>
          </w:tcPr>
          <w:p w14:paraId="0CC2D32D" w14:textId="77777777" w:rsidR="00A03E56" w:rsidRPr="004A68E6" w:rsidRDefault="00A03E56" w:rsidP="00FC5178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92C25F0" w14:textId="77777777" w:rsidR="00A03E56" w:rsidRPr="004A68E6" w:rsidRDefault="00A03E56" w:rsidP="00FC5178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1DB831B2" w14:textId="77777777" w:rsidR="00A03E56" w:rsidRPr="004A68E6" w:rsidRDefault="00A03E56" w:rsidP="00FC5178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3E573469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32826335" w14:textId="4D377458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19108F"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4F24B188" w14:textId="77777777" w:rsidR="00A03E56" w:rsidRPr="004A68E6" w:rsidRDefault="00A03E56" w:rsidP="00FC5178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4DBBA0F9" w14:textId="77777777" w:rsidR="00A03E56" w:rsidRPr="000C5F68" w:rsidRDefault="00A03E56" w:rsidP="00FC5178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A03E56" w:rsidRPr="00807AA8" w14:paraId="4751395E" w14:textId="77777777" w:rsidTr="00EF2A3C">
        <w:tc>
          <w:tcPr>
            <w:tcW w:w="4682" w:type="dxa"/>
          </w:tcPr>
          <w:p w14:paraId="5A6E8942" w14:textId="77777777" w:rsidR="00A03E56" w:rsidRPr="004A68E6" w:rsidRDefault="00A03E56" w:rsidP="00FC5178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5D947FBE" w14:textId="77777777" w:rsidR="00A03E56" w:rsidRPr="00D620F2" w:rsidRDefault="00A03E56" w:rsidP="00FC51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24F582E7" w14:textId="45B89F81" w:rsidR="00A03E56" w:rsidRPr="004A68E6" w:rsidRDefault="00F31FD1" w:rsidP="00FC5178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</w:t>
            </w:r>
            <w:r w:rsidR="00A03E56"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nd</w:t>
            </w:r>
          </w:p>
          <w:p w14:paraId="79AB9A73" w14:textId="77777777" w:rsidR="00A03E56" w:rsidRPr="000C5F68" w:rsidRDefault="00A03E56" w:rsidP="00FC5178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24FA8BDA" w14:textId="77777777" w:rsidTr="00EF2A3C">
        <w:tc>
          <w:tcPr>
            <w:tcW w:w="4682" w:type="dxa"/>
          </w:tcPr>
          <w:p w14:paraId="0342E7A0" w14:textId="77777777" w:rsidR="007975B9" w:rsidRPr="006C02B5" w:rsidRDefault="007975B9" w:rsidP="007975B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Krajská nemocnice T. Bati, a. s.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8BC9FA5" w14:textId="77777777" w:rsidR="007975B9" w:rsidRPr="006C02B5" w:rsidRDefault="007975B9" w:rsidP="007975B9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sídlo_CZ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Havlíčkovo nábřeží 600, 762 75 Zlín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7455177" w14:textId="77777777" w:rsidR="007975B9" w:rsidRPr="006C02B5" w:rsidRDefault="007975B9" w:rsidP="007975B9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 w:rsidRPr="008F1552">
              <w:rPr>
                <w:bCs/>
                <w:color w:val="000000" w:themeColor="text1"/>
                <w:sz w:val="22"/>
                <w:szCs w:val="22"/>
                <w:lang w:bidi="en-GB"/>
              </w:rPr>
              <w:t>27661989</w:t>
            </w:r>
          </w:p>
          <w:p w14:paraId="79530883" w14:textId="77777777" w:rsidR="007975B9" w:rsidRDefault="007975B9" w:rsidP="007975B9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DIČ: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DIČ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CZ27661989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17A71F8" w14:textId="77777777" w:rsidR="007975B9" w:rsidRPr="006C02B5" w:rsidRDefault="007975B9" w:rsidP="007975B9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DIČ_EN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CZ27661989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172EB9E" w14:textId="77777777" w:rsidR="007975B9" w:rsidRPr="006C02B5" w:rsidRDefault="007975B9" w:rsidP="007975B9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zapsaná v obchodním rejstříku vedeném Krajským soudem v Brně, sp. zn. B 4437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40C5F2E7" w14:textId="77777777" w:rsidR="007975B9" w:rsidRPr="006C02B5" w:rsidRDefault="007975B9" w:rsidP="007975B9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bank. spojení: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151203067/0300</w:t>
            </w:r>
          </w:p>
          <w:p w14:paraId="05045972" w14:textId="77777777" w:rsidR="007975B9" w:rsidRPr="006C02B5" w:rsidRDefault="007975B9" w:rsidP="007975B9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datovka_CZ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upjeuej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12E80F82" w14:textId="77777777" w:rsidR="007975B9" w:rsidRPr="004A68E6" w:rsidRDefault="007975B9" w:rsidP="007975B9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zastoupena </w:t>
            </w:r>
            <w:r w:rsidRPr="0048459B">
              <w:rPr>
                <w:bCs/>
                <w:noProof/>
                <w:color w:val="000000" w:themeColor="text1"/>
                <w:sz w:val="22"/>
                <w:szCs w:val="22"/>
              </w:rPr>
              <w:t>Ing. Jan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em</w:t>
            </w:r>
            <w:r w:rsidRPr="0048459B">
              <w:rPr>
                <w:bCs/>
                <w:noProof/>
                <w:color w:val="000000" w:themeColor="text1"/>
                <w:sz w:val="22"/>
                <w:szCs w:val="22"/>
              </w:rPr>
              <w:t xml:space="preserve"> Hrdý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m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zástupce_CZ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, předsed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ou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představenstva,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a 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MUDr. Marcel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em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Guřan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em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, Ph. D., člen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>em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představenstva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1B4CC668" w14:textId="77777777" w:rsidR="00DD7C75" w:rsidRDefault="00DD7C75" w:rsidP="00DD7C7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643A40" w14:textId="77777777" w:rsidR="00DD7C75" w:rsidRPr="004A68E6" w:rsidRDefault="00DD7C75" w:rsidP="00DD7C7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1ADCBD35" w14:textId="2454B594" w:rsidR="00DD7C75" w:rsidRPr="00D620F2" w:rsidRDefault="00DD7C75" w:rsidP="00DD7C7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16936A33" w14:textId="77777777" w:rsidR="00422C16" w:rsidRPr="006C02B5" w:rsidRDefault="00422C16" w:rsidP="00422C1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Krajská nemocnice T. Bati, a. s.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05DEAF0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sídlo_EN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Havlíčkovo nábřeží 600, 762 75 Zlín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1E0ACCCF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bidi="en-GB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8F1552">
              <w:rPr>
                <w:bCs/>
                <w:color w:val="000000" w:themeColor="text1"/>
                <w:sz w:val="22"/>
                <w:szCs w:val="22"/>
                <w:lang w:bidi="en-GB"/>
              </w:rPr>
              <w:t>27661989</w:t>
            </w:r>
          </w:p>
          <w:p w14:paraId="1F5FEFF4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DIČ_EN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CZ27661989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E851372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registered in the Commercial Register maintained by Regional Court in Brno, reg. no. B 4437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1247D1E9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: 151203067/0300</w:t>
            </w:r>
          </w:p>
          <w:p w14:paraId="684C94C9" w14:textId="77777777" w:rsidR="00422C16" w:rsidRPr="006C02B5" w:rsidRDefault="00422C16" w:rsidP="00422C1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datovka_EN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upjeuej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CF4C540" w14:textId="77777777" w:rsidR="00422C16" w:rsidRPr="004A68E6" w:rsidRDefault="00422C16" w:rsidP="00422C16">
            <w:pPr>
              <w:contextualSpacing/>
              <w:jc w:val="both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noProof/>
                <w:color w:val="000000" w:themeColor="text1"/>
                <w:sz w:val="22"/>
                <w:szCs w:val="22"/>
              </w:rPr>
              <w:t xml:space="preserve">represented by </w:t>
            </w:r>
            <w:r w:rsidRPr="008F1552">
              <w:rPr>
                <w:bCs/>
                <w:noProof/>
                <w:color w:val="000000" w:themeColor="text1"/>
                <w:sz w:val="22"/>
                <w:szCs w:val="22"/>
              </w:rPr>
              <w:t>Ing. Jan Hrdý</w:t>
            </w:r>
            <w:r w:rsidRPr="006C02B5">
              <w:rPr>
                <w:bCs/>
                <w:noProof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noProof/>
                <w:color w:val="000000" w:themeColor="text1"/>
                <w:sz w:val="22"/>
                <w:szCs w:val="22"/>
              </w:rPr>
              <w:instrText xml:space="preserve"> MERGEFIELD zástupce_EN </w:instrText>
            </w:r>
            <w:r w:rsidRPr="006C02B5">
              <w:rPr>
                <w:bCs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, Chairman of the Board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and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MUDr. Marcel Guřan, Ph. D., Member of the Board</w:t>
            </w:r>
            <w:r w:rsidRPr="006C02B5">
              <w:rPr>
                <w:bCs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  <w:p w14:paraId="5D5BC752" w14:textId="4DBE8CEB" w:rsidR="00DD7C75" w:rsidRPr="000C5F68" w:rsidRDefault="00DD7C75" w:rsidP="00DD7C75">
            <w:pPr>
              <w:keepNext/>
              <w:keepLines/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DD7C75" w:rsidRPr="00807AA8" w14:paraId="12DF69EC" w14:textId="77777777" w:rsidTr="00EF2A3C">
        <w:tc>
          <w:tcPr>
            <w:tcW w:w="4682" w:type="dxa"/>
          </w:tcPr>
          <w:p w14:paraId="3AD3F5B9" w14:textId="77777777" w:rsidR="00DD7C75" w:rsidRDefault="00DD7C75" w:rsidP="00DD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708697A4" w14:textId="77777777" w:rsidR="00DD7C75" w:rsidRDefault="00DD7C75" w:rsidP="00DD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76745BD2" w14:textId="77777777" w:rsidR="00DD7C75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68F38132" w14:textId="77777777" w:rsidR="00DD7C75" w:rsidRDefault="00DD7C75" w:rsidP="00DD7C75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60B04962" w14:textId="77777777" w:rsidR="00DD7C75" w:rsidRPr="00772A93" w:rsidRDefault="00DD7C75" w:rsidP="00DD7C75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65FC15DB" w14:textId="77777777" w:rsidR="00DD7C75" w:rsidRPr="000C5F68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12E790A6" w14:textId="77777777" w:rsidTr="00EF2A3C">
        <w:tc>
          <w:tcPr>
            <w:tcW w:w="4682" w:type="dxa"/>
          </w:tcPr>
          <w:p w14:paraId="1FEF43C6" w14:textId="6EA0CA4F" w:rsidR="00DD7C75" w:rsidRPr="00304BCC" w:rsidRDefault="00DD7C75" w:rsidP="00DD7C75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304BCC">
              <w:rPr>
                <w:sz w:val="22"/>
                <w:szCs w:val="22"/>
              </w:rPr>
              <w:t xml:space="preserve">Smluvní strany uzavřely dne </w:t>
            </w:r>
            <w:r w:rsidR="007E3C9B" w:rsidRPr="00304BCC">
              <w:rPr>
                <w:sz w:val="22"/>
                <w:szCs w:val="22"/>
              </w:rPr>
              <w:t>10</w:t>
            </w:r>
            <w:r w:rsidRPr="00304BCC">
              <w:rPr>
                <w:sz w:val="22"/>
                <w:szCs w:val="22"/>
              </w:rPr>
              <w:t>.0</w:t>
            </w:r>
            <w:r w:rsidR="007E3C9B" w:rsidRPr="00304BCC">
              <w:rPr>
                <w:sz w:val="22"/>
                <w:szCs w:val="22"/>
              </w:rPr>
              <w:t>6</w:t>
            </w:r>
            <w:r w:rsidRPr="00304BCC">
              <w:rPr>
                <w:sz w:val="22"/>
                <w:szCs w:val="22"/>
              </w:rPr>
              <w:t xml:space="preserve">.2022 smlouvu o spolupráci </w:t>
            </w:r>
            <w:r w:rsidR="00126316" w:rsidRPr="00304BCC">
              <w:rPr>
                <w:sz w:val="22"/>
                <w:szCs w:val="22"/>
              </w:rPr>
              <w:t xml:space="preserve">ve znění dodatku č. </w:t>
            </w:r>
            <w:r w:rsidR="00F978EF" w:rsidRPr="00304BCC">
              <w:rPr>
                <w:sz w:val="22"/>
                <w:szCs w:val="22"/>
              </w:rPr>
              <w:t>2</w:t>
            </w:r>
            <w:r w:rsidR="00126316" w:rsidRPr="00304BCC">
              <w:rPr>
                <w:sz w:val="22"/>
                <w:szCs w:val="22"/>
              </w:rPr>
              <w:t xml:space="preserve"> ze dne </w:t>
            </w:r>
            <w:r w:rsidR="00F978EF" w:rsidRPr="00304BCC">
              <w:rPr>
                <w:sz w:val="22"/>
                <w:szCs w:val="22"/>
              </w:rPr>
              <w:t>18.07.2023</w:t>
            </w:r>
            <w:r w:rsidR="00E705A8" w:rsidRPr="00304BCC">
              <w:rPr>
                <w:sz w:val="22"/>
                <w:szCs w:val="22"/>
              </w:rPr>
              <w:t xml:space="preserve"> </w:t>
            </w:r>
            <w:r w:rsidRPr="00304BCC">
              <w:rPr>
                <w:sz w:val="22"/>
                <w:szCs w:val="22"/>
              </w:rPr>
              <w:t>na základě které se Dodavatel zavázal, v případě splnění stanovených podmínek, poskytnout sám nebo prostřednictvím distributora bonus za odběr určitých výrobků, (dále jen „</w:t>
            </w:r>
            <w:r w:rsidRPr="00304BCC">
              <w:rPr>
                <w:b/>
                <w:sz w:val="22"/>
                <w:szCs w:val="22"/>
              </w:rPr>
              <w:t>Smlouva</w:t>
            </w:r>
            <w:r w:rsidRPr="00304BCC">
              <w:rPr>
                <w:sz w:val="22"/>
                <w:szCs w:val="22"/>
              </w:rPr>
              <w:t>“).</w:t>
            </w:r>
          </w:p>
          <w:p w14:paraId="3907CFE2" w14:textId="77777777" w:rsidR="00DD7C75" w:rsidRPr="00304BCC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7BBED97B" w14:textId="66B9515C" w:rsidR="00DD7C75" w:rsidRPr="00304BCC" w:rsidRDefault="00DD7C75" w:rsidP="00DD7C75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04BCC">
              <w:rPr>
                <w:color w:val="000000"/>
                <w:sz w:val="22"/>
                <w:szCs w:val="22"/>
                <w:lang w:val="en-GB" w:bidi="en-GB"/>
              </w:rPr>
              <w:t xml:space="preserve">On </w:t>
            </w:r>
            <w:r w:rsidR="002755E3" w:rsidRPr="00304BCC">
              <w:rPr>
                <w:color w:val="000000"/>
                <w:sz w:val="22"/>
                <w:szCs w:val="22"/>
                <w:lang w:val="en-GB" w:bidi="en-GB"/>
              </w:rPr>
              <w:t>1</w:t>
            </w:r>
            <w:r w:rsidR="007E3C9B" w:rsidRPr="00304BCC">
              <w:rPr>
                <w:color w:val="000000"/>
                <w:sz w:val="22"/>
                <w:szCs w:val="22"/>
                <w:lang w:val="en-GB" w:bidi="en-GB"/>
              </w:rPr>
              <w:t>0</w:t>
            </w:r>
            <w:r w:rsidRPr="00304BCC">
              <w:rPr>
                <w:color w:val="000000"/>
                <w:sz w:val="22"/>
                <w:szCs w:val="22"/>
                <w:lang w:val="en-GB" w:bidi="en-GB"/>
              </w:rPr>
              <w:t>.0</w:t>
            </w:r>
            <w:r w:rsidR="007E3C9B" w:rsidRPr="00304BCC">
              <w:rPr>
                <w:color w:val="000000"/>
                <w:sz w:val="22"/>
                <w:szCs w:val="22"/>
                <w:lang w:val="en-GB" w:bidi="en-GB"/>
              </w:rPr>
              <w:t>6</w:t>
            </w:r>
            <w:r w:rsidRPr="00304BCC">
              <w:rPr>
                <w:color w:val="000000"/>
                <w:sz w:val="22"/>
                <w:szCs w:val="22"/>
                <w:lang w:val="en-GB" w:bidi="en-GB"/>
              </w:rPr>
              <w:t xml:space="preserve">.2022 the Parties concluded a cooperation agreement </w:t>
            </w:r>
            <w:r w:rsidR="00293BD0" w:rsidRPr="00304BCC">
              <w:rPr>
                <w:color w:val="000000"/>
                <w:sz w:val="22"/>
                <w:szCs w:val="22"/>
                <w:lang w:val="en-GB" w:bidi="en-GB"/>
              </w:rPr>
              <w:t xml:space="preserve">as amended by Addendum No. </w:t>
            </w:r>
            <w:r w:rsidR="00F978EF" w:rsidRPr="00304BCC">
              <w:rPr>
                <w:color w:val="000000"/>
                <w:sz w:val="22"/>
                <w:szCs w:val="22"/>
                <w:lang w:val="en-GB" w:bidi="en-GB"/>
              </w:rPr>
              <w:t>2</w:t>
            </w:r>
            <w:r w:rsidR="00293BD0" w:rsidRPr="00304BCC">
              <w:rPr>
                <w:color w:val="000000"/>
                <w:sz w:val="22"/>
                <w:szCs w:val="22"/>
                <w:lang w:val="en-GB" w:bidi="en-GB"/>
              </w:rPr>
              <w:t xml:space="preserve"> of </w:t>
            </w:r>
            <w:r w:rsidR="00F978EF" w:rsidRPr="00304BCC">
              <w:rPr>
                <w:color w:val="000000"/>
                <w:sz w:val="22"/>
                <w:szCs w:val="22"/>
                <w:lang w:val="en-GB" w:bidi="en-GB"/>
              </w:rPr>
              <w:t>18.07.2023</w:t>
            </w:r>
            <w:r w:rsidR="00293BD0" w:rsidRPr="00304BCC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Pr="00304BCC">
              <w:rPr>
                <w:color w:val="000000"/>
                <w:sz w:val="22"/>
                <w:szCs w:val="22"/>
                <w:lang w:val="en-GB" w:bidi="en-GB"/>
              </w:rPr>
              <w:t>under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304BCC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04BCC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63AA2F5B" w14:textId="77777777" w:rsidR="00DD7C75" w:rsidRPr="00304BCC" w:rsidRDefault="00DD7C75" w:rsidP="00DD7C75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73BBB1FF" w14:textId="77777777" w:rsidTr="00EF2A3C">
        <w:tc>
          <w:tcPr>
            <w:tcW w:w="4682" w:type="dxa"/>
          </w:tcPr>
          <w:p w14:paraId="58A4FAEF" w14:textId="2387E0B0" w:rsidR="00DD7C75" w:rsidRDefault="00DD7C75" w:rsidP="00DD7C75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5EFF046F" w14:textId="77777777" w:rsidR="00293BD0" w:rsidRDefault="00293BD0" w:rsidP="00293BD0">
            <w:pPr>
              <w:pStyle w:val="Odstavecseseznamem"/>
              <w:ind w:left="596"/>
              <w:jc w:val="both"/>
              <w:rPr>
                <w:sz w:val="22"/>
                <w:szCs w:val="22"/>
              </w:rPr>
            </w:pPr>
          </w:p>
          <w:p w14:paraId="4C3B795E" w14:textId="77777777" w:rsidR="00DD7C75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7C4EBD28" w14:textId="168C344C" w:rsidR="00DD7C75" w:rsidRPr="006E2927" w:rsidRDefault="00DD7C75" w:rsidP="002247D7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  <w:r w:rsidR="002247D7"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DD7C75" w:rsidRPr="00807AA8" w14:paraId="2365EF73" w14:textId="77777777" w:rsidTr="00EF2A3C">
        <w:tc>
          <w:tcPr>
            <w:tcW w:w="4682" w:type="dxa"/>
          </w:tcPr>
          <w:p w14:paraId="13F3B695" w14:textId="55CAE0C9" w:rsidR="00DD7C75" w:rsidRPr="00862A21" w:rsidRDefault="00DD7C75" w:rsidP="00DD7C75">
            <w:pPr>
              <w:pStyle w:val="Odstavecseseznamem"/>
              <w:numPr>
                <w:ilvl w:val="0"/>
                <w:numId w:val="1"/>
              </w:num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862A21">
              <w:rPr>
                <w:sz w:val="22"/>
                <w:szCs w:val="22"/>
              </w:rPr>
              <w:t xml:space="preserve">Smluvní strany tímto nahrazují znění příloh č. 1 a 2 Smlouvy zněním, které je uvedeno v příloze č. 1 a 2 tohoto dodatku. </w:t>
            </w:r>
          </w:p>
          <w:p w14:paraId="07B02DEE" w14:textId="77777777" w:rsidR="00DD7C75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14:paraId="2B23D948" w14:textId="77777777" w:rsidR="00DD7C75" w:rsidRPr="002755E3" w:rsidRDefault="00DD7C75" w:rsidP="00DD7C75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862A21">
              <w:rPr>
                <w:sz w:val="22"/>
                <w:szCs w:val="22"/>
                <w:lang w:val="en-GB" w:bidi="en-GB"/>
              </w:rPr>
              <w:t xml:space="preserve">The Parties hereby replace the wording of Annexes No. 1 and 2 of the Agreement by the wording which is stated in Annexes No. 1. and 2. of this addendum.  </w:t>
            </w:r>
          </w:p>
          <w:p w14:paraId="0947D292" w14:textId="28038C23" w:rsidR="002755E3" w:rsidRPr="006E2927" w:rsidRDefault="002755E3" w:rsidP="002755E3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DD7C75" w:rsidRPr="00807AA8" w14:paraId="5ACCD2DB" w14:textId="77777777" w:rsidTr="00EF2A3C">
        <w:tc>
          <w:tcPr>
            <w:tcW w:w="4682" w:type="dxa"/>
          </w:tcPr>
          <w:p w14:paraId="189FE266" w14:textId="77777777" w:rsidR="00DD7C75" w:rsidRPr="00AC3475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48BD31CE" w14:textId="77777777" w:rsidR="00DD7C75" w:rsidRPr="00AC3475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1D2C8202" w14:textId="77777777" w:rsidR="00DD7C75" w:rsidRDefault="00DD7C75" w:rsidP="00DD7C7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4F8435DB" w14:textId="77777777" w:rsidR="00DD7C75" w:rsidRPr="000C5F68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1E12F611" w14:textId="77777777" w:rsidR="00DD7C75" w:rsidRPr="000C5F68" w:rsidRDefault="00DD7C75" w:rsidP="00DD7C75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5876A60B" w14:textId="77777777" w:rsidR="00DD7C75" w:rsidRDefault="00DD7C75" w:rsidP="00DD7C75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045A0EBA" w14:textId="77777777" w:rsidTr="00EF2A3C">
        <w:tc>
          <w:tcPr>
            <w:tcW w:w="4682" w:type="dxa"/>
          </w:tcPr>
          <w:p w14:paraId="7EC1F3BF" w14:textId="77777777" w:rsidR="00DD7C75" w:rsidRPr="00AC3475" w:rsidRDefault="00DD7C75" w:rsidP="00DD7C75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71B0DE92" w14:textId="77777777" w:rsidR="00DD7C75" w:rsidRDefault="00DD7C75" w:rsidP="00DD7C75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29576E5E" w14:textId="77777777" w:rsidR="00DD7C75" w:rsidRDefault="00DD7C75" w:rsidP="00DD7C75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1A31D236" w14:textId="77777777" w:rsidR="00DD7C75" w:rsidRPr="006E2927" w:rsidRDefault="00DD7C75" w:rsidP="00DD7C75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709AE52C" w14:textId="77777777" w:rsidTr="00EF2A3C">
        <w:tc>
          <w:tcPr>
            <w:tcW w:w="4682" w:type="dxa"/>
          </w:tcPr>
          <w:p w14:paraId="0DF3B663" w14:textId="77777777" w:rsidR="00DD7C75" w:rsidRPr="00AC3475" w:rsidRDefault="00DD7C75" w:rsidP="00DD7C75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59A8AC03" w14:textId="77777777" w:rsidR="00DD7C75" w:rsidRPr="00AC3475" w:rsidRDefault="00DD7C75" w:rsidP="00DD7C75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36DBC3D6" w14:textId="77777777" w:rsidR="00DD7C75" w:rsidRPr="000C5F68" w:rsidRDefault="00DD7C75" w:rsidP="00DD7C75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27F4ACEE" w14:textId="77777777" w:rsidR="00DD7C75" w:rsidRPr="000C5F68" w:rsidRDefault="00DD7C75" w:rsidP="00DD7C75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DD7C75" w:rsidRPr="00807AA8" w14:paraId="6A399B29" w14:textId="77777777" w:rsidTr="00EF2A3C">
        <w:tc>
          <w:tcPr>
            <w:tcW w:w="4682" w:type="dxa"/>
          </w:tcPr>
          <w:p w14:paraId="0156CA77" w14:textId="6E732A8F" w:rsidR="00DD7C75" w:rsidRPr="00AA3290" w:rsidRDefault="00DD7C75" w:rsidP="00DD7C75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tohoto dodatku, k nimž došlo před nabytím účinnosti tohoto dodatku v době ode dne </w:t>
            </w:r>
            <w:r w:rsidRPr="00A6595C">
              <w:rPr>
                <w:color w:val="000000" w:themeColor="text1"/>
                <w:sz w:val="22"/>
                <w:szCs w:val="22"/>
              </w:rPr>
              <w:t>01.</w:t>
            </w:r>
            <w:r w:rsidR="001E161F">
              <w:rPr>
                <w:color w:val="000000" w:themeColor="text1"/>
                <w:sz w:val="22"/>
                <w:szCs w:val="22"/>
              </w:rPr>
              <w:t>0</w:t>
            </w:r>
            <w:r w:rsidR="00DB2C3F">
              <w:rPr>
                <w:color w:val="000000" w:themeColor="text1"/>
                <w:sz w:val="22"/>
                <w:szCs w:val="22"/>
              </w:rPr>
              <w:t>7</w:t>
            </w:r>
            <w:r w:rsidRPr="00A6595C">
              <w:rPr>
                <w:color w:val="000000" w:themeColor="text1"/>
                <w:sz w:val="22"/>
                <w:szCs w:val="22"/>
              </w:rPr>
              <w:t>.202</w:t>
            </w:r>
            <w:r w:rsidR="001E161F">
              <w:rPr>
                <w:color w:val="000000" w:themeColor="text1"/>
                <w:sz w:val="22"/>
                <w:szCs w:val="22"/>
              </w:rPr>
              <w:t>3</w:t>
            </w:r>
            <w:r w:rsidRPr="00A6595C">
              <w:rPr>
                <w:color w:val="000000" w:themeColor="text1"/>
                <w:sz w:val="22"/>
                <w:szCs w:val="22"/>
              </w:rPr>
              <w:t>,</w:t>
            </w:r>
            <w:r w:rsidRPr="007527BD">
              <w:rPr>
                <w:color w:val="000000" w:themeColor="text1"/>
                <w:sz w:val="22"/>
                <w:szCs w:val="22"/>
              </w:rPr>
              <w:t xml:space="preserve"> nahrazují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79A1E5E8" w14:textId="77777777" w:rsidR="00DD7C75" w:rsidRDefault="00DD7C75" w:rsidP="00DD7C75">
            <w:pPr>
              <w:pStyle w:val="Zkladntext2"/>
              <w:rPr>
                <w:sz w:val="22"/>
                <w:szCs w:val="22"/>
              </w:rPr>
            </w:pPr>
          </w:p>
          <w:p w14:paraId="52FDFBB4" w14:textId="77777777" w:rsidR="00DD7C75" w:rsidRDefault="00DD7C75" w:rsidP="00DD7C7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74AE0885" w14:textId="53349E9E" w:rsidR="00DD7C75" w:rsidRPr="00AA3290" w:rsidRDefault="00DD7C75" w:rsidP="00DD7C75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6595C">
              <w:rPr>
                <w:color w:val="000000" w:themeColor="text1"/>
                <w:sz w:val="22"/>
                <w:szCs w:val="22"/>
              </w:rPr>
              <w:t>01.</w:t>
            </w:r>
            <w:r w:rsidR="001E161F">
              <w:rPr>
                <w:color w:val="000000" w:themeColor="text1"/>
                <w:sz w:val="22"/>
                <w:szCs w:val="22"/>
              </w:rPr>
              <w:t>0</w:t>
            </w:r>
            <w:r w:rsidR="00DB2C3F">
              <w:rPr>
                <w:color w:val="000000" w:themeColor="text1"/>
                <w:sz w:val="22"/>
                <w:szCs w:val="22"/>
              </w:rPr>
              <w:t>7</w:t>
            </w:r>
            <w:r w:rsidRPr="00A6595C">
              <w:rPr>
                <w:color w:val="000000" w:themeColor="text1"/>
                <w:sz w:val="22"/>
                <w:szCs w:val="22"/>
              </w:rPr>
              <w:t>.202</w:t>
            </w:r>
            <w:r w:rsidR="001E161F">
              <w:rPr>
                <w:color w:val="000000" w:themeColor="text1"/>
                <w:sz w:val="22"/>
                <w:szCs w:val="22"/>
              </w:rPr>
              <w:t>3</w:t>
            </w:r>
            <w:r w:rsidRPr="00A6595C">
              <w:rPr>
                <w:color w:val="000000" w:themeColor="text1"/>
                <w:sz w:val="22"/>
                <w:szCs w:val="22"/>
              </w:rPr>
              <w:t>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5389D83E" w14:textId="77777777" w:rsidR="00DD7C75" w:rsidRPr="00245BFE" w:rsidRDefault="00DD7C75" w:rsidP="00DD7C75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DD7C75" w:rsidRPr="00807AA8" w14:paraId="6157D4AC" w14:textId="77777777" w:rsidTr="00EF2A3C">
        <w:tc>
          <w:tcPr>
            <w:tcW w:w="4682" w:type="dxa"/>
          </w:tcPr>
          <w:p w14:paraId="3F026F87" w14:textId="77777777" w:rsidR="00DD7C75" w:rsidRDefault="00DD7C75" w:rsidP="00DD7C75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5B7D5CA4" w14:textId="77777777" w:rsidR="00DD7C75" w:rsidRPr="00C25275" w:rsidRDefault="00DD7C75" w:rsidP="00DD7C75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7357EE2B" w14:textId="77777777" w:rsidR="00DD7C75" w:rsidRPr="000C5F68" w:rsidRDefault="00DD7C75" w:rsidP="00DD7C75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F58EBB9" w14:textId="77777777" w:rsidR="00DD7C75" w:rsidRPr="006E2927" w:rsidRDefault="00DD7C75" w:rsidP="00DD7C75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DD7C75" w:rsidRPr="00807AA8" w14:paraId="75078659" w14:textId="77777777" w:rsidTr="00EF2A3C">
        <w:tc>
          <w:tcPr>
            <w:tcW w:w="4682" w:type="dxa"/>
          </w:tcPr>
          <w:p w14:paraId="0186BABB" w14:textId="77777777" w:rsidR="00DD7C75" w:rsidRPr="006E2927" w:rsidRDefault="00DD7C75" w:rsidP="00DD7C75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493" w:type="dxa"/>
          </w:tcPr>
          <w:p w14:paraId="28B64F28" w14:textId="77777777" w:rsidR="00DD7C75" w:rsidRPr="00176077" w:rsidRDefault="00DD7C75" w:rsidP="00DD7C75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DD7C75" w:rsidRPr="00807AA8" w14:paraId="64E3D8AA" w14:textId="77777777" w:rsidTr="00EF2A3C">
        <w:tc>
          <w:tcPr>
            <w:tcW w:w="4682" w:type="dxa"/>
          </w:tcPr>
          <w:p w14:paraId="3CBA015A" w14:textId="77777777" w:rsidR="00DD7C75" w:rsidRDefault="00DD7C75" w:rsidP="00DD7C7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46D2A30D" w14:textId="14187D8C" w:rsidR="00DD7C75" w:rsidRPr="008C74C5" w:rsidRDefault="00DD7C75" w:rsidP="00DD7C7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>V Praze</w:t>
            </w:r>
            <w:r w:rsidR="002408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</w:t>
            </w:r>
            <w:r w:rsidR="0024085B">
              <w:rPr>
                <w:b/>
                <w:sz w:val="22"/>
                <w:szCs w:val="22"/>
              </w:rPr>
              <w:t xml:space="preserve">26.9.2023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</w:p>
        </w:tc>
        <w:tc>
          <w:tcPr>
            <w:tcW w:w="4493" w:type="dxa"/>
          </w:tcPr>
          <w:p w14:paraId="19C5FCE5" w14:textId="77777777" w:rsidR="00DD7C75" w:rsidRDefault="00DD7C75" w:rsidP="00DD7C75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5B83A87E" w14:textId="3916B21D" w:rsidR="00DD7C75" w:rsidRPr="008C74C5" w:rsidRDefault="00DD7C75" w:rsidP="00DD7C75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</w:t>
            </w:r>
            <w:r w:rsidR="0024085B">
              <w:rPr>
                <w:b/>
                <w:sz w:val="22"/>
                <w:szCs w:val="22"/>
              </w:rPr>
              <w:t xml:space="preserve"> 29.9.2023</w:t>
            </w:r>
            <w:r w:rsidRPr="00AC34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</w:tr>
      <w:tr w:rsidR="00C92869" w:rsidRPr="00807AA8" w14:paraId="1F38D943" w14:textId="77777777" w:rsidTr="00EF2A3C">
        <w:tc>
          <w:tcPr>
            <w:tcW w:w="4682" w:type="dxa"/>
          </w:tcPr>
          <w:p w14:paraId="13FBEB5F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281476B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9DBEA4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A7938F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1D4CA10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6B589DFA" w14:textId="77777777" w:rsidR="00C92869" w:rsidRPr="004A68E6" w:rsidRDefault="00C92869" w:rsidP="00C9286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41B17BAD" w14:textId="73FEBBF3" w:rsidR="00C92869" w:rsidRPr="004A68E6" w:rsidRDefault="00D7514E" w:rsidP="00C92869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="00C92869"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="00C92869"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="00C92869"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869"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50E27F6D" w14:textId="77777777" w:rsidR="00C92869" w:rsidRPr="004A68E6" w:rsidRDefault="00C92869" w:rsidP="00C92869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C3F61CD" w14:textId="77777777" w:rsidR="00C92869" w:rsidRPr="008C74C5" w:rsidRDefault="00C92869" w:rsidP="00C92869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14:paraId="75632678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7C7B650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3AA0A7B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D60EE6B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AA761A1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4259208D" w14:textId="77777777" w:rsidR="00C92869" w:rsidRPr="00BB53D7" w:rsidRDefault="00C92869" w:rsidP="00C92869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Krajská nemocnice T. Bati, a. s.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0428A80" w14:textId="77777777" w:rsidR="00C92869" w:rsidRPr="006D6720" w:rsidRDefault="00C92869" w:rsidP="00C92869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864ADF">
              <w:rPr>
                <w:bCs/>
                <w:noProof/>
                <w:color w:val="000000" w:themeColor="text1"/>
                <w:sz w:val="22"/>
                <w:szCs w:val="22"/>
              </w:rPr>
              <w:t>Ing. Jan Hrdý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předseda představenstva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/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6D6720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</w:p>
          <w:p w14:paraId="43C84311" w14:textId="77777777" w:rsidR="00C92869" w:rsidRDefault="00C92869" w:rsidP="00C92869">
            <w:pPr>
              <w:pStyle w:val="Zkladntext2"/>
              <w:contextualSpacing/>
              <w:rPr>
                <w:bCs/>
                <w:noProof/>
                <w:color w:val="000000" w:themeColor="text1"/>
                <w:sz w:val="22"/>
                <w:szCs w:val="22"/>
              </w:rPr>
            </w:pPr>
          </w:p>
          <w:p w14:paraId="74C1B2AC" w14:textId="77777777" w:rsidR="00C92869" w:rsidRDefault="00C92869" w:rsidP="00C92869">
            <w:pPr>
              <w:pStyle w:val="Zkladntext2"/>
              <w:contextualSpacing/>
              <w:rPr>
                <w:bCs/>
                <w:noProof/>
                <w:color w:val="000000" w:themeColor="text1"/>
                <w:sz w:val="22"/>
                <w:szCs w:val="22"/>
              </w:rPr>
            </w:pPr>
          </w:p>
          <w:p w14:paraId="45F065F9" w14:textId="77777777" w:rsidR="00C92869" w:rsidRPr="004A68E6" w:rsidRDefault="00C92869" w:rsidP="00C92869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3284D41B" w14:textId="77777777" w:rsidR="00C92869" w:rsidRDefault="00C92869" w:rsidP="00C92869">
            <w:pPr>
              <w:pStyle w:val="Zkladntext2"/>
              <w:contextualSpacing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Krajská nemocnice T. Bati, a. s.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CC9D0B3" w14:textId="77777777" w:rsidR="00C92869" w:rsidRDefault="00C92869" w:rsidP="00C92869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MUDr. Marcel Guřan, Ph. D., člen představenstva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>/</w:t>
            </w: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6D6720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Member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558220B" w14:textId="77777777" w:rsidR="00C92869" w:rsidRDefault="00C92869" w:rsidP="00C92869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5A16293C" w14:textId="43AE5039" w:rsidR="00C92869" w:rsidRPr="000B229A" w:rsidRDefault="00C92869" w:rsidP="00C92869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</w:tc>
      </w:tr>
    </w:tbl>
    <w:p w14:paraId="61707555" w14:textId="4E7214CC" w:rsidR="004D0D1C" w:rsidRDefault="004D0D1C">
      <w:pPr>
        <w:spacing w:after="160" w:line="259" w:lineRule="auto"/>
        <w:rPr>
          <w:sz w:val="22"/>
          <w:szCs w:val="22"/>
          <w:lang w:val="en-GB" w:bidi="en-GB"/>
        </w:rPr>
      </w:pPr>
    </w:p>
    <w:p w14:paraId="1DE55458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42B9EA83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049345E1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2D2C4738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3A4520B6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1702A325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45D810C5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0B9CD6A6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201B1C6E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6A5B3EAE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62E3E7B3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1D8F1AD2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4BDA2638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0D610F41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1F6DAD3D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6C4F46CB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34F925B8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181B9ECC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1B54354F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478697AB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p w14:paraId="5D5A7243" w14:textId="77777777" w:rsidR="00C92869" w:rsidRDefault="00C92869">
      <w:pPr>
        <w:spacing w:after="160" w:line="259" w:lineRule="auto"/>
        <w:rPr>
          <w:sz w:val="22"/>
          <w:szCs w:val="22"/>
          <w:lang w:val="en-GB" w:bidi="en-GB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6779C" w:rsidRPr="00192D81" w14:paraId="77D404AD" w14:textId="77777777" w:rsidTr="00BB2CA9">
        <w:tc>
          <w:tcPr>
            <w:tcW w:w="4815" w:type="dxa"/>
          </w:tcPr>
          <w:p w14:paraId="35E4DA09" w14:textId="77777777" w:rsidR="0036779C" w:rsidRPr="00192D81" w:rsidRDefault="0036779C" w:rsidP="00A6595C">
            <w:pPr>
              <w:pStyle w:val="Zkladntext2"/>
              <w:jc w:val="center"/>
              <w:rPr>
                <w:b/>
                <w:sz w:val="20"/>
              </w:rPr>
            </w:pPr>
            <w:bookmarkStart w:id="0" w:name="_Hlk97728427"/>
            <w:r w:rsidRPr="00192D81">
              <w:rPr>
                <w:b/>
                <w:sz w:val="20"/>
              </w:rPr>
              <w:lastRenderedPageBreak/>
              <w:t>Příloha č. 1 – seznam Výrobků</w:t>
            </w:r>
          </w:p>
        </w:tc>
        <w:tc>
          <w:tcPr>
            <w:tcW w:w="4252" w:type="dxa"/>
          </w:tcPr>
          <w:p w14:paraId="278D6E7A" w14:textId="390C4901" w:rsidR="0036779C" w:rsidRPr="00192D81" w:rsidRDefault="0036779C" w:rsidP="00A6595C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1 –</w:t>
            </w:r>
            <w:r w:rsidR="00583303">
              <w:rPr>
                <w:b/>
                <w:sz w:val="20"/>
                <w:lang w:bidi="en-GB"/>
              </w:rPr>
              <w:t xml:space="preserve"> </w:t>
            </w:r>
            <w:proofErr w:type="spellStart"/>
            <w:r w:rsidRPr="00192D81">
              <w:rPr>
                <w:b/>
                <w:sz w:val="20"/>
                <w:lang w:bidi="en-GB"/>
              </w:rPr>
              <w:t>Product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List</w:t>
            </w:r>
          </w:p>
        </w:tc>
      </w:tr>
      <w:bookmarkEnd w:id="0"/>
    </w:tbl>
    <w:p w14:paraId="0BC75104" w14:textId="77777777" w:rsidR="00BE7F8F" w:rsidRDefault="00BE7F8F" w:rsidP="00BE7F8F">
      <w:pPr>
        <w:tabs>
          <w:tab w:val="left" w:pos="3105"/>
        </w:tabs>
        <w:ind w:right="-284"/>
        <w:contextualSpacing/>
        <w:jc w:val="both"/>
        <w:rPr>
          <w:color w:val="000000"/>
          <w:sz w:val="22"/>
          <w:szCs w:val="22"/>
        </w:rPr>
      </w:pPr>
    </w:p>
    <w:p w14:paraId="4309FB4C" w14:textId="77777777" w:rsidR="00BE7F8F" w:rsidRPr="00BE7F8F" w:rsidRDefault="00BE7F8F" w:rsidP="00BE7F8F">
      <w:pPr>
        <w:tabs>
          <w:tab w:val="left" w:pos="3105"/>
        </w:tabs>
        <w:ind w:right="-284"/>
        <w:contextualSpacing/>
        <w:jc w:val="both"/>
        <w:rPr>
          <w:color w:val="000000"/>
          <w:sz w:val="22"/>
          <w:szCs w:val="22"/>
        </w:rPr>
      </w:pPr>
    </w:p>
    <w:tbl>
      <w:tblPr>
        <w:tblStyle w:val="Mkatabulky3"/>
        <w:tblW w:w="9151" w:type="dxa"/>
        <w:jc w:val="center"/>
        <w:tblInd w:w="0" w:type="dxa"/>
        <w:tblLook w:val="04A0" w:firstRow="1" w:lastRow="0" w:firstColumn="1" w:lastColumn="0" w:noHBand="0" w:noVBand="1"/>
      </w:tblPr>
      <w:tblGrid>
        <w:gridCol w:w="1145"/>
        <w:gridCol w:w="3670"/>
        <w:gridCol w:w="1984"/>
        <w:gridCol w:w="2352"/>
      </w:tblGrid>
      <w:tr w:rsidR="00BE7F8F" w:rsidRPr="00BE7F8F" w14:paraId="5E38F324" w14:textId="77777777" w:rsidTr="00F928B2">
        <w:trPr>
          <w:trHeight w:val="580"/>
          <w:tblHeader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ABB0" w14:textId="77777777" w:rsidR="00BE7F8F" w:rsidRPr="00BE7F8F" w:rsidRDefault="00BE7F8F" w:rsidP="00792C1C">
            <w:pPr>
              <w:rPr>
                <w:b/>
                <w:bCs/>
                <w:lang w:eastAsia="zh-CN"/>
              </w:rPr>
            </w:pPr>
            <w:r w:rsidRPr="00BE7F8F">
              <w:rPr>
                <w:b/>
                <w:bCs/>
                <w:lang w:eastAsia="zh-CN"/>
              </w:rPr>
              <w:t xml:space="preserve">MIC kód/ MIC </w:t>
            </w:r>
            <w:proofErr w:type="spellStart"/>
            <w:r w:rsidRPr="00BE7F8F">
              <w:rPr>
                <w:b/>
                <w:bCs/>
                <w:lang w:eastAsia="zh-CN"/>
              </w:rPr>
              <w:t>Code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89B5" w14:textId="77777777" w:rsidR="00BE7F8F" w:rsidRPr="00BE7F8F" w:rsidRDefault="00BE7F8F" w:rsidP="00BE7F8F">
            <w:pPr>
              <w:rPr>
                <w:b/>
                <w:bCs/>
                <w:lang w:eastAsia="zh-CN"/>
              </w:rPr>
            </w:pPr>
            <w:r w:rsidRPr="00BE7F8F">
              <w:rPr>
                <w:b/>
                <w:bCs/>
                <w:lang w:eastAsia="zh-CN"/>
              </w:rPr>
              <w:t xml:space="preserve">Název přípravku/ </w:t>
            </w:r>
          </w:p>
          <w:p w14:paraId="4D8DA784" w14:textId="77777777" w:rsidR="00BE7F8F" w:rsidRPr="00BE7F8F" w:rsidRDefault="00BE7F8F" w:rsidP="00BE7F8F">
            <w:pPr>
              <w:rPr>
                <w:b/>
                <w:bCs/>
                <w:lang w:eastAsia="zh-CN"/>
              </w:rPr>
            </w:pPr>
            <w:r w:rsidRPr="00BE7F8F">
              <w:rPr>
                <w:b/>
                <w:bCs/>
                <w:lang w:eastAsia="zh-CN"/>
              </w:rPr>
              <w:t xml:space="preserve">Name </w:t>
            </w:r>
            <w:proofErr w:type="spellStart"/>
            <w:r w:rsidRPr="00BE7F8F">
              <w:rPr>
                <w:b/>
                <w:bCs/>
                <w:lang w:eastAsia="zh-CN"/>
              </w:rPr>
              <w:t>of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the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Product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081" w14:textId="77777777" w:rsidR="00F928B2" w:rsidRDefault="00BE7F8F" w:rsidP="00BE7F8F">
            <w:pPr>
              <w:rPr>
                <w:b/>
                <w:bCs/>
                <w:lang w:eastAsia="zh-CN"/>
              </w:rPr>
            </w:pPr>
            <w:r w:rsidRPr="00BE7F8F">
              <w:rPr>
                <w:b/>
                <w:bCs/>
                <w:lang w:eastAsia="zh-CN"/>
              </w:rPr>
              <w:t xml:space="preserve">Forma přípravku/ </w:t>
            </w:r>
          </w:p>
          <w:p w14:paraId="4E6046B9" w14:textId="09721E3F" w:rsidR="00BE7F8F" w:rsidRPr="00BE7F8F" w:rsidRDefault="00BE7F8F" w:rsidP="00BE7F8F">
            <w:pPr>
              <w:rPr>
                <w:b/>
                <w:bCs/>
                <w:lang w:eastAsia="zh-CN"/>
              </w:rPr>
            </w:pPr>
            <w:proofErr w:type="spellStart"/>
            <w:r w:rsidRPr="00BE7F8F">
              <w:rPr>
                <w:b/>
                <w:bCs/>
                <w:lang w:eastAsia="zh-CN"/>
              </w:rPr>
              <w:t>Form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of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the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Product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3E4" w14:textId="77777777" w:rsidR="00BE7F8F" w:rsidRPr="00BE7F8F" w:rsidRDefault="00BE7F8F" w:rsidP="00BE7F8F">
            <w:pPr>
              <w:rPr>
                <w:b/>
                <w:bCs/>
                <w:lang w:eastAsia="zh-CN"/>
              </w:rPr>
            </w:pPr>
            <w:r w:rsidRPr="00BE7F8F">
              <w:rPr>
                <w:b/>
                <w:bCs/>
                <w:lang w:eastAsia="zh-CN"/>
              </w:rPr>
              <w:t xml:space="preserve">Balení přípravku/ </w:t>
            </w:r>
          </w:p>
          <w:p w14:paraId="5650361E" w14:textId="77777777" w:rsidR="00BE7F8F" w:rsidRPr="00BE7F8F" w:rsidRDefault="00BE7F8F" w:rsidP="00BE7F8F">
            <w:pPr>
              <w:rPr>
                <w:b/>
                <w:bCs/>
                <w:lang w:eastAsia="zh-CN"/>
              </w:rPr>
            </w:pPr>
            <w:proofErr w:type="spellStart"/>
            <w:r w:rsidRPr="00BE7F8F">
              <w:rPr>
                <w:b/>
                <w:bCs/>
                <w:lang w:eastAsia="zh-CN"/>
              </w:rPr>
              <w:t>Package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of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the</w:t>
            </w:r>
            <w:proofErr w:type="spellEnd"/>
            <w:r w:rsidRPr="00BE7F8F">
              <w:rPr>
                <w:b/>
                <w:bCs/>
                <w:lang w:eastAsia="zh-CN"/>
              </w:rPr>
              <w:t xml:space="preserve"> </w:t>
            </w:r>
            <w:proofErr w:type="spellStart"/>
            <w:r w:rsidRPr="00BE7F8F">
              <w:rPr>
                <w:b/>
                <w:bCs/>
                <w:lang w:eastAsia="zh-CN"/>
              </w:rPr>
              <w:t>Product</w:t>
            </w:r>
            <w:proofErr w:type="spellEnd"/>
          </w:p>
        </w:tc>
      </w:tr>
      <w:tr w:rsidR="00BE7F8F" w:rsidRPr="00BE7F8F" w14:paraId="0B94A27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4888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MYL0747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6F58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Abevmy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 mg/ml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5AB8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inf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cnc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684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 x 4 ml</w:t>
            </w:r>
          </w:p>
        </w:tc>
      </w:tr>
      <w:tr w:rsidR="00BE7F8F" w:rsidRPr="00BE7F8F" w14:paraId="55CD350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9A94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MYL0748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0519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Abevmy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 mg/ml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52F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inf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cnc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7B02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 x 16 ml</w:t>
            </w:r>
          </w:p>
        </w:tc>
      </w:tr>
      <w:tr w:rsidR="00BE7F8F" w:rsidRPr="00BE7F8F" w14:paraId="3A4066E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9747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4CD6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Abiraterone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6ED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D25D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1000 mg</w:t>
            </w:r>
          </w:p>
        </w:tc>
      </w:tr>
      <w:tr w:rsidR="00BE7F8F" w:rsidRPr="00BE7F8F" w14:paraId="384F1CB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19D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4EF6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Abiraterone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029A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A446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60 x 500 mg</w:t>
            </w:r>
          </w:p>
        </w:tc>
      </w:tr>
      <w:tr w:rsidR="00BE7F8F" w:rsidRPr="00BE7F8F" w14:paraId="33BB7F2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DE86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MYL0369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9B9A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Betaserc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3BCF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nob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446C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60 x 16 mg</w:t>
            </w:r>
          </w:p>
        </w:tc>
      </w:tr>
      <w:tr w:rsidR="00BE7F8F" w:rsidRPr="00BE7F8F" w14:paraId="70B8A3F6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AE77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MYL0370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EC5A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Betaserc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26AF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nob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D8B6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24 mg</w:t>
            </w:r>
          </w:p>
        </w:tc>
      </w:tr>
      <w:tr w:rsidR="00BE7F8F" w:rsidRPr="00BE7F8F" w14:paraId="3A90022D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6F62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MYL0823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DEB4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Betaserc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6DD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nob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AC9E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24 mg</w:t>
            </w:r>
          </w:p>
        </w:tc>
      </w:tr>
      <w:tr w:rsidR="00BE7F8F" w:rsidRPr="00BE7F8F" w14:paraId="111659A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43B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MYL0371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3061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Betaserc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CAFA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nob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BDF6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8 mg</w:t>
            </w:r>
          </w:p>
        </w:tc>
      </w:tr>
      <w:tr w:rsidR="00BE7F8F" w:rsidRPr="00BE7F8F" w14:paraId="455DD9D3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DA8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MYL0033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D312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Bisoprolol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25D2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B5A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10 mg</w:t>
            </w:r>
          </w:p>
        </w:tc>
      </w:tr>
      <w:tr w:rsidR="00BE7F8F" w:rsidRPr="00BE7F8F" w14:paraId="2C6070D8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A428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7FF5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Bisoprolol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B06C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F717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10 mg</w:t>
            </w:r>
          </w:p>
        </w:tc>
      </w:tr>
      <w:tr w:rsidR="00BE7F8F" w:rsidRPr="00BE7F8F" w14:paraId="78D5BAF8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5D22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16A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Bisoprolol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2,5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0D64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8C12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2,5 mg</w:t>
            </w:r>
          </w:p>
        </w:tc>
      </w:tr>
      <w:tr w:rsidR="00BE7F8F" w:rsidRPr="00BE7F8F" w14:paraId="5898DEE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2ADD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MYL0036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3BA6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Bisoprolol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6B6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A5B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5 mg</w:t>
            </w:r>
          </w:p>
        </w:tc>
      </w:tr>
      <w:tr w:rsidR="00BE7F8F" w:rsidRPr="00BE7F8F" w14:paraId="18C6DD6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D552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MYL0037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8D3A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Bisoprolol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D35F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B2AD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5 mg</w:t>
            </w:r>
          </w:p>
        </w:tc>
      </w:tr>
      <w:tr w:rsidR="00BE7F8F" w:rsidRPr="00BE7F8F" w14:paraId="4814EE0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8C92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MYL0070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AC0D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Granisetron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54E8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34B8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 x 1 mg</w:t>
            </w:r>
          </w:p>
        </w:tc>
      </w:tr>
      <w:tr w:rsidR="00BE7F8F" w:rsidRPr="00BE7F8F" w14:paraId="34CE14F8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C1D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MYL0406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A034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Klacid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D1D1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1510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 x 250 mg</w:t>
            </w:r>
          </w:p>
        </w:tc>
      </w:tr>
      <w:tr w:rsidR="00BE7F8F" w:rsidRPr="00BE7F8F" w14:paraId="3F7A498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340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MYL0407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2CFE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Klacid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E739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6056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14 x 250 mg</w:t>
            </w:r>
          </w:p>
        </w:tc>
      </w:tr>
      <w:tr w:rsidR="00BE7F8F" w:rsidRPr="00BE7F8F" w14:paraId="68DB6BC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3F63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8A57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Klacid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D29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FC6D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14 x 500 mg</w:t>
            </w:r>
          </w:p>
        </w:tc>
      </w:tr>
      <w:tr w:rsidR="00BE7F8F" w:rsidRPr="00BE7F8F" w14:paraId="4BBEEE03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3D84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C6A0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Klacid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SR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EA7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ret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B68C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7 x 500 mg</w:t>
            </w:r>
          </w:p>
        </w:tc>
      </w:tr>
      <w:tr w:rsidR="00BE7F8F" w:rsidRPr="00BE7F8F" w14:paraId="5B3E07D7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DB58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6D4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Klacid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SR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456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ret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CC5D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14 x 500 mg</w:t>
            </w:r>
          </w:p>
        </w:tc>
      </w:tr>
      <w:tr w:rsidR="00BE7F8F" w:rsidRPr="00BE7F8F" w14:paraId="243E5E3B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FBB5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MYL0782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3CD1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Lenalidomide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F607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58EA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21 x 5 mg</w:t>
            </w:r>
          </w:p>
        </w:tc>
      </w:tr>
      <w:tr w:rsidR="00BE7F8F" w:rsidRPr="00BE7F8F" w14:paraId="372675B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1D4C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D8E5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Lenalidomide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9A7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0C94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21 x 10 mg</w:t>
            </w:r>
          </w:p>
        </w:tc>
      </w:tr>
      <w:tr w:rsidR="00BE7F8F" w:rsidRPr="00BE7F8F" w14:paraId="7B58E912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FE8C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MYL0780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192E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Lenalidomide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C75E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36F7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21 x 15 mg</w:t>
            </w:r>
          </w:p>
        </w:tc>
      </w:tr>
      <w:tr w:rsidR="00BE7F8F" w:rsidRPr="00BE7F8F" w14:paraId="146B286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24F8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MYL0781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0B40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Lenalidomide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616F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B55E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21 x 25 mg</w:t>
            </w:r>
          </w:p>
        </w:tc>
      </w:tr>
      <w:tr w:rsidR="00BE7F8F" w:rsidRPr="00BE7F8F" w14:paraId="2FEF887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ACFB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MYL0265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F6B7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Letmylan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2,5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488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D923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2,5 mg</w:t>
            </w:r>
          </w:p>
        </w:tc>
      </w:tr>
      <w:tr w:rsidR="00BE7F8F" w:rsidRPr="00BE7F8F" w14:paraId="2336417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355D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MYL0299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1B2D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Letmylan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2,5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6946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748F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2,5 mg</w:t>
            </w:r>
          </w:p>
        </w:tc>
      </w:tr>
      <w:tr w:rsidR="00BE7F8F" w:rsidRPr="00BE7F8F" w14:paraId="1D3D5F0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AF62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23AA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Lipanthyl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145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084D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3F43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145 mg</w:t>
            </w:r>
          </w:p>
        </w:tc>
      </w:tr>
      <w:tr w:rsidR="00BE7F8F" w:rsidRPr="00BE7F8F" w14:paraId="7FE6202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2DF5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FD47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Lipanthyl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Nt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145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7BA3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C50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90 x 145 mg</w:t>
            </w:r>
          </w:p>
        </w:tc>
      </w:tr>
      <w:tr w:rsidR="00BE7F8F" w:rsidRPr="00BE7F8F" w14:paraId="61A69BC8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CD2C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2A3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Lipanthyl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 215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1343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C62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215 mg</w:t>
            </w:r>
          </w:p>
        </w:tc>
      </w:tr>
      <w:tr w:rsidR="00BE7F8F" w:rsidRPr="00BE7F8F" w14:paraId="6F16E0E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31F8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E1A2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Lipanthyl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 215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DB6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F5D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215 mg</w:t>
            </w:r>
          </w:p>
        </w:tc>
      </w:tr>
      <w:tr w:rsidR="00BE7F8F" w:rsidRPr="00BE7F8F" w14:paraId="3E46394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02FC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MYL0943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4CD8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EDF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C293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112 x 150 mg (2x56)</w:t>
            </w:r>
          </w:p>
        </w:tc>
      </w:tr>
      <w:tr w:rsidR="00BE7F8F" w:rsidRPr="00BE7F8F" w14:paraId="4CEA24E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8D9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4E58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60F5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71EE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112 x 75 mg (2x56)</w:t>
            </w:r>
          </w:p>
        </w:tc>
      </w:tr>
      <w:tr w:rsidR="00BE7F8F" w:rsidRPr="00BE7F8F" w14:paraId="23E0E6ED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156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MYL0944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CD59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A5B5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F0AD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14 x 150 mg</w:t>
            </w:r>
          </w:p>
        </w:tc>
      </w:tr>
      <w:tr w:rsidR="00BE7F8F" w:rsidRPr="00BE7F8F" w14:paraId="48AEE79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7EAB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MYL0945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29E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65E1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3541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56 x 150 mg</w:t>
            </w:r>
          </w:p>
        </w:tc>
      </w:tr>
      <w:tr w:rsidR="00BE7F8F" w:rsidRPr="00BE7F8F" w14:paraId="7547D531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DD9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MYL0947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C606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BA0D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64C3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56 x 225 mg</w:t>
            </w:r>
          </w:p>
        </w:tc>
      </w:tr>
      <w:tr w:rsidR="00BE7F8F" w:rsidRPr="00BE7F8F" w14:paraId="1D55BED6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A9D8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MYL0948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3C7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2BDC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7A65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56 x 300 mg</w:t>
            </w:r>
          </w:p>
        </w:tc>
      </w:tr>
      <w:tr w:rsidR="00BE7F8F" w:rsidRPr="00BE7F8F" w14:paraId="4CCD9FFF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E00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E111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Lyrica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717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A0C1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56 x 75 mg</w:t>
            </w:r>
          </w:p>
        </w:tc>
      </w:tr>
      <w:tr w:rsidR="00BE7F8F" w:rsidRPr="00BE7F8F" w14:paraId="0FB0DB30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FDFD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MYL0108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B0BA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Montelukast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E99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15E7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10 mg</w:t>
            </w:r>
          </w:p>
        </w:tc>
      </w:tr>
      <w:tr w:rsidR="00BE7F8F" w:rsidRPr="00BE7F8F" w14:paraId="3581D1B1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748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3A8A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Neurontin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9A0B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D0C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300 mg</w:t>
            </w:r>
          </w:p>
        </w:tc>
      </w:tr>
      <w:tr w:rsidR="00BE7F8F" w:rsidRPr="00BE7F8F" w14:paraId="5338191B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633F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45B3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Neurontin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B6E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3992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300 mg</w:t>
            </w:r>
          </w:p>
        </w:tc>
      </w:tr>
      <w:tr w:rsidR="00BE7F8F" w:rsidRPr="00BE7F8F" w14:paraId="451EFF8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7FEC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59CD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Neurontin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FA73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E0BF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400 mg</w:t>
            </w:r>
          </w:p>
        </w:tc>
      </w:tr>
      <w:tr w:rsidR="00BE7F8F" w:rsidRPr="00BE7F8F" w14:paraId="7992E49D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D48B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6AB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Neurontin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BF19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761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600 mg</w:t>
            </w:r>
          </w:p>
        </w:tc>
      </w:tr>
      <w:tr w:rsidR="00BE7F8F" w:rsidRPr="00BE7F8F" w14:paraId="49189CE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9501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MYL0959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B84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Neurontin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656C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CD15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800 mg</w:t>
            </w:r>
          </w:p>
        </w:tc>
      </w:tr>
      <w:tr w:rsidR="00BE7F8F" w:rsidRPr="00BE7F8F" w14:paraId="6F16E238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8F62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lastRenderedPageBreak/>
              <w:t>MYL0677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8300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Ogivri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6572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inf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plv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csl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B37C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 x 150 mg</w:t>
            </w:r>
          </w:p>
        </w:tc>
      </w:tr>
      <w:tr w:rsidR="00BE7F8F" w:rsidRPr="00BE7F8F" w14:paraId="123C10A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168E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MYL0287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E37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Pantomyl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40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F667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ent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B3CE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40 mg</w:t>
            </w:r>
          </w:p>
        </w:tc>
      </w:tr>
      <w:tr w:rsidR="00BE7F8F" w:rsidRPr="00BE7F8F" w14:paraId="7056E97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7D35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MYL0263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3E0C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Pantomyl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40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741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ent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CEC6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40 mg</w:t>
            </w:r>
          </w:p>
        </w:tc>
      </w:tr>
      <w:tr w:rsidR="00710501" w:rsidRPr="00710501" w14:paraId="39EF27A4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0AA05960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MYL0739</w:t>
            </w:r>
          </w:p>
        </w:tc>
        <w:tc>
          <w:tcPr>
            <w:tcW w:w="3670" w:type="dxa"/>
            <w:noWrap/>
            <w:hideMark/>
          </w:tcPr>
          <w:p w14:paraId="44917863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Perindopril</w:t>
            </w:r>
            <w:proofErr w:type="spellEnd"/>
            <w:r w:rsidRPr="00672DA4">
              <w:rPr>
                <w:color w:val="000000"/>
              </w:rPr>
              <w:t>/</w:t>
            </w:r>
            <w:proofErr w:type="spellStart"/>
            <w:r w:rsidRPr="00672DA4">
              <w:rPr>
                <w:color w:val="000000"/>
              </w:rPr>
              <w:t>Amlodipin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Mylan</w:t>
            </w:r>
            <w:proofErr w:type="spellEnd"/>
            <w:r w:rsidRPr="00672DA4">
              <w:rPr>
                <w:color w:val="000000"/>
              </w:rPr>
              <w:t xml:space="preserve"> 4 mg/5 mg</w:t>
            </w:r>
          </w:p>
        </w:tc>
        <w:tc>
          <w:tcPr>
            <w:tcW w:w="1984" w:type="dxa"/>
            <w:noWrap/>
            <w:hideMark/>
          </w:tcPr>
          <w:p w14:paraId="1BC456DE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56454183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90 x 4mg/5mg</w:t>
            </w:r>
          </w:p>
        </w:tc>
      </w:tr>
      <w:tr w:rsidR="00710501" w:rsidRPr="00710501" w14:paraId="078168DA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26D08B62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MYL0827</w:t>
            </w:r>
          </w:p>
        </w:tc>
        <w:tc>
          <w:tcPr>
            <w:tcW w:w="3670" w:type="dxa"/>
            <w:noWrap/>
            <w:hideMark/>
          </w:tcPr>
          <w:p w14:paraId="297FE90C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Perindopril</w:t>
            </w:r>
            <w:proofErr w:type="spellEnd"/>
            <w:r w:rsidRPr="00672DA4">
              <w:rPr>
                <w:color w:val="000000"/>
              </w:rPr>
              <w:t>/</w:t>
            </w:r>
            <w:proofErr w:type="spellStart"/>
            <w:r w:rsidRPr="00672DA4">
              <w:rPr>
                <w:color w:val="000000"/>
              </w:rPr>
              <w:t>Amlodipin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Mylan</w:t>
            </w:r>
            <w:proofErr w:type="spellEnd"/>
            <w:r w:rsidRPr="00672DA4">
              <w:rPr>
                <w:color w:val="000000"/>
              </w:rPr>
              <w:t xml:space="preserve"> 8 mg/10 mg</w:t>
            </w:r>
          </w:p>
        </w:tc>
        <w:tc>
          <w:tcPr>
            <w:tcW w:w="1984" w:type="dxa"/>
            <w:noWrap/>
            <w:hideMark/>
          </w:tcPr>
          <w:p w14:paraId="2B1C3EE9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75A64A68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90 x 8mg/10mg</w:t>
            </w:r>
          </w:p>
        </w:tc>
      </w:tr>
      <w:tr w:rsidR="00710501" w:rsidRPr="00710501" w14:paraId="538D2592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0AA02A6C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MYL0743</w:t>
            </w:r>
          </w:p>
        </w:tc>
        <w:tc>
          <w:tcPr>
            <w:tcW w:w="3670" w:type="dxa"/>
            <w:noWrap/>
            <w:hideMark/>
          </w:tcPr>
          <w:p w14:paraId="3D881FB1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Perindopril</w:t>
            </w:r>
            <w:proofErr w:type="spellEnd"/>
            <w:r w:rsidRPr="00672DA4">
              <w:rPr>
                <w:color w:val="000000"/>
              </w:rPr>
              <w:t>/</w:t>
            </w:r>
            <w:proofErr w:type="spellStart"/>
            <w:r w:rsidRPr="00672DA4">
              <w:rPr>
                <w:color w:val="000000"/>
              </w:rPr>
              <w:t>Amlodipin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Mylan</w:t>
            </w:r>
            <w:proofErr w:type="spellEnd"/>
            <w:r w:rsidRPr="00672DA4">
              <w:rPr>
                <w:color w:val="000000"/>
              </w:rPr>
              <w:t xml:space="preserve"> 8 mg/5 mg</w:t>
            </w:r>
          </w:p>
        </w:tc>
        <w:tc>
          <w:tcPr>
            <w:tcW w:w="1984" w:type="dxa"/>
            <w:noWrap/>
            <w:hideMark/>
          </w:tcPr>
          <w:p w14:paraId="2A349475" w14:textId="77777777" w:rsidR="00710501" w:rsidRPr="00672DA4" w:rsidRDefault="00710501" w:rsidP="00710501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3E300719" w14:textId="77777777" w:rsidR="00710501" w:rsidRPr="00672DA4" w:rsidRDefault="00710501" w:rsidP="00710501">
            <w:pPr>
              <w:rPr>
                <w:color w:val="000000"/>
              </w:rPr>
            </w:pPr>
            <w:r w:rsidRPr="00672DA4">
              <w:rPr>
                <w:color w:val="000000"/>
              </w:rPr>
              <w:t>90 x 8mg/5mg</w:t>
            </w:r>
          </w:p>
        </w:tc>
      </w:tr>
      <w:tr w:rsidR="00BE7F8F" w:rsidRPr="00BE7F8F" w14:paraId="4E776020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83CB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E56A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Rytmonorm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2F8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EB58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150 mg</w:t>
            </w:r>
          </w:p>
        </w:tc>
      </w:tr>
      <w:tr w:rsidR="00BE7F8F" w:rsidRPr="00BE7F8F" w14:paraId="5111017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F822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17D9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Rytmonorm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BFF1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7061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150 mg</w:t>
            </w:r>
          </w:p>
        </w:tc>
      </w:tr>
      <w:tr w:rsidR="00BE7F8F" w:rsidRPr="00BE7F8F" w14:paraId="64BBC30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2D22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60A4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Rytmonorm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300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4F7E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7E01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300 mg</w:t>
            </w:r>
          </w:p>
        </w:tc>
      </w:tr>
      <w:tr w:rsidR="00BE7F8F" w:rsidRPr="00BE7F8F" w14:paraId="4F5AC273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5E4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MYL0431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F6E6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Rytmonorm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300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AB19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ED3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300 mg</w:t>
            </w:r>
          </w:p>
        </w:tc>
      </w:tr>
      <w:tr w:rsidR="00BE7F8F" w:rsidRPr="00BE7F8F" w14:paraId="38FA461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2987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MYL0353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FA2C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Solifenacin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5C50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471B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10 mg</w:t>
            </w:r>
          </w:p>
        </w:tc>
      </w:tr>
      <w:tr w:rsidR="00BE7F8F" w:rsidRPr="00BE7F8F" w14:paraId="7FB34513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332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MYL0352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6511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Solifenacin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243A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A95D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5 mg</w:t>
            </w:r>
          </w:p>
        </w:tc>
      </w:tr>
      <w:tr w:rsidR="00BE7F8F" w:rsidRPr="00BE7F8F" w14:paraId="3CC03DFA" w14:textId="77777777" w:rsidTr="00F928B2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DE05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MYL0818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5305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Sorafenib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D652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E95A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112 x 200 mg</w:t>
            </w:r>
          </w:p>
        </w:tc>
      </w:tr>
      <w:tr w:rsidR="00BE7F8F" w:rsidRPr="00BE7F8F" w14:paraId="5EF1BBDA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6618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MYL0965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883B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Sortis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1A6C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7C29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10 mg</w:t>
            </w:r>
          </w:p>
        </w:tc>
      </w:tr>
      <w:tr w:rsidR="00BE7F8F" w:rsidRPr="00BE7F8F" w14:paraId="7580BA7B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08AA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MYL0967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467E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Sortis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237E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8250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20 mg</w:t>
            </w:r>
          </w:p>
        </w:tc>
      </w:tr>
      <w:tr w:rsidR="00BE7F8F" w:rsidRPr="00BE7F8F" w14:paraId="346A8CA5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EEB1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MYL0969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D5BC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Sortis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677E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6D0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40 mg</w:t>
            </w:r>
          </w:p>
        </w:tc>
      </w:tr>
      <w:tr w:rsidR="00BE7F8F" w:rsidRPr="00BE7F8F" w14:paraId="7B5CF11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26D6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MYL0968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B217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Sortis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FBC8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163C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20 mg</w:t>
            </w:r>
          </w:p>
        </w:tc>
      </w:tr>
      <w:tr w:rsidR="00BE7F8F" w:rsidRPr="00BE7F8F" w14:paraId="68508266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12B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1661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Sunitinib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12,5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6C8F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782C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12,5 mg</w:t>
            </w:r>
          </w:p>
        </w:tc>
      </w:tr>
      <w:tr w:rsidR="00BE7F8F" w:rsidRPr="00BE7F8F" w14:paraId="573FD1A9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78427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5CB1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Sunitinib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4C8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DDE2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25 mg</w:t>
            </w:r>
          </w:p>
        </w:tc>
      </w:tr>
      <w:tr w:rsidR="00BE7F8F" w:rsidRPr="00BE7F8F" w14:paraId="23B04B9C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B1E4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MYL0773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57A7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Sunitinib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8C81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089B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50 mg</w:t>
            </w:r>
          </w:p>
        </w:tc>
      </w:tr>
      <w:tr w:rsidR="00BE7F8F" w:rsidRPr="00BE7F8F" w14:paraId="5A24A563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16B8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MYL0720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5E07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Taris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0,5 mg/0,4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0522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cps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dur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D5D6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90 x 0,5 mg/0,4 mg</w:t>
            </w:r>
          </w:p>
        </w:tc>
      </w:tr>
      <w:tr w:rsidR="00BE7F8F" w:rsidRPr="00BE7F8F" w14:paraId="498B74F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99B8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MYL0356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1998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Tenofovir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disoproxil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245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CF04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A618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30 x 245 mg</w:t>
            </w:r>
          </w:p>
        </w:tc>
      </w:tr>
      <w:tr w:rsidR="00BE7F8F" w:rsidRPr="00BE7F8F" w14:paraId="5067430B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1A0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MYL0225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4BA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Valaciclovir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500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DCF4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4FA6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42 x 500 mg</w:t>
            </w:r>
          </w:p>
        </w:tc>
      </w:tr>
      <w:tr w:rsidR="00BE7F8F" w:rsidRPr="00BE7F8F" w14:paraId="7271D72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3EE5D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MYL0981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C38C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Xalacom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C1A92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oph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gtt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3FD8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 x 2.5 ml</w:t>
            </w:r>
          </w:p>
        </w:tc>
      </w:tr>
      <w:tr w:rsidR="00BE7F8F" w:rsidRPr="00BE7F8F" w14:paraId="45B928C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77BA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MYL0982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E3E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Xalatan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AA80E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oph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gtt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DFA53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 x 2.5 ml</w:t>
            </w:r>
          </w:p>
        </w:tc>
      </w:tr>
      <w:tr w:rsidR="00BE7F8F" w:rsidRPr="00BE7F8F" w14:paraId="3B3C184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F3AD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MYL0983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0C89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Xalatan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CA3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oph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gtt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sol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7372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3 x 2.5 ml</w:t>
            </w:r>
          </w:p>
        </w:tc>
      </w:tr>
      <w:tr w:rsidR="00B0194C" w:rsidRPr="00B0194C" w14:paraId="22C6BCAD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078FEE77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MYL0984</w:t>
            </w:r>
          </w:p>
        </w:tc>
        <w:tc>
          <w:tcPr>
            <w:tcW w:w="3670" w:type="dxa"/>
            <w:noWrap/>
            <w:hideMark/>
          </w:tcPr>
          <w:p w14:paraId="37BBECCD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F783656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01C94E1F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0.25 mg</w:t>
            </w:r>
          </w:p>
        </w:tc>
      </w:tr>
      <w:tr w:rsidR="00B0194C" w:rsidRPr="00B0194C" w14:paraId="47E567D1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3D410248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MYL0985</w:t>
            </w:r>
          </w:p>
        </w:tc>
        <w:tc>
          <w:tcPr>
            <w:tcW w:w="3670" w:type="dxa"/>
            <w:noWrap/>
            <w:hideMark/>
          </w:tcPr>
          <w:p w14:paraId="02014EF0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73E0B4F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72447911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0.5 mg</w:t>
            </w:r>
          </w:p>
        </w:tc>
      </w:tr>
      <w:tr w:rsidR="00B0194C" w:rsidRPr="00B0194C" w14:paraId="5A476E52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46CCA826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MYL0986</w:t>
            </w:r>
          </w:p>
        </w:tc>
        <w:tc>
          <w:tcPr>
            <w:tcW w:w="3670" w:type="dxa"/>
            <w:noWrap/>
            <w:hideMark/>
          </w:tcPr>
          <w:p w14:paraId="345B90DF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7D19766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7EA9FC77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1 mg</w:t>
            </w:r>
          </w:p>
        </w:tc>
      </w:tr>
      <w:tr w:rsidR="00B0194C" w:rsidRPr="00B0194C" w14:paraId="727E4441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01601AD5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MYL0987</w:t>
            </w:r>
          </w:p>
        </w:tc>
        <w:tc>
          <w:tcPr>
            <w:tcW w:w="3670" w:type="dxa"/>
            <w:noWrap/>
            <w:hideMark/>
          </w:tcPr>
          <w:p w14:paraId="5EF20517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5BA278A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</w:t>
            </w:r>
            <w:proofErr w:type="spellStart"/>
            <w:r w:rsidRPr="00672DA4">
              <w:rPr>
                <w:color w:val="000000"/>
              </w:rPr>
              <w:t>nob</w:t>
            </w:r>
            <w:proofErr w:type="spellEnd"/>
          </w:p>
        </w:tc>
        <w:tc>
          <w:tcPr>
            <w:tcW w:w="2352" w:type="dxa"/>
            <w:noWrap/>
            <w:hideMark/>
          </w:tcPr>
          <w:p w14:paraId="518B9274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50 x 2 mg</w:t>
            </w:r>
          </w:p>
        </w:tc>
      </w:tr>
      <w:tr w:rsidR="00B0194C" w:rsidRPr="00B0194C" w14:paraId="53A3C99F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710D62D4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MYL0988</w:t>
            </w:r>
          </w:p>
        </w:tc>
        <w:tc>
          <w:tcPr>
            <w:tcW w:w="3670" w:type="dxa"/>
            <w:noWrap/>
            <w:hideMark/>
          </w:tcPr>
          <w:p w14:paraId="29954A8A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  <w:r w:rsidRPr="00672DA4">
              <w:rPr>
                <w:color w:val="000000"/>
              </w:rPr>
              <w:t xml:space="preserve"> SR</w:t>
            </w:r>
          </w:p>
        </w:tc>
        <w:tc>
          <w:tcPr>
            <w:tcW w:w="1984" w:type="dxa"/>
            <w:noWrap/>
            <w:hideMark/>
          </w:tcPr>
          <w:p w14:paraId="5F595CC8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pro</w:t>
            </w:r>
          </w:p>
        </w:tc>
        <w:tc>
          <w:tcPr>
            <w:tcW w:w="2352" w:type="dxa"/>
            <w:noWrap/>
            <w:hideMark/>
          </w:tcPr>
          <w:p w14:paraId="02495DE5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0.5 mg</w:t>
            </w:r>
          </w:p>
        </w:tc>
      </w:tr>
      <w:tr w:rsidR="00B0194C" w:rsidRPr="00B0194C" w14:paraId="7B39E17B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4D7AB1C7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MYL0989</w:t>
            </w:r>
          </w:p>
        </w:tc>
        <w:tc>
          <w:tcPr>
            <w:tcW w:w="3670" w:type="dxa"/>
            <w:noWrap/>
            <w:hideMark/>
          </w:tcPr>
          <w:p w14:paraId="7703080A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  <w:r w:rsidRPr="00672DA4">
              <w:rPr>
                <w:color w:val="000000"/>
              </w:rPr>
              <w:t xml:space="preserve"> SR</w:t>
            </w:r>
          </w:p>
        </w:tc>
        <w:tc>
          <w:tcPr>
            <w:tcW w:w="1984" w:type="dxa"/>
            <w:noWrap/>
            <w:hideMark/>
          </w:tcPr>
          <w:p w14:paraId="4A58654A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pro</w:t>
            </w:r>
          </w:p>
        </w:tc>
        <w:tc>
          <w:tcPr>
            <w:tcW w:w="2352" w:type="dxa"/>
            <w:noWrap/>
            <w:hideMark/>
          </w:tcPr>
          <w:p w14:paraId="3C3292E3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1 mg</w:t>
            </w:r>
          </w:p>
        </w:tc>
      </w:tr>
      <w:tr w:rsidR="00B0194C" w:rsidRPr="00B0194C" w14:paraId="60D11EC4" w14:textId="77777777" w:rsidTr="00F928B2">
        <w:tblPrEx>
          <w:jc w:val="left"/>
        </w:tblPrEx>
        <w:trPr>
          <w:trHeight w:val="290"/>
        </w:trPr>
        <w:tc>
          <w:tcPr>
            <w:tcW w:w="1145" w:type="dxa"/>
            <w:noWrap/>
            <w:hideMark/>
          </w:tcPr>
          <w:p w14:paraId="768C35C6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MYL0990</w:t>
            </w:r>
          </w:p>
        </w:tc>
        <w:tc>
          <w:tcPr>
            <w:tcW w:w="3670" w:type="dxa"/>
            <w:noWrap/>
            <w:hideMark/>
          </w:tcPr>
          <w:p w14:paraId="7BF7E423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Xanax</w:t>
            </w:r>
            <w:proofErr w:type="spellEnd"/>
            <w:r w:rsidRPr="00672DA4">
              <w:rPr>
                <w:color w:val="000000"/>
              </w:rPr>
              <w:t xml:space="preserve"> SR</w:t>
            </w:r>
          </w:p>
        </w:tc>
        <w:tc>
          <w:tcPr>
            <w:tcW w:w="1984" w:type="dxa"/>
            <w:noWrap/>
            <w:hideMark/>
          </w:tcPr>
          <w:p w14:paraId="6FF8129D" w14:textId="77777777" w:rsidR="00B0194C" w:rsidRPr="00672DA4" w:rsidRDefault="00B0194C" w:rsidP="00B0194C">
            <w:pPr>
              <w:rPr>
                <w:color w:val="000000"/>
              </w:rPr>
            </w:pPr>
            <w:proofErr w:type="spellStart"/>
            <w:r w:rsidRPr="00672DA4">
              <w:rPr>
                <w:color w:val="000000"/>
              </w:rPr>
              <w:t>tbl</w:t>
            </w:r>
            <w:proofErr w:type="spellEnd"/>
            <w:r w:rsidRPr="00672DA4">
              <w:rPr>
                <w:color w:val="000000"/>
              </w:rPr>
              <w:t xml:space="preserve"> pro</w:t>
            </w:r>
          </w:p>
        </w:tc>
        <w:tc>
          <w:tcPr>
            <w:tcW w:w="2352" w:type="dxa"/>
            <w:noWrap/>
            <w:hideMark/>
          </w:tcPr>
          <w:p w14:paraId="1AEF13A3" w14:textId="77777777" w:rsidR="00B0194C" w:rsidRPr="00672DA4" w:rsidRDefault="00B0194C" w:rsidP="00B0194C">
            <w:pPr>
              <w:rPr>
                <w:color w:val="000000"/>
              </w:rPr>
            </w:pPr>
            <w:r w:rsidRPr="00672DA4">
              <w:rPr>
                <w:color w:val="000000"/>
              </w:rPr>
              <w:t>30 x 2 mg</w:t>
            </w:r>
          </w:p>
        </w:tc>
      </w:tr>
      <w:tr w:rsidR="00BE7F8F" w:rsidRPr="00BE7F8F" w14:paraId="1C0AD9E2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D3E35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MYL0996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30D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Zoloft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7CF0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D13B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100 x 50 mg</w:t>
            </w:r>
          </w:p>
        </w:tc>
      </w:tr>
      <w:tr w:rsidR="00BE7F8F" w:rsidRPr="00BE7F8F" w14:paraId="3BC00774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56A9F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MYL0995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84674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Zoloft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3B12C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0C771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28 x 100 mg</w:t>
            </w:r>
          </w:p>
        </w:tc>
      </w:tr>
      <w:tr w:rsidR="00BE7F8F" w:rsidRPr="00BE7F8F" w14:paraId="33726C9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AB8F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MYL0997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6D50A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Zoloft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7BD6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9A09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28 x 50 mg</w:t>
            </w:r>
          </w:p>
        </w:tc>
      </w:tr>
      <w:tr w:rsidR="00BE7F8F" w:rsidRPr="00BE7F8F" w14:paraId="04436E9E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DB6E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MYL0161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D822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Zolpidem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7A0D0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025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20 x 10 mg</w:t>
            </w:r>
          </w:p>
        </w:tc>
      </w:tr>
      <w:tr w:rsidR="00BE7F8F" w:rsidRPr="00BE7F8F" w14:paraId="2B671705" w14:textId="77777777" w:rsidTr="00F928B2">
        <w:trPr>
          <w:trHeight w:val="2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760EB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MYL0187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DCFB8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Zolpidem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Mylan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10 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69019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proofErr w:type="spellStart"/>
            <w:r w:rsidRPr="00BE7F8F">
              <w:rPr>
                <w:color w:val="000000"/>
                <w:lang w:eastAsia="zh-CN"/>
              </w:rPr>
              <w:t>tbl</w:t>
            </w:r>
            <w:proofErr w:type="spellEnd"/>
            <w:r w:rsidRPr="00BE7F8F">
              <w:rPr>
                <w:color w:val="000000"/>
                <w:lang w:eastAsia="zh-CN"/>
              </w:rPr>
              <w:t xml:space="preserve"> </w:t>
            </w:r>
            <w:proofErr w:type="spellStart"/>
            <w:r w:rsidRPr="00BE7F8F">
              <w:rPr>
                <w:color w:val="000000"/>
                <w:lang w:eastAsia="zh-CN"/>
              </w:rPr>
              <w:t>flm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2E926" w14:textId="77777777" w:rsidR="00BE7F8F" w:rsidRPr="00BE7F8F" w:rsidRDefault="00BE7F8F" w:rsidP="00BE7F8F">
            <w:pPr>
              <w:rPr>
                <w:color w:val="000000"/>
                <w:lang w:eastAsia="zh-CN"/>
              </w:rPr>
            </w:pPr>
            <w:r w:rsidRPr="00BE7F8F">
              <w:rPr>
                <w:color w:val="000000"/>
                <w:lang w:eastAsia="zh-CN"/>
              </w:rPr>
              <w:t>50 x 10 mg</w:t>
            </w:r>
          </w:p>
        </w:tc>
      </w:tr>
    </w:tbl>
    <w:p w14:paraId="2CEAE7D8" w14:textId="77777777" w:rsidR="00BE7F8F" w:rsidRPr="00BE7F8F" w:rsidRDefault="00BE7F8F" w:rsidP="00BE7F8F">
      <w:pPr>
        <w:tabs>
          <w:tab w:val="left" w:pos="3105"/>
        </w:tabs>
        <w:ind w:right="-284"/>
        <w:contextualSpacing/>
        <w:jc w:val="both"/>
        <w:rPr>
          <w:color w:val="000000"/>
          <w:sz w:val="22"/>
          <w:szCs w:val="22"/>
        </w:rPr>
      </w:pPr>
    </w:p>
    <w:p w14:paraId="4ACD18D1" w14:textId="77777777" w:rsidR="00BE7F8F" w:rsidRPr="00BE7F8F" w:rsidRDefault="00BE7F8F" w:rsidP="00BE7F8F">
      <w:pPr>
        <w:spacing w:after="160" w:line="256" w:lineRule="auto"/>
        <w:rPr>
          <w:color w:val="000000"/>
          <w:sz w:val="22"/>
          <w:szCs w:val="22"/>
        </w:rPr>
      </w:pPr>
      <w:r w:rsidRPr="00BE7F8F">
        <w:rPr>
          <w:color w:val="000000"/>
          <w:sz w:val="22"/>
          <w:szCs w:val="22"/>
        </w:rPr>
        <w:br w:type="page"/>
      </w:r>
    </w:p>
    <w:tbl>
      <w:tblPr>
        <w:tblStyle w:val="Mkatabulky3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BE7F8F" w:rsidRPr="00BE7F8F" w14:paraId="1025C7C2" w14:textId="77777777" w:rsidTr="008368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17A" w14:textId="77777777" w:rsidR="00BE7F8F" w:rsidRPr="00BE7F8F" w:rsidRDefault="00BE7F8F" w:rsidP="00BE7F8F">
            <w:pPr>
              <w:jc w:val="center"/>
              <w:rPr>
                <w:b/>
                <w:lang w:eastAsia="zh-CN"/>
              </w:rPr>
            </w:pPr>
            <w:r w:rsidRPr="00BE7F8F">
              <w:rPr>
                <w:b/>
                <w:lang w:eastAsia="zh-CN"/>
              </w:rPr>
              <w:lastRenderedPageBreak/>
              <w:t>Příloha č. 2 – Vzor a výpočet bonusu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B036" w14:textId="77777777" w:rsidR="00BE7F8F" w:rsidRPr="00BE7F8F" w:rsidRDefault="00BE7F8F" w:rsidP="00BE7F8F">
            <w:pPr>
              <w:ind w:left="-112"/>
              <w:jc w:val="center"/>
              <w:rPr>
                <w:b/>
                <w:lang w:eastAsia="zh-CN"/>
              </w:rPr>
            </w:pPr>
            <w:proofErr w:type="spellStart"/>
            <w:r w:rsidRPr="00BE7F8F">
              <w:rPr>
                <w:b/>
                <w:lang w:eastAsia="zh-CN"/>
              </w:rPr>
              <w:t>Annex</w:t>
            </w:r>
            <w:proofErr w:type="spellEnd"/>
            <w:r w:rsidRPr="00BE7F8F">
              <w:rPr>
                <w:b/>
                <w:lang w:eastAsia="zh-CN"/>
              </w:rPr>
              <w:t xml:space="preserve"> 2 – Bonus </w:t>
            </w:r>
            <w:proofErr w:type="spellStart"/>
            <w:r w:rsidRPr="00BE7F8F">
              <w:rPr>
                <w:b/>
                <w:lang w:eastAsia="zh-CN"/>
              </w:rPr>
              <w:t>Pattern</w:t>
            </w:r>
            <w:proofErr w:type="spellEnd"/>
            <w:r w:rsidRPr="00BE7F8F">
              <w:rPr>
                <w:b/>
                <w:lang w:eastAsia="zh-CN"/>
              </w:rPr>
              <w:t xml:space="preserve"> and </w:t>
            </w:r>
            <w:proofErr w:type="spellStart"/>
            <w:r w:rsidRPr="00BE7F8F">
              <w:rPr>
                <w:b/>
                <w:lang w:eastAsia="zh-CN"/>
              </w:rPr>
              <w:t>Calculation</w:t>
            </w:r>
            <w:proofErr w:type="spellEnd"/>
          </w:p>
        </w:tc>
      </w:tr>
    </w:tbl>
    <w:p w14:paraId="146D238A" w14:textId="77777777" w:rsidR="00BE7F8F" w:rsidRPr="00BE7F8F" w:rsidRDefault="00BE7F8F" w:rsidP="00BE7F8F">
      <w:pPr>
        <w:tabs>
          <w:tab w:val="left" w:pos="3105"/>
        </w:tabs>
        <w:ind w:right="-284"/>
        <w:contextualSpacing/>
        <w:jc w:val="both"/>
        <w:rPr>
          <w:color w:val="000000"/>
          <w:sz w:val="22"/>
          <w:szCs w:val="22"/>
        </w:rPr>
      </w:pPr>
    </w:p>
    <w:p w14:paraId="739EA0D5" w14:textId="77777777" w:rsidR="00BE7F8F" w:rsidRDefault="00BE7F8F" w:rsidP="00BE7F8F">
      <w:pPr>
        <w:tabs>
          <w:tab w:val="left" w:pos="3105"/>
        </w:tabs>
        <w:ind w:right="-284"/>
        <w:contextualSpacing/>
        <w:jc w:val="center"/>
        <w:rPr>
          <w:b/>
          <w:bCs/>
        </w:rPr>
      </w:pPr>
      <w:bookmarkStart w:id="1" w:name="_Hlk32322270"/>
      <w:bookmarkEnd w:id="1"/>
    </w:p>
    <w:sectPr w:rsidR="00BE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7D0"/>
    <w:multiLevelType w:val="hybridMultilevel"/>
    <w:tmpl w:val="D12E63CE"/>
    <w:lvl w:ilvl="0" w:tplc="52AA9A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34B"/>
    <w:multiLevelType w:val="multilevel"/>
    <w:tmpl w:val="145683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isLgl/>
      <w:lvlText w:val="%1.%2"/>
      <w:lvlJc w:val="left"/>
      <w:pPr>
        <w:tabs>
          <w:tab w:val="num" w:pos="908"/>
        </w:tabs>
        <w:ind w:left="908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45969">
    <w:abstractNumId w:val="1"/>
  </w:num>
  <w:num w:numId="2" w16cid:durableId="350302615">
    <w:abstractNumId w:val="2"/>
  </w:num>
  <w:num w:numId="3" w16cid:durableId="1035352058">
    <w:abstractNumId w:val="0"/>
  </w:num>
  <w:num w:numId="4" w16cid:durableId="1991328080">
    <w:abstractNumId w:val="4"/>
  </w:num>
  <w:num w:numId="5" w16cid:durableId="1583561910">
    <w:abstractNumId w:val="3"/>
  </w:num>
  <w:num w:numId="6" w16cid:durableId="2091001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01"/>
    <w:rsid w:val="00004BB5"/>
    <w:rsid w:val="00057BB7"/>
    <w:rsid w:val="0008615D"/>
    <w:rsid w:val="000A5CC5"/>
    <w:rsid w:val="000A7657"/>
    <w:rsid w:val="000B229A"/>
    <w:rsid w:val="000B70CD"/>
    <w:rsid w:val="000F5FF7"/>
    <w:rsid w:val="00121AD3"/>
    <w:rsid w:val="00126316"/>
    <w:rsid w:val="00126F83"/>
    <w:rsid w:val="00136D75"/>
    <w:rsid w:val="0019108F"/>
    <w:rsid w:val="001B0782"/>
    <w:rsid w:val="001B6AA2"/>
    <w:rsid w:val="001C4574"/>
    <w:rsid w:val="001C629F"/>
    <w:rsid w:val="001D7467"/>
    <w:rsid w:val="001E161F"/>
    <w:rsid w:val="00206399"/>
    <w:rsid w:val="00210A8E"/>
    <w:rsid w:val="00224570"/>
    <w:rsid w:val="002247D7"/>
    <w:rsid w:val="0024085B"/>
    <w:rsid w:val="002478FB"/>
    <w:rsid w:val="00274FB8"/>
    <w:rsid w:val="002755E3"/>
    <w:rsid w:val="00293BD0"/>
    <w:rsid w:val="002B30EB"/>
    <w:rsid w:val="002B40E2"/>
    <w:rsid w:val="002C056F"/>
    <w:rsid w:val="002E0BCB"/>
    <w:rsid w:val="002F663D"/>
    <w:rsid w:val="00304BCC"/>
    <w:rsid w:val="003054CD"/>
    <w:rsid w:val="00312AF1"/>
    <w:rsid w:val="003239E6"/>
    <w:rsid w:val="00363124"/>
    <w:rsid w:val="00367421"/>
    <w:rsid w:val="0036779C"/>
    <w:rsid w:val="0039018E"/>
    <w:rsid w:val="003A5340"/>
    <w:rsid w:val="003E45AD"/>
    <w:rsid w:val="00422C16"/>
    <w:rsid w:val="0044167E"/>
    <w:rsid w:val="004773C9"/>
    <w:rsid w:val="004A61BA"/>
    <w:rsid w:val="004D0D1C"/>
    <w:rsid w:val="00545004"/>
    <w:rsid w:val="005458FD"/>
    <w:rsid w:val="0057234B"/>
    <w:rsid w:val="00583303"/>
    <w:rsid w:val="00595457"/>
    <w:rsid w:val="005965F9"/>
    <w:rsid w:val="00597EC4"/>
    <w:rsid w:val="005A7332"/>
    <w:rsid w:val="005D5B38"/>
    <w:rsid w:val="005F37E8"/>
    <w:rsid w:val="00654FF1"/>
    <w:rsid w:val="00672DA4"/>
    <w:rsid w:val="00690CBC"/>
    <w:rsid w:val="00692CC9"/>
    <w:rsid w:val="006A65CE"/>
    <w:rsid w:val="006C50FC"/>
    <w:rsid w:val="006C76E9"/>
    <w:rsid w:val="006D4D0E"/>
    <w:rsid w:val="006F56E4"/>
    <w:rsid w:val="00710501"/>
    <w:rsid w:val="00751018"/>
    <w:rsid w:val="007515DB"/>
    <w:rsid w:val="0077013F"/>
    <w:rsid w:val="0077083E"/>
    <w:rsid w:val="00773C78"/>
    <w:rsid w:val="00792C1C"/>
    <w:rsid w:val="007938B6"/>
    <w:rsid w:val="007975B9"/>
    <w:rsid w:val="00797E79"/>
    <w:rsid w:val="007A4DEB"/>
    <w:rsid w:val="007A7641"/>
    <w:rsid w:val="007D5E5E"/>
    <w:rsid w:val="007E3C9B"/>
    <w:rsid w:val="00812484"/>
    <w:rsid w:val="008175FB"/>
    <w:rsid w:val="00836870"/>
    <w:rsid w:val="00862A21"/>
    <w:rsid w:val="00881923"/>
    <w:rsid w:val="008D44D1"/>
    <w:rsid w:val="00925220"/>
    <w:rsid w:val="0093541A"/>
    <w:rsid w:val="009438B2"/>
    <w:rsid w:val="00944476"/>
    <w:rsid w:val="00981C91"/>
    <w:rsid w:val="009A1B63"/>
    <w:rsid w:val="009F2C0C"/>
    <w:rsid w:val="00A03E56"/>
    <w:rsid w:val="00A13E1F"/>
    <w:rsid w:val="00A322D8"/>
    <w:rsid w:val="00A54D9A"/>
    <w:rsid w:val="00A618AA"/>
    <w:rsid w:val="00A6595C"/>
    <w:rsid w:val="00A91249"/>
    <w:rsid w:val="00B0194C"/>
    <w:rsid w:val="00B01AB6"/>
    <w:rsid w:val="00B10D7D"/>
    <w:rsid w:val="00B12B84"/>
    <w:rsid w:val="00B25BF6"/>
    <w:rsid w:val="00B266B6"/>
    <w:rsid w:val="00B26922"/>
    <w:rsid w:val="00B57949"/>
    <w:rsid w:val="00BA6255"/>
    <w:rsid w:val="00BA6882"/>
    <w:rsid w:val="00BB0C04"/>
    <w:rsid w:val="00BB2CA9"/>
    <w:rsid w:val="00BC117A"/>
    <w:rsid w:val="00BE7F8F"/>
    <w:rsid w:val="00BF32C3"/>
    <w:rsid w:val="00BF7797"/>
    <w:rsid w:val="00C068A4"/>
    <w:rsid w:val="00C16A9E"/>
    <w:rsid w:val="00C21581"/>
    <w:rsid w:val="00C21EA7"/>
    <w:rsid w:val="00C251BD"/>
    <w:rsid w:val="00C27B22"/>
    <w:rsid w:val="00C54293"/>
    <w:rsid w:val="00C81733"/>
    <w:rsid w:val="00C818C0"/>
    <w:rsid w:val="00C92869"/>
    <w:rsid w:val="00CB2958"/>
    <w:rsid w:val="00CC3E9B"/>
    <w:rsid w:val="00CD1AA5"/>
    <w:rsid w:val="00D1117A"/>
    <w:rsid w:val="00D2491E"/>
    <w:rsid w:val="00D272FB"/>
    <w:rsid w:val="00D50141"/>
    <w:rsid w:val="00D52EEA"/>
    <w:rsid w:val="00D7514E"/>
    <w:rsid w:val="00DB2C3F"/>
    <w:rsid w:val="00DD5D14"/>
    <w:rsid w:val="00DD7C75"/>
    <w:rsid w:val="00E07282"/>
    <w:rsid w:val="00E128DE"/>
    <w:rsid w:val="00E37DF0"/>
    <w:rsid w:val="00E705A8"/>
    <w:rsid w:val="00E84D93"/>
    <w:rsid w:val="00EA0AA3"/>
    <w:rsid w:val="00EA1481"/>
    <w:rsid w:val="00ED5A87"/>
    <w:rsid w:val="00EF0A01"/>
    <w:rsid w:val="00EF2A3C"/>
    <w:rsid w:val="00EF616B"/>
    <w:rsid w:val="00F04FB6"/>
    <w:rsid w:val="00F27E93"/>
    <w:rsid w:val="00F31FD1"/>
    <w:rsid w:val="00F57556"/>
    <w:rsid w:val="00F8393C"/>
    <w:rsid w:val="00F8500F"/>
    <w:rsid w:val="00F928B2"/>
    <w:rsid w:val="00F978EF"/>
    <w:rsid w:val="00FB659E"/>
    <w:rsid w:val="00FD070F"/>
    <w:rsid w:val="00FD4DC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569"/>
  <w15:chartTrackingRefBased/>
  <w15:docId w15:val="{7730E001-8CE1-44E8-8E94-547E643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E5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3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E5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3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03E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A03E5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03E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A03E56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A03E56"/>
  </w:style>
  <w:style w:type="character" w:customStyle="1" w:styleId="preformatted">
    <w:name w:val="preformatted"/>
    <w:rsid w:val="00A03E56"/>
  </w:style>
  <w:style w:type="paragraph" w:styleId="Odstavecseseznamem">
    <w:name w:val="List Paragraph"/>
    <w:basedOn w:val="Normln"/>
    <w:uiPriority w:val="34"/>
    <w:qFormat/>
    <w:rsid w:val="00A03E5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03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E56"/>
  </w:style>
  <w:style w:type="character" w:customStyle="1" w:styleId="TextkomenteChar">
    <w:name w:val="Text komentáře Char"/>
    <w:basedOn w:val="Standardnpsmoodstavce"/>
    <w:link w:val="Textkomente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E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5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03E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A03E56"/>
    <w:rPr>
      <w:color w:val="4D90F0"/>
    </w:rPr>
  </w:style>
  <w:style w:type="character" w:customStyle="1" w:styleId="shorttext">
    <w:name w:val="short_text"/>
    <w:basedOn w:val="Standardnpsmoodstavce"/>
    <w:rsid w:val="00A03E56"/>
  </w:style>
  <w:style w:type="paragraph" w:customStyle="1" w:styleId="Stext1">
    <w:name w:val="S_text 1"/>
    <w:basedOn w:val="Normln"/>
    <w:link w:val="Stext1Zchn"/>
    <w:rsid w:val="00A03E56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A03E56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A03E56"/>
    <w:pPr>
      <w:keepNext/>
      <w:tabs>
        <w:tab w:val="num" w:pos="680"/>
      </w:tabs>
      <w:spacing w:before="120" w:after="60" w:line="240" w:lineRule="atLeast"/>
      <w:ind w:left="680" w:hanging="680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A03E56"/>
    <w:pPr>
      <w:keepNext/>
      <w:tabs>
        <w:tab w:val="num" w:pos="360"/>
        <w:tab w:val="left" w:pos="964"/>
      </w:tabs>
    </w:pPr>
  </w:style>
  <w:style w:type="paragraph" w:customStyle="1" w:styleId="SheadingL3">
    <w:name w:val="S_headingL 3"/>
    <w:basedOn w:val="SheadingL2"/>
    <w:next w:val="Normln"/>
    <w:rsid w:val="00A03E56"/>
    <w:pPr>
      <w:numPr>
        <w:ilvl w:val="2"/>
      </w:numPr>
      <w:tabs>
        <w:tab w:val="num" w:pos="360"/>
      </w:tabs>
      <w:ind w:left="964"/>
    </w:pPr>
  </w:style>
  <w:style w:type="paragraph" w:customStyle="1" w:styleId="SheadingL4">
    <w:name w:val="S_headingL 4"/>
    <w:basedOn w:val="SheadingL3"/>
    <w:next w:val="Normln"/>
    <w:rsid w:val="00A03E56"/>
    <w:pPr>
      <w:numPr>
        <w:ilvl w:val="3"/>
      </w:numPr>
      <w:tabs>
        <w:tab w:val="num" w:pos="360"/>
      </w:tabs>
      <w:ind w:left="964"/>
    </w:pPr>
  </w:style>
  <w:style w:type="paragraph" w:customStyle="1" w:styleId="SheadingL5">
    <w:name w:val="S_headingL 5"/>
    <w:basedOn w:val="SheadingL4"/>
    <w:next w:val="Normln"/>
    <w:rsid w:val="00A03E56"/>
    <w:pPr>
      <w:numPr>
        <w:ilvl w:val="4"/>
      </w:numPr>
      <w:tabs>
        <w:tab w:val="num" w:pos="360"/>
      </w:tabs>
      <w:ind w:left="964"/>
    </w:pPr>
  </w:style>
  <w:style w:type="paragraph" w:styleId="Zkladntextodsazen">
    <w:name w:val="Body Text Indent"/>
    <w:basedOn w:val="Normln"/>
    <w:link w:val="ZkladntextodsazenChar"/>
    <w:semiHidden/>
    <w:rsid w:val="00A03E56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3E56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A03E56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03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E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3E5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3E56"/>
    <w:rPr>
      <w:color w:val="954F72"/>
      <w:u w:val="single"/>
    </w:rPr>
  </w:style>
  <w:style w:type="paragraph" w:customStyle="1" w:styleId="msonormal0">
    <w:name w:val="msonormal"/>
    <w:basedOn w:val="Normln"/>
    <w:rsid w:val="00A03E5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A03E56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A03E56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A03E56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A03E56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A03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A03E56"/>
    <w:rPr>
      <w:rFonts w:ascii="Calibri" w:hAnsi="Calibri" w:cs="Calibri" w:hint="default"/>
    </w:rPr>
  </w:style>
  <w:style w:type="paragraph" w:customStyle="1" w:styleId="xl85">
    <w:name w:val="xl85"/>
    <w:basedOn w:val="Normln"/>
    <w:rsid w:val="00A03E56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39"/>
    <w:rsid w:val="00A03E5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12B8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367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ln"/>
    <w:rsid w:val="00367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ln"/>
    <w:rsid w:val="00367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ln"/>
    <w:rsid w:val="00367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ln"/>
    <w:rsid w:val="00367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3677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ln"/>
    <w:rsid w:val="003677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36779C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"/>
    <w:rsid w:val="00367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ln"/>
    <w:rsid w:val="00367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ln"/>
    <w:rsid w:val="003677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ln"/>
    <w:rsid w:val="00367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ln"/>
    <w:rsid w:val="003677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3677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BE7F8F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1433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Alzbeta Musilova</cp:lastModifiedBy>
  <cp:revision>2</cp:revision>
  <dcterms:created xsi:type="dcterms:W3CDTF">2023-11-20T13:50:00Z</dcterms:created>
  <dcterms:modified xsi:type="dcterms:W3CDTF">2023-11-20T13:50:00Z</dcterms:modified>
</cp:coreProperties>
</file>