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902F0E">
        <w:rPr>
          <w:rFonts w:ascii="Calibri" w:eastAsia="Arial Unicode MS" w:hAnsi="Calibri" w:cs="Arial"/>
          <w:b/>
          <w:bCs/>
          <w:i/>
          <w:sz w:val="32"/>
          <w:szCs w:val="32"/>
        </w:rPr>
        <w:t>8</w:t>
      </w:r>
      <w:r w:rsidR="0054245E">
        <w:rPr>
          <w:rFonts w:ascii="Calibri" w:eastAsia="Arial Unicode MS" w:hAnsi="Calibri" w:cs="Arial"/>
          <w:b/>
          <w:bCs/>
          <w:i/>
          <w:sz w:val="32"/>
          <w:szCs w:val="32"/>
        </w:rPr>
        <w:t>5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240D59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C075F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C075F9" w:rsidRPr="00B949A8" w:rsidRDefault="00C075F9" w:rsidP="0054245E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54245E">
              <w:rPr>
                <w:rFonts w:ascii="Calibri" w:hAnsi="Calibri" w:cs="Arial"/>
                <w:b/>
                <w:sz w:val="24"/>
                <w:szCs w:val="24"/>
              </w:rPr>
              <w:t>HP TRONIC, s.r.o.</w:t>
            </w:r>
          </w:p>
        </w:tc>
      </w:tr>
      <w:tr w:rsidR="00C075F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C075F9" w:rsidRDefault="00C075F9" w:rsidP="00C075F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4245E">
              <w:rPr>
                <w:rFonts w:ascii="Calibri" w:hAnsi="Calibri" w:cs="Arial"/>
                <w:sz w:val="24"/>
                <w:szCs w:val="24"/>
              </w:rPr>
              <w:t>náměstí Práce 2523</w:t>
            </w:r>
          </w:p>
          <w:p w:rsidR="00C075F9" w:rsidRPr="001E1D7B" w:rsidRDefault="00C075F9" w:rsidP="0054245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4245E">
              <w:rPr>
                <w:rFonts w:ascii="Calibri" w:hAnsi="Calibri" w:cs="Arial"/>
                <w:sz w:val="24"/>
                <w:szCs w:val="24"/>
              </w:rPr>
              <w:t>760 01 Zlín</w:t>
            </w:r>
          </w:p>
        </w:tc>
      </w:tr>
      <w:tr w:rsidR="00C075F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C075F9" w:rsidRPr="001E1D7B" w:rsidRDefault="00C075F9" w:rsidP="0054245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54245E">
              <w:rPr>
                <w:rFonts w:ascii="Calibri" w:hAnsi="Calibri" w:cs="Arial"/>
                <w:sz w:val="24"/>
                <w:szCs w:val="24"/>
              </w:rPr>
              <w:t>60323418</w:t>
            </w:r>
            <w:r w:rsidRPr="006A60C3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B267A3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Default="006A60C3" w:rsidP="006A60C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Objednáváme u Vás </w:t>
            </w:r>
            <w:r w:rsidR="009F7BDA">
              <w:rPr>
                <w:rFonts w:ascii="Calibri" w:eastAsia="Arial Unicode MS" w:hAnsi="Calibri" w:cs="Arial"/>
                <w:sz w:val="24"/>
                <w:szCs w:val="24"/>
              </w:rPr>
              <w:t xml:space="preserve">v termínu 20. – </w:t>
            </w:r>
            <w:proofErr w:type="gramStart"/>
            <w:r w:rsidR="009F7BDA">
              <w:rPr>
                <w:rFonts w:ascii="Calibri" w:eastAsia="Arial Unicode MS" w:hAnsi="Calibri" w:cs="Arial"/>
                <w:sz w:val="24"/>
                <w:szCs w:val="24"/>
              </w:rPr>
              <w:t>22.9.2024</w:t>
            </w:r>
            <w:proofErr w:type="gramEnd"/>
            <w:r w:rsidR="009F7BDA">
              <w:rPr>
                <w:rFonts w:ascii="Calibri" w:eastAsia="Arial Unicode MS" w:hAnsi="Calibri" w:cs="Arial"/>
                <w:sz w:val="24"/>
                <w:szCs w:val="24"/>
              </w:rPr>
              <w:t xml:space="preserve"> pro 37 osob:</w:t>
            </w:r>
          </w:p>
          <w:p w:rsidR="00F757FA" w:rsidRDefault="009F7BDA" w:rsidP="009F7BD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Ubytování na 2 noci:</w:t>
            </w:r>
          </w:p>
          <w:p w:rsidR="009F7BDA" w:rsidRDefault="009F7BDA" w:rsidP="00F757FA">
            <w:pPr>
              <w:pStyle w:val="Odstavecseseznamem"/>
              <w:numPr>
                <w:ilvl w:val="0"/>
                <w:numId w:val="3"/>
              </w:numPr>
              <w:ind w:left="270" w:hanging="270"/>
              <w:rPr>
                <w:rFonts w:ascii="Calibri" w:eastAsia="Arial Unicode MS" w:hAnsi="Calibri" w:cs="Arial"/>
                <w:sz w:val="24"/>
                <w:szCs w:val="24"/>
              </w:rPr>
            </w:pPr>
            <w:r w:rsidRPr="00F757FA">
              <w:rPr>
                <w:rFonts w:ascii="Calibri" w:eastAsia="Arial Unicode MS" w:hAnsi="Calibri" w:cs="Arial"/>
                <w:sz w:val="24"/>
                <w:szCs w:val="24"/>
              </w:rPr>
              <w:t xml:space="preserve">12 </w:t>
            </w:r>
            <w:r w:rsidR="00F757FA">
              <w:rPr>
                <w:rFonts w:ascii="Calibri" w:eastAsia="Arial Unicode MS" w:hAnsi="Calibri" w:cs="Arial"/>
                <w:sz w:val="24"/>
                <w:szCs w:val="24"/>
              </w:rPr>
              <w:t xml:space="preserve">Standart </w:t>
            </w:r>
            <w:r w:rsidRPr="00F757FA">
              <w:rPr>
                <w:rFonts w:ascii="Calibri" w:eastAsia="Arial Unicode MS" w:hAnsi="Calibri" w:cs="Arial"/>
                <w:sz w:val="24"/>
                <w:szCs w:val="24"/>
              </w:rPr>
              <w:t>dvoulůžkových pokojů, cena bez DPH</w:t>
            </w:r>
            <w:r w:rsidR="00F757FA">
              <w:rPr>
                <w:rFonts w:ascii="Calibri" w:eastAsia="Arial Unicode MS" w:hAnsi="Calibri" w:cs="Arial"/>
                <w:sz w:val="24"/>
                <w:szCs w:val="24"/>
              </w:rPr>
              <w:t xml:space="preserve"> 78.934,00 Kč, cena s DPH 10 % 86.828,00 Kč</w:t>
            </w:r>
          </w:p>
          <w:p w:rsidR="00F757FA" w:rsidRDefault="00F757FA" w:rsidP="00F757FA">
            <w:pPr>
              <w:pStyle w:val="Odstavecseseznamem"/>
              <w:numPr>
                <w:ilvl w:val="0"/>
                <w:numId w:val="3"/>
              </w:numPr>
              <w:ind w:left="270" w:hanging="270"/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2 Rodinné dvoulůžkové pokoje, cena bez DPH 15.119,00 Kč, cena s DPH 10 % 16.631,00 Kč</w:t>
            </w:r>
          </w:p>
          <w:p w:rsidR="00F757FA" w:rsidRDefault="00F757FA" w:rsidP="00F757FA">
            <w:pPr>
              <w:pStyle w:val="Odstavecseseznamem"/>
              <w:numPr>
                <w:ilvl w:val="0"/>
                <w:numId w:val="3"/>
              </w:numPr>
              <w:ind w:left="270" w:hanging="270"/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3 Standard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Deluxe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>, cena bez DPH 24.643,00 Kč, cena s DPH 10 % 27.107,00 Kč</w:t>
            </w:r>
          </w:p>
          <w:p w:rsidR="00F757FA" w:rsidRDefault="00F757FA" w:rsidP="00F757FA">
            <w:pPr>
              <w:pStyle w:val="Odstavecseseznamem"/>
              <w:numPr>
                <w:ilvl w:val="0"/>
                <w:numId w:val="3"/>
              </w:numPr>
              <w:ind w:left="270" w:hanging="270"/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Suite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Spa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>, cena 11.160,00 Kč, cena s DPH 10 % 12.276,00 Kč</w:t>
            </w:r>
          </w:p>
          <w:p w:rsidR="00F757FA" w:rsidRDefault="00CD4EE3" w:rsidP="00F757FA">
            <w:pPr>
              <w:pStyle w:val="Odstavecseseznamem"/>
              <w:numPr>
                <w:ilvl w:val="0"/>
                <w:numId w:val="3"/>
              </w:numPr>
              <w:ind w:left="270" w:hanging="270"/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1 přistýlku, cena 1.472,00 Kč, cena s DPH 10 % 1.619,00 Kč</w:t>
            </w:r>
          </w:p>
          <w:p w:rsidR="00CD4EE3" w:rsidRDefault="00CD4EE3" w:rsidP="00CD4EE3">
            <w:pPr>
              <w:pStyle w:val="Odstavecseseznamem"/>
              <w:ind w:left="270"/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D4EE3" w:rsidRPr="00CD4EE3" w:rsidRDefault="00CD4EE3" w:rsidP="00CD4EE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CD4EE3">
              <w:rPr>
                <w:rFonts w:ascii="Calibri" w:eastAsia="Arial Unicode MS" w:hAnsi="Calibri" w:cs="Arial"/>
                <w:sz w:val="24"/>
                <w:szCs w:val="24"/>
              </w:rPr>
              <w:t>Snídaně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(37 osob x 2 noci)</w:t>
            </w:r>
            <w:r w:rsidRPr="00CD4EE3">
              <w:rPr>
                <w:rFonts w:ascii="Calibri" w:eastAsia="Arial Unicode MS" w:hAnsi="Calibri" w:cs="Arial"/>
                <w:sz w:val="24"/>
                <w:szCs w:val="24"/>
              </w:rPr>
              <w:t>, cena bez DPH 28.194,00 Kč, cena s DPH 10 % 31.013,00 Kč</w:t>
            </w:r>
          </w:p>
          <w:p w:rsidR="00CD4EE3" w:rsidRPr="00CD4EE3" w:rsidRDefault="00CD4EE3" w:rsidP="00CD4EE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CD4EE3">
              <w:rPr>
                <w:rFonts w:ascii="Calibri" w:eastAsia="Arial Unicode MS" w:hAnsi="Calibri" w:cs="Arial"/>
                <w:sz w:val="24"/>
                <w:szCs w:val="24"/>
              </w:rPr>
              <w:t>Večeře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(37 osob x 2 noci)</w:t>
            </w:r>
            <w:r w:rsidRPr="00CD4EE3">
              <w:rPr>
                <w:rFonts w:ascii="Calibri" w:eastAsia="Arial Unicode MS" w:hAnsi="Calibri" w:cs="Arial"/>
                <w:sz w:val="24"/>
                <w:szCs w:val="24"/>
              </w:rPr>
              <w:t>, cena bez DPH 37.666,00 Kč, cena s DPH 10 % 41.433,00 Kč</w:t>
            </w:r>
          </w:p>
          <w:p w:rsidR="00CD4EE3" w:rsidRPr="00CD4EE3" w:rsidRDefault="00CD4EE3" w:rsidP="00CD4EE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CD4EE3">
              <w:rPr>
                <w:rFonts w:ascii="Calibri" w:eastAsia="Arial Unicode MS" w:hAnsi="Calibri" w:cs="Arial"/>
                <w:sz w:val="24"/>
                <w:szCs w:val="24"/>
              </w:rPr>
              <w:t>Bowling, 2 dráhy, 19:30 – 21:30 hod, cena bez DPH 800,00 Kč, cena s DPH 968,00 Kč.</w:t>
            </w:r>
          </w:p>
          <w:p w:rsidR="00CD4EE3" w:rsidRDefault="00CD4EE3" w:rsidP="006A60C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F7BDA" w:rsidRDefault="00CD4EE3" w:rsidP="006A60C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Cena celkem bez DPH 197.988,00 Kč, cena celkem s DPH 217.875,00 Kč.</w:t>
            </w:r>
          </w:p>
          <w:p w:rsidR="00C1319D" w:rsidRPr="00044F62" w:rsidRDefault="00C1319D" w:rsidP="00AD1EE8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D4EE3">
              <w:rPr>
                <w:rFonts w:ascii="Calibri" w:hAnsi="Calibri" w:cs="Arial"/>
                <w:sz w:val="24"/>
                <w:szCs w:val="24"/>
              </w:rPr>
              <w:t>13</w:t>
            </w:r>
            <w:bookmarkStart w:id="0" w:name="_GoBack"/>
            <w:bookmarkEnd w:id="0"/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2F0E">
              <w:rPr>
                <w:rFonts w:ascii="Calibri" w:hAnsi="Calibri" w:cs="Arial"/>
                <w:sz w:val="24"/>
                <w:szCs w:val="24"/>
              </w:rPr>
              <w:t>11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240D59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CE474D" w:rsidP="00B267A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A6" w:rsidRDefault="00804EA6">
      <w:r>
        <w:separator/>
      </w:r>
    </w:p>
  </w:endnote>
  <w:endnote w:type="continuationSeparator" w:id="0">
    <w:p w:rsidR="00804EA6" w:rsidRDefault="008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A6" w:rsidRDefault="00804EA6">
      <w:r>
        <w:separator/>
      </w:r>
    </w:p>
  </w:footnote>
  <w:footnote w:type="continuationSeparator" w:id="0">
    <w:p w:rsidR="00804EA6" w:rsidRDefault="0080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0D4"/>
    <w:multiLevelType w:val="hybridMultilevel"/>
    <w:tmpl w:val="DADA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751FB"/>
    <w:rsid w:val="0008003A"/>
    <w:rsid w:val="00082E14"/>
    <w:rsid w:val="0009536B"/>
    <w:rsid w:val="000A2368"/>
    <w:rsid w:val="000A742A"/>
    <w:rsid w:val="000B4C03"/>
    <w:rsid w:val="000F050B"/>
    <w:rsid w:val="000F4FEC"/>
    <w:rsid w:val="000F6D01"/>
    <w:rsid w:val="001057B7"/>
    <w:rsid w:val="00122619"/>
    <w:rsid w:val="00133BDE"/>
    <w:rsid w:val="001652C7"/>
    <w:rsid w:val="001765D9"/>
    <w:rsid w:val="00184FA7"/>
    <w:rsid w:val="001A4AA6"/>
    <w:rsid w:val="001A4D2D"/>
    <w:rsid w:val="001A6A73"/>
    <w:rsid w:val="001B4DB5"/>
    <w:rsid w:val="001C3F68"/>
    <w:rsid w:val="001C5CB8"/>
    <w:rsid w:val="001D39A9"/>
    <w:rsid w:val="00202F1B"/>
    <w:rsid w:val="0022669E"/>
    <w:rsid w:val="00226C0D"/>
    <w:rsid w:val="00232BFE"/>
    <w:rsid w:val="00240D59"/>
    <w:rsid w:val="00250C4C"/>
    <w:rsid w:val="00250FCA"/>
    <w:rsid w:val="00262471"/>
    <w:rsid w:val="00262931"/>
    <w:rsid w:val="00265C1A"/>
    <w:rsid w:val="00266144"/>
    <w:rsid w:val="0029537D"/>
    <w:rsid w:val="002B2A6F"/>
    <w:rsid w:val="002E2065"/>
    <w:rsid w:val="002F69C4"/>
    <w:rsid w:val="0030047F"/>
    <w:rsid w:val="00302A5A"/>
    <w:rsid w:val="003031CA"/>
    <w:rsid w:val="003106E7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54B37"/>
    <w:rsid w:val="00461497"/>
    <w:rsid w:val="00463107"/>
    <w:rsid w:val="00467145"/>
    <w:rsid w:val="00470651"/>
    <w:rsid w:val="00471089"/>
    <w:rsid w:val="00487570"/>
    <w:rsid w:val="004907CA"/>
    <w:rsid w:val="004953C8"/>
    <w:rsid w:val="004A23D5"/>
    <w:rsid w:val="004A4577"/>
    <w:rsid w:val="004B2561"/>
    <w:rsid w:val="004D333C"/>
    <w:rsid w:val="004E31E5"/>
    <w:rsid w:val="004E3BB8"/>
    <w:rsid w:val="004F2BBC"/>
    <w:rsid w:val="004F2D57"/>
    <w:rsid w:val="005007EB"/>
    <w:rsid w:val="005052D4"/>
    <w:rsid w:val="00510E64"/>
    <w:rsid w:val="00526D08"/>
    <w:rsid w:val="005331BA"/>
    <w:rsid w:val="00535779"/>
    <w:rsid w:val="005378FA"/>
    <w:rsid w:val="0054245E"/>
    <w:rsid w:val="00543869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D5DD7"/>
    <w:rsid w:val="005E1EAD"/>
    <w:rsid w:val="005E42FA"/>
    <w:rsid w:val="005F1679"/>
    <w:rsid w:val="005F6958"/>
    <w:rsid w:val="00617B06"/>
    <w:rsid w:val="006269C3"/>
    <w:rsid w:val="00650601"/>
    <w:rsid w:val="00651757"/>
    <w:rsid w:val="006564E5"/>
    <w:rsid w:val="00670AAE"/>
    <w:rsid w:val="00683F71"/>
    <w:rsid w:val="00684300"/>
    <w:rsid w:val="006A60C3"/>
    <w:rsid w:val="006D33A6"/>
    <w:rsid w:val="006F33DC"/>
    <w:rsid w:val="00700B7F"/>
    <w:rsid w:val="00701638"/>
    <w:rsid w:val="00703D6A"/>
    <w:rsid w:val="007052B5"/>
    <w:rsid w:val="00712624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04EA6"/>
    <w:rsid w:val="00820655"/>
    <w:rsid w:val="008213AF"/>
    <w:rsid w:val="00831925"/>
    <w:rsid w:val="008329B8"/>
    <w:rsid w:val="00846029"/>
    <w:rsid w:val="00852329"/>
    <w:rsid w:val="008639CA"/>
    <w:rsid w:val="00865755"/>
    <w:rsid w:val="00867993"/>
    <w:rsid w:val="0087033E"/>
    <w:rsid w:val="00877931"/>
    <w:rsid w:val="008779EE"/>
    <w:rsid w:val="008877D3"/>
    <w:rsid w:val="00887C2A"/>
    <w:rsid w:val="008B3CA1"/>
    <w:rsid w:val="008D014B"/>
    <w:rsid w:val="008E4057"/>
    <w:rsid w:val="008E7F7C"/>
    <w:rsid w:val="008F0CE2"/>
    <w:rsid w:val="008F2D1E"/>
    <w:rsid w:val="00900752"/>
    <w:rsid w:val="009022FC"/>
    <w:rsid w:val="00902F0E"/>
    <w:rsid w:val="00907139"/>
    <w:rsid w:val="0091140C"/>
    <w:rsid w:val="00921B97"/>
    <w:rsid w:val="00933FA3"/>
    <w:rsid w:val="009366BD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B2C8B"/>
    <w:rsid w:val="009C3B57"/>
    <w:rsid w:val="009E3A64"/>
    <w:rsid w:val="009E50DF"/>
    <w:rsid w:val="009F3EAA"/>
    <w:rsid w:val="009F48D5"/>
    <w:rsid w:val="009F7BDA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680D"/>
    <w:rsid w:val="00A91386"/>
    <w:rsid w:val="00AA09A9"/>
    <w:rsid w:val="00AD1EE8"/>
    <w:rsid w:val="00AD2B1F"/>
    <w:rsid w:val="00B10CB8"/>
    <w:rsid w:val="00B12CBA"/>
    <w:rsid w:val="00B242AD"/>
    <w:rsid w:val="00B267A3"/>
    <w:rsid w:val="00B30C16"/>
    <w:rsid w:val="00B46CCA"/>
    <w:rsid w:val="00B60EA2"/>
    <w:rsid w:val="00B6752E"/>
    <w:rsid w:val="00B82D6D"/>
    <w:rsid w:val="00B9183E"/>
    <w:rsid w:val="00B97AFA"/>
    <w:rsid w:val="00BA335E"/>
    <w:rsid w:val="00BB1BD7"/>
    <w:rsid w:val="00BD1F70"/>
    <w:rsid w:val="00BD2B74"/>
    <w:rsid w:val="00BE0ECA"/>
    <w:rsid w:val="00C075F9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63C1A"/>
    <w:rsid w:val="00C816F0"/>
    <w:rsid w:val="00C85646"/>
    <w:rsid w:val="00C95688"/>
    <w:rsid w:val="00CA6C6C"/>
    <w:rsid w:val="00CC03A7"/>
    <w:rsid w:val="00CC1194"/>
    <w:rsid w:val="00CD3167"/>
    <w:rsid w:val="00CD4EE3"/>
    <w:rsid w:val="00CE474D"/>
    <w:rsid w:val="00CF53A0"/>
    <w:rsid w:val="00D00DC2"/>
    <w:rsid w:val="00D03F42"/>
    <w:rsid w:val="00D1291B"/>
    <w:rsid w:val="00D20928"/>
    <w:rsid w:val="00D37182"/>
    <w:rsid w:val="00D437EB"/>
    <w:rsid w:val="00D44502"/>
    <w:rsid w:val="00D67C5E"/>
    <w:rsid w:val="00D77C8D"/>
    <w:rsid w:val="00D861CA"/>
    <w:rsid w:val="00D875AC"/>
    <w:rsid w:val="00DA222E"/>
    <w:rsid w:val="00DB099D"/>
    <w:rsid w:val="00DC6D93"/>
    <w:rsid w:val="00DE0F23"/>
    <w:rsid w:val="00DF0FD7"/>
    <w:rsid w:val="00DF4478"/>
    <w:rsid w:val="00DF61F2"/>
    <w:rsid w:val="00E12872"/>
    <w:rsid w:val="00E22969"/>
    <w:rsid w:val="00E2739A"/>
    <w:rsid w:val="00E313BE"/>
    <w:rsid w:val="00E475F9"/>
    <w:rsid w:val="00E47C62"/>
    <w:rsid w:val="00E60884"/>
    <w:rsid w:val="00E70CE2"/>
    <w:rsid w:val="00E7492F"/>
    <w:rsid w:val="00E95328"/>
    <w:rsid w:val="00EC78D0"/>
    <w:rsid w:val="00EC79AD"/>
    <w:rsid w:val="00ED27B8"/>
    <w:rsid w:val="00ED5602"/>
    <w:rsid w:val="00EE260C"/>
    <w:rsid w:val="00EF23ED"/>
    <w:rsid w:val="00EF579D"/>
    <w:rsid w:val="00F00FB3"/>
    <w:rsid w:val="00F04E0D"/>
    <w:rsid w:val="00F20E97"/>
    <w:rsid w:val="00F613CE"/>
    <w:rsid w:val="00F711CB"/>
    <w:rsid w:val="00F757FA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FAF65"/>
  <w15:docId w15:val="{3042CC6B-EA80-4544-B260-1360F7A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6266-2DF8-4477-A3F5-B4262D1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5668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Jana Kubíčková</cp:lastModifiedBy>
  <cp:revision>6</cp:revision>
  <cp:lastPrinted>2023-02-02T10:17:00Z</cp:lastPrinted>
  <dcterms:created xsi:type="dcterms:W3CDTF">2023-11-16T13:39:00Z</dcterms:created>
  <dcterms:modified xsi:type="dcterms:W3CDTF">2023-11-20T12:07:00Z</dcterms:modified>
</cp:coreProperties>
</file>