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1BF83" w14:textId="77777777" w:rsidR="0053246D" w:rsidRDefault="0053246D" w:rsidP="0053246D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Základní škola a mateřská škola Český Těšín Hrabina, příspěvková organizace </w:t>
      </w:r>
    </w:p>
    <w:p w14:paraId="6FCCE59F" w14:textId="77777777" w:rsidR="0053246D" w:rsidRDefault="0053246D" w:rsidP="0053246D">
      <w:pPr>
        <w:pStyle w:val="Nzev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se sídlem Ostravská 1710, Český Těšín, 737 01</w:t>
      </w:r>
    </w:p>
    <w:p w14:paraId="2291E738" w14:textId="0CD811F9" w:rsidR="0053246D" w:rsidRPr="00953F3F" w:rsidRDefault="0053246D" w:rsidP="0053246D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Středisko: ZŠ </w:t>
      </w:r>
      <w:r w:rsidR="00B97840">
        <w:rPr>
          <w:bCs/>
          <w:sz w:val="18"/>
          <w:szCs w:val="18"/>
        </w:rPr>
        <w:t>Ostravská</w:t>
      </w:r>
    </w:p>
    <w:p w14:paraId="4C4156F4" w14:textId="6E3C67E5" w:rsidR="0053246D" w:rsidRDefault="0053246D" w:rsidP="00FF2829">
      <w:pPr>
        <w:pStyle w:val="Nadpis8"/>
        <w:ind w:left="5664" w:firstLine="708"/>
        <w:jc w:val="both"/>
      </w:pPr>
      <w:r>
        <w:rPr>
          <w:i w:val="0"/>
        </w:rPr>
        <w:t>V Českém Těšíně</w:t>
      </w:r>
      <w:r w:rsidR="003A1A8B">
        <w:rPr>
          <w:i w:val="0"/>
        </w:rPr>
        <w:t xml:space="preserve"> dne 16.11.2023</w:t>
      </w:r>
    </w:p>
    <w:p w14:paraId="01B1BFB6" w14:textId="77777777" w:rsidR="0053246D" w:rsidRDefault="0053246D" w:rsidP="0053246D">
      <w:pPr>
        <w:jc w:val="both"/>
      </w:pPr>
    </w:p>
    <w:p w14:paraId="1B146044" w14:textId="77777777" w:rsidR="0053246D" w:rsidRDefault="0053246D" w:rsidP="0053246D">
      <w:pPr>
        <w:jc w:val="both"/>
      </w:pPr>
    </w:p>
    <w:p w14:paraId="77BDDE8E" w14:textId="42516C10" w:rsidR="0053246D" w:rsidRDefault="0053246D" w:rsidP="0053246D">
      <w:pPr>
        <w:pStyle w:val="Nadpis1"/>
      </w:pPr>
      <w:r>
        <w:t xml:space="preserve">Objednávka </w:t>
      </w:r>
      <w:proofErr w:type="gramStart"/>
      <w:r>
        <w:t>číslo :</w:t>
      </w:r>
      <w:proofErr w:type="gramEnd"/>
      <w:r>
        <w:t xml:space="preserve"> </w:t>
      </w:r>
      <w:r w:rsidR="003A1A8B">
        <w:t>10206</w:t>
      </w:r>
    </w:p>
    <w:p w14:paraId="4A0FD3DD" w14:textId="77777777" w:rsidR="0053246D" w:rsidRDefault="0053246D" w:rsidP="0053246D"/>
    <w:p w14:paraId="5C3F9CE0" w14:textId="77777777" w:rsidR="0053246D" w:rsidRDefault="0053246D" w:rsidP="0053246D"/>
    <w:p w14:paraId="3671DAC1" w14:textId="048DCD02" w:rsidR="0053246D" w:rsidRDefault="005A1089" w:rsidP="003A1A8B">
      <w:proofErr w:type="gramStart"/>
      <w:r>
        <w:t>Dodavatel</w:t>
      </w:r>
      <w:r w:rsidR="0053246D">
        <w:t xml:space="preserve"> :</w:t>
      </w:r>
      <w:proofErr w:type="gramEnd"/>
      <w:r>
        <w:t xml:space="preserve">     </w:t>
      </w:r>
      <w:r w:rsidR="003A1A8B">
        <w:t xml:space="preserve">24U s.r.o., </w:t>
      </w:r>
      <w:r w:rsidR="00C51F83">
        <w:t xml:space="preserve">provozovna: </w:t>
      </w:r>
      <w:r w:rsidR="003A1A8B">
        <w:t>Michelská 51, Praha 4 – Michle, 141 00</w:t>
      </w:r>
    </w:p>
    <w:p w14:paraId="392F925D" w14:textId="7B54360F" w:rsidR="003A1A8B" w:rsidRPr="003A1A8B" w:rsidRDefault="003A1A8B" w:rsidP="003A1A8B">
      <w:r>
        <w:tab/>
      </w:r>
      <w:r>
        <w:tab/>
        <w:t>IČ: 26152584</w:t>
      </w:r>
    </w:p>
    <w:p w14:paraId="4DC70C5F" w14:textId="77777777" w:rsidR="005F4DF8" w:rsidRDefault="005F4DF8" w:rsidP="0053246D">
      <w:pPr>
        <w:pStyle w:val="Zkladn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6316"/>
        <w:gridCol w:w="1827"/>
      </w:tblGrid>
      <w:tr w:rsidR="0053246D" w14:paraId="1A48111E" w14:textId="77777777" w:rsidTr="00C33515">
        <w:trPr>
          <w:trHeight w:val="56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EE70" w14:textId="77777777" w:rsidR="0053246D" w:rsidRDefault="0053246D" w:rsidP="001312D3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Počet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0DBD" w14:textId="77777777" w:rsidR="0053246D" w:rsidRDefault="0053246D" w:rsidP="001312D3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Text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D756" w14:textId="0DA5A41C" w:rsidR="0053246D" w:rsidRDefault="0053246D" w:rsidP="001312D3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Cena  </w:t>
            </w:r>
          </w:p>
          <w:p w14:paraId="778DE99D" w14:textId="40F1382F" w:rsidR="0053246D" w:rsidRDefault="00B97840" w:rsidP="001312D3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včetně</w:t>
            </w:r>
            <w:r w:rsidR="0053246D">
              <w:rPr>
                <w:sz w:val="32"/>
              </w:rPr>
              <w:t xml:space="preserve"> DPH</w:t>
            </w:r>
          </w:p>
        </w:tc>
      </w:tr>
      <w:tr w:rsidR="0053246D" w14:paraId="2108BC21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60B9" w14:textId="5B4952E8" w:rsidR="0053246D" w:rsidRDefault="003A1A8B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15 ks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7539" w14:textId="1038D444" w:rsidR="0053246D" w:rsidRDefault="003A1A8B" w:rsidP="001312D3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Apple iPad 10,2“, Wi-Fi, 64 GB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C148" w14:textId="5661B8B7" w:rsidR="0053246D" w:rsidRDefault="003A1A8B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149 100 Kč</w:t>
            </w:r>
          </w:p>
        </w:tc>
      </w:tr>
      <w:tr w:rsidR="0053246D" w14:paraId="76A9C8E5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F0B6" w14:textId="0BDB1459" w:rsidR="0053246D" w:rsidRDefault="003A1A8B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 ks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07532" w14:textId="69D51DB2" w:rsidR="0053246D" w:rsidRPr="001529EF" w:rsidRDefault="003A1A8B" w:rsidP="001312D3">
            <w:r>
              <w:t>Košík pro přenášení iPadů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DB68" w14:textId="1926807B" w:rsidR="0053246D" w:rsidRDefault="003A1A8B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   7 560 Kč</w:t>
            </w:r>
          </w:p>
        </w:tc>
      </w:tr>
      <w:tr w:rsidR="0053246D" w14:paraId="1FE4F05F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E829" w14:textId="429845E0" w:rsidR="0053246D" w:rsidRDefault="003A1A8B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 ks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35E1D" w14:textId="380A23BC" w:rsidR="0053246D" w:rsidRDefault="003A1A8B" w:rsidP="001312D3">
            <w:r>
              <w:t>Apple TV 4 K, Wi-Fi, 128 GB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439F" w14:textId="54067862" w:rsidR="0053246D" w:rsidRDefault="003A1A8B" w:rsidP="001312D3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        9 160 Kč</w:t>
            </w:r>
          </w:p>
        </w:tc>
      </w:tr>
      <w:tr w:rsidR="0053246D" w14:paraId="21C3E0CC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3C89" w14:textId="7E9B9127" w:rsidR="0053246D" w:rsidRDefault="003A1A8B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 ks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D2D50" w14:textId="3B2D4C81" w:rsidR="0053246D" w:rsidRDefault="003A1A8B" w:rsidP="001312D3">
            <w:r>
              <w:t>Pouzdro na iPady 10,2“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0BDC" w14:textId="27D299FA" w:rsidR="0053246D" w:rsidRDefault="003A1A8B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  14 520 Kč</w:t>
            </w:r>
          </w:p>
        </w:tc>
      </w:tr>
      <w:tr w:rsidR="0053246D" w14:paraId="3FC7931C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C58D" w14:textId="61A0D923" w:rsidR="0053246D" w:rsidRDefault="0053246D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A8C49" w14:textId="130220C7" w:rsidR="0053246D" w:rsidRPr="00A71A95" w:rsidRDefault="00084FAD" w:rsidP="001312D3">
            <w:r>
              <w:t>Celková hodnota objednávky vč. DPH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B319" w14:textId="0710F415" w:rsidR="0053246D" w:rsidRDefault="00084FAD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180 340 Kč</w:t>
            </w:r>
          </w:p>
        </w:tc>
      </w:tr>
      <w:tr w:rsidR="00C33515" w14:paraId="1EB446FA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9467" w14:textId="71F1ADA8" w:rsidR="00C33515" w:rsidRDefault="00C33515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E0B03" w14:textId="72B702C1" w:rsidR="00C33515" w:rsidRDefault="00C33515" w:rsidP="001312D3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3287" w14:textId="77777777" w:rsidR="00C33515" w:rsidRDefault="00C33515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C52B77" w14:paraId="74CE9792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2488" w14:textId="16C058B4" w:rsidR="00C52B77" w:rsidRDefault="00C52B77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C2EE1" w14:textId="5F9FF67F" w:rsidR="00C52B77" w:rsidRDefault="00C52B77" w:rsidP="001312D3"/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2D6E" w14:textId="77777777" w:rsidR="00C52B77" w:rsidRDefault="00C52B77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C52B77" w14:paraId="400C391A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0693" w14:textId="77777777" w:rsidR="00C52B77" w:rsidRDefault="00C52B77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0EDE" w14:textId="664CDA14" w:rsidR="00C52B77" w:rsidRDefault="00C52B77" w:rsidP="001312D3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2FD8" w14:textId="6C17C0D0" w:rsidR="00C52B77" w:rsidRDefault="00C52B77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9E7EB9" w14:paraId="10A44360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91E1" w14:textId="77777777" w:rsidR="009E7EB9" w:rsidRDefault="009E7EB9" w:rsidP="001312D3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3D01" w14:textId="77777777" w:rsidR="009E7EB9" w:rsidRDefault="009E7EB9" w:rsidP="001312D3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2828" w14:textId="77777777" w:rsidR="009E7EB9" w:rsidRDefault="009E7EB9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9E7EB9" w14:paraId="20D879D0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4525" w14:textId="77777777" w:rsidR="009E7EB9" w:rsidRDefault="009E7EB9" w:rsidP="001312D3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74A2" w14:textId="77777777" w:rsidR="009E7EB9" w:rsidRDefault="009E7EB9" w:rsidP="001312D3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3CAC" w14:textId="77777777" w:rsidR="009E7EB9" w:rsidRDefault="009E7EB9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53246D" w14:paraId="6083F86A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A17D" w14:textId="77777777" w:rsidR="0053246D" w:rsidRDefault="0053246D" w:rsidP="001312D3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0BE2" w14:textId="3ED99CA4" w:rsidR="0053246D" w:rsidRDefault="00484B7C" w:rsidP="001312D3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Obě smluvní strany se dohodly na zveřejnění objednávky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9DEA" w14:textId="77777777" w:rsidR="0053246D" w:rsidRDefault="0053246D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53246D" w14:paraId="571E0371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F59D" w14:textId="77777777" w:rsidR="0053246D" w:rsidRDefault="0053246D" w:rsidP="001312D3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7294" w14:textId="177B34CF" w:rsidR="0053246D" w:rsidRDefault="00484B7C" w:rsidP="001312D3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v registru smluv.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A335" w14:textId="77777777" w:rsidR="0053246D" w:rsidRDefault="0053246D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484B7C" w14:paraId="4E443624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CF54" w14:textId="77777777" w:rsidR="00484B7C" w:rsidRDefault="00484B7C" w:rsidP="001312D3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AE72" w14:textId="77777777" w:rsidR="00484B7C" w:rsidRDefault="00484B7C" w:rsidP="001312D3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1897" w14:textId="77777777" w:rsidR="00484B7C" w:rsidRDefault="00484B7C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484B7C" w14:paraId="28FE5679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02FF" w14:textId="77777777" w:rsidR="00484B7C" w:rsidRDefault="00484B7C" w:rsidP="001312D3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A17E" w14:textId="1C311B89" w:rsidR="00484B7C" w:rsidRDefault="00C52B77" w:rsidP="001312D3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Akceptace objednávky </w:t>
            </w:r>
            <w:proofErr w:type="gramStart"/>
            <w:r>
              <w:rPr>
                <w:b w:val="0"/>
                <w:bCs w:val="0"/>
                <w:sz w:val="24"/>
              </w:rPr>
              <w:t xml:space="preserve">dodavatelem:   </w:t>
            </w:r>
            <w:proofErr w:type="gramEnd"/>
            <w:r>
              <w:rPr>
                <w:b w:val="0"/>
                <w:bCs w:val="0"/>
                <w:sz w:val="24"/>
              </w:rPr>
              <w:t xml:space="preserve"> datum a podpis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22BD" w14:textId="77777777" w:rsidR="00484B7C" w:rsidRDefault="00484B7C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</w:tbl>
    <w:p w14:paraId="3576E210" w14:textId="77777777" w:rsidR="0053246D" w:rsidRDefault="0053246D" w:rsidP="0053246D">
      <w:pPr>
        <w:pStyle w:val="Zkladntext"/>
      </w:pPr>
    </w:p>
    <w:p w14:paraId="2CCB5BC0" w14:textId="77777777" w:rsidR="0053246D" w:rsidRDefault="0053246D" w:rsidP="0053246D">
      <w:pPr>
        <w:pStyle w:val="Zkladntext"/>
      </w:pPr>
    </w:p>
    <w:p w14:paraId="108BA9B9" w14:textId="77777777" w:rsidR="0053246D" w:rsidRDefault="0053246D" w:rsidP="0053246D">
      <w:pPr>
        <w:pStyle w:val="Zkladntext"/>
      </w:pPr>
    </w:p>
    <w:p w14:paraId="58FAD0EF" w14:textId="17BDA27E" w:rsidR="0053246D" w:rsidRDefault="0053246D" w:rsidP="0053246D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</w:t>
      </w:r>
      <w:r>
        <w:rPr>
          <w:b w:val="0"/>
          <w:bCs w:val="0"/>
          <w:sz w:val="24"/>
        </w:rPr>
        <w:tab/>
      </w:r>
      <w:r w:rsidR="00484B7C">
        <w:rPr>
          <w:b w:val="0"/>
          <w:bCs w:val="0"/>
          <w:sz w:val="24"/>
        </w:rPr>
        <w:t>Mgr. Bc. Richard Zajac, ředitel</w:t>
      </w:r>
    </w:p>
    <w:p w14:paraId="292E398B" w14:textId="77777777" w:rsidR="0053246D" w:rsidRDefault="0053246D" w:rsidP="0053246D">
      <w:pPr>
        <w:pStyle w:val="Zkladntext"/>
        <w:rPr>
          <w:b w:val="0"/>
          <w:bCs w:val="0"/>
          <w:sz w:val="24"/>
        </w:rPr>
      </w:pPr>
      <w:proofErr w:type="gramStart"/>
      <w:r>
        <w:rPr>
          <w:b w:val="0"/>
          <w:bCs w:val="0"/>
          <w:sz w:val="24"/>
        </w:rPr>
        <w:t>Objednal :</w:t>
      </w:r>
      <w:proofErr w:type="gramEnd"/>
      <w:r>
        <w:rPr>
          <w:b w:val="0"/>
          <w:bCs w:val="0"/>
          <w:sz w:val="24"/>
        </w:rPr>
        <w:t xml:space="preserve"> . ……………………………………………..…..</w:t>
      </w:r>
      <w:r>
        <w:t xml:space="preserve"> </w:t>
      </w:r>
    </w:p>
    <w:p w14:paraId="6D623F5E" w14:textId="77777777" w:rsidR="0053246D" w:rsidRDefault="0053246D" w:rsidP="0053246D">
      <w:pPr>
        <w:pStyle w:val="Zkladntext"/>
        <w:rPr>
          <w:b w:val="0"/>
          <w:bCs w:val="0"/>
          <w:sz w:val="24"/>
        </w:rPr>
      </w:pPr>
    </w:p>
    <w:p w14:paraId="6D25E9FD" w14:textId="77777777" w:rsidR="0053246D" w:rsidRDefault="0053246D" w:rsidP="0053246D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Údaje pro fakturaci: </w:t>
      </w:r>
    </w:p>
    <w:p w14:paraId="0EE1006D" w14:textId="7CC8053B" w:rsidR="0053246D" w:rsidRDefault="0053246D" w:rsidP="0053246D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IČ: </w:t>
      </w:r>
      <w:r w:rsidR="00C52B77">
        <w:rPr>
          <w:b w:val="0"/>
          <w:bCs w:val="0"/>
          <w:sz w:val="24"/>
        </w:rPr>
        <w:tab/>
      </w:r>
      <w:r w:rsidR="00C52B77"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>72545933</w:t>
      </w:r>
    </w:p>
    <w:p w14:paraId="0FE5AC37" w14:textId="23987B5A" w:rsidR="0053246D" w:rsidRDefault="00C52B77" w:rsidP="0053246D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Adresa: </w:t>
      </w:r>
      <w:r>
        <w:rPr>
          <w:b w:val="0"/>
          <w:bCs w:val="0"/>
          <w:sz w:val="24"/>
        </w:rPr>
        <w:tab/>
        <w:t>Základní škola a mateřská škola Český Těšín Hrabina, příspěvková organizace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930480"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>Ostravská 1710, Český Těšín, 737 01</w:t>
      </w:r>
    </w:p>
    <w:p w14:paraId="29BC7B4B" w14:textId="77777777" w:rsidR="00ED0286" w:rsidRDefault="00ED0286"/>
    <w:sectPr w:rsidR="00ED0286" w:rsidSect="00FF282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6D"/>
    <w:rsid w:val="00084FAD"/>
    <w:rsid w:val="001450AB"/>
    <w:rsid w:val="001F53B3"/>
    <w:rsid w:val="0027064B"/>
    <w:rsid w:val="003241F5"/>
    <w:rsid w:val="003A1A8B"/>
    <w:rsid w:val="00450DE6"/>
    <w:rsid w:val="00484B7C"/>
    <w:rsid w:val="0053246D"/>
    <w:rsid w:val="005A1089"/>
    <w:rsid w:val="005F4DF8"/>
    <w:rsid w:val="00667192"/>
    <w:rsid w:val="00930480"/>
    <w:rsid w:val="009C7786"/>
    <w:rsid w:val="009D4405"/>
    <w:rsid w:val="009E7EB9"/>
    <w:rsid w:val="00B97840"/>
    <w:rsid w:val="00C33515"/>
    <w:rsid w:val="00C51F83"/>
    <w:rsid w:val="00C52B77"/>
    <w:rsid w:val="00DE39A0"/>
    <w:rsid w:val="00ED0286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80BF"/>
  <w15:chartTrackingRefBased/>
  <w15:docId w15:val="{AB0FAED5-8B0F-4FCA-BAD1-AE79C27A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3246D"/>
    <w:pPr>
      <w:keepNext/>
      <w:jc w:val="center"/>
      <w:outlineLvl w:val="0"/>
    </w:pPr>
    <w:rPr>
      <w:b/>
      <w:bCs/>
      <w:sz w:val="36"/>
    </w:rPr>
  </w:style>
  <w:style w:type="paragraph" w:styleId="Nadpis8">
    <w:name w:val="heading 8"/>
    <w:basedOn w:val="Normln"/>
    <w:next w:val="Normln"/>
    <w:link w:val="Nadpis8Char"/>
    <w:unhideWhenUsed/>
    <w:qFormat/>
    <w:rsid w:val="0053246D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3246D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53246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3246D"/>
    <w:pPr>
      <w:jc w:val="center"/>
    </w:pPr>
    <w:rPr>
      <w:b/>
      <w:bCs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53246D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53246D"/>
    <w:pPr>
      <w:jc w:val="both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53246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9784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97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Demčáková</dc:creator>
  <cp:keywords/>
  <dc:description/>
  <cp:lastModifiedBy>Renáta Demčáková</cp:lastModifiedBy>
  <cp:revision>2</cp:revision>
  <cp:lastPrinted>2022-05-26T05:46:00Z</cp:lastPrinted>
  <dcterms:created xsi:type="dcterms:W3CDTF">2023-11-16T20:08:00Z</dcterms:created>
  <dcterms:modified xsi:type="dcterms:W3CDTF">2023-11-16T20:08:00Z</dcterms:modified>
</cp:coreProperties>
</file>