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9A" w:rsidRDefault="005C33AE">
      <w:pPr>
        <w:spacing w:before="240" w:after="240"/>
      </w:pPr>
      <w:bookmarkStart w:id="0" w:name="p1"/>
      <w:bookmarkEnd w:id="0"/>
      <w:r>
        <w:rPr>
          <w:noProof/>
        </w:rPr>
        <w:drawing>
          <wp:inline distT="0" distB="0" distL="0" distR="0">
            <wp:extent cx="3327400" cy="1727200"/>
            <wp:effectExtent l="0" t="0" r="0" b="0"/>
            <wp:docPr id="1" name="index-1_1.jpg" descr="index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jpg" descr="index-1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C9A" w:rsidRDefault="005C33AE">
      <w:pPr>
        <w:pStyle w:val="Para1"/>
        <w:spacing w:before="240" w:after="240"/>
      </w:pP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rPr>
          <w:rStyle w:val="0Text"/>
        </w:rPr>
        <w:t xml:space="preserve"> </w:t>
      </w:r>
      <w:r>
        <w:t xml:space="preserve">F A K T U R </w:t>
      </w:r>
      <w:proofErr w:type="gramStart"/>
      <w:r>
        <w:t>A</w:t>
      </w:r>
      <w:proofErr w:type="gramEnd"/>
      <w:r>
        <w:rPr>
          <w:rStyle w:val="0Text"/>
        </w:rPr>
        <w:t xml:space="preserve"> </w:t>
      </w:r>
      <w:proofErr w:type="spellStart"/>
      <w:r>
        <w:rPr>
          <w:rStyle w:val="0Text"/>
        </w:rPr>
        <w:t>Dodavatel</w:t>
      </w:r>
      <w:proofErr w:type="spellEnd"/>
    </w:p>
    <w:p w:rsidR="00DC3C9A" w:rsidRDefault="005C33AE">
      <w:pPr>
        <w:pStyle w:val="Para1"/>
        <w:spacing w:before="240" w:after="240"/>
      </w:pPr>
      <w:r>
        <w:t xml:space="preserve">ELEKTROSERVIS Mělník </w:t>
      </w:r>
      <w:proofErr w:type="spellStart"/>
      <w:r>
        <w:t>s.r.o.</w:t>
      </w:r>
      <w:proofErr w:type="spellEnd"/>
      <w:r>
        <w:t xml:space="preserve"> </w:t>
      </w:r>
    </w:p>
    <w:p w:rsidR="00DC3C9A" w:rsidRDefault="005C33AE">
      <w:pPr>
        <w:spacing w:before="240" w:after="240"/>
      </w:pPr>
      <w:proofErr w:type="spellStart"/>
      <w:proofErr w:type="gramStart"/>
      <w:r>
        <w:t>Č.faktury</w:t>
      </w:r>
      <w:proofErr w:type="spellEnd"/>
      <w:proofErr w:type="gramEnd"/>
    </w:p>
    <w:p w:rsidR="00DC3C9A" w:rsidRDefault="005C33AE">
      <w:pPr>
        <w:pStyle w:val="Para1"/>
        <w:spacing w:before="240" w:after="240"/>
      </w:pPr>
      <w:r>
        <w:t>2023097</w:t>
      </w:r>
    </w:p>
    <w:p w:rsidR="00DC3C9A" w:rsidRDefault="005C33AE">
      <w:pPr>
        <w:pStyle w:val="Para1"/>
        <w:spacing w:before="240" w:after="240"/>
      </w:pPr>
      <w:r>
        <w:t xml:space="preserve">Na </w:t>
      </w:r>
      <w:proofErr w:type="spellStart"/>
      <w:r>
        <w:t>Pískách</w:t>
      </w:r>
      <w:proofErr w:type="spellEnd"/>
      <w:r>
        <w:t xml:space="preserve"> 2460</w:t>
      </w:r>
    </w:p>
    <w:p w:rsidR="00DC3C9A" w:rsidRDefault="005C33AE">
      <w:pPr>
        <w:spacing w:before="240" w:after="240"/>
      </w:pPr>
      <w:proofErr w:type="spellStart"/>
      <w:r>
        <w:t>Konstatní</w:t>
      </w:r>
      <w:proofErr w:type="spellEnd"/>
      <w:r>
        <w:t xml:space="preserve"> symbol </w:t>
      </w:r>
      <w:r>
        <w:rPr>
          <w:rStyle w:val="0Text"/>
        </w:rPr>
        <w:t>0008</w:t>
      </w:r>
    </w:p>
    <w:p w:rsidR="00DC3C9A" w:rsidRDefault="005C33AE">
      <w:pPr>
        <w:pStyle w:val="Para1"/>
        <w:spacing w:before="240" w:after="240"/>
      </w:pPr>
      <w:r>
        <w:t>276 01 Mělník</w:t>
      </w:r>
      <w:r>
        <w:rPr>
          <w:rStyle w:val="0Text"/>
        </w:rPr>
        <w:t xml:space="preserve"> IČ </w:t>
      </w:r>
      <w:r>
        <w:t>27223078</w:t>
      </w:r>
    </w:p>
    <w:p w:rsidR="00DC3C9A" w:rsidRDefault="005C33AE">
      <w:pPr>
        <w:spacing w:before="240" w:after="240"/>
      </w:pPr>
      <w:r>
        <w:t>DIČ</w:t>
      </w:r>
    </w:p>
    <w:p w:rsidR="00DC3C9A" w:rsidRDefault="005C33AE">
      <w:pPr>
        <w:pStyle w:val="Para1"/>
        <w:spacing w:before="240" w:after="240"/>
      </w:pPr>
      <w:r>
        <w:t>CZ27223078</w:t>
      </w:r>
    </w:p>
    <w:p w:rsidR="00C70B7B" w:rsidRDefault="00C70B7B">
      <w:pPr>
        <w:pStyle w:val="Para1"/>
        <w:spacing w:before="240" w:after="240"/>
      </w:pPr>
      <w:proofErr w:type="spellStart"/>
      <w:r>
        <w:t>Objednávka</w:t>
      </w:r>
      <w:proofErr w:type="spellEnd"/>
      <w:r>
        <w:t xml:space="preserve">: </w:t>
      </w:r>
      <w:r w:rsidR="00E07ABB">
        <w:t>16.8.2023</w:t>
      </w:r>
    </w:p>
    <w:p w:rsidR="00DC3C9A" w:rsidRDefault="00DC3C9A" w:rsidP="00C70B7B">
      <w:pPr>
        <w:spacing w:before="240" w:after="240"/>
      </w:pPr>
    </w:p>
    <w:p w:rsidR="00DC3C9A" w:rsidRDefault="005C33AE">
      <w:pPr>
        <w:spacing w:before="240" w:after="240"/>
      </w:pPr>
      <w:proofErr w:type="spellStart"/>
      <w:r>
        <w:t>Odběratel</w:t>
      </w:r>
      <w:proofErr w:type="spellEnd"/>
    </w:p>
    <w:p w:rsidR="00DC3C9A" w:rsidRDefault="005C33AE">
      <w:pPr>
        <w:spacing w:before="240" w:after="240"/>
      </w:pPr>
      <w:proofErr w:type="spellStart"/>
      <w:r>
        <w:t>Firma</w:t>
      </w:r>
      <w:proofErr w:type="spellEnd"/>
      <w:r>
        <w:t xml:space="preserve"> je </w:t>
      </w:r>
      <w:proofErr w:type="spellStart"/>
      <w:r>
        <w:t>registrována</w:t>
      </w:r>
      <w:proofErr w:type="spellEnd"/>
      <w:r>
        <w:t xml:space="preserve"> pod </w:t>
      </w:r>
      <w:proofErr w:type="spellStart"/>
      <w:r>
        <w:t>značkou</w:t>
      </w:r>
      <w:proofErr w:type="spellEnd"/>
      <w:r>
        <w:t xml:space="preserve">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105649, ze </w:t>
      </w:r>
      <w:proofErr w:type="spellStart"/>
      <w:r>
        <w:t>dne</w:t>
      </w:r>
      <w:proofErr w:type="spellEnd"/>
      <w:r>
        <w:t xml:space="preserve"> 3.3.2005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. </w:t>
      </w:r>
    </w:p>
    <w:p w:rsidR="00DC3C9A" w:rsidRDefault="005C33AE">
      <w:pPr>
        <w:pStyle w:val="Para1"/>
        <w:spacing w:before="240" w:after="240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Jungmannovy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Mělník</w:t>
      </w:r>
      <w:r>
        <w:rPr>
          <w:rStyle w:val="0Text"/>
        </w:rPr>
        <w:t xml:space="preserve"> Banka </w:t>
      </w:r>
      <w:r>
        <w:t>ČSOB Mělník</w:t>
      </w:r>
      <w:r>
        <w:rPr>
          <w:rStyle w:val="0Text"/>
        </w:rPr>
        <w:t xml:space="preserve">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Účet</w:t>
      </w:r>
      <w:proofErr w:type="spellEnd"/>
    </w:p>
    <w:p w:rsidR="00DC3C9A" w:rsidRDefault="005C33AE">
      <w:pPr>
        <w:pStyle w:val="Para1"/>
        <w:spacing w:before="240" w:after="240"/>
      </w:pPr>
      <w:r>
        <w:t>254616016 / 0300</w:t>
      </w:r>
    </w:p>
    <w:p w:rsidR="00DC3C9A" w:rsidRDefault="005C33AE">
      <w:pPr>
        <w:pStyle w:val="Para1"/>
        <w:spacing w:before="240" w:after="240"/>
      </w:pPr>
      <w:proofErr w:type="spellStart"/>
      <w:r>
        <w:t>Tyršova</w:t>
      </w:r>
      <w:proofErr w:type="spellEnd"/>
      <w:r>
        <w:t xml:space="preserve"> 93</w:t>
      </w:r>
    </w:p>
    <w:p w:rsidR="00DC3C9A" w:rsidRDefault="005C33AE">
      <w:pPr>
        <w:pStyle w:val="Para1"/>
        <w:spacing w:before="240" w:after="240"/>
      </w:pPr>
      <w:r>
        <w:t>276 01 Mělník</w:t>
      </w:r>
      <w:r>
        <w:rPr>
          <w:rStyle w:val="0Text"/>
        </w:rPr>
        <w:t xml:space="preserve"> </w:t>
      </w:r>
      <w:proofErr w:type="spellStart"/>
      <w:r>
        <w:rPr>
          <w:rStyle w:val="0Text"/>
        </w:rPr>
        <w:t>Příjemce</w:t>
      </w:r>
      <w:proofErr w:type="spellEnd"/>
      <w:r>
        <w:rPr>
          <w:rStyle w:val="0Text"/>
        </w:rP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Jungmannovy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Mělník</w:t>
      </w:r>
      <w:r>
        <w:rPr>
          <w:rStyle w:val="0Text"/>
        </w:rPr>
        <w:t xml:space="preserve"> IČ</w:t>
      </w:r>
    </w:p>
    <w:p w:rsidR="00DC3C9A" w:rsidRDefault="005C33AE">
      <w:pPr>
        <w:pStyle w:val="Para1"/>
        <w:spacing w:before="240" w:after="240"/>
      </w:pPr>
      <w:r>
        <w:lastRenderedPageBreak/>
        <w:t>470 11 319</w:t>
      </w:r>
    </w:p>
    <w:p w:rsidR="00DC3C9A" w:rsidRDefault="005C33AE">
      <w:pPr>
        <w:spacing w:before="240" w:after="240"/>
      </w:pPr>
      <w:r>
        <w:t>DIČ</w:t>
      </w:r>
    </w:p>
    <w:p w:rsidR="00DC3C9A" w:rsidRDefault="005C33AE">
      <w:pPr>
        <w:pStyle w:val="Para1"/>
        <w:spacing w:before="240" w:after="240"/>
      </w:pPr>
      <w:proofErr w:type="spellStart"/>
      <w:r>
        <w:t>Tyršova</w:t>
      </w:r>
      <w:proofErr w:type="spellEnd"/>
      <w:r>
        <w:t xml:space="preserve"> 93, Mělník, 276 01</w:t>
      </w:r>
    </w:p>
    <w:p w:rsidR="00DC3C9A" w:rsidRDefault="005C33AE">
      <w:pPr>
        <w:spacing w:before="240" w:after="240"/>
      </w:pPr>
      <w:r>
        <w:t xml:space="preserve">Datum </w:t>
      </w:r>
      <w:proofErr w:type="spellStart"/>
      <w:r>
        <w:t>splatnosti</w:t>
      </w:r>
      <w:proofErr w:type="spellEnd"/>
      <w:r>
        <w:t xml:space="preserve"> </w:t>
      </w:r>
      <w:r>
        <w:rPr>
          <w:rStyle w:val="0Text"/>
        </w:rPr>
        <w:t>1.9.2023</w:t>
      </w:r>
    </w:p>
    <w:p w:rsidR="00DC3C9A" w:rsidRDefault="005C33AE">
      <w:pPr>
        <w:spacing w:before="240" w:after="240"/>
      </w:pPr>
      <w:proofErr w:type="spellStart"/>
      <w:r>
        <w:t>Zakázka</w:t>
      </w:r>
      <w:proofErr w:type="spellEnd"/>
    </w:p>
    <w:p w:rsidR="00DC3C9A" w:rsidRDefault="005C33AE">
      <w:pPr>
        <w:spacing w:before="240" w:after="240"/>
      </w:pPr>
      <w:r>
        <w:t>2307</w:t>
      </w:r>
    </w:p>
    <w:p w:rsidR="00DC3C9A" w:rsidRDefault="005C33AE">
      <w:pPr>
        <w:spacing w:before="240" w:after="240"/>
      </w:pPr>
      <w:proofErr w:type="spellStart"/>
      <w:r>
        <w:t>Způsob</w:t>
      </w:r>
      <w:proofErr w:type="spellEnd"/>
      <w:r>
        <w:t xml:space="preserve"> </w:t>
      </w:r>
      <w:proofErr w:type="spellStart"/>
      <w:r>
        <w:t>úhrady</w:t>
      </w:r>
      <w:proofErr w:type="spellEnd"/>
    </w:p>
    <w:p w:rsidR="00DC3C9A" w:rsidRDefault="005C33AE">
      <w:pPr>
        <w:pStyle w:val="Para1"/>
        <w:spacing w:before="240" w:after="240"/>
      </w:pPr>
      <w:proofErr w:type="spellStart"/>
      <w:r>
        <w:t>převodním</w:t>
      </w:r>
      <w:proofErr w:type="spellEnd"/>
      <w:r>
        <w:t xml:space="preserve"> </w:t>
      </w:r>
      <w:proofErr w:type="spellStart"/>
      <w:r>
        <w:t>příkazem</w:t>
      </w:r>
      <w:proofErr w:type="spellEnd"/>
      <w:r>
        <w:rPr>
          <w:rStyle w:val="0Text"/>
        </w:rPr>
        <w:t xml:space="preserve"> </w:t>
      </w:r>
      <w:proofErr w:type="spellStart"/>
      <w:proofErr w:type="gramStart"/>
      <w:r>
        <w:rPr>
          <w:rStyle w:val="0Text"/>
        </w:rPr>
        <w:t>Pozn</w:t>
      </w:r>
      <w:proofErr w:type="spellEnd"/>
      <w:r>
        <w:rPr>
          <w:rStyle w:val="0Text"/>
        </w:rPr>
        <w:t>./</w:t>
      </w:r>
      <w:proofErr w:type="spellStart"/>
      <w:proofErr w:type="gramEnd"/>
      <w:r>
        <w:rPr>
          <w:rStyle w:val="0Text"/>
        </w:rPr>
        <w:t>čís.DL</w:t>
      </w:r>
      <w:proofErr w:type="spellEnd"/>
    </w:p>
    <w:p w:rsidR="00DC3C9A" w:rsidRDefault="005C33AE">
      <w:pPr>
        <w:spacing w:before="240" w:after="240"/>
      </w:pPr>
      <w:r>
        <w:t xml:space="preserve">Datum </w:t>
      </w:r>
      <w:proofErr w:type="spellStart"/>
      <w:r>
        <w:t>vystavení</w:t>
      </w:r>
      <w:proofErr w:type="spellEnd"/>
      <w:r>
        <w:t xml:space="preserve"> </w:t>
      </w:r>
      <w:r>
        <w:rPr>
          <w:rStyle w:val="0Text"/>
        </w:rPr>
        <w:t>18.8.2023</w:t>
      </w:r>
    </w:p>
    <w:p w:rsidR="00DC3C9A" w:rsidRDefault="005C33AE">
      <w:pPr>
        <w:spacing w:before="240" w:after="240"/>
      </w:pPr>
      <w:r>
        <w:t xml:space="preserve">faktura </w:t>
      </w:r>
      <w:proofErr w:type="spellStart"/>
      <w:r>
        <w:t>slouží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Datum </w:t>
      </w:r>
      <w:proofErr w:type="spellStart"/>
      <w:r>
        <w:t>uskutečnění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r>
        <w:rPr>
          <w:rStyle w:val="0Text"/>
        </w:rPr>
        <w:t>18.8.2023</w:t>
      </w:r>
    </w:p>
    <w:p w:rsidR="00DC3C9A" w:rsidRDefault="005C33AE">
      <w:pPr>
        <w:spacing w:before="240" w:after="240"/>
      </w:pPr>
      <w:proofErr w:type="spellStart"/>
      <w:r>
        <w:t>Sleva</w:t>
      </w:r>
      <w:proofErr w:type="spellEnd"/>
      <w:r>
        <w:t xml:space="preserve"> %</w:t>
      </w:r>
    </w:p>
    <w:p w:rsidR="00DC3C9A" w:rsidRDefault="005C33AE">
      <w:pPr>
        <w:spacing w:before="240" w:after="240"/>
      </w:pPr>
      <w:r>
        <w:t xml:space="preserve">Cena </w:t>
      </w:r>
      <w:proofErr w:type="spellStart"/>
      <w:r>
        <w:t>Kč</w:t>
      </w:r>
      <w:proofErr w:type="spellEnd"/>
    </w:p>
    <w:p w:rsidR="00DC3C9A" w:rsidRDefault="005C33AE">
      <w:pPr>
        <w:spacing w:before="240" w:after="240"/>
      </w:pPr>
      <w:proofErr w:type="spellStart"/>
      <w:r>
        <w:t>Množství</w:t>
      </w:r>
      <w:proofErr w:type="spellEnd"/>
      <w:r>
        <w:t xml:space="preserve"> MJ</w:t>
      </w:r>
    </w:p>
    <w:p w:rsidR="00DC3C9A" w:rsidRDefault="005C33AE">
      <w:pPr>
        <w:spacing w:before="240" w:after="240"/>
      </w:pPr>
      <w:proofErr w:type="spellStart"/>
      <w:r>
        <w:t>Základ</w:t>
      </w:r>
      <w:proofErr w:type="spellEnd"/>
      <w:r>
        <w:t xml:space="preserve"> DPH</w:t>
      </w:r>
    </w:p>
    <w:p w:rsidR="00DC3C9A" w:rsidRDefault="005C33AE">
      <w:pPr>
        <w:spacing w:before="240" w:after="240"/>
      </w:pPr>
      <w:r>
        <w:t xml:space="preserve">DPH </w:t>
      </w:r>
      <w:proofErr w:type="spellStart"/>
      <w:r>
        <w:t>Celkem</w:t>
      </w:r>
      <w:proofErr w:type="spellEnd"/>
      <w:r>
        <w:t xml:space="preserve"> s DPH</w:t>
      </w:r>
    </w:p>
    <w:p w:rsidR="00DC3C9A" w:rsidRDefault="005C33AE">
      <w:pPr>
        <w:spacing w:before="240" w:after="240"/>
      </w:pPr>
      <w:proofErr w:type="spellStart"/>
      <w:r>
        <w:t>Fakturujeme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za </w:t>
      </w:r>
      <w:proofErr w:type="spellStart"/>
      <w:r>
        <w:t>opravu</w:t>
      </w:r>
      <w:proofErr w:type="spellEnd"/>
      <w:r>
        <w:t xml:space="preserve"> </w:t>
      </w:r>
      <w:proofErr w:type="spellStart"/>
      <w:r>
        <w:t>osvětlení</w:t>
      </w:r>
      <w:proofErr w:type="spellEnd"/>
      <w:r>
        <w:t xml:space="preserve"> 2 </w:t>
      </w:r>
      <w:proofErr w:type="spellStart"/>
      <w:r>
        <w:t>učeben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ZŠ </w:t>
      </w:r>
      <w:proofErr w:type="spellStart"/>
      <w:r>
        <w:t>Jungmannovy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Mělník, </w:t>
      </w:r>
      <w:proofErr w:type="spellStart"/>
      <w:r>
        <w:t>Tyršova</w:t>
      </w:r>
      <w:proofErr w:type="spellEnd"/>
      <w:r>
        <w:t xml:space="preserve"> 93, Mělník, v </w:t>
      </w:r>
      <w:proofErr w:type="spellStart"/>
      <w:r>
        <w:t>ceně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>: 42 460,00</w:t>
      </w:r>
    </w:p>
    <w:p w:rsidR="00DC3C9A" w:rsidRDefault="005C33AE">
      <w:pPr>
        <w:spacing w:before="240" w:after="240"/>
      </w:pPr>
      <w:r>
        <w:t>1,000</w:t>
      </w:r>
    </w:p>
    <w:p w:rsidR="00DC3C9A" w:rsidRDefault="005C33AE">
      <w:pPr>
        <w:spacing w:before="240" w:after="240"/>
      </w:pPr>
      <w:r>
        <w:t>42 460,00 21%</w:t>
      </w:r>
    </w:p>
    <w:p w:rsidR="00DC3C9A" w:rsidRDefault="005C33AE">
      <w:pPr>
        <w:spacing w:before="240" w:after="240"/>
      </w:pPr>
      <w:r>
        <w:t>51 376,60</w:t>
      </w:r>
    </w:p>
    <w:p w:rsidR="00DC3C9A" w:rsidRDefault="005C33AE">
      <w:pPr>
        <w:spacing w:before="240" w:after="240"/>
      </w:pPr>
      <w:proofErr w:type="spellStart"/>
      <w:r>
        <w:t>Odběratel</w:t>
      </w:r>
      <w:proofErr w:type="spellEnd"/>
      <w:r>
        <w:t xml:space="preserve"> </w:t>
      </w:r>
      <w:proofErr w:type="spellStart"/>
      <w:r>
        <w:t>převzal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bez </w:t>
      </w:r>
      <w:proofErr w:type="spellStart"/>
      <w:r>
        <w:t>vad</w:t>
      </w:r>
      <w:proofErr w:type="spellEnd"/>
      <w:r>
        <w:t xml:space="preserve"> a </w:t>
      </w:r>
      <w:proofErr w:type="spellStart"/>
      <w:r>
        <w:t>nedodělků</w:t>
      </w:r>
      <w:proofErr w:type="spellEnd"/>
      <w:r>
        <w:t xml:space="preserve"> </w:t>
      </w:r>
      <w:proofErr w:type="spellStart"/>
      <w:r>
        <w:t>Převzal</w:t>
      </w:r>
      <w:proofErr w:type="spellEnd"/>
      <w:r>
        <w:t xml:space="preserve"> a </w:t>
      </w:r>
      <w:proofErr w:type="spellStart"/>
      <w:proofErr w:type="gramStart"/>
      <w:r>
        <w:t>souhlasí</w:t>
      </w:r>
      <w:proofErr w:type="spellEnd"/>
      <w:r>
        <w:t xml:space="preserve"> :</w:t>
      </w:r>
      <w:proofErr w:type="gramEnd"/>
      <w:r>
        <w:t xml:space="preserve"> K PLATBĚ CELKEM </w:t>
      </w:r>
      <w:proofErr w:type="spellStart"/>
      <w:r>
        <w:t>Kč</w:t>
      </w:r>
      <w:proofErr w:type="spellEnd"/>
      <w:r>
        <w:t xml:space="preserve"> </w:t>
      </w:r>
      <w:r>
        <w:rPr>
          <w:rStyle w:val="0Text"/>
        </w:rPr>
        <w:t>51 376,60</w:t>
      </w:r>
    </w:p>
    <w:p w:rsidR="00DC3C9A" w:rsidRDefault="005C33AE">
      <w:pPr>
        <w:spacing w:before="240" w:after="240"/>
      </w:pPr>
      <w:proofErr w:type="spellStart"/>
      <w:r>
        <w:t>Sazba</w:t>
      </w:r>
      <w:proofErr w:type="spellEnd"/>
      <w:r>
        <w:t xml:space="preserve"> DPH</w:t>
      </w:r>
    </w:p>
    <w:p w:rsidR="00DC3C9A" w:rsidRDefault="005C33AE">
      <w:pPr>
        <w:spacing w:before="240" w:after="240"/>
      </w:pPr>
      <w:proofErr w:type="spellStart"/>
      <w:r>
        <w:t>Základ</w:t>
      </w:r>
      <w:proofErr w:type="spellEnd"/>
      <w:r>
        <w:t xml:space="preserve"> DPH </w:t>
      </w:r>
      <w:proofErr w:type="spellStart"/>
      <w:r>
        <w:t>Kč</w:t>
      </w:r>
      <w:proofErr w:type="spellEnd"/>
    </w:p>
    <w:p w:rsidR="00DC3C9A" w:rsidRDefault="005C33AE">
      <w:pPr>
        <w:spacing w:before="240" w:after="240"/>
      </w:pPr>
      <w:r>
        <w:t xml:space="preserve">DPH </w:t>
      </w:r>
      <w:proofErr w:type="spellStart"/>
      <w:r>
        <w:t>Kč</w:t>
      </w:r>
      <w:proofErr w:type="spellEnd"/>
    </w:p>
    <w:p w:rsidR="00DC3C9A" w:rsidRDefault="005C33AE">
      <w:pPr>
        <w:spacing w:before="240" w:after="240"/>
      </w:pPr>
      <w:r>
        <w:lastRenderedPageBreak/>
        <w:t>RAZÍTKO</w:t>
      </w:r>
    </w:p>
    <w:p w:rsidR="00DC3C9A" w:rsidRDefault="005C33AE">
      <w:pPr>
        <w:spacing w:before="240" w:after="240"/>
      </w:pPr>
      <w:r>
        <w:t>DPH 0%</w:t>
      </w:r>
    </w:p>
    <w:p w:rsidR="00DC3C9A" w:rsidRDefault="005C33AE">
      <w:pPr>
        <w:pStyle w:val="Para1"/>
        <w:spacing w:before="240" w:after="240"/>
      </w:pPr>
      <w:r>
        <w:t>0,00</w:t>
      </w:r>
    </w:p>
    <w:p w:rsidR="00DC3C9A" w:rsidRDefault="005C33AE">
      <w:pPr>
        <w:spacing w:before="240" w:after="240"/>
      </w:pPr>
      <w:proofErr w:type="spellStart"/>
      <w:proofErr w:type="gramStart"/>
      <w:r>
        <w:t>Fakturoval</w:t>
      </w:r>
      <w:proofErr w:type="spellEnd"/>
      <w:r>
        <w:t xml:space="preserve"> :</w:t>
      </w:r>
      <w:proofErr w:type="gramEnd"/>
    </w:p>
    <w:p w:rsidR="00DC3C9A" w:rsidRDefault="005C33AE">
      <w:pPr>
        <w:spacing w:before="240" w:after="240"/>
      </w:pPr>
      <w:proofErr w:type="spellStart"/>
      <w:r>
        <w:t>Zdeněk</w:t>
      </w:r>
      <w:proofErr w:type="spellEnd"/>
      <w:r>
        <w:t xml:space="preserve"> </w:t>
      </w:r>
      <w:proofErr w:type="spellStart"/>
      <w:r>
        <w:t>Šimáně</w:t>
      </w:r>
      <w:proofErr w:type="spellEnd"/>
    </w:p>
    <w:p w:rsidR="00DC3C9A" w:rsidRDefault="005C33AE">
      <w:pPr>
        <w:spacing w:before="240" w:after="240"/>
      </w:pPr>
      <w:r>
        <w:t>DPH 15%</w:t>
      </w:r>
    </w:p>
    <w:p w:rsidR="00DC3C9A" w:rsidRDefault="005C33AE">
      <w:pPr>
        <w:pStyle w:val="Para1"/>
        <w:spacing w:before="240" w:after="240"/>
      </w:pPr>
      <w:r>
        <w:t>0,00</w:t>
      </w:r>
    </w:p>
    <w:p w:rsidR="00DC3C9A" w:rsidRDefault="005C33AE">
      <w:pPr>
        <w:pStyle w:val="Para1"/>
        <w:spacing w:before="240" w:after="240"/>
      </w:pPr>
      <w:r>
        <w:t>0,00</w:t>
      </w:r>
    </w:p>
    <w:p w:rsidR="00DC3C9A" w:rsidRDefault="005C33AE">
      <w:pPr>
        <w:spacing w:before="240" w:after="240"/>
      </w:pPr>
      <w:r>
        <w:t>DPH 21%</w:t>
      </w:r>
    </w:p>
    <w:p w:rsidR="00DC3C9A" w:rsidRDefault="005C33AE">
      <w:pPr>
        <w:pStyle w:val="Para1"/>
        <w:spacing w:before="240" w:after="240"/>
      </w:pPr>
      <w:r>
        <w:t>42 460,00</w:t>
      </w:r>
    </w:p>
    <w:p w:rsidR="00DC3C9A" w:rsidRDefault="005C33AE">
      <w:pPr>
        <w:pStyle w:val="Para1"/>
        <w:spacing w:before="240" w:after="240"/>
      </w:pPr>
      <w:r>
        <w:t>8 916,60</w:t>
      </w:r>
    </w:p>
    <w:p w:rsidR="00DC3C9A" w:rsidRDefault="005C33AE">
      <w:pPr>
        <w:spacing w:before="240" w:after="240"/>
      </w:pPr>
      <w:r>
        <w:t xml:space="preserve">email: elektroservis.melnik@email.cz / </w:t>
      </w:r>
      <w:proofErr w:type="spellStart"/>
      <w:r>
        <w:t>telefon</w:t>
      </w:r>
      <w:proofErr w:type="spellEnd"/>
      <w:r>
        <w:t xml:space="preserve">: </w:t>
      </w:r>
      <w:bookmarkStart w:id="1" w:name="_GoBack"/>
      <w:bookmarkEnd w:id="1"/>
    </w:p>
    <w:p w:rsidR="00DC3C9A" w:rsidRDefault="005C33AE">
      <w:pPr>
        <w:spacing w:before="240" w:after="240"/>
      </w:pPr>
      <w:r>
        <w:t xml:space="preserve">Za </w:t>
      </w:r>
      <w:proofErr w:type="spellStart"/>
      <w:r>
        <w:t>opožděnou</w:t>
      </w:r>
      <w:proofErr w:type="spellEnd"/>
      <w:r>
        <w:t xml:space="preserve"> </w:t>
      </w:r>
      <w:proofErr w:type="spellStart"/>
      <w:r>
        <w:t>platbu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dlužník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0,05 %</w:t>
      </w:r>
    </w:p>
    <w:p w:rsidR="00DC3C9A" w:rsidRDefault="005C33AE">
      <w:pPr>
        <w:spacing w:before="240" w:after="240"/>
      </w:pPr>
      <w:r>
        <w:t xml:space="preserve">z </w:t>
      </w:r>
      <w:proofErr w:type="spellStart"/>
      <w:r>
        <w:t>dlužné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den </w:t>
      </w:r>
      <w:proofErr w:type="spellStart"/>
      <w:proofErr w:type="gramStart"/>
      <w:r>
        <w:t>prodlení</w:t>
      </w:r>
      <w:proofErr w:type="spellEnd"/>
      <w:r>
        <w:t xml:space="preserve"> !</w:t>
      </w:r>
      <w:proofErr w:type="gramEnd"/>
      <w:r>
        <w:t xml:space="preserve"> </w:t>
      </w:r>
    </w:p>
    <w:p w:rsidR="00DC3C9A" w:rsidRDefault="005C33AE">
      <w:pPr>
        <w:spacing w:before="240" w:after="240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1/1</w:t>
      </w:r>
    </w:p>
    <w:p w:rsidR="00DC3C9A" w:rsidRDefault="00DC3C9A">
      <w:pPr>
        <w:pStyle w:val="Para1"/>
        <w:spacing w:before="240" w:after="240"/>
      </w:pPr>
    </w:p>
    <w:p w:rsidR="00DC3C9A" w:rsidRDefault="00DC3C9A">
      <w:pPr>
        <w:pStyle w:val="0Block"/>
        <w:spacing w:before="240" w:after="240"/>
      </w:pPr>
    </w:p>
    <w:sectPr w:rsidR="00DC3C9A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9A"/>
    <w:rsid w:val="005C33AE"/>
    <w:rsid w:val="00C70B7B"/>
    <w:rsid w:val="00CA3AD4"/>
    <w:rsid w:val="00DC3C9A"/>
    <w:rsid w:val="00E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3C7F"/>
  <w15:docId w15:val="{1539E8B4-DABF-437B-B303-7BB6A22E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1">
    <w:name w:val="Para 1"/>
    <w:basedOn w:val="Normln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Sestava z WinBase602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Sestava z WinBase602</dc:title>
  <dc:creator>Zdeněk</dc:creator>
  <dc:description>()</dc:description>
  <cp:lastModifiedBy>Václava Nedvědová</cp:lastModifiedBy>
  <cp:revision>7</cp:revision>
  <dcterms:created xsi:type="dcterms:W3CDTF">2023-10-18T07:05:00Z</dcterms:created>
  <dcterms:modified xsi:type="dcterms:W3CDTF">2023-11-16T12:45:00Z</dcterms:modified>
  <dc:language>en</dc:language>
</cp:coreProperties>
</file>