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30FD" w14:textId="77777777" w:rsidR="00410601" w:rsidRDefault="00410601" w:rsidP="00410601">
      <w:pPr>
        <w:outlineLvl w:val="0"/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0000"/>
        </w:rPr>
        <w:t>From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Martina Slouková &lt;</w:t>
      </w:r>
      <w:hyperlink r:id="rId4" w:history="1">
        <w:r>
          <w:rPr>
            <w:rStyle w:val="Hypertextovodkaz"/>
            <w:rFonts w:eastAsia="Times New Roman"/>
          </w:rPr>
          <w:t>martina.sloukova@bpublish.cz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Tuesday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November</w:t>
      </w:r>
      <w:proofErr w:type="spellEnd"/>
      <w:r>
        <w:rPr>
          <w:rFonts w:eastAsia="Times New Roman"/>
          <w:color w:val="000000"/>
        </w:rPr>
        <w:t xml:space="preserve"> 14, 2023 10:03:23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Nohelová Šárka &lt;</w:t>
      </w:r>
      <w:hyperlink r:id="rId5" w:history="1">
        <w:r>
          <w:rPr>
            <w:rStyle w:val="Hypertextovodkaz"/>
            <w:rFonts w:eastAsia="Times New Roman"/>
          </w:rPr>
          <w:t>Sarka.Nohelova@osu.cz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Cc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Novák Radomil &lt;</w:t>
      </w:r>
      <w:hyperlink r:id="rId6" w:history="1">
        <w:r>
          <w:rPr>
            <w:rStyle w:val="Hypertextovodkaz"/>
            <w:rFonts w:eastAsia="Times New Roman"/>
          </w:rPr>
          <w:t>Radomil.Novak@osu.cz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Subject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Akceptace objednávky</w:t>
      </w:r>
      <w:r>
        <w:rPr>
          <w:rFonts w:eastAsia="Times New Roman"/>
        </w:rPr>
        <w:t xml:space="preserve"> </w:t>
      </w:r>
    </w:p>
    <w:p w14:paraId="78063B77" w14:textId="77777777" w:rsidR="00410601" w:rsidRDefault="00410601" w:rsidP="00410601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224311A" w14:textId="77777777" w:rsidR="00410601" w:rsidRDefault="00410601" w:rsidP="00410601">
      <w:pPr>
        <w:rPr>
          <w:rFonts w:eastAsia="Times New Roman"/>
        </w:rPr>
      </w:pPr>
      <w:r>
        <w:rPr>
          <w:rFonts w:eastAsia="Times New Roman"/>
        </w:rPr>
        <w:t>Dobrý den, paní Nohelová, </w:t>
      </w:r>
    </w:p>
    <w:p w14:paraId="617C896F" w14:textId="77777777" w:rsidR="00410601" w:rsidRDefault="00410601" w:rsidP="00410601">
      <w:pPr>
        <w:rPr>
          <w:rFonts w:eastAsia="Times New Roman"/>
        </w:rPr>
      </w:pPr>
    </w:p>
    <w:p w14:paraId="01B1631C" w14:textId="77777777" w:rsidR="00410601" w:rsidRDefault="00410601" w:rsidP="00410601">
      <w:pPr>
        <w:rPr>
          <w:rFonts w:eastAsia="Times New Roman"/>
        </w:rPr>
      </w:pPr>
      <w:r>
        <w:rPr>
          <w:rFonts w:eastAsia="Times New Roman"/>
        </w:rPr>
        <w:t>díky za zaslání. Objednávku č. 19/23 - Vydání a dodání knihy doc. Nováka na částku 60 720 Kč vč. DPH akceptujeme a souhlasíme s uveřejněním v registru smluv.</w:t>
      </w:r>
    </w:p>
    <w:p w14:paraId="0D33DF59" w14:textId="77777777" w:rsidR="00410601" w:rsidRDefault="00410601" w:rsidP="00410601">
      <w:pPr>
        <w:rPr>
          <w:rFonts w:eastAsia="Times New Roman"/>
        </w:rPr>
      </w:pPr>
    </w:p>
    <w:p w14:paraId="1A0C1953" w14:textId="77777777" w:rsidR="00410601" w:rsidRDefault="00410601" w:rsidP="00410601">
      <w:pPr>
        <w:rPr>
          <w:rFonts w:eastAsia="Times New Roman"/>
        </w:rPr>
      </w:pPr>
      <w:r>
        <w:rPr>
          <w:rFonts w:eastAsia="Times New Roman"/>
        </w:rPr>
        <w:t>S pozdravem</w:t>
      </w:r>
    </w:p>
    <w:p w14:paraId="5D345444" w14:textId="77777777" w:rsidR="00410601" w:rsidRDefault="00410601" w:rsidP="00410601">
      <w:pPr>
        <w:rPr>
          <w:rFonts w:eastAsia="Times New Roman"/>
        </w:rPr>
      </w:pPr>
      <w:r>
        <w:rPr>
          <w:rFonts w:eastAsia="Times New Roman"/>
        </w:rPr>
        <w:t>Martina Slouková </w:t>
      </w:r>
    </w:p>
    <w:p w14:paraId="3B919E77" w14:textId="77777777" w:rsidR="00410601" w:rsidRDefault="00410601" w:rsidP="00410601">
      <w:pPr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--</w:t>
      </w:r>
    </w:p>
    <w:p w14:paraId="5C7910A6" w14:textId="77777777" w:rsidR="00410601" w:rsidRDefault="00410601" w:rsidP="00410601">
      <w:pPr>
        <w:spacing w:after="24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br/>
      </w:r>
      <w:r>
        <w:rPr>
          <w:rFonts w:eastAsia="Times New Roman"/>
          <w:b/>
          <w:bCs/>
          <w:sz w:val="19"/>
          <w:szCs w:val="19"/>
        </w:rPr>
        <w:t>Martina Slouková </w:t>
      </w:r>
      <w:r>
        <w:rPr>
          <w:rFonts w:eastAsia="Times New Roman"/>
          <w:sz w:val="19"/>
          <w:szCs w:val="19"/>
        </w:rPr>
        <w:t>| </w:t>
      </w:r>
      <w:hyperlink r:id="rId7" w:tgtFrame="_blank" w:history="1">
        <w:r>
          <w:rPr>
            <w:rStyle w:val="Hypertextovodkaz"/>
            <w:rFonts w:eastAsia="Times New Roman"/>
            <w:sz w:val="19"/>
            <w:szCs w:val="19"/>
          </w:rPr>
          <w:t>martina.sloukova@bpublish.cz</w:t>
        </w:r>
      </w:hyperlink>
      <w:r>
        <w:rPr>
          <w:rFonts w:eastAsia="Times New Roman"/>
          <w:sz w:val="19"/>
          <w:szCs w:val="19"/>
        </w:rPr>
        <w:t> | +420 602 772 417</w:t>
      </w:r>
    </w:p>
    <w:p w14:paraId="2B808CD8" w14:textId="77777777" w:rsidR="00410601" w:rsidRDefault="00410601" w:rsidP="00410601">
      <w:pPr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--</w:t>
      </w:r>
    </w:p>
    <w:p w14:paraId="7DA7FA74" w14:textId="77777777" w:rsidR="00410601" w:rsidRDefault="00410601" w:rsidP="00410601">
      <w:pPr>
        <w:rPr>
          <w:rFonts w:eastAsia="Times New Roman"/>
          <w:sz w:val="19"/>
          <w:szCs w:val="19"/>
        </w:rPr>
      </w:pPr>
    </w:p>
    <w:p w14:paraId="304038FD" w14:textId="77777777" w:rsidR="00410601" w:rsidRDefault="00410601" w:rsidP="00410601">
      <w:pPr>
        <w:spacing w:after="240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Books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&amp; </w:t>
      </w:r>
      <w:proofErr w:type="spellStart"/>
      <w:r>
        <w:rPr>
          <w:rFonts w:eastAsia="Times New Roman"/>
          <w:b/>
          <w:bCs/>
          <w:sz w:val="19"/>
          <w:szCs w:val="19"/>
        </w:rPr>
        <w:t>Pipes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, </w:t>
      </w:r>
      <w:proofErr w:type="spellStart"/>
      <w:r>
        <w:rPr>
          <w:rFonts w:eastAsia="Times New Roman"/>
          <w:b/>
          <w:bCs/>
          <w:sz w:val="19"/>
          <w:szCs w:val="19"/>
        </w:rPr>
        <w:t>z.ú</w:t>
      </w:r>
      <w:proofErr w:type="spellEnd"/>
      <w:r>
        <w:rPr>
          <w:rFonts w:eastAsia="Times New Roman"/>
          <w:b/>
          <w:bCs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 | třída Kpt. Jaroše 1932/13, 602 00 Brno | </w:t>
      </w:r>
      <w:hyperlink r:id="rId8" w:tgtFrame="_blank" w:history="1">
        <w:r>
          <w:rPr>
            <w:rStyle w:val="Hypertextovodkaz"/>
            <w:rFonts w:eastAsia="Times New Roman"/>
            <w:sz w:val="19"/>
            <w:szCs w:val="19"/>
          </w:rPr>
          <w:t>www.bookspipes.cz</w:t>
        </w:r>
      </w:hyperlink>
    </w:p>
    <w:p w14:paraId="2AD71DB3" w14:textId="77777777" w:rsidR="00410601" w:rsidRDefault="00410601" w:rsidP="00410601">
      <w:pPr>
        <w:spacing w:after="24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IČ: 70889899 | DIČ: CZ70889899 | Číslo účtu: 2800137389/2010 (Fio banka, a.s.)</w:t>
      </w:r>
    </w:p>
    <w:p w14:paraId="199B2310" w14:textId="77777777" w:rsidR="00410601" w:rsidRDefault="00410601" w:rsidP="00410601">
      <w:pPr>
        <w:spacing w:after="24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--</w:t>
      </w:r>
    </w:p>
    <w:p w14:paraId="6F9CD7C7" w14:textId="77777777" w:rsidR="00410601" w:rsidRDefault="00410601" w:rsidP="00410601">
      <w:pPr>
        <w:spacing w:after="240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>Tento e-mail a všechny připojené soubory obsahují informace, které mohou být chráněny autorským nebo jiným zákonem, mohou být předmětem obchodního tajemství, mohou být důvěrné nebo mohou podléhat utajení. Obsah e-mailu je určen pouze jmenovitě uvedenému příjemci (uvedeným příjemcům). Jestliže nejste oprávněným příjemcem, pak je jakákoliv forma zveřejnění, reprodukce, kopírování, distribuce nebo šíření obsahu e-mailu přísně zakázána. Pokud jste obdržel(a) tento e-mail omylem, oznamte to, prosím, neprodleně e-mailem jeho odesílateli a pak jej vymažte.</w:t>
      </w:r>
    </w:p>
    <w:p w14:paraId="01A9C59A" w14:textId="77777777" w:rsidR="00990028" w:rsidRDefault="00990028"/>
    <w:sectPr w:rsidR="0099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01"/>
    <w:rsid w:val="00410601"/>
    <w:rsid w:val="009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6BF9"/>
  <w15:chartTrackingRefBased/>
  <w15:docId w15:val="{807770F4-CB58-4413-B514-11B4115C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60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pipe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sloukova@bpublis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mil.Novak@osu.cz" TargetMode="External"/><Relationship Id="rId5" Type="http://schemas.openxmlformats.org/officeDocument/2006/relationships/hyperlink" Target="mailto:Sarka.Nohelova@osu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tina.sloukova@bpublish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Bestová Marika</dc:creator>
  <cp:keywords/>
  <dc:description/>
  <cp:lastModifiedBy>Bestová Marika</cp:lastModifiedBy>
  <cp:revision>1</cp:revision>
  <dcterms:created xsi:type="dcterms:W3CDTF">2023-11-16T09:05:00Z</dcterms:created>
  <dcterms:modified xsi:type="dcterms:W3CDTF">2023-11-16T09:06:00Z</dcterms:modified>
</cp:coreProperties>
</file>