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412573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Profi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Schierer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41257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Skladová 9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41257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326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SOUSPL/2709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15.11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 w:rsidP="00F759F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4206C9">
              <w:rPr>
                <w:rFonts w:ascii="Arial" w:hAnsi="Arial" w:cs="Arial"/>
                <w:b/>
                <w:sz w:val="20"/>
                <w:szCs w:val="22"/>
              </w:rPr>
              <w:t>č. 90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18112E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412573" w:rsidRDefault="004206C9" w:rsidP="0041257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Vaší nabídky objednáváme u Vás zboží:</w:t>
            </w:r>
          </w:p>
          <w:p w:rsidR="004206C9" w:rsidRDefault="004206C9" w:rsidP="0041257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206C9" w:rsidRDefault="004206C9" w:rsidP="004206C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ks trimovací jednotka </w:t>
            </w:r>
            <w:proofErr w:type="spellStart"/>
            <w:r>
              <w:rPr>
                <w:rFonts w:ascii="Arial" w:hAnsi="Arial" w:cs="Arial"/>
              </w:rPr>
              <w:t>Roweld</w:t>
            </w:r>
            <w:proofErr w:type="spellEnd"/>
            <w:r>
              <w:rPr>
                <w:rFonts w:ascii="Arial" w:hAnsi="Arial" w:cs="Arial"/>
              </w:rPr>
              <w:t xml:space="preserve"> P 160  </w:t>
            </w:r>
            <w:r>
              <w:rPr>
                <w:rFonts w:ascii="Arial" w:hAnsi="Arial" w:cs="Arial"/>
              </w:rPr>
              <w:tab/>
              <w:t xml:space="preserve">32.240,- Kč bez DPH </w:t>
            </w:r>
            <w:r>
              <w:rPr>
                <w:rFonts w:ascii="Arial" w:hAnsi="Arial" w:cs="Arial"/>
              </w:rPr>
              <w:tab/>
              <w:t xml:space="preserve">              39.010,-Kč vč. DPH</w:t>
            </w:r>
          </w:p>
          <w:p w:rsidR="004206C9" w:rsidRDefault="004206C9" w:rsidP="004206C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ks nahřívací zrcadlo </w:t>
            </w:r>
            <w:proofErr w:type="spellStart"/>
            <w:r>
              <w:rPr>
                <w:rFonts w:ascii="Arial" w:hAnsi="Arial" w:cs="Arial"/>
              </w:rPr>
              <w:t>Roweld</w:t>
            </w:r>
            <w:proofErr w:type="spellEnd"/>
            <w:r>
              <w:rPr>
                <w:rFonts w:ascii="Arial" w:hAnsi="Arial" w:cs="Arial"/>
              </w:rPr>
              <w:t xml:space="preserve"> P 160</w:t>
            </w:r>
            <w:r>
              <w:rPr>
                <w:rFonts w:ascii="Arial" w:hAnsi="Arial" w:cs="Arial"/>
              </w:rPr>
              <w:tab/>
              <w:t>16.580,- Kč bez DPH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20.062,-Kč vč. DPH</w:t>
            </w:r>
          </w:p>
          <w:p w:rsidR="004206C9" w:rsidRDefault="004206C9" w:rsidP="004206C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ks frézovací zařízení </w:t>
            </w:r>
            <w:proofErr w:type="spellStart"/>
            <w:r>
              <w:rPr>
                <w:rFonts w:ascii="Arial" w:hAnsi="Arial" w:cs="Arial"/>
              </w:rPr>
              <w:t>Roweld</w:t>
            </w:r>
            <w:proofErr w:type="spellEnd"/>
            <w:r>
              <w:rPr>
                <w:rFonts w:ascii="Arial" w:hAnsi="Arial" w:cs="Arial"/>
              </w:rPr>
              <w:t xml:space="preserve"> P 160</w:t>
            </w:r>
            <w:r>
              <w:rPr>
                <w:rFonts w:ascii="Arial" w:hAnsi="Arial" w:cs="Arial"/>
              </w:rPr>
              <w:tab/>
              <w:t>24.505,- Kč bez DPH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29.651,-Kč vč. DPH</w:t>
            </w:r>
          </w:p>
          <w:p w:rsidR="004206C9" w:rsidRDefault="004206C9" w:rsidP="004206C9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206C9" w:rsidRDefault="004206C9" w:rsidP="004206C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celkem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73.325,- Kč bez DPH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88.723,-Kč vč. DPH</w:t>
            </w:r>
          </w:p>
          <w:p w:rsidR="004206C9" w:rsidRDefault="004206C9" w:rsidP="004206C9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206C9" w:rsidRDefault="004206C9" w:rsidP="004206C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dodání: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prosinec 2023   </w:t>
            </w:r>
          </w:p>
          <w:p w:rsidR="004206C9" w:rsidRDefault="004206C9" w:rsidP="004206C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Místo: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Plzeň, Borská 55 nebo vyzvednutí na prodejně</w:t>
            </w:r>
          </w:p>
          <w:p w:rsidR="004206C9" w:rsidRDefault="004206C9" w:rsidP="004206C9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Předběžná cena bez DPH: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73.325,- Kč </w:t>
            </w:r>
          </w:p>
          <w:p w:rsidR="004206C9" w:rsidRDefault="004206C9" w:rsidP="004206C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Předběžná cena s DPH: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88.723,- Kč</w:t>
            </w:r>
          </w:p>
          <w:p w:rsidR="004206C9" w:rsidRDefault="004206C9" w:rsidP="004206C9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206C9" w:rsidRDefault="004206C9" w:rsidP="004206C9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206C9" w:rsidRDefault="004206C9" w:rsidP="004206C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 pro fakturaci – na originálu faktury uvést i text: </w:t>
            </w:r>
          </w:p>
          <w:p w:rsidR="004206C9" w:rsidRPr="00BD29EC" w:rsidRDefault="004206C9" w:rsidP="004206C9">
            <w:pPr>
              <w:rPr>
                <w:b/>
              </w:rPr>
            </w:pPr>
            <w:r w:rsidRPr="00BD29EC">
              <w:rPr>
                <w:b/>
              </w:rPr>
              <w:t xml:space="preserve">Jedná se o dodávky, služby, hrazené z projektu: </w:t>
            </w:r>
            <w:r w:rsidRPr="00BD29EC">
              <w:rPr>
                <w:b/>
                <w:color w:val="000000"/>
              </w:rPr>
              <w:t xml:space="preserve">Šablony OP JAK I. - SOU stavební, Plzeň, Borská 55, </w:t>
            </w:r>
            <w:proofErr w:type="gramStart"/>
            <w:r w:rsidRPr="00BD29EC">
              <w:rPr>
                <w:b/>
                <w:color w:val="000000"/>
              </w:rPr>
              <w:t>CZ.02.02</w:t>
            </w:r>
            <w:proofErr w:type="gramEnd"/>
            <w:r w:rsidRPr="00BD29EC">
              <w:rPr>
                <w:b/>
                <w:color w:val="000000"/>
              </w:rPr>
              <w:t>.XX/00/22_003/0003013</w:t>
            </w:r>
            <w:r w:rsidRPr="00BD29EC">
              <w:rPr>
                <w:b/>
              </w:rPr>
              <w:t>, OP JAK.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4206C9" w:rsidRDefault="004206C9" w:rsidP="005F4CA4">
            <w:pPr>
              <w:spacing w:after="0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zástupce ředitele pro odb</w:t>
            </w:r>
            <w:r w:rsidRPr="00476593">
              <w:rPr>
                <w:rFonts w:ascii="Arial" w:hAnsi="Arial" w:cs="Arial"/>
              </w:rPr>
              <w:t>orn</w:t>
            </w:r>
            <w:r>
              <w:rPr>
                <w:rFonts w:ascii="Arial" w:hAnsi="Arial" w:cs="Arial"/>
              </w:rPr>
              <w:t>ý</w:t>
            </w:r>
            <w:r w:rsidRPr="00476593">
              <w:rPr>
                <w:rFonts w:ascii="Arial" w:hAnsi="Arial" w:cs="Arial"/>
              </w:rPr>
              <w:t xml:space="preserve"> výcvik </w:t>
            </w:r>
            <w:r>
              <w:rPr>
                <w:rFonts w:ascii="Arial" w:hAnsi="Arial" w:cs="Arial"/>
              </w:rPr>
              <w:t>Ing. Jiří Hájek</w:t>
            </w:r>
            <w:r w:rsidRPr="00476593">
              <w:rPr>
                <w:rFonts w:ascii="Arial" w:hAnsi="Arial" w:cs="Arial"/>
              </w:rPr>
              <w:t xml:space="preserve"> tel. č. </w:t>
            </w:r>
            <w:r>
              <w:rPr>
                <w:rFonts w:ascii="Arial" w:hAnsi="Arial" w:cs="Arial"/>
              </w:rPr>
              <w:t>602 159 102</w:t>
            </w:r>
          </w:p>
          <w:p w:rsidR="004206C9" w:rsidRDefault="004206C9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18112E" w:rsidRDefault="00B16DD2" w:rsidP="00996C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  <w:bookmarkStart w:id="0" w:name="_GoBack"/>
      <w:bookmarkEnd w:id="0"/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8112E"/>
    <w:rsid w:val="001B28D0"/>
    <w:rsid w:val="00283BA1"/>
    <w:rsid w:val="002E184D"/>
    <w:rsid w:val="003840AB"/>
    <w:rsid w:val="00412573"/>
    <w:rsid w:val="004206C9"/>
    <w:rsid w:val="00595D51"/>
    <w:rsid w:val="0059688A"/>
    <w:rsid w:val="005D466E"/>
    <w:rsid w:val="005F4CA4"/>
    <w:rsid w:val="0060045B"/>
    <w:rsid w:val="0071703B"/>
    <w:rsid w:val="007B539C"/>
    <w:rsid w:val="008D78FB"/>
    <w:rsid w:val="00996CA3"/>
    <w:rsid w:val="009C2EBC"/>
    <w:rsid w:val="00A73DCD"/>
    <w:rsid w:val="00AA6DC2"/>
    <w:rsid w:val="00B16DD2"/>
    <w:rsid w:val="00C11EDB"/>
    <w:rsid w:val="00C60307"/>
    <w:rsid w:val="00C75137"/>
    <w:rsid w:val="00D20F5F"/>
    <w:rsid w:val="00D26858"/>
    <w:rsid w:val="00DB0056"/>
    <w:rsid w:val="00DB68A0"/>
    <w:rsid w:val="00DD7770"/>
    <w:rsid w:val="00E729F6"/>
    <w:rsid w:val="00EE6588"/>
    <w:rsid w:val="00EE7E90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CDB73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213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3</cp:revision>
  <cp:lastPrinted>2023-11-15T10:02:00Z</cp:lastPrinted>
  <dcterms:created xsi:type="dcterms:W3CDTF">2023-11-15T10:02:00Z</dcterms:created>
  <dcterms:modified xsi:type="dcterms:W3CDTF">2023-11-15T10:05:00Z</dcterms:modified>
</cp:coreProperties>
</file>