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2960F57D" w14:textId="77777777">
        <w:trPr>
          <w:trHeight w:val="568"/>
        </w:trPr>
        <w:tc>
          <w:tcPr>
            <w:tcW w:w="1678" w:type="dxa"/>
            <w:vAlign w:val="center"/>
          </w:tcPr>
          <w:p w14:paraId="54AD133D" w14:textId="000F450E" w:rsidR="00C61485" w:rsidRPr="00E30C8D" w:rsidRDefault="0037316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FDFC0CF" wp14:editId="3760EB8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0EC7FCFB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940D94A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37DCB6E3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07B679C8" w14:textId="1D85F6FC" w:rsidR="00C61485" w:rsidRPr="00E30C8D" w:rsidRDefault="0037316C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C092F" wp14:editId="62B6E542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66077292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7C3E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C092F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FF47C3E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4FA74931" w14:textId="77777777">
        <w:trPr>
          <w:trHeight w:val="1773"/>
        </w:trPr>
        <w:tc>
          <w:tcPr>
            <w:tcW w:w="4754" w:type="dxa"/>
          </w:tcPr>
          <w:p w14:paraId="7E6A9810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13991DE0" w14:textId="6002DF8D" w:rsidR="00C61485" w:rsidRPr="00E30C8D" w:rsidRDefault="003731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Roman</w:t>
            </w:r>
            <w:r w:rsidR="00785E65"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Kučera</w:t>
            </w:r>
          </w:p>
          <w:p w14:paraId="741BE899" w14:textId="7A7B0928" w:rsidR="00C61485" w:rsidRPr="00E30C8D" w:rsidRDefault="003731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Chlebov 60</w:t>
            </w:r>
          </w:p>
          <w:p w14:paraId="6DB727B2" w14:textId="70694985" w:rsidR="00C61485" w:rsidRPr="00E30C8D" w:rsidRDefault="003731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392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Soběslav</w:t>
            </w:r>
            <w:proofErr w:type="gramEnd"/>
          </w:p>
          <w:p w14:paraId="267ACA15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47A1961D" w14:textId="2A94E35B" w:rsidR="00C61485" w:rsidRPr="00E30C8D" w:rsidRDefault="005A6E03" w:rsidP="005A6E03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</w:t>
      </w:r>
      <w:r>
        <w:rPr>
          <w:noProof/>
        </w:rPr>
        <w:drawing>
          <wp:inline distT="0" distB="0" distL="0" distR="0" wp14:anchorId="6CDE1F6E" wp14:editId="20689D99">
            <wp:extent cx="1371429" cy="523810"/>
            <wp:effectExtent l="0" t="0" r="635" b="0"/>
            <wp:docPr id="355691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91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A37D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6F74BACA" w14:textId="25DD58D8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37316C">
        <w:rPr>
          <w:rFonts w:ascii="Verdana" w:hAnsi="Verdana" w:cs="Tahoma"/>
          <w:noProof/>
          <w:sz w:val="22"/>
          <w:szCs w:val="22"/>
        </w:rPr>
        <w:t>12906590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37316C">
        <w:rPr>
          <w:rFonts w:ascii="Verdana" w:hAnsi="Verdana" w:cs="Tahoma"/>
          <w:noProof/>
          <w:sz w:val="22"/>
          <w:szCs w:val="22"/>
        </w:rPr>
        <w:t>CZ7102101721</w:t>
      </w:r>
    </w:p>
    <w:p w14:paraId="6C2EC30D" w14:textId="77777777" w:rsidR="00C61485" w:rsidRPr="00E30C8D" w:rsidRDefault="00C61485">
      <w:pPr>
        <w:rPr>
          <w:rFonts w:ascii="Verdana" w:hAnsi="Verdana" w:cs="Tahoma"/>
        </w:rPr>
      </w:pPr>
    </w:p>
    <w:p w14:paraId="58FDCAAC" w14:textId="11F89C43" w:rsidR="00C61485" w:rsidRPr="00E30C8D" w:rsidRDefault="0067229D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5A6E03">
        <w:rPr>
          <w:rFonts w:ascii="Verdana" w:hAnsi="Verdana" w:cs="Tahoma"/>
        </w:rPr>
        <w:t>21416</w:t>
      </w:r>
      <w:r>
        <w:rPr>
          <w:rFonts w:ascii="Verdana" w:hAnsi="Verdana" w:cs="Tahoma"/>
        </w:rPr>
        <w:t>/2023/OMIRR</w:t>
      </w:r>
    </w:p>
    <w:p w14:paraId="1B55198E" w14:textId="06284E5E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37316C">
        <w:rPr>
          <w:rFonts w:ascii="Verdana" w:hAnsi="Verdana" w:cs="Tahoma"/>
          <w:b/>
          <w:noProof/>
        </w:rPr>
        <w:t>185/23/02</w:t>
      </w:r>
    </w:p>
    <w:p w14:paraId="2AC213BC" w14:textId="77777777" w:rsidR="00C61485" w:rsidRPr="00E30C8D" w:rsidRDefault="00C61485">
      <w:pPr>
        <w:rPr>
          <w:rFonts w:ascii="Verdana" w:hAnsi="Verdana" w:cs="Tahoma"/>
        </w:rPr>
      </w:pPr>
    </w:p>
    <w:p w14:paraId="15793E15" w14:textId="3FDB807F" w:rsidR="00C61485" w:rsidRPr="0067229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37316C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5150"/>
        <w:gridCol w:w="284"/>
        <w:gridCol w:w="162"/>
        <w:gridCol w:w="2606"/>
      </w:tblGrid>
      <w:tr w:rsidR="00C61485" w:rsidRPr="00E30C8D" w14:paraId="4215168F" w14:textId="77777777" w:rsidTr="0067229D">
        <w:tc>
          <w:tcPr>
            <w:tcW w:w="7863" w:type="dxa"/>
            <w:gridSpan w:val="3"/>
            <w:tcBorders>
              <w:bottom w:val="single" w:sz="4" w:space="0" w:color="auto"/>
              <w:right w:val="nil"/>
            </w:tcBorders>
          </w:tcPr>
          <w:p w14:paraId="674F65F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6C08D495" w14:textId="6155914A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nil"/>
            </w:tcBorders>
          </w:tcPr>
          <w:p w14:paraId="29D03604" w14:textId="4F4D3E2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3B501D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0BD5E8A0" w14:textId="77777777" w:rsidTr="0067229D">
        <w:trPr>
          <w:trHeight w:val="631"/>
        </w:trPr>
        <w:tc>
          <w:tcPr>
            <w:tcW w:w="786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4DC20759" w14:textId="7DBE5501" w:rsidR="0067229D" w:rsidRPr="0067229D" w:rsidRDefault="0037316C" w:rsidP="0067229D">
            <w:pPr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Provedení činností při zjištění stavu střech sportovní haly ve Světlé nad Sázavo</w:t>
            </w:r>
            <w:r w:rsidR="0067229D" w:rsidRPr="0067229D">
              <w:rPr>
                <w:rFonts w:ascii="Verdana" w:hAnsi="Verdana" w:cs="Tahoma"/>
                <w:noProof/>
              </w:rPr>
              <w:t>u, č.p. 1256, ul. Komenského, jako podkladu pro reklamaci závad střešní krytiny:</w:t>
            </w:r>
          </w:p>
          <w:p w14:paraId="27A0B6AD" w14:textId="65A92456" w:rsidR="0067229D" w:rsidRPr="0067229D" w:rsidRDefault="0067229D" w:rsidP="0067229D">
            <w:pPr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  <w:r w:rsidRPr="0067229D">
              <w:rPr>
                <w:rFonts w:ascii="Verdana" w:hAnsi="Verdana" w:cs="Tahoma"/>
                <w:noProof/>
              </w:rPr>
              <w:t>Místní šetření, cena</w:t>
            </w:r>
            <w:r w:rsidR="00F12792">
              <w:rPr>
                <w:rFonts w:ascii="Verdana" w:hAnsi="Verdana" w:cs="Tahoma"/>
                <w:noProof/>
              </w:rPr>
              <w:t xml:space="preserve"> od</w:t>
            </w:r>
            <w:r w:rsidRPr="0067229D">
              <w:rPr>
                <w:rFonts w:ascii="Verdana" w:hAnsi="Verdana" w:cs="Tahoma"/>
                <w:noProof/>
              </w:rPr>
              <w:t xml:space="preserve"> 35</w:t>
            </w:r>
            <w:r>
              <w:rPr>
                <w:rFonts w:ascii="Verdana" w:hAnsi="Verdana" w:cs="Tahoma"/>
                <w:noProof/>
              </w:rPr>
              <w:t> </w:t>
            </w:r>
            <w:r w:rsidRPr="0067229D">
              <w:rPr>
                <w:rFonts w:ascii="Verdana" w:hAnsi="Verdana" w:cs="Tahoma"/>
                <w:noProof/>
              </w:rPr>
              <w:t>000</w:t>
            </w:r>
            <w:r>
              <w:rPr>
                <w:rFonts w:ascii="Verdana" w:hAnsi="Verdana" w:cs="Tahoma"/>
                <w:noProof/>
              </w:rPr>
              <w:t>,-</w:t>
            </w:r>
            <w:r w:rsidRPr="0067229D">
              <w:rPr>
                <w:rFonts w:ascii="Verdana" w:hAnsi="Verdana" w:cs="Tahoma"/>
                <w:noProof/>
              </w:rPr>
              <w:t xml:space="preserve"> Kč</w:t>
            </w:r>
            <w:r>
              <w:rPr>
                <w:rFonts w:ascii="Verdana" w:hAnsi="Verdana" w:cs="Tahoma"/>
                <w:noProof/>
              </w:rPr>
              <w:t xml:space="preserve"> bez DPH +</w:t>
            </w:r>
            <w:r w:rsidRPr="0067229D">
              <w:rPr>
                <w:rFonts w:ascii="Verdana" w:hAnsi="Verdana" w:cs="Tahoma"/>
                <w:noProof/>
              </w:rPr>
              <w:t>15</w:t>
            </w:r>
            <w:r>
              <w:rPr>
                <w:rFonts w:ascii="Verdana" w:hAnsi="Verdana" w:cs="Tahoma"/>
                <w:noProof/>
              </w:rPr>
              <w:t>,-</w:t>
            </w:r>
            <w:r w:rsidRPr="0067229D">
              <w:rPr>
                <w:rFonts w:ascii="Verdana" w:hAnsi="Verdana" w:cs="Tahoma"/>
                <w:noProof/>
              </w:rPr>
              <w:t xml:space="preserve"> Kč/km</w:t>
            </w:r>
          </w:p>
          <w:p w14:paraId="5B8CE06A" w14:textId="6B8F00A9" w:rsidR="0067229D" w:rsidRPr="0067229D" w:rsidRDefault="0067229D" w:rsidP="0067229D">
            <w:pPr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  <w:r w:rsidRPr="0067229D">
              <w:rPr>
                <w:rFonts w:ascii="Verdana" w:hAnsi="Verdana" w:cs="Tahoma"/>
                <w:noProof/>
              </w:rPr>
              <w:t xml:space="preserve">Odborné vyjádření znalce, cena </w:t>
            </w:r>
            <w:r w:rsidR="00F12792">
              <w:rPr>
                <w:rFonts w:ascii="Verdana" w:hAnsi="Verdana" w:cs="Tahoma"/>
                <w:noProof/>
              </w:rPr>
              <w:t xml:space="preserve">od </w:t>
            </w:r>
            <w:r w:rsidRPr="0067229D">
              <w:rPr>
                <w:rFonts w:ascii="Verdana" w:hAnsi="Verdana" w:cs="Tahoma"/>
                <w:noProof/>
              </w:rPr>
              <w:t>20</w:t>
            </w:r>
            <w:r>
              <w:rPr>
                <w:rFonts w:ascii="Verdana" w:hAnsi="Verdana" w:cs="Tahoma"/>
                <w:noProof/>
              </w:rPr>
              <w:t> </w:t>
            </w:r>
            <w:r w:rsidRPr="0067229D">
              <w:rPr>
                <w:rFonts w:ascii="Verdana" w:hAnsi="Verdana" w:cs="Tahoma"/>
                <w:noProof/>
              </w:rPr>
              <w:t>000</w:t>
            </w:r>
            <w:r>
              <w:rPr>
                <w:rFonts w:ascii="Verdana" w:hAnsi="Verdana" w:cs="Tahoma"/>
                <w:noProof/>
              </w:rPr>
              <w:t>,-</w:t>
            </w:r>
            <w:r w:rsidRPr="0067229D">
              <w:rPr>
                <w:rFonts w:ascii="Verdana" w:hAnsi="Verdana" w:cs="Tahoma"/>
                <w:noProof/>
              </w:rPr>
              <w:t xml:space="preserve"> Kč</w:t>
            </w:r>
            <w:r>
              <w:rPr>
                <w:rFonts w:ascii="Verdana" w:hAnsi="Verdana" w:cs="Tahoma"/>
                <w:noProof/>
              </w:rPr>
              <w:t xml:space="preserve"> bez DPH</w:t>
            </w:r>
            <w:r w:rsidRPr="0067229D">
              <w:rPr>
                <w:rFonts w:ascii="Verdana" w:hAnsi="Verdana" w:cs="Tahoma"/>
                <w:noProof/>
              </w:rPr>
              <w:t>. Součástí ceny zakázky bude dále cena za použití měřících zařízení, jež bude znalec potřebovat k dokázání závěrů</w:t>
            </w:r>
            <w:r>
              <w:rPr>
                <w:rFonts w:ascii="Verdana" w:hAnsi="Verdana" w:cs="Tahoma"/>
                <w:noProof/>
              </w:rPr>
              <w:t xml:space="preserve"> (bude vykázáno na základě skutečnosti)</w:t>
            </w:r>
            <w:r w:rsidRPr="0067229D">
              <w:rPr>
                <w:rFonts w:ascii="Verdana" w:hAnsi="Verdana" w:cs="Tahoma"/>
                <w:noProof/>
              </w:rPr>
              <w:t>.</w:t>
            </w:r>
          </w:p>
          <w:p w14:paraId="445560F0" w14:textId="77777777" w:rsidR="00C61485" w:rsidRDefault="00C61485">
            <w:pPr>
              <w:rPr>
                <w:rFonts w:ascii="Verdana" w:hAnsi="Verdana" w:cs="Tahoma"/>
              </w:rPr>
            </w:pPr>
          </w:p>
          <w:p w14:paraId="3BE07623" w14:textId="77777777" w:rsidR="00933D8C" w:rsidRDefault="00933D8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Kontaktní osoba: Ing. Vladimíra Krajanská, tel. </w:t>
            </w:r>
            <w:r w:rsidR="00A37E79">
              <w:rPr>
                <w:rFonts w:ascii="Verdana" w:hAnsi="Verdana" w:cs="Tahoma"/>
              </w:rPr>
              <w:t xml:space="preserve"> </w:t>
            </w:r>
            <w:proofErr w:type="gramStart"/>
            <w:r w:rsidR="00A37E79">
              <w:rPr>
                <w:rFonts w:ascii="Verdana" w:hAnsi="Verdana" w:cs="Tahoma"/>
              </w:rPr>
              <w:t xml:space="preserve">  </w:t>
            </w:r>
            <w:r>
              <w:rPr>
                <w:rFonts w:ascii="Verdana" w:hAnsi="Verdana" w:cs="Tahoma"/>
              </w:rPr>
              <w:t>,</w:t>
            </w:r>
            <w:proofErr w:type="gramEnd"/>
            <w:r>
              <w:rPr>
                <w:rFonts w:ascii="Verdana" w:hAnsi="Verdana" w:cs="Tahoma"/>
              </w:rPr>
              <w:t xml:space="preserve"> e-mail: </w:t>
            </w:r>
          </w:p>
          <w:p w14:paraId="3E0F4A49" w14:textId="6D4E6F7E" w:rsidR="00A37E79" w:rsidRPr="00E30C8D" w:rsidRDefault="00A37E79">
            <w:pPr>
              <w:rPr>
                <w:rFonts w:ascii="Verdana" w:hAnsi="Verdana" w:cs="Tahoma"/>
              </w:rPr>
            </w:pPr>
          </w:p>
        </w:tc>
        <w:tc>
          <w:tcPr>
            <w:tcW w:w="284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BA1A04B" w14:textId="0BDD9942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28F4BEB" w14:textId="450B8A86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3E6034C9" w14:textId="66CE0C66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40CA04FD" w14:textId="77777777" w:rsidTr="0067229D">
        <w:tc>
          <w:tcPr>
            <w:tcW w:w="786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284A014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A20527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5079BB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0FEE373E" w14:textId="09BE8292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7EED0CD1" w14:textId="77777777" w:rsidTr="0067229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471F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4AE1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7FD1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4B5BF" w14:textId="53530F24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04282C4" w14:textId="77777777" w:rsidTr="0067229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1A31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B6CAC" w14:textId="2E60C510" w:rsidR="00C61485" w:rsidRPr="00E30C8D" w:rsidRDefault="003731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15. 11. 2023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4D3DC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5F05C7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0117136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FFA4E" w14:textId="616A8451" w:rsidR="00C61485" w:rsidRPr="00E30C8D" w:rsidRDefault="003731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029F64F6" w14:textId="77777777" w:rsidR="00C61485" w:rsidRPr="00E30C8D" w:rsidRDefault="00C61485">
      <w:pPr>
        <w:rPr>
          <w:rFonts w:ascii="Verdana" w:hAnsi="Verdana" w:cs="Tahoma"/>
        </w:rPr>
      </w:pPr>
    </w:p>
    <w:p w14:paraId="134B7DC0" w14:textId="77777777" w:rsidR="00EA4B23" w:rsidRDefault="00EA4B23">
      <w:pPr>
        <w:rPr>
          <w:rFonts w:ascii="Verdana" w:hAnsi="Verdana" w:cs="Tahoma"/>
        </w:rPr>
      </w:pPr>
    </w:p>
    <w:p w14:paraId="2ECBE6F9" w14:textId="77777777" w:rsidR="00D91530" w:rsidRDefault="00D91530">
      <w:pPr>
        <w:rPr>
          <w:rFonts w:ascii="Verdana" w:hAnsi="Verdana" w:cs="Tahoma"/>
        </w:rPr>
      </w:pPr>
    </w:p>
    <w:p w14:paraId="48709CCC" w14:textId="77777777" w:rsidR="00EA4B23" w:rsidRPr="00E30C8D" w:rsidRDefault="00EA4B23">
      <w:pPr>
        <w:rPr>
          <w:rFonts w:ascii="Verdana" w:hAnsi="Verdana" w:cs="Tahoma"/>
        </w:rPr>
      </w:pPr>
    </w:p>
    <w:p w14:paraId="2D743C12" w14:textId="1585293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67229D">
        <w:rPr>
          <w:rFonts w:ascii="Verdana" w:hAnsi="Verdana" w:cs="Tahoma"/>
        </w:rPr>
        <w:t>dle možností klimatických podmínek</w:t>
      </w:r>
    </w:p>
    <w:p w14:paraId="5F3143B2" w14:textId="369BDCC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37316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37316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FFEF69A" w14:textId="1CCD3E6E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37316C">
        <w:rPr>
          <w:rFonts w:ascii="Verdana" w:hAnsi="Verdana" w:cs="Tahoma"/>
          <w:noProof/>
        </w:rPr>
        <w:t>Město Světlá nad Sázavou</w:t>
      </w:r>
    </w:p>
    <w:p w14:paraId="73476435" w14:textId="64E4FF7C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37316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37316C">
        <w:rPr>
          <w:rFonts w:ascii="Verdana" w:hAnsi="Verdana" w:cs="Tahoma"/>
          <w:noProof/>
        </w:rPr>
        <w:t>582 91</w:t>
      </w:r>
    </w:p>
    <w:p w14:paraId="14DC459C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61672AFE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6FC46262" w14:textId="188226A4" w:rsidR="00933D8C" w:rsidRPr="00E30C8D" w:rsidRDefault="00933D8C">
      <w:pPr>
        <w:rPr>
          <w:rFonts w:ascii="Verdana" w:hAnsi="Verdana" w:cs="Tahoma"/>
        </w:rPr>
      </w:pPr>
    </w:p>
    <w:sectPr w:rsidR="00933D8C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A387" w14:textId="77777777" w:rsidR="0037316C" w:rsidRDefault="0037316C">
      <w:pPr>
        <w:spacing w:after="0"/>
      </w:pPr>
      <w:r>
        <w:separator/>
      </w:r>
    </w:p>
  </w:endnote>
  <w:endnote w:type="continuationSeparator" w:id="0">
    <w:p w14:paraId="53A45550" w14:textId="77777777" w:rsidR="0037316C" w:rsidRDefault="003731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1529" w14:textId="77777777" w:rsidR="0037316C" w:rsidRDefault="0037316C">
      <w:pPr>
        <w:spacing w:after="0"/>
      </w:pPr>
      <w:r>
        <w:separator/>
      </w:r>
    </w:p>
  </w:footnote>
  <w:footnote w:type="continuationSeparator" w:id="0">
    <w:p w14:paraId="3E1DA3E3" w14:textId="77777777" w:rsidR="0037316C" w:rsidRDefault="003731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2BE3"/>
    <w:multiLevelType w:val="hybridMultilevel"/>
    <w:tmpl w:val="90C8D3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6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C"/>
    <w:rsid w:val="000039FB"/>
    <w:rsid w:val="00034B7C"/>
    <w:rsid w:val="000854AA"/>
    <w:rsid w:val="001413BE"/>
    <w:rsid w:val="002B23E9"/>
    <w:rsid w:val="0037316C"/>
    <w:rsid w:val="004A754C"/>
    <w:rsid w:val="0055075A"/>
    <w:rsid w:val="005A6E03"/>
    <w:rsid w:val="005B7B70"/>
    <w:rsid w:val="00623906"/>
    <w:rsid w:val="0067229D"/>
    <w:rsid w:val="00785E65"/>
    <w:rsid w:val="007C0F21"/>
    <w:rsid w:val="008A4146"/>
    <w:rsid w:val="00933D8C"/>
    <w:rsid w:val="009E0BB9"/>
    <w:rsid w:val="00A37E79"/>
    <w:rsid w:val="00B336D0"/>
    <w:rsid w:val="00BC5896"/>
    <w:rsid w:val="00C61485"/>
    <w:rsid w:val="00D91530"/>
    <w:rsid w:val="00E30C8D"/>
    <w:rsid w:val="00EA4B23"/>
    <w:rsid w:val="00F032A9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4ADCE"/>
  <w15:chartTrackingRefBased/>
  <w15:docId w15:val="{EE637F5C-D467-4F3B-A256-99C08B1B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20</TotalTime>
  <Pages>1</Pages>
  <Words>170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11</cp:revision>
  <cp:lastPrinted>2023-11-15T14:27:00Z</cp:lastPrinted>
  <dcterms:created xsi:type="dcterms:W3CDTF">2023-11-15T13:25:00Z</dcterms:created>
  <dcterms:modified xsi:type="dcterms:W3CDTF">2023-11-16T08:15:00Z</dcterms:modified>
</cp:coreProperties>
</file>